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D29" w:rsidRDefault="009E0D29" w:rsidP="009E0D29">
      <w:pPr>
        <w:autoSpaceDE w:val="0"/>
        <w:autoSpaceDN w:val="0"/>
        <w:adjustRightInd w:val="0"/>
        <w:spacing w:after="0" w:line="240" w:lineRule="auto"/>
        <w:rPr>
          <w:rFonts w:ascii="NimbusSanL-Bold" w:hAnsi="NimbusSanL-Bold" w:cs="NimbusSanL-Bold"/>
          <w:b/>
          <w:bCs/>
          <w:color w:val="000000"/>
          <w:sz w:val="49"/>
          <w:szCs w:val="49"/>
        </w:rPr>
      </w:pPr>
      <w:r w:rsidRPr="009E0D29">
        <w:rPr>
          <w:rFonts w:ascii="NimbusSanL-Bold" w:hAnsi="NimbusSanL-Bold" w:cs="NimbusSanL-Bold"/>
          <w:b/>
          <w:bCs/>
          <w:color w:val="000000"/>
          <w:sz w:val="49"/>
          <w:szCs w:val="49"/>
        </w:rPr>
        <w:t>BGACAG Limited</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Bold" w:hAnsi="NimbusSanL-Bold" w:cs="NimbusSanL-Bold"/>
          <w:b/>
          <w:bCs/>
          <w:color w:val="000000"/>
          <w:sz w:val="49"/>
          <w:szCs w:val="49"/>
        </w:rPr>
        <w:t xml:space="preserve">Form 16 </w:t>
      </w:r>
      <w:r>
        <w:rPr>
          <w:rFonts w:ascii="NimbusSanL-Regu" w:hAnsi="NimbusSanL-Regu" w:cs="NimbusSanL-Regu"/>
          <w:color w:val="000000"/>
          <w:sz w:val="17"/>
          <w:szCs w:val="17"/>
        </w:rPr>
        <w:t>(Digitally Signed Document)</w:t>
      </w:r>
    </w:p>
    <w:p w:rsidR="009E0D29" w:rsidRDefault="009E0D29" w:rsidP="009E0D29">
      <w:pPr>
        <w:autoSpaceDE w:val="0"/>
        <w:autoSpaceDN w:val="0"/>
        <w:adjustRightInd w:val="0"/>
        <w:spacing w:after="0" w:line="240" w:lineRule="auto"/>
        <w:rPr>
          <w:rFonts w:ascii="NimbusSanL-Bold" w:hAnsi="NimbusSanL-Bold" w:cs="NimbusSanL-Bold"/>
          <w:b/>
          <w:bCs/>
          <w:color w:val="000000"/>
          <w:sz w:val="25"/>
          <w:szCs w:val="25"/>
        </w:rPr>
      </w:pPr>
      <w:r>
        <w:rPr>
          <w:rFonts w:ascii="NimbusSanL-Bold" w:hAnsi="NimbusSanL-Bold" w:cs="NimbusSanL-Bold"/>
          <w:b/>
          <w:bCs/>
          <w:color w:val="000000"/>
          <w:sz w:val="25"/>
          <w:szCs w:val="25"/>
        </w:rPr>
        <w:t>Assessment Year 2017-18</w:t>
      </w:r>
    </w:p>
    <w:p w:rsidR="009E0D29" w:rsidRDefault="009E0D29" w:rsidP="009E0D29">
      <w:pPr>
        <w:autoSpaceDE w:val="0"/>
        <w:autoSpaceDN w:val="0"/>
        <w:adjustRightInd w:val="0"/>
        <w:spacing w:after="0" w:line="240" w:lineRule="auto"/>
        <w:rPr>
          <w:rFonts w:ascii="NimbusSanL-Regu" w:hAnsi="NimbusSanL-Regu" w:cs="NimbusSanL-Regu"/>
          <w:color w:val="000000"/>
          <w:sz w:val="25"/>
          <w:szCs w:val="25"/>
        </w:rPr>
      </w:pPr>
      <w:r>
        <w:rPr>
          <w:rFonts w:ascii="NimbusSanL-Regu" w:hAnsi="NimbusSanL-Regu" w:cs="NimbusSanL-Regu"/>
          <w:color w:val="000000"/>
          <w:sz w:val="25"/>
          <w:szCs w:val="25"/>
        </w:rPr>
        <w:t xml:space="preserve">Employee Name </w:t>
      </w:r>
      <w:r w:rsidRPr="009E0D29">
        <w:rPr>
          <w:rFonts w:ascii="NimbusSanL-Regu" w:hAnsi="NimbusSanL-Regu" w:cs="NimbusSanL-Regu"/>
          <w:color w:val="000000"/>
          <w:sz w:val="25"/>
          <w:szCs w:val="25"/>
        </w:rPr>
        <w:t>TFSTFS YIYSAB</w:t>
      </w:r>
    </w:p>
    <w:p w:rsidR="009E0D29" w:rsidRDefault="004776A3" w:rsidP="009E0D29">
      <w:pPr>
        <w:autoSpaceDE w:val="0"/>
        <w:autoSpaceDN w:val="0"/>
        <w:adjustRightInd w:val="0"/>
        <w:spacing w:after="0" w:line="240" w:lineRule="auto"/>
        <w:rPr>
          <w:rFonts w:ascii="NimbusSanL-Regu" w:hAnsi="NimbusSanL-Regu" w:cs="NimbusSanL-Regu"/>
          <w:color w:val="000000"/>
          <w:sz w:val="25"/>
          <w:szCs w:val="25"/>
        </w:rPr>
      </w:pPr>
      <w:r>
        <w:rPr>
          <w:rFonts w:ascii="NimbusSanL-Regu" w:hAnsi="NimbusSanL-Regu" w:cs="NimbusSanL-Regu"/>
          <w:color w:val="000000"/>
          <w:sz w:val="25"/>
          <w:szCs w:val="25"/>
        </w:rPr>
        <w:t xml:space="preserve">Employee PAN </w:t>
      </w:r>
      <w:r w:rsidRPr="004776A3">
        <w:rPr>
          <w:rFonts w:ascii="NimbusSanL-Regu" w:hAnsi="NimbusSanL-Regu" w:cs="NimbusSanL-Regu"/>
          <w:color w:val="000000"/>
          <w:sz w:val="25"/>
          <w:szCs w:val="25"/>
        </w:rPr>
        <w:t>AMNUA5453N</w:t>
      </w:r>
    </w:p>
    <w:p w:rsidR="009E0D29" w:rsidRDefault="00FD1A03" w:rsidP="009E0D29">
      <w:pPr>
        <w:autoSpaceDE w:val="0"/>
        <w:autoSpaceDN w:val="0"/>
        <w:adjustRightInd w:val="0"/>
        <w:spacing w:after="0" w:line="240" w:lineRule="auto"/>
        <w:rPr>
          <w:rFonts w:ascii="NimbusSanL-Regu" w:hAnsi="NimbusSanL-Regu" w:cs="NimbusSanL-Regu"/>
          <w:color w:val="000000"/>
          <w:sz w:val="25"/>
          <w:szCs w:val="25"/>
        </w:rPr>
      </w:pPr>
      <w:r>
        <w:rPr>
          <w:rFonts w:ascii="NimbusSanL-Regu" w:hAnsi="NimbusSanL-Regu" w:cs="NimbusSanL-Regu"/>
          <w:color w:val="000000"/>
          <w:sz w:val="25"/>
          <w:szCs w:val="25"/>
        </w:rPr>
        <w:t xml:space="preserve">Employee Code </w:t>
      </w:r>
      <w:r>
        <w:rPr>
          <w:rFonts w:ascii="NimbusSanL-Regu" w:hAnsi="NimbusSanL-Regu" w:cs="NimbusSanL-Regu"/>
          <w:color w:val="000000"/>
          <w:sz w:val="18"/>
          <w:szCs w:val="18"/>
        </w:rPr>
        <w:t>110935330</w:t>
      </w:r>
    </w:p>
    <w:p w:rsidR="009E0D29" w:rsidRDefault="009E0D29" w:rsidP="009E0D29">
      <w:pPr>
        <w:autoSpaceDE w:val="0"/>
        <w:autoSpaceDN w:val="0"/>
        <w:adjustRightInd w:val="0"/>
        <w:spacing w:after="0" w:line="240" w:lineRule="auto"/>
        <w:rPr>
          <w:rFonts w:ascii="NimbusSanL-Regu" w:hAnsi="NimbusSanL-Regu" w:cs="NimbusSanL-Regu"/>
          <w:color w:val="000000"/>
          <w:sz w:val="25"/>
          <w:szCs w:val="25"/>
        </w:rPr>
      </w:pPr>
      <w:r>
        <w:rPr>
          <w:rFonts w:ascii="NimbusSanL-Regu" w:hAnsi="NimbusSanL-Regu" w:cs="NimbusSanL-Regu"/>
          <w:color w:val="000000"/>
          <w:sz w:val="25"/>
          <w:szCs w:val="25"/>
        </w:rPr>
        <w:t>Designation / Career Level 6</w:t>
      </w:r>
    </w:p>
    <w:p w:rsidR="009E0D29" w:rsidRDefault="009E0D29" w:rsidP="009E0D29">
      <w:pPr>
        <w:autoSpaceDE w:val="0"/>
        <w:autoSpaceDN w:val="0"/>
        <w:adjustRightInd w:val="0"/>
        <w:spacing w:after="0" w:line="240" w:lineRule="auto"/>
        <w:rPr>
          <w:rFonts w:ascii="NimbusSanL-Regu" w:hAnsi="NimbusSanL-Regu" w:cs="NimbusSanL-Regu"/>
          <w:color w:val="000000"/>
          <w:sz w:val="25"/>
          <w:szCs w:val="25"/>
        </w:rPr>
      </w:pPr>
      <w:r>
        <w:rPr>
          <w:rFonts w:ascii="NimbusSanL-Regu" w:hAnsi="NimbusSanL-Regu" w:cs="NimbusSanL-Regu"/>
          <w:color w:val="000000"/>
          <w:sz w:val="25"/>
          <w:szCs w:val="25"/>
        </w:rPr>
        <w:t xml:space="preserve">Period With The Employer </w:t>
      </w:r>
      <w:proofErr w:type="gramStart"/>
      <w:r>
        <w:rPr>
          <w:rFonts w:ascii="NimbusSanL-Regu" w:hAnsi="NimbusSanL-Regu" w:cs="NimbusSanL-Regu"/>
          <w:color w:val="000000"/>
          <w:sz w:val="25"/>
          <w:szCs w:val="25"/>
        </w:rPr>
        <w:t>From :</w:t>
      </w:r>
      <w:proofErr w:type="gramEnd"/>
      <w:r>
        <w:rPr>
          <w:rFonts w:ascii="NimbusSanL-Regu" w:hAnsi="NimbusSanL-Regu" w:cs="NimbusSanL-Regu"/>
          <w:color w:val="000000"/>
          <w:sz w:val="25"/>
          <w:szCs w:val="25"/>
        </w:rPr>
        <w:t xml:space="preserve"> 01-Apr-2016 To : 31-Mar-2017</w:t>
      </w:r>
    </w:p>
    <w:p w:rsidR="009E0D29" w:rsidRDefault="009E0D29" w:rsidP="009E0D29">
      <w:pPr>
        <w:autoSpaceDE w:val="0"/>
        <w:autoSpaceDN w:val="0"/>
        <w:adjustRightInd w:val="0"/>
        <w:spacing w:after="0" w:line="240" w:lineRule="auto"/>
        <w:rPr>
          <w:rFonts w:ascii="NimbusSanL-Bold" w:hAnsi="NimbusSanL-Bold" w:cs="NimbusSanL-Bold"/>
          <w:b/>
          <w:bCs/>
          <w:color w:val="000000"/>
          <w:sz w:val="25"/>
          <w:szCs w:val="25"/>
        </w:rPr>
      </w:pPr>
      <w:r>
        <w:rPr>
          <w:rFonts w:ascii="NimbusSanL-Bold" w:hAnsi="NimbusSanL-Bold" w:cs="NimbusSanL-Bold"/>
          <w:b/>
          <w:bCs/>
          <w:color w:val="000000"/>
          <w:sz w:val="25"/>
          <w:szCs w:val="25"/>
        </w:rPr>
        <w:t>Note on Digital Signature:</w:t>
      </w:r>
    </w:p>
    <w:p w:rsidR="009E0D29" w:rsidRDefault="009E0D29" w:rsidP="009E0D29">
      <w:pPr>
        <w:autoSpaceDE w:val="0"/>
        <w:autoSpaceDN w:val="0"/>
        <w:adjustRightInd w:val="0"/>
        <w:spacing w:after="0" w:line="240" w:lineRule="auto"/>
        <w:rPr>
          <w:rFonts w:ascii="NimbusSanL-Regu" w:hAnsi="NimbusSanL-Regu" w:cs="NimbusSanL-Regu"/>
          <w:color w:val="000000"/>
          <w:sz w:val="25"/>
          <w:szCs w:val="25"/>
        </w:rPr>
      </w:pPr>
      <w:r>
        <w:rPr>
          <w:rFonts w:ascii="NimbusSanL-Regu" w:hAnsi="NimbusSanL-Regu" w:cs="NimbusSanL-Regu"/>
          <w:color w:val="000000"/>
          <w:sz w:val="25"/>
          <w:szCs w:val="25"/>
        </w:rPr>
        <w:t>This Form-16 document has been digitally signed with a Digital Signature Certificate as</w:t>
      </w:r>
    </w:p>
    <w:p w:rsidR="009E0D29" w:rsidRDefault="009E0D29" w:rsidP="009E0D29">
      <w:pPr>
        <w:autoSpaceDE w:val="0"/>
        <w:autoSpaceDN w:val="0"/>
        <w:adjustRightInd w:val="0"/>
        <w:spacing w:after="0" w:line="240" w:lineRule="auto"/>
        <w:rPr>
          <w:rFonts w:ascii="NimbusSanL-Regu" w:hAnsi="NimbusSanL-Regu" w:cs="NimbusSanL-Regu"/>
          <w:color w:val="000000"/>
          <w:sz w:val="25"/>
          <w:szCs w:val="25"/>
        </w:rPr>
      </w:pPr>
      <w:proofErr w:type="gramStart"/>
      <w:r>
        <w:rPr>
          <w:rFonts w:ascii="NimbusSanL-Regu" w:hAnsi="NimbusSanL-Regu" w:cs="NimbusSanL-Regu"/>
          <w:color w:val="000000"/>
          <w:sz w:val="25"/>
          <w:szCs w:val="25"/>
        </w:rPr>
        <w:t>allowed</w:t>
      </w:r>
      <w:proofErr w:type="gramEnd"/>
      <w:r>
        <w:rPr>
          <w:rFonts w:ascii="NimbusSanL-Regu" w:hAnsi="NimbusSanL-Regu" w:cs="NimbusSanL-Regu"/>
          <w:color w:val="000000"/>
          <w:sz w:val="25"/>
          <w:szCs w:val="25"/>
        </w:rPr>
        <w:t xml:space="preserve"> under section 119 of the Income-Tax Act, 1961. Refer Circular No.2/2007, Dated</w:t>
      </w:r>
    </w:p>
    <w:p w:rsidR="009E0D29" w:rsidRDefault="009E0D29" w:rsidP="009E0D29">
      <w:pPr>
        <w:autoSpaceDE w:val="0"/>
        <w:autoSpaceDN w:val="0"/>
        <w:adjustRightInd w:val="0"/>
        <w:spacing w:after="0" w:line="240" w:lineRule="auto"/>
        <w:rPr>
          <w:rFonts w:ascii="NimbusSanL-Regu" w:hAnsi="NimbusSanL-Regu" w:cs="NimbusSanL-Regu"/>
          <w:color w:val="000000"/>
          <w:sz w:val="25"/>
          <w:szCs w:val="25"/>
        </w:rPr>
      </w:pPr>
      <w:r>
        <w:rPr>
          <w:rFonts w:ascii="NimbusSanL-Regu" w:hAnsi="NimbusSanL-Regu" w:cs="NimbusSanL-Regu"/>
          <w:color w:val="000000"/>
          <w:sz w:val="25"/>
          <w:szCs w:val="25"/>
        </w:rPr>
        <w:t>21-May-2007 for details.</w:t>
      </w:r>
    </w:p>
    <w:p w:rsidR="009E0D29" w:rsidRDefault="009E0D29" w:rsidP="009E0D29">
      <w:pPr>
        <w:autoSpaceDE w:val="0"/>
        <w:autoSpaceDN w:val="0"/>
        <w:adjustRightInd w:val="0"/>
        <w:spacing w:after="0" w:line="240" w:lineRule="auto"/>
        <w:rPr>
          <w:rFonts w:ascii="NimbusSanL-Regu" w:hAnsi="NimbusSanL-Regu" w:cs="NimbusSanL-Regu"/>
          <w:color w:val="000000"/>
          <w:sz w:val="25"/>
          <w:szCs w:val="25"/>
        </w:rPr>
      </w:pPr>
      <w:r>
        <w:rPr>
          <w:rFonts w:ascii="NimbusSanL-Regu" w:hAnsi="NimbusSanL-Regu" w:cs="NimbusSanL-Regu"/>
          <w:color w:val="000000"/>
          <w:sz w:val="25"/>
          <w:szCs w:val="25"/>
        </w:rPr>
        <w:t>Affixing of Digital Signature means that a secure cryptographic procedure has been</w:t>
      </w:r>
    </w:p>
    <w:p w:rsidR="009E0D29" w:rsidRDefault="009E0D29" w:rsidP="009E0D29">
      <w:pPr>
        <w:autoSpaceDE w:val="0"/>
        <w:autoSpaceDN w:val="0"/>
        <w:adjustRightInd w:val="0"/>
        <w:spacing w:after="0" w:line="240" w:lineRule="auto"/>
        <w:rPr>
          <w:rFonts w:ascii="NimbusSanL-Regu" w:hAnsi="NimbusSanL-Regu" w:cs="NimbusSanL-Regu"/>
          <w:color w:val="000000"/>
          <w:sz w:val="25"/>
          <w:szCs w:val="25"/>
        </w:rPr>
      </w:pPr>
      <w:proofErr w:type="gramStart"/>
      <w:r>
        <w:rPr>
          <w:rFonts w:ascii="NimbusSanL-Regu" w:hAnsi="NimbusSanL-Regu" w:cs="NimbusSanL-Regu"/>
          <w:color w:val="000000"/>
          <w:sz w:val="25"/>
          <w:szCs w:val="25"/>
        </w:rPr>
        <w:t>applied</w:t>
      </w:r>
      <w:proofErr w:type="gramEnd"/>
      <w:r>
        <w:rPr>
          <w:rFonts w:ascii="NimbusSanL-Regu" w:hAnsi="NimbusSanL-Regu" w:cs="NimbusSanL-Regu"/>
          <w:color w:val="000000"/>
          <w:sz w:val="25"/>
          <w:szCs w:val="25"/>
        </w:rPr>
        <w:t xml:space="preserve"> to the entire contents of this document and a unique digital signature (equivalent to</w:t>
      </w:r>
    </w:p>
    <w:p w:rsidR="009E0D29" w:rsidRDefault="009E0D29" w:rsidP="009E0D29">
      <w:pPr>
        <w:autoSpaceDE w:val="0"/>
        <w:autoSpaceDN w:val="0"/>
        <w:adjustRightInd w:val="0"/>
        <w:spacing w:after="0" w:line="240" w:lineRule="auto"/>
        <w:rPr>
          <w:rFonts w:ascii="NimbusSanL-Regu" w:hAnsi="NimbusSanL-Regu" w:cs="NimbusSanL-Regu"/>
          <w:color w:val="000000"/>
          <w:sz w:val="25"/>
          <w:szCs w:val="25"/>
        </w:rPr>
      </w:pPr>
      <w:proofErr w:type="gramStart"/>
      <w:r>
        <w:rPr>
          <w:rFonts w:ascii="NimbusSanL-Regu" w:hAnsi="NimbusSanL-Regu" w:cs="NimbusSanL-Regu"/>
          <w:color w:val="000000"/>
          <w:sz w:val="25"/>
          <w:szCs w:val="25"/>
        </w:rPr>
        <w:t>affixing</w:t>
      </w:r>
      <w:proofErr w:type="gramEnd"/>
      <w:r>
        <w:rPr>
          <w:rFonts w:ascii="NimbusSanL-Regu" w:hAnsi="NimbusSanL-Regu" w:cs="NimbusSanL-Regu"/>
          <w:color w:val="000000"/>
          <w:sz w:val="25"/>
          <w:szCs w:val="25"/>
        </w:rPr>
        <w:t xml:space="preserve"> of hand written signature) has been embedded in this </w:t>
      </w:r>
      <w:proofErr w:type="spellStart"/>
      <w:r>
        <w:rPr>
          <w:rFonts w:ascii="NimbusSanL-Regu" w:hAnsi="NimbusSanL-Regu" w:cs="NimbusSanL-Regu"/>
          <w:color w:val="000000"/>
          <w:sz w:val="25"/>
          <w:szCs w:val="25"/>
        </w:rPr>
        <w:t>document.To</w:t>
      </w:r>
      <w:proofErr w:type="spellEnd"/>
      <w:r>
        <w:rPr>
          <w:rFonts w:ascii="NimbusSanL-Regu" w:hAnsi="NimbusSanL-Regu" w:cs="NimbusSanL-Regu"/>
          <w:color w:val="000000"/>
          <w:sz w:val="25"/>
          <w:szCs w:val="25"/>
        </w:rPr>
        <w:t xml:space="preserve"> view and</w:t>
      </w:r>
    </w:p>
    <w:p w:rsidR="009E0D29" w:rsidRDefault="009E0D29" w:rsidP="009E0D29">
      <w:pPr>
        <w:autoSpaceDE w:val="0"/>
        <w:autoSpaceDN w:val="0"/>
        <w:adjustRightInd w:val="0"/>
        <w:spacing w:after="0" w:line="240" w:lineRule="auto"/>
        <w:rPr>
          <w:rFonts w:ascii="NimbusSanL-Regu" w:hAnsi="NimbusSanL-Regu" w:cs="NimbusSanL-Regu"/>
          <w:color w:val="000000"/>
          <w:sz w:val="25"/>
          <w:szCs w:val="25"/>
        </w:rPr>
      </w:pPr>
      <w:proofErr w:type="gramStart"/>
      <w:r>
        <w:rPr>
          <w:rFonts w:ascii="NimbusSanL-Regu" w:hAnsi="NimbusSanL-Regu" w:cs="NimbusSanL-Regu"/>
          <w:color w:val="000000"/>
          <w:sz w:val="25"/>
          <w:szCs w:val="25"/>
        </w:rPr>
        <w:t>validate</w:t>
      </w:r>
      <w:proofErr w:type="gramEnd"/>
      <w:r>
        <w:rPr>
          <w:rFonts w:ascii="NimbusSanL-Regu" w:hAnsi="NimbusSanL-Regu" w:cs="NimbusSanL-Regu"/>
          <w:color w:val="000000"/>
          <w:sz w:val="25"/>
          <w:szCs w:val="25"/>
        </w:rPr>
        <w:t xml:space="preserve"> the digital signature details, please click on the digital signature affixed below.</w:t>
      </w:r>
    </w:p>
    <w:p w:rsidR="009E0D29" w:rsidRDefault="009E0D29" w:rsidP="009E0D29">
      <w:pPr>
        <w:autoSpaceDE w:val="0"/>
        <w:autoSpaceDN w:val="0"/>
        <w:adjustRightInd w:val="0"/>
        <w:spacing w:after="0" w:line="240" w:lineRule="auto"/>
        <w:rPr>
          <w:rFonts w:ascii="NimbusSanL-Bold" w:hAnsi="NimbusSanL-Bold" w:cs="NimbusSanL-Bold"/>
          <w:b/>
          <w:bCs/>
          <w:color w:val="000000"/>
          <w:sz w:val="25"/>
          <w:szCs w:val="25"/>
        </w:rPr>
      </w:pPr>
      <w:r>
        <w:rPr>
          <w:rFonts w:ascii="NimbusSanL-Bold" w:hAnsi="NimbusSanL-Bold" w:cs="NimbusSanL-Bold"/>
          <w:b/>
          <w:bCs/>
          <w:color w:val="000000"/>
          <w:sz w:val="25"/>
          <w:szCs w:val="25"/>
        </w:rPr>
        <w:t>Signature Details:</w:t>
      </w:r>
    </w:p>
    <w:p w:rsidR="009E0D29" w:rsidRDefault="009E0D29" w:rsidP="009E0D29">
      <w:pPr>
        <w:autoSpaceDE w:val="0"/>
        <w:autoSpaceDN w:val="0"/>
        <w:adjustRightInd w:val="0"/>
        <w:spacing w:after="0" w:line="240" w:lineRule="auto"/>
        <w:rPr>
          <w:rFonts w:ascii="NimbusSanL-Regu" w:hAnsi="NimbusSanL-Regu" w:cs="NimbusSanL-Regu"/>
          <w:color w:val="000000"/>
          <w:sz w:val="25"/>
          <w:szCs w:val="25"/>
        </w:rPr>
      </w:pPr>
      <w:r>
        <w:rPr>
          <w:rFonts w:ascii="NimbusSanL-Regu" w:hAnsi="NimbusSanL-Regu" w:cs="NimbusSanL-Regu"/>
          <w:color w:val="000000"/>
          <w:sz w:val="25"/>
          <w:szCs w:val="25"/>
        </w:rPr>
        <w:t>Digit</w:t>
      </w:r>
      <w:r w:rsidR="00FD1A03">
        <w:rPr>
          <w:rFonts w:ascii="NimbusSanL-Regu" w:hAnsi="NimbusSanL-Regu" w:cs="NimbusSanL-Regu"/>
          <w:color w:val="000000"/>
          <w:sz w:val="25"/>
          <w:szCs w:val="25"/>
        </w:rPr>
        <w:t xml:space="preserve">ally Signed </w:t>
      </w:r>
      <w:proofErr w:type="gramStart"/>
      <w:r w:rsidR="00FD1A03">
        <w:rPr>
          <w:rFonts w:ascii="NimbusSanL-Regu" w:hAnsi="NimbusSanL-Regu" w:cs="NimbusSanL-Regu"/>
          <w:color w:val="000000"/>
          <w:sz w:val="25"/>
          <w:szCs w:val="25"/>
        </w:rPr>
        <w:t>by :</w:t>
      </w:r>
      <w:proofErr w:type="gramEnd"/>
      <w:r w:rsidR="00FD1A03">
        <w:rPr>
          <w:rFonts w:ascii="NimbusSanL-Regu" w:hAnsi="NimbusSanL-Regu" w:cs="NimbusSanL-Regu"/>
          <w:color w:val="000000"/>
          <w:sz w:val="25"/>
          <w:szCs w:val="25"/>
        </w:rPr>
        <w:t xml:space="preserve"> </w:t>
      </w:r>
      <w:r w:rsidR="00FD1A03" w:rsidRPr="00FD1A03">
        <w:rPr>
          <w:rFonts w:ascii="NimbusSanL-Regu" w:hAnsi="NimbusSanL-Regu" w:cs="NimbusSanL-Regu"/>
          <w:color w:val="000000"/>
          <w:sz w:val="25"/>
          <w:szCs w:val="25"/>
        </w:rPr>
        <w:t>JDSHGJ UERBSDU</w:t>
      </w:r>
    </w:p>
    <w:p w:rsidR="009E0D29" w:rsidRDefault="009E0D29" w:rsidP="009E0D29">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FORM NO. 16</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[See rule 31(1</w:t>
      </w:r>
      <w:proofErr w:type="gramStart"/>
      <w:r>
        <w:rPr>
          <w:rFonts w:ascii="Times New Roman" w:hAnsi="Times New Roman" w:cs="Times New Roman"/>
          <w:color w:val="000000"/>
          <w:sz w:val="16"/>
          <w:szCs w:val="16"/>
        </w:rPr>
        <w:t>)(</w:t>
      </w:r>
      <w:proofErr w:type="gramEnd"/>
      <w:r>
        <w:rPr>
          <w:rFonts w:ascii="Times New Roman" w:hAnsi="Times New Roman" w:cs="Times New Roman"/>
          <w:color w:val="000000"/>
          <w:sz w:val="16"/>
          <w:szCs w:val="16"/>
        </w:rPr>
        <w:t>a)]</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Certificate under Section 203 of the Income-tax Act, 1961 for tax deducted at source on salary</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Name and address of the Employer</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sidRPr="009E0D29">
        <w:rPr>
          <w:rFonts w:ascii="Times New Roman" w:hAnsi="Times New Roman" w:cs="Times New Roman"/>
          <w:color w:val="000000"/>
          <w:sz w:val="16"/>
          <w:szCs w:val="16"/>
        </w:rPr>
        <w:t>BGAVH Services</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PLANT 3</w:t>
      </w:r>
      <w:proofErr w:type="gramStart"/>
      <w:r>
        <w:rPr>
          <w:rFonts w:ascii="Times New Roman" w:hAnsi="Times New Roman" w:cs="Times New Roman"/>
          <w:color w:val="000000"/>
          <w:sz w:val="16"/>
          <w:szCs w:val="16"/>
        </w:rPr>
        <w:t>,,</w:t>
      </w:r>
      <w:proofErr w:type="gramEnd"/>
      <w:r>
        <w:rPr>
          <w:rFonts w:ascii="Times New Roman" w:hAnsi="Times New Roman" w:cs="Times New Roman"/>
          <w:color w:val="000000"/>
          <w:sz w:val="16"/>
          <w:szCs w:val="16"/>
        </w:rPr>
        <w:t xml:space="preserve"> </w:t>
      </w:r>
      <w:r w:rsidR="00FD1A03">
        <w:rPr>
          <w:rFonts w:ascii="Times New Roman" w:hAnsi="Times New Roman" w:cs="Times New Roman"/>
          <w:color w:val="000000"/>
          <w:sz w:val="16"/>
          <w:szCs w:val="16"/>
        </w:rPr>
        <w:t>UYUFGRUG IEWHID</w:t>
      </w:r>
      <w:r>
        <w:rPr>
          <w:rFonts w:ascii="Times New Roman" w:hAnsi="Times New Roman" w:cs="Times New Roman"/>
          <w:color w:val="000000"/>
          <w:sz w:val="16"/>
          <w:szCs w:val="16"/>
        </w:rPr>
        <w:t xml:space="preserve">,, LBS </w:t>
      </w:r>
      <w:r w:rsidR="00FD1A03">
        <w:rPr>
          <w:rFonts w:ascii="Times New Roman" w:hAnsi="Times New Roman" w:cs="Times New Roman"/>
          <w:color w:val="000000"/>
          <w:sz w:val="16"/>
          <w:szCs w:val="16"/>
        </w:rPr>
        <w:t>FEVEV</w:t>
      </w:r>
      <w:r>
        <w:rPr>
          <w:rFonts w:ascii="Times New Roman" w:hAnsi="Times New Roman" w:cs="Times New Roman"/>
          <w:color w:val="000000"/>
          <w:sz w:val="16"/>
          <w:szCs w:val="16"/>
        </w:rPr>
        <w:t>,,</w:t>
      </w:r>
    </w:p>
    <w:p w:rsidR="009E0D29" w:rsidRDefault="00595FC8" w:rsidP="009E0D29">
      <w:pPr>
        <w:autoSpaceDE w:val="0"/>
        <w:autoSpaceDN w:val="0"/>
        <w:adjustRightInd w:val="0"/>
        <w:spacing w:after="0" w:line="240" w:lineRule="auto"/>
        <w:rPr>
          <w:rFonts w:ascii="Times New Roman" w:hAnsi="Times New Roman" w:cs="Times New Roman"/>
          <w:color w:val="000000"/>
          <w:sz w:val="16"/>
          <w:szCs w:val="16"/>
        </w:rPr>
      </w:pPr>
      <w:proofErr w:type="spellStart"/>
      <w:proofErr w:type="gramStart"/>
      <w:r>
        <w:rPr>
          <w:rFonts w:ascii="Times New Roman" w:hAnsi="Times New Roman" w:cs="Times New Roman"/>
          <w:color w:val="000000"/>
          <w:sz w:val="16"/>
          <w:szCs w:val="16"/>
        </w:rPr>
        <w:t>ghbnyuu</w:t>
      </w:r>
      <w:proofErr w:type="spellEnd"/>
      <w:proofErr w:type="gramEnd"/>
      <w:r>
        <w:rPr>
          <w:rFonts w:ascii="Times New Roman" w:hAnsi="Times New Roman" w:cs="Times New Roman"/>
          <w:color w:val="000000"/>
          <w:sz w:val="16"/>
          <w:szCs w:val="16"/>
        </w:rPr>
        <w:t xml:space="preserve"> (WEST), MUMBAI - 400070</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Maharashtra</w:t>
      </w:r>
    </w:p>
    <w:p w:rsidR="009E0D29" w:rsidRDefault="00FD1A03" w:rsidP="009E0D29">
      <w:pPr>
        <w:autoSpaceDE w:val="0"/>
        <w:autoSpaceDN w:val="0"/>
        <w:adjustRightInd w:val="0"/>
        <w:spacing w:after="0" w:line="240" w:lineRule="auto"/>
        <w:rPr>
          <w:rFonts w:ascii="Times New Roman" w:hAnsi="Times New Roman" w:cs="Times New Roman"/>
          <w:color w:val="000000"/>
          <w:sz w:val="16"/>
          <w:szCs w:val="16"/>
        </w:rPr>
      </w:pPr>
      <w:proofErr w:type="gramStart"/>
      <w:r>
        <w:rPr>
          <w:rFonts w:ascii="Times New Roman" w:hAnsi="Times New Roman" w:cs="Times New Roman"/>
          <w:color w:val="000000"/>
          <w:sz w:val="16"/>
          <w:szCs w:val="16"/>
        </w:rPr>
        <w:t>+(</w:t>
      </w:r>
      <w:proofErr w:type="gramEnd"/>
      <w:r>
        <w:rPr>
          <w:rFonts w:ascii="Times New Roman" w:hAnsi="Times New Roman" w:cs="Times New Roman"/>
          <w:color w:val="000000"/>
          <w:sz w:val="16"/>
          <w:szCs w:val="16"/>
        </w:rPr>
        <w:t>91)80-</w:t>
      </w:r>
      <w:r w:rsidR="00595FC8">
        <w:rPr>
          <w:rFonts w:ascii="Times New Roman" w:hAnsi="Times New Roman" w:cs="Times New Roman"/>
          <w:color w:val="000000"/>
          <w:sz w:val="16"/>
          <w:szCs w:val="16"/>
        </w:rPr>
        <w:t>567777787</w:t>
      </w:r>
    </w:p>
    <w:p w:rsidR="009E0D29" w:rsidRDefault="00FD1A03" w:rsidP="009E0D29">
      <w:pPr>
        <w:autoSpaceDE w:val="0"/>
        <w:autoSpaceDN w:val="0"/>
        <w:adjustRightInd w:val="0"/>
        <w:spacing w:after="0" w:line="240" w:lineRule="auto"/>
        <w:rPr>
          <w:rFonts w:ascii="Times New Roman" w:hAnsi="Times New Roman" w:cs="Times New Roman"/>
          <w:color w:val="000000"/>
          <w:sz w:val="16"/>
          <w:szCs w:val="16"/>
        </w:rPr>
      </w:pPr>
      <w:r w:rsidRPr="00FD1A03">
        <w:rPr>
          <w:rFonts w:ascii="Times New Roman" w:hAnsi="Times New Roman" w:cs="Times New Roman"/>
          <w:color w:val="000000"/>
          <w:sz w:val="16"/>
          <w:szCs w:val="16"/>
        </w:rPr>
        <w:t>JDSHGJ UERBSDU</w:t>
      </w:r>
      <w:r w:rsidR="009E0D29">
        <w:rPr>
          <w:rFonts w:ascii="Times New Roman" w:hAnsi="Times New Roman" w:cs="Times New Roman"/>
          <w:color w:val="000000"/>
          <w:sz w:val="16"/>
          <w:szCs w:val="16"/>
        </w:rPr>
        <w:t>@BGAVH.COM</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Name and address of the Employee</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sidRPr="009E0D29">
        <w:rPr>
          <w:rFonts w:ascii="Times New Roman" w:hAnsi="Times New Roman" w:cs="Times New Roman"/>
          <w:color w:val="000000"/>
          <w:sz w:val="16"/>
          <w:szCs w:val="16"/>
        </w:rPr>
        <w:t>TFSTFS YIYSAB</w:t>
      </w:r>
    </w:p>
    <w:p w:rsidR="009E0D29" w:rsidRDefault="00FD1A03"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A-204, Y</w:t>
      </w:r>
      <w:r w:rsidR="009E0D29">
        <w:rPr>
          <w:rFonts w:ascii="Times New Roman" w:hAnsi="Times New Roman" w:cs="Times New Roman"/>
          <w:color w:val="000000"/>
          <w:sz w:val="16"/>
          <w:szCs w:val="16"/>
        </w:rPr>
        <w:t xml:space="preserve">-BLOCK, </w:t>
      </w:r>
      <w:r>
        <w:rPr>
          <w:rFonts w:ascii="Times New Roman" w:hAnsi="Times New Roman" w:cs="Times New Roman"/>
          <w:color w:val="000000"/>
          <w:sz w:val="16"/>
          <w:szCs w:val="16"/>
        </w:rPr>
        <w:t>DUFUCUD</w:t>
      </w:r>
      <w:r w:rsidR="009E0D29">
        <w:rPr>
          <w:rFonts w:ascii="Times New Roman" w:hAnsi="Times New Roman" w:cs="Times New Roman"/>
          <w:color w:val="000000"/>
          <w:sz w:val="16"/>
          <w:szCs w:val="16"/>
        </w:rPr>
        <w:t xml:space="preserve">, NO </w:t>
      </w:r>
      <w:r>
        <w:rPr>
          <w:rFonts w:ascii="Times New Roman" w:hAnsi="Times New Roman" w:cs="Times New Roman"/>
          <w:color w:val="000000"/>
          <w:sz w:val="16"/>
          <w:szCs w:val="16"/>
        </w:rPr>
        <w:t>123</w:t>
      </w:r>
      <w:r w:rsidR="009E0D29">
        <w:rPr>
          <w:rFonts w:ascii="Times New Roman" w:hAnsi="Times New Roman" w:cs="Times New Roman"/>
          <w:color w:val="000000"/>
          <w:sz w:val="16"/>
          <w:szCs w:val="16"/>
        </w:rPr>
        <w:t xml:space="preserve">73, </w:t>
      </w:r>
      <w:r>
        <w:rPr>
          <w:rFonts w:ascii="Times New Roman" w:hAnsi="Times New Roman" w:cs="Times New Roman"/>
          <w:color w:val="000000"/>
          <w:sz w:val="16"/>
          <w:szCs w:val="16"/>
        </w:rPr>
        <w:t>GGSD</w:t>
      </w:r>
      <w:r w:rsidR="009E0D29">
        <w:rPr>
          <w:rFonts w:ascii="Times New Roman" w:hAnsi="Times New Roman" w:cs="Times New Roman"/>
          <w:color w:val="000000"/>
          <w:sz w:val="16"/>
          <w:szCs w:val="16"/>
        </w:rPr>
        <w:t>MH COLONY,</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BEHIND </w:t>
      </w:r>
      <w:proofErr w:type="spellStart"/>
      <w:r w:rsidR="00736145">
        <w:rPr>
          <w:rFonts w:ascii="Times New Roman" w:hAnsi="Times New Roman" w:cs="Times New Roman"/>
          <w:color w:val="000000"/>
          <w:sz w:val="16"/>
          <w:szCs w:val="16"/>
        </w:rPr>
        <w:t>gbyhuj</w:t>
      </w:r>
      <w:proofErr w:type="spellEnd"/>
      <w:r>
        <w:rPr>
          <w:rFonts w:ascii="Times New Roman" w:hAnsi="Times New Roman" w:cs="Times New Roman"/>
          <w:color w:val="000000"/>
          <w:sz w:val="16"/>
          <w:szCs w:val="16"/>
        </w:rPr>
        <w:t xml:space="preserve"> </w:t>
      </w:r>
      <w:r w:rsidR="00FD1A03">
        <w:rPr>
          <w:rFonts w:ascii="Times New Roman" w:hAnsi="Times New Roman" w:cs="Times New Roman"/>
          <w:color w:val="000000"/>
          <w:sz w:val="16"/>
          <w:szCs w:val="16"/>
        </w:rPr>
        <w:t>HFDEDC</w:t>
      </w:r>
      <w:r>
        <w:rPr>
          <w:rFonts w:ascii="Times New Roman" w:hAnsi="Times New Roman" w:cs="Times New Roman"/>
          <w:color w:val="000000"/>
          <w:sz w:val="16"/>
          <w:szCs w:val="16"/>
        </w:rPr>
        <w:t xml:space="preserve">, </w:t>
      </w:r>
      <w:proofErr w:type="spellStart"/>
      <w:r w:rsidR="00736145">
        <w:rPr>
          <w:rFonts w:ascii="Times New Roman" w:hAnsi="Times New Roman" w:cs="Times New Roman"/>
          <w:color w:val="000000"/>
          <w:sz w:val="16"/>
          <w:szCs w:val="16"/>
        </w:rPr>
        <w:t>ghkjnlkj</w:t>
      </w:r>
      <w:proofErr w:type="spellEnd"/>
      <w:r>
        <w:rPr>
          <w:rFonts w:ascii="Times New Roman" w:hAnsi="Times New Roman" w:cs="Times New Roman"/>
          <w:color w:val="000000"/>
          <w:sz w:val="16"/>
          <w:szCs w:val="16"/>
        </w:rPr>
        <w:t>, BANGALORE -</w:t>
      </w:r>
    </w:p>
    <w:p w:rsidR="009E0D29" w:rsidRDefault="00736145"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56000</w:t>
      </w:r>
      <w:r w:rsidR="009E0D29">
        <w:rPr>
          <w:rFonts w:ascii="Times New Roman" w:hAnsi="Times New Roman" w:cs="Times New Roman"/>
          <w:color w:val="000000"/>
          <w:sz w:val="16"/>
          <w:szCs w:val="16"/>
        </w:rPr>
        <w:t>7 Karnataka</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 xml:space="preserve">PAN of the </w:t>
      </w:r>
      <w:proofErr w:type="spellStart"/>
      <w:r>
        <w:rPr>
          <w:rFonts w:ascii="Times New Roman" w:hAnsi="Times New Roman" w:cs="Times New Roman"/>
          <w:b/>
          <w:bCs/>
          <w:color w:val="000000"/>
          <w:sz w:val="16"/>
          <w:szCs w:val="16"/>
        </w:rPr>
        <w:t>Deductor</w:t>
      </w:r>
      <w:proofErr w:type="spellEnd"/>
    </w:p>
    <w:p w:rsidR="009E0D29" w:rsidRDefault="00FD1A03" w:rsidP="009E0D29">
      <w:pPr>
        <w:autoSpaceDE w:val="0"/>
        <w:autoSpaceDN w:val="0"/>
        <w:adjustRightInd w:val="0"/>
        <w:spacing w:after="0" w:line="240" w:lineRule="auto"/>
        <w:rPr>
          <w:rFonts w:ascii="Times New Roman" w:hAnsi="Times New Roman" w:cs="Times New Roman"/>
          <w:color w:val="000000"/>
          <w:sz w:val="16"/>
          <w:szCs w:val="16"/>
        </w:rPr>
      </w:pPr>
      <w:r w:rsidRPr="00FD1A03">
        <w:rPr>
          <w:rFonts w:ascii="Times New Roman" w:hAnsi="Times New Roman" w:cs="Times New Roman"/>
          <w:color w:val="000000"/>
          <w:sz w:val="16"/>
          <w:szCs w:val="16"/>
        </w:rPr>
        <w:t>YTSAS8799U</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 xml:space="preserve">TAN of the </w:t>
      </w:r>
      <w:proofErr w:type="spellStart"/>
      <w:r>
        <w:rPr>
          <w:rFonts w:ascii="Times New Roman" w:hAnsi="Times New Roman" w:cs="Times New Roman"/>
          <w:b/>
          <w:bCs/>
          <w:color w:val="000000"/>
          <w:sz w:val="16"/>
          <w:szCs w:val="16"/>
        </w:rPr>
        <w:t>Deductor</w:t>
      </w:r>
      <w:proofErr w:type="spellEnd"/>
    </w:p>
    <w:p w:rsidR="009E0D29" w:rsidRDefault="00FD1A03" w:rsidP="009E0D29">
      <w:pPr>
        <w:autoSpaceDE w:val="0"/>
        <w:autoSpaceDN w:val="0"/>
        <w:adjustRightInd w:val="0"/>
        <w:spacing w:after="0" w:line="240" w:lineRule="auto"/>
        <w:rPr>
          <w:rFonts w:ascii="Times New Roman" w:hAnsi="Times New Roman" w:cs="Times New Roman"/>
          <w:color w:val="000000"/>
          <w:sz w:val="16"/>
          <w:szCs w:val="16"/>
        </w:rPr>
      </w:pPr>
      <w:r w:rsidRPr="00FD1A03">
        <w:rPr>
          <w:rFonts w:ascii="Times New Roman" w:hAnsi="Times New Roman" w:cs="Times New Roman"/>
          <w:color w:val="000000"/>
          <w:sz w:val="16"/>
          <w:szCs w:val="16"/>
        </w:rPr>
        <w:t>QWEY78932C</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PAN of the Employee</w:t>
      </w:r>
    </w:p>
    <w:p w:rsidR="009E0D29" w:rsidRDefault="004776A3" w:rsidP="009E0D29">
      <w:pPr>
        <w:autoSpaceDE w:val="0"/>
        <w:autoSpaceDN w:val="0"/>
        <w:adjustRightInd w:val="0"/>
        <w:spacing w:after="0" w:line="240" w:lineRule="auto"/>
        <w:rPr>
          <w:rFonts w:ascii="Times New Roman" w:hAnsi="Times New Roman" w:cs="Times New Roman"/>
          <w:color w:val="000000"/>
          <w:sz w:val="16"/>
          <w:szCs w:val="16"/>
        </w:rPr>
      </w:pPr>
      <w:r w:rsidRPr="004776A3">
        <w:rPr>
          <w:rFonts w:ascii="Times New Roman" w:hAnsi="Times New Roman" w:cs="Times New Roman"/>
          <w:color w:val="000000"/>
          <w:sz w:val="16"/>
          <w:szCs w:val="16"/>
        </w:rPr>
        <w:t>AMNUA5453N</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Assessment Year</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2017-18</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CIT (TDS)</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The Commissioner of Income Tax (TDS)</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Room No. 900A, 9th Floor, K.G. Mittal </w:t>
      </w:r>
      <w:proofErr w:type="spellStart"/>
      <w:r>
        <w:rPr>
          <w:rFonts w:ascii="Times New Roman" w:hAnsi="Times New Roman" w:cs="Times New Roman"/>
          <w:color w:val="000000"/>
          <w:sz w:val="16"/>
          <w:szCs w:val="16"/>
        </w:rPr>
        <w:t>Ayurvedic</w:t>
      </w:r>
      <w:proofErr w:type="spellEnd"/>
      <w:r>
        <w:rPr>
          <w:rFonts w:ascii="Times New Roman" w:hAnsi="Times New Roman" w:cs="Times New Roman"/>
          <w:color w:val="000000"/>
          <w:sz w:val="16"/>
          <w:szCs w:val="16"/>
        </w:rPr>
        <w:t xml:space="preserve"> Hospital</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Building, </w:t>
      </w:r>
      <w:proofErr w:type="spellStart"/>
      <w:r>
        <w:rPr>
          <w:rFonts w:ascii="Times New Roman" w:hAnsi="Times New Roman" w:cs="Times New Roman"/>
          <w:color w:val="000000"/>
          <w:sz w:val="16"/>
          <w:szCs w:val="16"/>
        </w:rPr>
        <w:t>Charni</w:t>
      </w:r>
      <w:proofErr w:type="spellEnd"/>
      <w:r>
        <w:rPr>
          <w:rFonts w:ascii="Times New Roman" w:hAnsi="Times New Roman" w:cs="Times New Roman"/>
          <w:color w:val="000000"/>
          <w:sz w:val="16"/>
          <w:szCs w:val="16"/>
        </w:rPr>
        <w:t xml:space="preserve"> </w:t>
      </w:r>
      <w:proofErr w:type="gramStart"/>
      <w:r>
        <w:rPr>
          <w:rFonts w:ascii="Times New Roman" w:hAnsi="Times New Roman" w:cs="Times New Roman"/>
          <w:color w:val="000000"/>
          <w:sz w:val="16"/>
          <w:szCs w:val="16"/>
        </w:rPr>
        <w:t>Road ,</w:t>
      </w:r>
      <w:proofErr w:type="gramEnd"/>
      <w:r>
        <w:rPr>
          <w:rFonts w:ascii="Times New Roman" w:hAnsi="Times New Roman" w:cs="Times New Roman"/>
          <w:color w:val="000000"/>
          <w:sz w:val="16"/>
          <w:szCs w:val="16"/>
        </w:rPr>
        <w:t xml:space="preserve"> Mumbai - 400002</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Period with the Employer</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To</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31-Mar-2017</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From</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01-Apr-2016</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Summary of amount paid/credited and tax deducted at source thereon in respect of the employee</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Quarter(s)</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lastRenderedPageBreak/>
        <w:t>Receipt Numbers of original</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proofErr w:type="gramStart"/>
      <w:r>
        <w:rPr>
          <w:rFonts w:ascii="Times New Roman" w:hAnsi="Times New Roman" w:cs="Times New Roman"/>
          <w:b/>
          <w:bCs/>
          <w:color w:val="000000"/>
          <w:sz w:val="16"/>
          <w:szCs w:val="16"/>
        </w:rPr>
        <w:t>quarterly</w:t>
      </w:r>
      <w:proofErr w:type="gramEnd"/>
      <w:r>
        <w:rPr>
          <w:rFonts w:ascii="Times New Roman" w:hAnsi="Times New Roman" w:cs="Times New Roman"/>
          <w:b/>
          <w:bCs/>
          <w:color w:val="000000"/>
          <w:sz w:val="16"/>
          <w:szCs w:val="16"/>
        </w:rPr>
        <w:t xml:space="preserve"> statements of TDS</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proofErr w:type="gramStart"/>
      <w:r>
        <w:rPr>
          <w:rFonts w:ascii="Times New Roman" w:hAnsi="Times New Roman" w:cs="Times New Roman"/>
          <w:b/>
          <w:bCs/>
          <w:color w:val="000000"/>
          <w:sz w:val="16"/>
          <w:szCs w:val="16"/>
        </w:rPr>
        <w:t>under</w:t>
      </w:r>
      <w:proofErr w:type="gramEnd"/>
      <w:r>
        <w:rPr>
          <w:rFonts w:ascii="Times New Roman" w:hAnsi="Times New Roman" w:cs="Times New Roman"/>
          <w:b/>
          <w:bCs/>
          <w:color w:val="000000"/>
          <w:sz w:val="16"/>
          <w:szCs w:val="16"/>
        </w:rPr>
        <w:t xml:space="preserve"> sub-section (3) of</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Section 200</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Amount of tax deducted</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Amount of tax deposited / remitted</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Amount paid/credited (</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Q1 QRWTSKLB 976479.00 221027.00 221027.00</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Q2 QSBPRJIA 925435.00 205254.00 205254.00</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Q3 QSFQZFFG 603700.00 132739.00 132739.00</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Total (</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 2505614.00 559020.00 559020.00</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Sl. No.</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Tax Deposited in respect of the</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proofErr w:type="spellStart"/>
      <w:proofErr w:type="gramStart"/>
      <w:r>
        <w:rPr>
          <w:rFonts w:ascii="Times New Roman" w:hAnsi="Times New Roman" w:cs="Times New Roman"/>
          <w:b/>
          <w:bCs/>
          <w:color w:val="000000"/>
          <w:sz w:val="16"/>
          <w:szCs w:val="16"/>
        </w:rPr>
        <w:t>deductee</w:t>
      </w:r>
      <w:proofErr w:type="spellEnd"/>
      <w:proofErr w:type="gramEnd"/>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Book Identification Number (BIN)</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Receipt Numbers of Form</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No. 24G</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DDO serial number in Form no.</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24G</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Date of transfer voucher</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proofErr w:type="gramStart"/>
      <w:r>
        <w:rPr>
          <w:rFonts w:ascii="Times New Roman" w:hAnsi="Times New Roman" w:cs="Times New Roman"/>
          <w:b/>
          <w:bCs/>
          <w:color w:val="000000"/>
          <w:sz w:val="16"/>
          <w:szCs w:val="16"/>
        </w:rPr>
        <w:t>dd</w:t>
      </w:r>
      <w:proofErr w:type="spellEnd"/>
      <w:r>
        <w:rPr>
          <w:rFonts w:ascii="Times New Roman" w:hAnsi="Times New Roman" w:cs="Times New Roman"/>
          <w:b/>
          <w:bCs/>
          <w:color w:val="000000"/>
          <w:sz w:val="16"/>
          <w:szCs w:val="16"/>
        </w:rPr>
        <w:t>/mm/</w:t>
      </w:r>
      <w:proofErr w:type="spellStart"/>
      <w:r>
        <w:rPr>
          <w:rFonts w:ascii="Times New Roman" w:hAnsi="Times New Roman" w:cs="Times New Roman"/>
          <w:b/>
          <w:bCs/>
          <w:color w:val="000000"/>
          <w:sz w:val="16"/>
          <w:szCs w:val="16"/>
        </w:rPr>
        <w:t>yyyy</w:t>
      </w:r>
      <w:proofErr w:type="spellEnd"/>
      <w:proofErr w:type="gramEnd"/>
      <w:r>
        <w:rPr>
          <w:rFonts w:ascii="Times New Roman" w:hAnsi="Times New Roman" w:cs="Times New Roman"/>
          <w:b/>
          <w:bCs/>
          <w:color w:val="000000"/>
          <w:sz w:val="16"/>
          <w:szCs w:val="16"/>
        </w:rPr>
        <w:t>)</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Status of matching</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proofErr w:type="gramStart"/>
      <w:r>
        <w:rPr>
          <w:rFonts w:ascii="Times New Roman" w:hAnsi="Times New Roman" w:cs="Times New Roman"/>
          <w:b/>
          <w:bCs/>
          <w:color w:val="000000"/>
          <w:sz w:val="16"/>
          <w:szCs w:val="16"/>
        </w:rPr>
        <w:t>with</w:t>
      </w:r>
      <w:proofErr w:type="gramEnd"/>
      <w:r>
        <w:rPr>
          <w:rFonts w:ascii="Times New Roman" w:hAnsi="Times New Roman" w:cs="Times New Roman"/>
          <w:b/>
          <w:bCs/>
          <w:color w:val="000000"/>
          <w:sz w:val="16"/>
          <w:szCs w:val="16"/>
        </w:rPr>
        <w:t xml:space="preserve"> Form no. 24G</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Total (</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Sl. No.</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Tax Deposited in respect of the</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proofErr w:type="spellStart"/>
      <w:proofErr w:type="gramStart"/>
      <w:r>
        <w:rPr>
          <w:rFonts w:ascii="Times New Roman" w:hAnsi="Times New Roman" w:cs="Times New Roman"/>
          <w:b/>
          <w:bCs/>
          <w:color w:val="000000"/>
          <w:sz w:val="16"/>
          <w:szCs w:val="16"/>
        </w:rPr>
        <w:t>deductee</w:t>
      </w:r>
      <w:proofErr w:type="spellEnd"/>
      <w:proofErr w:type="gramEnd"/>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Challan Identification Number (CIN)</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BSR Code of the Bank</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Branch</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Date on which Tax deposited</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proofErr w:type="gramStart"/>
      <w:r>
        <w:rPr>
          <w:rFonts w:ascii="Times New Roman" w:hAnsi="Times New Roman" w:cs="Times New Roman"/>
          <w:b/>
          <w:bCs/>
          <w:color w:val="000000"/>
          <w:sz w:val="16"/>
          <w:szCs w:val="16"/>
        </w:rPr>
        <w:t>dd</w:t>
      </w:r>
      <w:proofErr w:type="spellEnd"/>
      <w:r>
        <w:rPr>
          <w:rFonts w:ascii="Times New Roman" w:hAnsi="Times New Roman" w:cs="Times New Roman"/>
          <w:b/>
          <w:bCs/>
          <w:color w:val="000000"/>
          <w:sz w:val="16"/>
          <w:szCs w:val="16"/>
        </w:rPr>
        <w:t>/mm/</w:t>
      </w:r>
      <w:proofErr w:type="spellStart"/>
      <w:r>
        <w:rPr>
          <w:rFonts w:ascii="Times New Roman" w:hAnsi="Times New Roman" w:cs="Times New Roman"/>
          <w:b/>
          <w:bCs/>
          <w:color w:val="000000"/>
          <w:sz w:val="16"/>
          <w:szCs w:val="16"/>
        </w:rPr>
        <w:t>yyyy</w:t>
      </w:r>
      <w:proofErr w:type="spellEnd"/>
      <w:proofErr w:type="gramEnd"/>
      <w:r>
        <w:rPr>
          <w:rFonts w:ascii="Times New Roman" w:hAnsi="Times New Roman" w:cs="Times New Roman"/>
          <w:b/>
          <w:bCs/>
          <w:color w:val="000000"/>
          <w:sz w:val="16"/>
          <w:szCs w:val="16"/>
        </w:rPr>
        <w:t>)</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Challan Serial Number Status of matching with</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OLTAS*</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1 56219.00 6910333 05-05-2016 57073 F</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2 91905.00 6910333 07-06-2016 14259 F</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3 72903.00 6910333 05-07-2016 12995 F</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4 72364.00 6910333 05-08-2016 10089 F</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5 72903.00 6910333 07-09-2016 10179 F</w:t>
      </w:r>
    </w:p>
    <w:p w:rsidR="009E0D29" w:rsidRDefault="009E0D29" w:rsidP="009E0D2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PART A</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b/>
          <w:bCs/>
          <w:color w:val="000000"/>
          <w:sz w:val="16"/>
          <w:szCs w:val="16"/>
        </w:rPr>
        <w:t xml:space="preserve">Certificate No. </w:t>
      </w:r>
      <w:r>
        <w:rPr>
          <w:rFonts w:ascii="Times New Roman" w:hAnsi="Times New Roman" w:cs="Times New Roman"/>
          <w:color w:val="000000"/>
          <w:sz w:val="16"/>
          <w:szCs w:val="16"/>
        </w:rPr>
        <w:t xml:space="preserve">FJFQCGK </w:t>
      </w:r>
      <w:r>
        <w:rPr>
          <w:rFonts w:ascii="Times New Roman" w:hAnsi="Times New Roman" w:cs="Times New Roman"/>
          <w:b/>
          <w:bCs/>
          <w:color w:val="000000"/>
          <w:sz w:val="16"/>
          <w:szCs w:val="16"/>
        </w:rPr>
        <w:t xml:space="preserve">Last updated on </w:t>
      </w:r>
      <w:r>
        <w:rPr>
          <w:rFonts w:ascii="Times New Roman" w:hAnsi="Times New Roman" w:cs="Times New Roman"/>
          <w:color w:val="000000"/>
          <w:sz w:val="16"/>
          <w:szCs w:val="16"/>
        </w:rPr>
        <w:t>25-May-2017</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Employee Reference No.</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proofErr w:type="gramStart"/>
      <w:r>
        <w:rPr>
          <w:rFonts w:ascii="Times New Roman" w:hAnsi="Times New Roman" w:cs="Times New Roman"/>
          <w:b/>
          <w:bCs/>
          <w:color w:val="000000"/>
          <w:sz w:val="16"/>
          <w:szCs w:val="16"/>
        </w:rPr>
        <w:t>provided</w:t>
      </w:r>
      <w:proofErr w:type="gramEnd"/>
      <w:r>
        <w:rPr>
          <w:rFonts w:ascii="Times New Roman" w:hAnsi="Times New Roman" w:cs="Times New Roman"/>
          <w:b/>
          <w:bCs/>
          <w:color w:val="000000"/>
          <w:sz w:val="16"/>
          <w:szCs w:val="16"/>
        </w:rPr>
        <w:t xml:space="preserve"> by the Employer</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(If available)</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I. DETAILS OF TAX DEDUCTED AND DEPOSITED IN THE CENTRAL GOVERNMENT ACCOUNT THROUGH BOOK ADJUSTMENT</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(The </w:t>
      </w:r>
      <w:proofErr w:type="spellStart"/>
      <w:r>
        <w:rPr>
          <w:rFonts w:ascii="Times New Roman" w:hAnsi="Times New Roman" w:cs="Times New Roman"/>
          <w:color w:val="000000"/>
          <w:sz w:val="16"/>
          <w:szCs w:val="16"/>
        </w:rPr>
        <w:t>deductor</w:t>
      </w:r>
      <w:proofErr w:type="spellEnd"/>
      <w:r>
        <w:rPr>
          <w:rFonts w:ascii="Times New Roman" w:hAnsi="Times New Roman" w:cs="Times New Roman"/>
          <w:color w:val="000000"/>
          <w:sz w:val="16"/>
          <w:szCs w:val="16"/>
        </w:rPr>
        <w:t xml:space="preserve"> to provide payment wise details of tax deducted and deposited with respect to the </w:t>
      </w:r>
      <w:proofErr w:type="spellStart"/>
      <w:r>
        <w:rPr>
          <w:rFonts w:ascii="Times New Roman" w:hAnsi="Times New Roman" w:cs="Times New Roman"/>
          <w:color w:val="000000"/>
          <w:sz w:val="16"/>
          <w:szCs w:val="16"/>
        </w:rPr>
        <w:t>deductee</w:t>
      </w:r>
      <w:proofErr w:type="spellEnd"/>
      <w:r>
        <w:rPr>
          <w:rFonts w:ascii="Times New Roman" w:hAnsi="Times New Roman" w:cs="Times New Roman"/>
          <w:color w:val="000000"/>
          <w:sz w:val="16"/>
          <w:szCs w:val="16"/>
        </w:rPr>
        <w:t>)</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II. DETAILS OF TAX DEDUCTED AND DEPOSITED IN THE CENTRAL GOVERNMENT ACCOUNT THROUGH CHALLAN</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(The </w:t>
      </w:r>
      <w:proofErr w:type="spellStart"/>
      <w:r>
        <w:rPr>
          <w:rFonts w:ascii="Times New Roman" w:hAnsi="Times New Roman" w:cs="Times New Roman"/>
          <w:color w:val="000000"/>
          <w:sz w:val="16"/>
          <w:szCs w:val="16"/>
        </w:rPr>
        <w:t>deductor</w:t>
      </w:r>
      <w:proofErr w:type="spellEnd"/>
      <w:r>
        <w:rPr>
          <w:rFonts w:ascii="Times New Roman" w:hAnsi="Times New Roman" w:cs="Times New Roman"/>
          <w:color w:val="000000"/>
          <w:sz w:val="16"/>
          <w:szCs w:val="16"/>
        </w:rPr>
        <w:t xml:space="preserve"> to provide payment wise details of tax deducted and deposited with respect to the </w:t>
      </w:r>
      <w:proofErr w:type="spellStart"/>
      <w:r>
        <w:rPr>
          <w:rFonts w:ascii="Times New Roman" w:hAnsi="Times New Roman" w:cs="Times New Roman"/>
          <w:color w:val="000000"/>
          <w:sz w:val="16"/>
          <w:szCs w:val="16"/>
        </w:rPr>
        <w:t>deductee</w:t>
      </w:r>
      <w:proofErr w:type="spellEnd"/>
      <w:r>
        <w:rPr>
          <w:rFonts w:ascii="Times New Roman" w:hAnsi="Times New Roman" w:cs="Times New Roman"/>
          <w:color w:val="000000"/>
          <w:sz w:val="16"/>
          <w:szCs w:val="16"/>
        </w:rPr>
        <w:t>)</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Page 1 of 2</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2"/>
          <w:szCs w:val="12"/>
        </w:rPr>
      </w:pPr>
      <w:r>
        <w:rPr>
          <w:rFonts w:ascii="Times New Roman" w:hAnsi="Times New Roman" w:cs="Times New Roman"/>
          <w:b/>
          <w:bCs/>
          <w:color w:val="000000"/>
          <w:sz w:val="12"/>
          <w:szCs w:val="12"/>
        </w:rPr>
        <w:t xml:space="preserve">Certificate </w:t>
      </w:r>
      <w:proofErr w:type="spellStart"/>
      <w:r>
        <w:rPr>
          <w:rFonts w:ascii="Times New Roman" w:hAnsi="Times New Roman" w:cs="Times New Roman"/>
          <w:b/>
          <w:bCs/>
          <w:color w:val="000000"/>
          <w:sz w:val="12"/>
          <w:szCs w:val="12"/>
        </w:rPr>
        <w:t>Number</w:t>
      </w:r>
      <w:proofErr w:type="gramStart"/>
      <w:r w:rsidR="00FD1A03">
        <w:rPr>
          <w:rFonts w:ascii="Times New Roman" w:hAnsi="Times New Roman" w:cs="Times New Roman"/>
          <w:b/>
          <w:bCs/>
          <w:color w:val="000000"/>
          <w:sz w:val="12"/>
          <w:szCs w:val="12"/>
        </w:rPr>
        <w:t>:FJFQCGK</w:t>
      </w:r>
      <w:proofErr w:type="spellEnd"/>
      <w:proofErr w:type="gramEnd"/>
      <w:r w:rsidR="00FD1A03">
        <w:rPr>
          <w:rFonts w:ascii="Times New Roman" w:hAnsi="Times New Roman" w:cs="Times New Roman"/>
          <w:b/>
          <w:bCs/>
          <w:color w:val="000000"/>
          <w:sz w:val="12"/>
          <w:szCs w:val="12"/>
        </w:rPr>
        <w:t xml:space="preserve"> TAN of Employer: </w:t>
      </w:r>
      <w:r w:rsidR="00FD1A03" w:rsidRPr="00FD1A03">
        <w:rPr>
          <w:rFonts w:ascii="Times New Roman" w:hAnsi="Times New Roman" w:cs="Times New Roman"/>
          <w:b/>
          <w:bCs/>
          <w:color w:val="000000"/>
          <w:sz w:val="12"/>
          <w:szCs w:val="12"/>
        </w:rPr>
        <w:t>QWEY78932C</w:t>
      </w:r>
      <w:r w:rsidR="004776A3">
        <w:rPr>
          <w:rFonts w:ascii="Times New Roman" w:hAnsi="Times New Roman" w:cs="Times New Roman"/>
          <w:b/>
          <w:bCs/>
          <w:color w:val="000000"/>
          <w:sz w:val="12"/>
          <w:szCs w:val="12"/>
        </w:rPr>
        <w:t xml:space="preserve"> PAN of Employee: </w:t>
      </w:r>
      <w:r w:rsidR="004776A3" w:rsidRPr="004776A3">
        <w:rPr>
          <w:rFonts w:ascii="Times New Roman" w:hAnsi="Times New Roman" w:cs="Times New Roman"/>
          <w:b/>
          <w:bCs/>
          <w:color w:val="000000"/>
          <w:sz w:val="12"/>
          <w:szCs w:val="12"/>
        </w:rPr>
        <w:t>AMNUA5453N</w:t>
      </w:r>
      <w:r>
        <w:rPr>
          <w:rFonts w:ascii="Times New Roman" w:hAnsi="Times New Roman" w:cs="Times New Roman"/>
          <w:b/>
          <w:bCs/>
          <w:color w:val="000000"/>
          <w:sz w:val="12"/>
          <w:szCs w:val="12"/>
        </w:rPr>
        <w:t xml:space="preserve"> Assessment Year: 2017-18</w:t>
      </w:r>
    </w:p>
    <w:p w:rsidR="009E0D29" w:rsidRDefault="00FD1A03" w:rsidP="009E0D29">
      <w:pPr>
        <w:autoSpaceDE w:val="0"/>
        <w:autoSpaceDN w:val="0"/>
        <w:adjustRightInd w:val="0"/>
        <w:spacing w:after="0" w:line="240" w:lineRule="auto"/>
        <w:rPr>
          <w:rFonts w:ascii="Times New Roman" w:hAnsi="Times New Roman" w:cs="Times New Roman"/>
          <w:b/>
          <w:bCs/>
          <w:color w:val="000000"/>
          <w:sz w:val="14"/>
          <w:szCs w:val="14"/>
        </w:rPr>
      </w:pPr>
      <w:r>
        <w:rPr>
          <w:rFonts w:ascii="Times New Roman" w:hAnsi="Times New Roman" w:cs="Times New Roman"/>
          <w:b/>
          <w:bCs/>
          <w:color w:val="000000"/>
          <w:sz w:val="14"/>
          <w:szCs w:val="14"/>
        </w:rPr>
        <w:t xml:space="preserve">I, </w:t>
      </w:r>
      <w:r w:rsidRPr="00FD1A03">
        <w:rPr>
          <w:rFonts w:ascii="Times New Roman" w:hAnsi="Times New Roman" w:cs="Times New Roman"/>
          <w:b/>
          <w:bCs/>
          <w:color w:val="000000"/>
          <w:sz w:val="14"/>
          <w:szCs w:val="14"/>
        </w:rPr>
        <w:t>JDSHGJ UERBSDU</w:t>
      </w:r>
      <w:r w:rsidR="009E0D29">
        <w:rPr>
          <w:rFonts w:ascii="Times New Roman" w:hAnsi="Times New Roman" w:cs="Times New Roman"/>
          <w:b/>
          <w:bCs/>
          <w:color w:val="000000"/>
          <w:sz w:val="14"/>
          <w:szCs w:val="14"/>
        </w:rPr>
        <w:t xml:space="preserve">, son / </w:t>
      </w:r>
      <w:r>
        <w:rPr>
          <w:rFonts w:ascii="Times New Roman" w:hAnsi="Times New Roman" w:cs="Times New Roman"/>
          <w:b/>
          <w:bCs/>
          <w:color w:val="000000"/>
          <w:sz w:val="14"/>
          <w:szCs w:val="14"/>
        </w:rPr>
        <w:t>daughter of EWR EDGWU</w:t>
      </w:r>
      <w:r w:rsidR="009E0D29">
        <w:rPr>
          <w:rFonts w:ascii="Times New Roman" w:hAnsi="Times New Roman" w:cs="Times New Roman"/>
          <w:b/>
          <w:bCs/>
          <w:color w:val="000000"/>
          <w:sz w:val="14"/>
          <w:szCs w:val="14"/>
        </w:rPr>
        <w:t xml:space="preserve"> working in the capacity of SENIOR MANAGER (designation) do hereby certify that a sum of</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4"/>
          <w:szCs w:val="14"/>
        </w:rPr>
      </w:pPr>
      <w:proofErr w:type="spellStart"/>
      <w:r>
        <w:rPr>
          <w:rFonts w:ascii="Times New Roman" w:hAnsi="Times New Roman" w:cs="Times New Roman"/>
          <w:b/>
          <w:bCs/>
          <w:color w:val="000000"/>
          <w:sz w:val="14"/>
          <w:szCs w:val="14"/>
        </w:rPr>
        <w:t>Rs</w:t>
      </w:r>
      <w:proofErr w:type="spellEnd"/>
      <w:r>
        <w:rPr>
          <w:rFonts w:ascii="Times New Roman" w:hAnsi="Times New Roman" w:cs="Times New Roman"/>
          <w:b/>
          <w:bCs/>
          <w:color w:val="000000"/>
          <w:sz w:val="14"/>
          <w:szCs w:val="14"/>
        </w:rPr>
        <w:t>. 559020.00 [</w:t>
      </w:r>
      <w:proofErr w:type="spellStart"/>
      <w:r>
        <w:rPr>
          <w:rFonts w:ascii="Times New Roman" w:hAnsi="Times New Roman" w:cs="Times New Roman"/>
          <w:b/>
          <w:bCs/>
          <w:color w:val="000000"/>
          <w:sz w:val="14"/>
          <w:szCs w:val="14"/>
        </w:rPr>
        <w:t>Rs</w:t>
      </w:r>
      <w:proofErr w:type="spellEnd"/>
      <w:r>
        <w:rPr>
          <w:rFonts w:ascii="Times New Roman" w:hAnsi="Times New Roman" w:cs="Times New Roman"/>
          <w:b/>
          <w:bCs/>
          <w:color w:val="000000"/>
          <w:sz w:val="14"/>
          <w:szCs w:val="14"/>
        </w:rPr>
        <w:t xml:space="preserve">. Five Lakh Fifty Nine Thousand and Twenty Only (in words)] has been deducted and a sum of </w:t>
      </w:r>
      <w:proofErr w:type="spellStart"/>
      <w:r>
        <w:rPr>
          <w:rFonts w:ascii="Times New Roman" w:hAnsi="Times New Roman" w:cs="Times New Roman"/>
          <w:b/>
          <w:bCs/>
          <w:color w:val="000000"/>
          <w:sz w:val="14"/>
          <w:szCs w:val="14"/>
        </w:rPr>
        <w:t>Rs</w:t>
      </w:r>
      <w:proofErr w:type="spellEnd"/>
      <w:r>
        <w:rPr>
          <w:rFonts w:ascii="Times New Roman" w:hAnsi="Times New Roman" w:cs="Times New Roman"/>
          <w:b/>
          <w:bCs/>
          <w:color w:val="000000"/>
          <w:sz w:val="14"/>
          <w:szCs w:val="14"/>
        </w:rPr>
        <w:t>. 559020.00 [</w:t>
      </w:r>
      <w:proofErr w:type="spellStart"/>
      <w:r>
        <w:rPr>
          <w:rFonts w:ascii="Times New Roman" w:hAnsi="Times New Roman" w:cs="Times New Roman"/>
          <w:b/>
          <w:bCs/>
          <w:color w:val="000000"/>
          <w:sz w:val="14"/>
          <w:szCs w:val="14"/>
        </w:rPr>
        <w:t>Rs</w:t>
      </w:r>
      <w:proofErr w:type="spellEnd"/>
      <w:r>
        <w:rPr>
          <w:rFonts w:ascii="Times New Roman" w:hAnsi="Times New Roman" w:cs="Times New Roman"/>
          <w:b/>
          <w:bCs/>
          <w:color w:val="000000"/>
          <w:sz w:val="14"/>
          <w:szCs w:val="14"/>
        </w:rPr>
        <w:t>. Five Lakh Fifty Nine Thousand</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4"/>
          <w:szCs w:val="14"/>
        </w:rPr>
      </w:pPr>
      <w:proofErr w:type="gramStart"/>
      <w:r>
        <w:rPr>
          <w:rFonts w:ascii="Times New Roman" w:hAnsi="Times New Roman" w:cs="Times New Roman"/>
          <w:b/>
          <w:bCs/>
          <w:color w:val="000000"/>
          <w:sz w:val="14"/>
          <w:szCs w:val="14"/>
        </w:rPr>
        <w:t>and</w:t>
      </w:r>
      <w:proofErr w:type="gramEnd"/>
      <w:r>
        <w:rPr>
          <w:rFonts w:ascii="Times New Roman" w:hAnsi="Times New Roman" w:cs="Times New Roman"/>
          <w:b/>
          <w:bCs/>
          <w:color w:val="000000"/>
          <w:sz w:val="14"/>
          <w:szCs w:val="14"/>
        </w:rPr>
        <w:t xml:space="preserve"> Twenty Only] has been deposited to the credit of the Central Government. I further certify that the information given above is true, complete and correct and is</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4"/>
          <w:szCs w:val="14"/>
        </w:rPr>
      </w:pPr>
      <w:proofErr w:type="gramStart"/>
      <w:r>
        <w:rPr>
          <w:rFonts w:ascii="Times New Roman" w:hAnsi="Times New Roman" w:cs="Times New Roman"/>
          <w:b/>
          <w:bCs/>
          <w:color w:val="000000"/>
          <w:sz w:val="14"/>
          <w:szCs w:val="14"/>
        </w:rPr>
        <w:t>based</w:t>
      </w:r>
      <w:proofErr w:type="gramEnd"/>
      <w:r>
        <w:rPr>
          <w:rFonts w:ascii="Times New Roman" w:hAnsi="Times New Roman" w:cs="Times New Roman"/>
          <w:b/>
          <w:bCs/>
          <w:color w:val="000000"/>
          <w:sz w:val="14"/>
          <w:szCs w:val="14"/>
        </w:rPr>
        <w:t xml:space="preserve"> on the books of account, documents, TDS statements, TDS deposited and other available records.</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Verification</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Place</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Date (Signature of person responsible for deduction of Tax)</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MUMBAI</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26-May-2017</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b/>
          <w:bCs/>
          <w:color w:val="000000"/>
          <w:sz w:val="16"/>
          <w:szCs w:val="16"/>
        </w:rPr>
        <w:t xml:space="preserve">Designation: </w:t>
      </w:r>
      <w:r>
        <w:rPr>
          <w:rFonts w:ascii="Times New Roman" w:hAnsi="Times New Roman" w:cs="Times New Roman"/>
          <w:color w:val="000000"/>
          <w:sz w:val="16"/>
          <w:szCs w:val="16"/>
        </w:rPr>
        <w:t xml:space="preserve">SENIOR MANAGER </w:t>
      </w:r>
      <w:r>
        <w:rPr>
          <w:rFonts w:ascii="Times New Roman" w:hAnsi="Times New Roman" w:cs="Times New Roman"/>
          <w:b/>
          <w:bCs/>
          <w:color w:val="000000"/>
          <w:sz w:val="16"/>
          <w:szCs w:val="16"/>
        </w:rPr>
        <w:t>Full Name:</w:t>
      </w:r>
      <w:r w:rsidR="00FD1A03" w:rsidRPr="00FD1A03">
        <w:t xml:space="preserve"> </w:t>
      </w:r>
      <w:r w:rsidR="00FD1A03" w:rsidRPr="00FD1A03">
        <w:rPr>
          <w:rFonts w:ascii="Times New Roman" w:hAnsi="Times New Roman" w:cs="Times New Roman"/>
          <w:b/>
          <w:bCs/>
          <w:color w:val="000000"/>
          <w:sz w:val="16"/>
          <w:szCs w:val="16"/>
        </w:rPr>
        <w:t>JDSHGJ UERBSDU</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Notes:</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1. Part B (Annexure) of the certificate in Form No.16 shall be issued by the employer.</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 xml:space="preserve">2. If an </w:t>
      </w:r>
      <w:proofErr w:type="spellStart"/>
      <w:r>
        <w:rPr>
          <w:rFonts w:ascii="Times New Roman" w:hAnsi="Times New Roman" w:cs="Times New Roman"/>
          <w:color w:val="000000"/>
          <w:sz w:val="14"/>
          <w:szCs w:val="14"/>
        </w:rPr>
        <w:t>assessee</w:t>
      </w:r>
      <w:proofErr w:type="spellEnd"/>
      <w:r>
        <w:rPr>
          <w:rFonts w:ascii="Times New Roman" w:hAnsi="Times New Roman" w:cs="Times New Roman"/>
          <w:color w:val="000000"/>
          <w:sz w:val="14"/>
          <w:szCs w:val="14"/>
        </w:rPr>
        <w:t xml:space="preserve"> is employed under one employer during the year, Part 'A' of the certificate in Form No.16 issued for the quarter ending on 31st March of the financial year shall contain the details</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of</w:t>
      </w:r>
      <w:proofErr w:type="gramEnd"/>
      <w:r>
        <w:rPr>
          <w:rFonts w:ascii="Times New Roman" w:hAnsi="Times New Roman" w:cs="Times New Roman"/>
          <w:color w:val="000000"/>
          <w:sz w:val="14"/>
          <w:szCs w:val="14"/>
        </w:rPr>
        <w:t xml:space="preserve"> tax deducted and deposited for all the quarters of the financial year.</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 xml:space="preserve">3. If an </w:t>
      </w:r>
      <w:proofErr w:type="spellStart"/>
      <w:r>
        <w:rPr>
          <w:rFonts w:ascii="Times New Roman" w:hAnsi="Times New Roman" w:cs="Times New Roman"/>
          <w:color w:val="000000"/>
          <w:sz w:val="14"/>
          <w:szCs w:val="14"/>
        </w:rPr>
        <w:t>assessee</w:t>
      </w:r>
      <w:proofErr w:type="spellEnd"/>
      <w:r>
        <w:rPr>
          <w:rFonts w:ascii="Times New Roman" w:hAnsi="Times New Roman" w:cs="Times New Roman"/>
          <w:color w:val="000000"/>
          <w:sz w:val="14"/>
          <w:szCs w:val="14"/>
        </w:rPr>
        <w:t xml:space="preserve"> is employed under more than one employer during the year, each of the employers shall issue Part A of the certificate in Form No.16 pertaining to the period for which such</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proofErr w:type="spellStart"/>
      <w:proofErr w:type="gramStart"/>
      <w:r>
        <w:rPr>
          <w:rFonts w:ascii="Times New Roman" w:hAnsi="Times New Roman" w:cs="Times New Roman"/>
          <w:color w:val="000000"/>
          <w:sz w:val="14"/>
          <w:szCs w:val="14"/>
        </w:rPr>
        <w:t>assessee</w:t>
      </w:r>
      <w:proofErr w:type="spellEnd"/>
      <w:proofErr w:type="gramEnd"/>
      <w:r>
        <w:rPr>
          <w:rFonts w:ascii="Times New Roman" w:hAnsi="Times New Roman" w:cs="Times New Roman"/>
          <w:color w:val="000000"/>
          <w:sz w:val="14"/>
          <w:szCs w:val="14"/>
        </w:rPr>
        <w:t xml:space="preserve"> was employed with each of the employers. Part B (Annexure) of the certificate in Form No. 16 may be issued by each of the employers or the last employer at the option of the </w:t>
      </w:r>
      <w:proofErr w:type="spellStart"/>
      <w:r>
        <w:rPr>
          <w:rFonts w:ascii="Times New Roman" w:hAnsi="Times New Roman" w:cs="Times New Roman"/>
          <w:color w:val="000000"/>
          <w:sz w:val="14"/>
          <w:szCs w:val="14"/>
        </w:rPr>
        <w:t>assessee</w:t>
      </w:r>
      <w:proofErr w:type="spellEnd"/>
      <w:r>
        <w:rPr>
          <w:rFonts w:ascii="Times New Roman" w:hAnsi="Times New Roman" w:cs="Times New Roman"/>
          <w:color w:val="000000"/>
          <w:sz w:val="14"/>
          <w:szCs w:val="14"/>
        </w:rPr>
        <w:t>.</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4. To update PAN details in Income Tax Department database, apply for 'PAN change request' through NSDL or UTITSL.</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lastRenderedPageBreak/>
        <w:t>Sl. No.</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Tax Deposited in respect of the</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proofErr w:type="spellStart"/>
      <w:proofErr w:type="gramStart"/>
      <w:r>
        <w:rPr>
          <w:rFonts w:ascii="Times New Roman" w:hAnsi="Times New Roman" w:cs="Times New Roman"/>
          <w:b/>
          <w:bCs/>
          <w:color w:val="000000"/>
          <w:sz w:val="16"/>
          <w:szCs w:val="16"/>
        </w:rPr>
        <w:t>deductee</w:t>
      </w:r>
      <w:proofErr w:type="spellEnd"/>
      <w:proofErr w:type="gramEnd"/>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Challan Identification Number (CIN)</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BSR Code of the Bank</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Branch</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Date on which Tax deposited</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proofErr w:type="gramStart"/>
      <w:r>
        <w:rPr>
          <w:rFonts w:ascii="Times New Roman" w:hAnsi="Times New Roman" w:cs="Times New Roman"/>
          <w:b/>
          <w:bCs/>
          <w:color w:val="000000"/>
          <w:sz w:val="16"/>
          <w:szCs w:val="16"/>
        </w:rPr>
        <w:t>dd</w:t>
      </w:r>
      <w:proofErr w:type="spellEnd"/>
      <w:r>
        <w:rPr>
          <w:rFonts w:ascii="Times New Roman" w:hAnsi="Times New Roman" w:cs="Times New Roman"/>
          <w:b/>
          <w:bCs/>
          <w:color w:val="000000"/>
          <w:sz w:val="16"/>
          <w:szCs w:val="16"/>
        </w:rPr>
        <w:t>/mm/</w:t>
      </w:r>
      <w:proofErr w:type="spellStart"/>
      <w:r>
        <w:rPr>
          <w:rFonts w:ascii="Times New Roman" w:hAnsi="Times New Roman" w:cs="Times New Roman"/>
          <w:b/>
          <w:bCs/>
          <w:color w:val="000000"/>
          <w:sz w:val="16"/>
          <w:szCs w:val="16"/>
        </w:rPr>
        <w:t>yyyy</w:t>
      </w:r>
      <w:proofErr w:type="spellEnd"/>
      <w:proofErr w:type="gramEnd"/>
      <w:r>
        <w:rPr>
          <w:rFonts w:ascii="Times New Roman" w:hAnsi="Times New Roman" w:cs="Times New Roman"/>
          <w:b/>
          <w:bCs/>
          <w:color w:val="000000"/>
          <w:sz w:val="16"/>
          <w:szCs w:val="16"/>
        </w:rPr>
        <w:t>)</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Challan Serial Number Status of matching with</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OLTAS*</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6 59987.00 6910333 07-10-2016 10302 F</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7 57488.00 6910333 04-11-2016 16910 F</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8 75251.00 6910333 07-12-2016 20300 F</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Total (</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 559020.00</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Legend used in Form 16</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 Status of matching with OLTAS</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4"/>
          <w:szCs w:val="14"/>
        </w:rPr>
      </w:pPr>
      <w:r>
        <w:rPr>
          <w:rFonts w:ascii="Times New Roman" w:hAnsi="Times New Roman" w:cs="Times New Roman"/>
          <w:b/>
          <w:bCs/>
          <w:color w:val="000000"/>
          <w:sz w:val="14"/>
          <w:szCs w:val="14"/>
        </w:rPr>
        <w:t>Legend Description Definition</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b/>
          <w:bCs/>
          <w:color w:val="000000"/>
          <w:sz w:val="14"/>
          <w:szCs w:val="14"/>
        </w:rPr>
        <w:t xml:space="preserve">U </w:t>
      </w:r>
      <w:r>
        <w:rPr>
          <w:rFonts w:ascii="Times New Roman" w:hAnsi="Times New Roman" w:cs="Times New Roman"/>
          <w:color w:val="000000"/>
          <w:sz w:val="14"/>
          <w:szCs w:val="14"/>
        </w:rPr>
        <w:t>Unmatched</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proofErr w:type="spellStart"/>
      <w:r>
        <w:rPr>
          <w:rFonts w:ascii="Times New Roman" w:hAnsi="Times New Roman" w:cs="Times New Roman"/>
          <w:color w:val="000000"/>
          <w:sz w:val="14"/>
          <w:szCs w:val="14"/>
        </w:rPr>
        <w:t>Deductors</w:t>
      </w:r>
      <w:proofErr w:type="spellEnd"/>
      <w:r>
        <w:rPr>
          <w:rFonts w:ascii="Times New Roman" w:hAnsi="Times New Roman" w:cs="Times New Roman"/>
          <w:color w:val="000000"/>
          <w:sz w:val="14"/>
          <w:szCs w:val="14"/>
        </w:rPr>
        <w:t xml:space="preserve"> have not deposited taxes or have furnished incorrect particulars of tax payment. Final credit will be reflected only when payment</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details</w:t>
      </w:r>
      <w:proofErr w:type="gramEnd"/>
      <w:r>
        <w:rPr>
          <w:rFonts w:ascii="Times New Roman" w:hAnsi="Times New Roman" w:cs="Times New Roman"/>
          <w:color w:val="000000"/>
          <w:sz w:val="14"/>
          <w:szCs w:val="14"/>
        </w:rPr>
        <w:t xml:space="preserve"> in bank match with details of deposit in TDS / TCS statement</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b/>
          <w:bCs/>
          <w:color w:val="000000"/>
          <w:sz w:val="14"/>
          <w:szCs w:val="14"/>
        </w:rPr>
        <w:t xml:space="preserve">P </w:t>
      </w:r>
      <w:r>
        <w:rPr>
          <w:rFonts w:ascii="Times New Roman" w:hAnsi="Times New Roman" w:cs="Times New Roman"/>
          <w:color w:val="000000"/>
          <w:sz w:val="14"/>
          <w:szCs w:val="14"/>
        </w:rPr>
        <w:t>Provisional</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 xml:space="preserve">Provisional tax credit is effected only for TDS / TCS Statements filed by Government </w:t>
      </w:r>
      <w:proofErr w:type="spellStart"/>
      <w:r>
        <w:rPr>
          <w:rFonts w:ascii="Times New Roman" w:hAnsi="Times New Roman" w:cs="Times New Roman"/>
          <w:color w:val="000000"/>
          <w:sz w:val="14"/>
          <w:szCs w:val="14"/>
        </w:rPr>
        <w:t>deductors</w:t>
      </w:r>
      <w:proofErr w:type="spellEnd"/>
      <w:r>
        <w:rPr>
          <w:rFonts w:ascii="Times New Roman" w:hAnsi="Times New Roman" w:cs="Times New Roman"/>
          <w:color w:val="000000"/>
          <w:sz w:val="14"/>
          <w:szCs w:val="14"/>
        </w:rPr>
        <w:t>."P" status will be changed to Final (F) on</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verification</w:t>
      </w:r>
      <w:proofErr w:type="gramEnd"/>
      <w:r>
        <w:rPr>
          <w:rFonts w:ascii="Times New Roman" w:hAnsi="Times New Roman" w:cs="Times New Roman"/>
          <w:color w:val="000000"/>
          <w:sz w:val="14"/>
          <w:szCs w:val="14"/>
        </w:rPr>
        <w:t xml:space="preserve"> of payment details submitted by Pay and Accounts Officer (PAO)</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b/>
          <w:bCs/>
          <w:color w:val="000000"/>
          <w:sz w:val="14"/>
          <w:szCs w:val="14"/>
        </w:rPr>
        <w:t xml:space="preserve">O </w:t>
      </w:r>
      <w:r>
        <w:rPr>
          <w:rFonts w:ascii="Times New Roman" w:hAnsi="Times New Roman" w:cs="Times New Roman"/>
          <w:color w:val="000000"/>
          <w:sz w:val="14"/>
          <w:szCs w:val="14"/>
        </w:rPr>
        <w:t>Overbooked</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 xml:space="preserve">Payment details of TDS / TCS deposited in bank by </w:t>
      </w:r>
      <w:proofErr w:type="spellStart"/>
      <w:r>
        <w:rPr>
          <w:rFonts w:ascii="Times New Roman" w:hAnsi="Times New Roman" w:cs="Times New Roman"/>
          <w:color w:val="000000"/>
          <w:sz w:val="14"/>
          <w:szCs w:val="14"/>
        </w:rPr>
        <w:t>deductor</w:t>
      </w:r>
      <w:proofErr w:type="spellEnd"/>
      <w:r>
        <w:rPr>
          <w:rFonts w:ascii="Times New Roman" w:hAnsi="Times New Roman" w:cs="Times New Roman"/>
          <w:color w:val="000000"/>
          <w:sz w:val="14"/>
          <w:szCs w:val="14"/>
        </w:rPr>
        <w:t xml:space="preserve"> have matched with details mentioned in the TDS / TCS statement but the</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amount</w:t>
      </w:r>
      <w:proofErr w:type="gramEnd"/>
      <w:r>
        <w:rPr>
          <w:rFonts w:ascii="Times New Roman" w:hAnsi="Times New Roman" w:cs="Times New Roman"/>
          <w:color w:val="000000"/>
          <w:sz w:val="14"/>
          <w:szCs w:val="14"/>
        </w:rPr>
        <w:t xml:space="preserve"> is over claimed in the statement. Final (F) credit will be reflected only when </w:t>
      </w:r>
      <w:proofErr w:type="spellStart"/>
      <w:r>
        <w:rPr>
          <w:rFonts w:ascii="Times New Roman" w:hAnsi="Times New Roman" w:cs="Times New Roman"/>
          <w:color w:val="000000"/>
          <w:sz w:val="14"/>
          <w:szCs w:val="14"/>
        </w:rPr>
        <w:t>deductor</w:t>
      </w:r>
      <w:proofErr w:type="spellEnd"/>
      <w:r>
        <w:rPr>
          <w:rFonts w:ascii="Times New Roman" w:hAnsi="Times New Roman" w:cs="Times New Roman"/>
          <w:color w:val="000000"/>
          <w:sz w:val="14"/>
          <w:szCs w:val="14"/>
        </w:rPr>
        <w:t xml:space="preserve"> reduces claimed amount in the statement or</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makes</w:t>
      </w:r>
      <w:proofErr w:type="gramEnd"/>
      <w:r>
        <w:rPr>
          <w:rFonts w:ascii="Times New Roman" w:hAnsi="Times New Roman" w:cs="Times New Roman"/>
          <w:color w:val="000000"/>
          <w:sz w:val="14"/>
          <w:szCs w:val="14"/>
        </w:rPr>
        <w:t xml:space="preserve"> new payment for excess amount claimed in the statement</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b/>
          <w:bCs/>
          <w:color w:val="000000"/>
          <w:sz w:val="14"/>
          <w:szCs w:val="14"/>
        </w:rPr>
        <w:t xml:space="preserve">F </w:t>
      </w:r>
      <w:r>
        <w:rPr>
          <w:rFonts w:ascii="Times New Roman" w:hAnsi="Times New Roman" w:cs="Times New Roman"/>
          <w:color w:val="000000"/>
          <w:sz w:val="14"/>
          <w:szCs w:val="14"/>
        </w:rPr>
        <w:t>Final</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 xml:space="preserve">In case of non-government </w:t>
      </w:r>
      <w:proofErr w:type="spellStart"/>
      <w:r>
        <w:rPr>
          <w:rFonts w:ascii="Times New Roman" w:hAnsi="Times New Roman" w:cs="Times New Roman"/>
          <w:color w:val="000000"/>
          <w:sz w:val="14"/>
          <w:szCs w:val="14"/>
        </w:rPr>
        <w:t>deductors</w:t>
      </w:r>
      <w:proofErr w:type="spellEnd"/>
      <w:r>
        <w:rPr>
          <w:rFonts w:ascii="Times New Roman" w:hAnsi="Times New Roman" w:cs="Times New Roman"/>
          <w:color w:val="000000"/>
          <w:sz w:val="14"/>
          <w:szCs w:val="14"/>
        </w:rPr>
        <w:t xml:space="preserve">, payment details of TDS / TCS deposited in bank by </w:t>
      </w:r>
      <w:proofErr w:type="spellStart"/>
      <w:r>
        <w:rPr>
          <w:rFonts w:ascii="Times New Roman" w:hAnsi="Times New Roman" w:cs="Times New Roman"/>
          <w:color w:val="000000"/>
          <w:sz w:val="14"/>
          <w:szCs w:val="14"/>
        </w:rPr>
        <w:t>deductor</w:t>
      </w:r>
      <w:proofErr w:type="spellEnd"/>
      <w:r>
        <w:rPr>
          <w:rFonts w:ascii="Times New Roman" w:hAnsi="Times New Roman" w:cs="Times New Roman"/>
          <w:color w:val="000000"/>
          <w:sz w:val="14"/>
          <w:szCs w:val="14"/>
        </w:rPr>
        <w:t xml:space="preserve"> have matched with the payment details</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mentioned</w:t>
      </w:r>
      <w:proofErr w:type="gramEnd"/>
      <w:r>
        <w:rPr>
          <w:rFonts w:ascii="Times New Roman" w:hAnsi="Times New Roman" w:cs="Times New Roman"/>
          <w:color w:val="000000"/>
          <w:sz w:val="14"/>
          <w:szCs w:val="14"/>
        </w:rPr>
        <w:t xml:space="preserve"> in the TDS / TCS statement filed by the </w:t>
      </w:r>
      <w:proofErr w:type="spellStart"/>
      <w:r>
        <w:rPr>
          <w:rFonts w:ascii="Times New Roman" w:hAnsi="Times New Roman" w:cs="Times New Roman"/>
          <w:color w:val="000000"/>
          <w:sz w:val="14"/>
          <w:szCs w:val="14"/>
        </w:rPr>
        <w:t>deductors</w:t>
      </w:r>
      <w:proofErr w:type="spellEnd"/>
      <w:r>
        <w:rPr>
          <w:rFonts w:ascii="Times New Roman" w:hAnsi="Times New Roman" w:cs="Times New Roman"/>
          <w:color w:val="000000"/>
          <w:sz w:val="14"/>
          <w:szCs w:val="14"/>
        </w:rPr>
        <w:t xml:space="preserve">. In case of government </w:t>
      </w:r>
      <w:proofErr w:type="spellStart"/>
      <w:r>
        <w:rPr>
          <w:rFonts w:ascii="Times New Roman" w:hAnsi="Times New Roman" w:cs="Times New Roman"/>
          <w:color w:val="000000"/>
          <w:sz w:val="14"/>
          <w:szCs w:val="14"/>
        </w:rPr>
        <w:t>deductors</w:t>
      </w:r>
      <w:proofErr w:type="spellEnd"/>
      <w:r>
        <w:rPr>
          <w:rFonts w:ascii="Times New Roman" w:hAnsi="Times New Roman" w:cs="Times New Roman"/>
          <w:color w:val="000000"/>
          <w:sz w:val="14"/>
          <w:szCs w:val="14"/>
        </w:rPr>
        <w:t>, details of TDS / TCS booked in Government</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account</w:t>
      </w:r>
      <w:proofErr w:type="gramEnd"/>
      <w:r>
        <w:rPr>
          <w:rFonts w:ascii="Times New Roman" w:hAnsi="Times New Roman" w:cs="Times New Roman"/>
          <w:color w:val="000000"/>
          <w:sz w:val="14"/>
          <w:szCs w:val="14"/>
        </w:rPr>
        <w:t xml:space="preserve"> have been verified by Pay &amp; Accounts Officer (PAO)</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Page 2 of 2</w:t>
      </w:r>
    </w:p>
    <w:p w:rsidR="009E0D29" w:rsidRDefault="009E0D29" w:rsidP="009E0D29">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FORM NO. 16</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[See rule 31(1</w:t>
      </w:r>
      <w:proofErr w:type="gramStart"/>
      <w:r>
        <w:rPr>
          <w:rFonts w:ascii="Times New Roman" w:hAnsi="Times New Roman" w:cs="Times New Roman"/>
          <w:color w:val="000000"/>
          <w:sz w:val="16"/>
          <w:szCs w:val="16"/>
        </w:rPr>
        <w:t>)(</w:t>
      </w:r>
      <w:proofErr w:type="gramEnd"/>
      <w:r>
        <w:rPr>
          <w:rFonts w:ascii="Times New Roman" w:hAnsi="Times New Roman" w:cs="Times New Roman"/>
          <w:color w:val="000000"/>
          <w:sz w:val="16"/>
          <w:szCs w:val="16"/>
        </w:rPr>
        <w:t>a)]</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Certificate under Section 203 of the Income-tax Act, 1961 for tax deducted at source on salary</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Name and address of the Employer</w:t>
      </w:r>
    </w:p>
    <w:p w:rsidR="009E0D29" w:rsidRP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sidRPr="009E0D29">
        <w:rPr>
          <w:rFonts w:ascii="Times New Roman" w:hAnsi="Times New Roman" w:cs="Times New Roman"/>
          <w:b/>
          <w:bCs/>
          <w:color w:val="000000"/>
          <w:sz w:val="16"/>
          <w:szCs w:val="16"/>
        </w:rPr>
        <w:t>BGACAG Limited</w:t>
      </w:r>
    </w:p>
    <w:p w:rsidR="00FD1A03" w:rsidRDefault="00FD1A03" w:rsidP="00FD1A03">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PLANT 3</w:t>
      </w:r>
      <w:proofErr w:type="gramStart"/>
      <w:r>
        <w:rPr>
          <w:rFonts w:ascii="Times New Roman" w:hAnsi="Times New Roman" w:cs="Times New Roman"/>
          <w:color w:val="000000"/>
          <w:sz w:val="16"/>
          <w:szCs w:val="16"/>
        </w:rPr>
        <w:t>,,</w:t>
      </w:r>
      <w:proofErr w:type="gramEnd"/>
      <w:r>
        <w:rPr>
          <w:rFonts w:ascii="Times New Roman" w:hAnsi="Times New Roman" w:cs="Times New Roman"/>
          <w:color w:val="000000"/>
          <w:sz w:val="16"/>
          <w:szCs w:val="16"/>
        </w:rPr>
        <w:t xml:space="preserve"> UYUFGRUG IEWHID,, LBS FEVEV,,</w:t>
      </w:r>
    </w:p>
    <w:p w:rsidR="00FD1A03" w:rsidRDefault="00595FC8" w:rsidP="00FD1A03">
      <w:pPr>
        <w:autoSpaceDE w:val="0"/>
        <w:autoSpaceDN w:val="0"/>
        <w:adjustRightInd w:val="0"/>
        <w:spacing w:after="0" w:line="240" w:lineRule="auto"/>
        <w:rPr>
          <w:rFonts w:ascii="Times New Roman" w:hAnsi="Times New Roman" w:cs="Times New Roman"/>
          <w:color w:val="000000"/>
          <w:sz w:val="16"/>
          <w:szCs w:val="16"/>
        </w:rPr>
      </w:pPr>
      <w:proofErr w:type="spellStart"/>
      <w:proofErr w:type="gramStart"/>
      <w:r>
        <w:rPr>
          <w:rFonts w:ascii="Times New Roman" w:hAnsi="Times New Roman" w:cs="Times New Roman"/>
          <w:color w:val="000000"/>
          <w:sz w:val="16"/>
          <w:szCs w:val="16"/>
        </w:rPr>
        <w:t>ghbhju</w:t>
      </w:r>
      <w:proofErr w:type="spellEnd"/>
      <w:proofErr w:type="gramEnd"/>
      <w:r>
        <w:rPr>
          <w:rFonts w:ascii="Times New Roman" w:hAnsi="Times New Roman" w:cs="Times New Roman"/>
          <w:color w:val="000000"/>
          <w:sz w:val="16"/>
          <w:szCs w:val="16"/>
        </w:rPr>
        <w:t xml:space="preserve"> (WEST), MUMBAI - 400070</w:t>
      </w:r>
    </w:p>
    <w:p w:rsidR="00FD1A03" w:rsidRDefault="00FD1A03" w:rsidP="00FD1A03">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Maharashtra</w:t>
      </w:r>
    </w:p>
    <w:p w:rsidR="009E0D29" w:rsidRDefault="00FD1A03" w:rsidP="009E0D29">
      <w:pPr>
        <w:autoSpaceDE w:val="0"/>
        <w:autoSpaceDN w:val="0"/>
        <w:adjustRightInd w:val="0"/>
        <w:spacing w:after="0" w:line="240" w:lineRule="auto"/>
        <w:rPr>
          <w:rFonts w:ascii="Times New Roman" w:hAnsi="Times New Roman" w:cs="Times New Roman"/>
          <w:color w:val="000000"/>
          <w:sz w:val="16"/>
          <w:szCs w:val="16"/>
        </w:rPr>
      </w:pPr>
      <w:proofErr w:type="gramStart"/>
      <w:r>
        <w:rPr>
          <w:rFonts w:ascii="Times New Roman" w:hAnsi="Times New Roman" w:cs="Times New Roman"/>
          <w:color w:val="000000"/>
          <w:sz w:val="16"/>
          <w:szCs w:val="16"/>
        </w:rPr>
        <w:t>+(</w:t>
      </w:r>
      <w:proofErr w:type="gramEnd"/>
      <w:r>
        <w:rPr>
          <w:rFonts w:ascii="Times New Roman" w:hAnsi="Times New Roman" w:cs="Times New Roman"/>
          <w:color w:val="000000"/>
          <w:sz w:val="16"/>
          <w:szCs w:val="16"/>
        </w:rPr>
        <w:t>91)80-</w:t>
      </w:r>
      <w:r w:rsidR="00595FC8">
        <w:rPr>
          <w:rFonts w:ascii="Times New Roman" w:hAnsi="Times New Roman" w:cs="Times New Roman"/>
          <w:color w:val="000000"/>
          <w:sz w:val="16"/>
          <w:szCs w:val="16"/>
        </w:rPr>
        <w:t>5677777</w:t>
      </w:r>
    </w:p>
    <w:p w:rsidR="009E0D29" w:rsidRDefault="00FD1A03" w:rsidP="009E0D29">
      <w:pPr>
        <w:autoSpaceDE w:val="0"/>
        <w:autoSpaceDN w:val="0"/>
        <w:adjustRightInd w:val="0"/>
        <w:spacing w:after="0" w:line="240" w:lineRule="auto"/>
        <w:rPr>
          <w:rFonts w:ascii="Times New Roman" w:hAnsi="Times New Roman" w:cs="Times New Roman"/>
          <w:color w:val="000000"/>
          <w:sz w:val="16"/>
          <w:szCs w:val="16"/>
        </w:rPr>
      </w:pPr>
      <w:r w:rsidRPr="00FD1A03">
        <w:rPr>
          <w:rFonts w:ascii="Times New Roman" w:hAnsi="Times New Roman" w:cs="Times New Roman"/>
          <w:color w:val="000000"/>
          <w:sz w:val="16"/>
          <w:szCs w:val="16"/>
        </w:rPr>
        <w:t>JDSHGJ UERBSDU</w:t>
      </w:r>
      <w:r w:rsidR="009E0D29">
        <w:rPr>
          <w:rFonts w:ascii="Times New Roman" w:hAnsi="Times New Roman" w:cs="Times New Roman"/>
          <w:color w:val="000000"/>
          <w:sz w:val="16"/>
          <w:szCs w:val="16"/>
        </w:rPr>
        <w:t>@BGAVH.COM</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Name and address of the Employee</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sidRPr="009E0D29">
        <w:rPr>
          <w:rFonts w:ascii="Times New Roman" w:hAnsi="Times New Roman" w:cs="Times New Roman"/>
          <w:color w:val="000000"/>
          <w:sz w:val="16"/>
          <w:szCs w:val="16"/>
        </w:rPr>
        <w:t>TFSTFS YIYSAB</w:t>
      </w:r>
    </w:p>
    <w:p w:rsidR="00FD1A03" w:rsidRDefault="00FD1A03" w:rsidP="00FD1A03">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A-204, Y-BLOCK, DUFUCUD, NO 12373, GGSDMH COLONY,</w:t>
      </w:r>
    </w:p>
    <w:p w:rsidR="00FD1A03" w:rsidRDefault="00FD1A03" w:rsidP="00FD1A03">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BEHIND BROOKEDV HFDEDC, </w:t>
      </w:r>
      <w:proofErr w:type="spellStart"/>
      <w:r w:rsidR="00595FC8">
        <w:rPr>
          <w:rFonts w:ascii="Times New Roman" w:hAnsi="Times New Roman" w:cs="Times New Roman"/>
          <w:color w:val="000000"/>
          <w:sz w:val="16"/>
          <w:szCs w:val="16"/>
        </w:rPr>
        <w:t>ghkjnlkj</w:t>
      </w:r>
      <w:proofErr w:type="spellEnd"/>
      <w:r>
        <w:rPr>
          <w:rFonts w:ascii="Times New Roman" w:hAnsi="Times New Roman" w:cs="Times New Roman"/>
          <w:color w:val="000000"/>
          <w:sz w:val="16"/>
          <w:szCs w:val="16"/>
        </w:rPr>
        <w:t>, BANGALORE -</w:t>
      </w:r>
    </w:p>
    <w:p w:rsidR="00FD1A03" w:rsidRDefault="00595FC8" w:rsidP="00FD1A03">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560007</w:t>
      </w:r>
      <w:r w:rsidR="00FD1A03">
        <w:rPr>
          <w:rFonts w:ascii="Times New Roman" w:hAnsi="Times New Roman" w:cs="Times New Roman"/>
          <w:color w:val="000000"/>
          <w:sz w:val="16"/>
          <w:szCs w:val="16"/>
        </w:rPr>
        <w:t xml:space="preserve"> Karnataka</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 xml:space="preserve">PAN of the </w:t>
      </w:r>
      <w:proofErr w:type="spellStart"/>
      <w:r>
        <w:rPr>
          <w:rFonts w:ascii="Times New Roman" w:hAnsi="Times New Roman" w:cs="Times New Roman"/>
          <w:b/>
          <w:bCs/>
          <w:color w:val="000000"/>
          <w:sz w:val="16"/>
          <w:szCs w:val="16"/>
        </w:rPr>
        <w:t>Deductor</w:t>
      </w:r>
      <w:proofErr w:type="spellEnd"/>
    </w:p>
    <w:p w:rsidR="009E0D29" w:rsidRDefault="00FD1A03"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YHGA</w:t>
      </w:r>
      <w:r w:rsidRPr="00FD1A03">
        <w:rPr>
          <w:rFonts w:ascii="Times New Roman" w:hAnsi="Times New Roman" w:cs="Times New Roman"/>
          <w:color w:val="000000"/>
          <w:sz w:val="16"/>
          <w:szCs w:val="16"/>
        </w:rPr>
        <w:t>S8799U</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 xml:space="preserve">TAN of the </w:t>
      </w:r>
      <w:proofErr w:type="spellStart"/>
      <w:r>
        <w:rPr>
          <w:rFonts w:ascii="Times New Roman" w:hAnsi="Times New Roman" w:cs="Times New Roman"/>
          <w:b/>
          <w:bCs/>
          <w:color w:val="000000"/>
          <w:sz w:val="16"/>
          <w:szCs w:val="16"/>
        </w:rPr>
        <w:t>Deductor</w:t>
      </w:r>
      <w:proofErr w:type="spellEnd"/>
    </w:p>
    <w:p w:rsidR="009E0D29" w:rsidRDefault="00FD1A03" w:rsidP="009E0D29">
      <w:pPr>
        <w:autoSpaceDE w:val="0"/>
        <w:autoSpaceDN w:val="0"/>
        <w:adjustRightInd w:val="0"/>
        <w:spacing w:after="0" w:line="240" w:lineRule="auto"/>
        <w:rPr>
          <w:rFonts w:ascii="Times New Roman" w:hAnsi="Times New Roman" w:cs="Times New Roman"/>
          <w:color w:val="000000"/>
          <w:sz w:val="16"/>
          <w:szCs w:val="16"/>
        </w:rPr>
      </w:pPr>
      <w:r w:rsidRPr="00FD1A03">
        <w:rPr>
          <w:rFonts w:ascii="Times New Roman" w:hAnsi="Times New Roman" w:cs="Times New Roman"/>
          <w:color w:val="000000"/>
          <w:sz w:val="16"/>
          <w:szCs w:val="16"/>
        </w:rPr>
        <w:t>QWEY78932C</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PAN of the Employee</w:t>
      </w:r>
    </w:p>
    <w:p w:rsidR="009E0D29" w:rsidRDefault="004776A3" w:rsidP="009E0D29">
      <w:pPr>
        <w:autoSpaceDE w:val="0"/>
        <w:autoSpaceDN w:val="0"/>
        <w:adjustRightInd w:val="0"/>
        <w:spacing w:after="0" w:line="240" w:lineRule="auto"/>
        <w:rPr>
          <w:rFonts w:ascii="Times New Roman" w:hAnsi="Times New Roman" w:cs="Times New Roman"/>
          <w:color w:val="000000"/>
          <w:sz w:val="16"/>
          <w:szCs w:val="16"/>
        </w:rPr>
      </w:pPr>
      <w:r w:rsidRPr="004776A3">
        <w:rPr>
          <w:rFonts w:ascii="Times New Roman" w:hAnsi="Times New Roman" w:cs="Times New Roman"/>
          <w:color w:val="000000"/>
          <w:sz w:val="16"/>
          <w:szCs w:val="16"/>
        </w:rPr>
        <w:t>AMNUA5453N</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Assessment Year</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2017-18</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CIT (TDS)</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The Commissioner of Income Tax (TDS)</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Room No. 900A, 9th Floor, K.G. Mittal </w:t>
      </w:r>
      <w:proofErr w:type="spellStart"/>
      <w:r>
        <w:rPr>
          <w:rFonts w:ascii="Times New Roman" w:hAnsi="Times New Roman" w:cs="Times New Roman"/>
          <w:color w:val="000000"/>
          <w:sz w:val="16"/>
          <w:szCs w:val="16"/>
        </w:rPr>
        <w:t>Ayurvedic</w:t>
      </w:r>
      <w:proofErr w:type="spellEnd"/>
      <w:r>
        <w:rPr>
          <w:rFonts w:ascii="Times New Roman" w:hAnsi="Times New Roman" w:cs="Times New Roman"/>
          <w:color w:val="000000"/>
          <w:sz w:val="16"/>
          <w:szCs w:val="16"/>
        </w:rPr>
        <w:t xml:space="preserve"> Hospital</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Building, </w:t>
      </w:r>
      <w:proofErr w:type="spellStart"/>
      <w:r>
        <w:rPr>
          <w:rFonts w:ascii="Times New Roman" w:hAnsi="Times New Roman" w:cs="Times New Roman"/>
          <w:color w:val="000000"/>
          <w:sz w:val="16"/>
          <w:szCs w:val="16"/>
        </w:rPr>
        <w:t>Charni</w:t>
      </w:r>
      <w:proofErr w:type="spellEnd"/>
      <w:r>
        <w:rPr>
          <w:rFonts w:ascii="Times New Roman" w:hAnsi="Times New Roman" w:cs="Times New Roman"/>
          <w:color w:val="000000"/>
          <w:sz w:val="16"/>
          <w:szCs w:val="16"/>
        </w:rPr>
        <w:t xml:space="preserve"> </w:t>
      </w:r>
      <w:proofErr w:type="gramStart"/>
      <w:r>
        <w:rPr>
          <w:rFonts w:ascii="Times New Roman" w:hAnsi="Times New Roman" w:cs="Times New Roman"/>
          <w:color w:val="000000"/>
          <w:sz w:val="16"/>
          <w:szCs w:val="16"/>
        </w:rPr>
        <w:t>Road ,</w:t>
      </w:r>
      <w:proofErr w:type="gramEnd"/>
      <w:r>
        <w:rPr>
          <w:rFonts w:ascii="Times New Roman" w:hAnsi="Times New Roman" w:cs="Times New Roman"/>
          <w:color w:val="000000"/>
          <w:sz w:val="16"/>
          <w:szCs w:val="16"/>
        </w:rPr>
        <w:t xml:space="preserve"> Mumbai - 400002</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Period with the Employer</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To</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31-Mar-2017</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From</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01-Apr-2016</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Summary of amount paid/credited and tax deducted at source thereon in respect of the employee</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Quarter(s)</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Receipt Numbers of original</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proofErr w:type="gramStart"/>
      <w:r>
        <w:rPr>
          <w:rFonts w:ascii="Times New Roman" w:hAnsi="Times New Roman" w:cs="Times New Roman"/>
          <w:b/>
          <w:bCs/>
          <w:color w:val="000000"/>
          <w:sz w:val="16"/>
          <w:szCs w:val="16"/>
        </w:rPr>
        <w:t>quarterly</w:t>
      </w:r>
      <w:proofErr w:type="gramEnd"/>
      <w:r>
        <w:rPr>
          <w:rFonts w:ascii="Times New Roman" w:hAnsi="Times New Roman" w:cs="Times New Roman"/>
          <w:b/>
          <w:bCs/>
          <w:color w:val="000000"/>
          <w:sz w:val="16"/>
          <w:szCs w:val="16"/>
        </w:rPr>
        <w:t xml:space="preserve"> statements of TDS</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proofErr w:type="gramStart"/>
      <w:r>
        <w:rPr>
          <w:rFonts w:ascii="Times New Roman" w:hAnsi="Times New Roman" w:cs="Times New Roman"/>
          <w:b/>
          <w:bCs/>
          <w:color w:val="000000"/>
          <w:sz w:val="16"/>
          <w:szCs w:val="16"/>
        </w:rPr>
        <w:t>under</w:t>
      </w:r>
      <w:proofErr w:type="gramEnd"/>
      <w:r>
        <w:rPr>
          <w:rFonts w:ascii="Times New Roman" w:hAnsi="Times New Roman" w:cs="Times New Roman"/>
          <w:b/>
          <w:bCs/>
          <w:color w:val="000000"/>
          <w:sz w:val="16"/>
          <w:szCs w:val="16"/>
        </w:rPr>
        <w:t xml:space="preserve"> sub-section (3) of</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Section 200</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Amount of tax deducted</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Amount of tax deposited / remitted</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Amount paid/credited (</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Q3 QSFUTQFB 1126812.00 321282.00 321282.00</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Q4 QSIEKHZE 1338415.00 398314.00 398314.00</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lastRenderedPageBreak/>
        <w:t>Total (</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 2465227.00 719596.00 719596.00</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Sl. No.</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Tax Deposited in respect of the</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proofErr w:type="spellStart"/>
      <w:proofErr w:type="gramStart"/>
      <w:r>
        <w:rPr>
          <w:rFonts w:ascii="Times New Roman" w:hAnsi="Times New Roman" w:cs="Times New Roman"/>
          <w:b/>
          <w:bCs/>
          <w:color w:val="000000"/>
          <w:sz w:val="16"/>
          <w:szCs w:val="16"/>
        </w:rPr>
        <w:t>deductee</w:t>
      </w:r>
      <w:proofErr w:type="spellEnd"/>
      <w:proofErr w:type="gramEnd"/>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Book Identification Number (BIN)</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Receipt Numbers of Form</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No. 24G</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DDO serial number in Form no.</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24G</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Date of transfer voucher</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proofErr w:type="gramStart"/>
      <w:r>
        <w:rPr>
          <w:rFonts w:ascii="Times New Roman" w:hAnsi="Times New Roman" w:cs="Times New Roman"/>
          <w:b/>
          <w:bCs/>
          <w:color w:val="000000"/>
          <w:sz w:val="16"/>
          <w:szCs w:val="16"/>
        </w:rPr>
        <w:t>dd</w:t>
      </w:r>
      <w:proofErr w:type="spellEnd"/>
      <w:r>
        <w:rPr>
          <w:rFonts w:ascii="Times New Roman" w:hAnsi="Times New Roman" w:cs="Times New Roman"/>
          <w:b/>
          <w:bCs/>
          <w:color w:val="000000"/>
          <w:sz w:val="16"/>
          <w:szCs w:val="16"/>
        </w:rPr>
        <w:t>/mm/</w:t>
      </w:r>
      <w:proofErr w:type="spellStart"/>
      <w:r>
        <w:rPr>
          <w:rFonts w:ascii="Times New Roman" w:hAnsi="Times New Roman" w:cs="Times New Roman"/>
          <w:b/>
          <w:bCs/>
          <w:color w:val="000000"/>
          <w:sz w:val="16"/>
          <w:szCs w:val="16"/>
        </w:rPr>
        <w:t>yyyy</w:t>
      </w:r>
      <w:proofErr w:type="spellEnd"/>
      <w:proofErr w:type="gramEnd"/>
      <w:r>
        <w:rPr>
          <w:rFonts w:ascii="Times New Roman" w:hAnsi="Times New Roman" w:cs="Times New Roman"/>
          <w:b/>
          <w:bCs/>
          <w:color w:val="000000"/>
          <w:sz w:val="16"/>
          <w:szCs w:val="16"/>
        </w:rPr>
        <w:t>)</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Status of matching</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proofErr w:type="gramStart"/>
      <w:r>
        <w:rPr>
          <w:rFonts w:ascii="Times New Roman" w:hAnsi="Times New Roman" w:cs="Times New Roman"/>
          <w:b/>
          <w:bCs/>
          <w:color w:val="000000"/>
          <w:sz w:val="16"/>
          <w:szCs w:val="16"/>
        </w:rPr>
        <w:t>with</w:t>
      </w:r>
      <w:proofErr w:type="gramEnd"/>
      <w:r>
        <w:rPr>
          <w:rFonts w:ascii="Times New Roman" w:hAnsi="Times New Roman" w:cs="Times New Roman"/>
          <w:b/>
          <w:bCs/>
          <w:color w:val="000000"/>
          <w:sz w:val="16"/>
          <w:szCs w:val="16"/>
        </w:rPr>
        <w:t xml:space="preserve"> Form no. 24G</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Total (</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Sl. No.</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Tax Deposited in respect of the</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proofErr w:type="spellStart"/>
      <w:proofErr w:type="gramStart"/>
      <w:r>
        <w:rPr>
          <w:rFonts w:ascii="Times New Roman" w:hAnsi="Times New Roman" w:cs="Times New Roman"/>
          <w:b/>
          <w:bCs/>
          <w:color w:val="000000"/>
          <w:sz w:val="16"/>
          <w:szCs w:val="16"/>
        </w:rPr>
        <w:t>deductee</w:t>
      </w:r>
      <w:proofErr w:type="spellEnd"/>
      <w:proofErr w:type="gramEnd"/>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Challan Identification Number (CIN)</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BSR Code of the Bank</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Branch</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Date on which Tax deposited</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w:t>
      </w:r>
      <w:proofErr w:type="spellStart"/>
      <w:proofErr w:type="gramStart"/>
      <w:r>
        <w:rPr>
          <w:rFonts w:ascii="Times New Roman" w:hAnsi="Times New Roman" w:cs="Times New Roman"/>
          <w:b/>
          <w:bCs/>
          <w:color w:val="000000"/>
          <w:sz w:val="16"/>
          <w:szCs w:val="16"/>
        </w:rPr>
        <w:t>dd</w:t>
      </w:r>
      <w:proofErr w:type="spellEnd"/>
      <w:r>
        <w:rPr>
          <w:rFonts w:ascii="Times New Roman" w:hAnsi="Times New Roman" w:cs="Times New Roman"/>
          <w:b/>
          <w:bCs/>
          <w:color w:val="000000"/>
          <w:sz w:val="16"/>
          <w:szCs w:val="16"/>
        </w:rPr>
        <w:t>/mm/</w:t>
      </w:r>
      <w:proofErr w:type="spellStart"/>
      <w:r>
        <w:rPr>
          <w:rFonts w:ascii="Times New Roman" w:hAnsi="Times New Roman" w:cs="Times New Roman"/>
          <w:b/>
          <w:bCs/>
          <w:color w:val="000000"/>
          <w:sz w:val="16"/>
          <w:szCs w:val="16"/>
        </w:rPr>
        <w:t>yyyy</w:t>
      </w:r>
      <w:proofErr w:type="spellEnd"/>
      <w:proofErr w:type="gramEnd"/>
      <w:r>
        <w:rPr>
          <w:rFonts w:ascii="Times New Roman" w:hAnsi="Times New Roman" w:cs="Times New Roman"/>
          <w:b/>
          <w:bCs/>
          <w:color w:val="000000"/>
          <w:sz w:val="16"/>
          <w:szCs w:val="16"/>
        </w:rPr>
        <w:t>)</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Challan Serial Number Status of matching with</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OLTAS*</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1 321282.00 6910333 07-01-2017 18289 F</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2 176284.00 6910333 07-02-2017 23480 F</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3 95833.00 6910333 07-03-2017 10022 F</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4 126197.00 6910333 30-03-2017 14500 F</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Total (</w:t>
      </w:r>
      <w:proofErr w:type="spellStart"/>
      <w:r>
        <w:rPr>
          <w:rFonts w:ascii="Times New Roman" w:hAnsi="Times New Roman" w:cs="Times New Roman"/>
          <w:b/>
          <w:bCs/>
          <w:color w:val="000000"/>
          <w:sz w:val="16"/>
          <w:szCs w:val="16"/>
        </w:rPr>
        <w:t>Rs</w:t>
      </w:r>
      <w:proofErr w:type="spellEnd"/>
      <w:r>
        <w:rPr>
          <w:rFonts w:ascii="Times New Roman" w:hAnsi="Times New Roman" w:cs="Times New Roman"/>
          <w:b/>
          <w:bCs/>
          <w:color w:val="000000"/>
          <w:sz w:val="16"/>
          <w:szCs w:val="16"/>
        </w:rPr>
        <w:t>.) 719596.00</w:t>
      </w:r>
    </w:p>
    <w:p w:rsidR="009E0D29" w:rsidRDefault="009E0D29" w:rsidP="009E0D2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PART A</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b/>
          <w:bCs/>
          <w:color w:val="000000"/>
          <w:sz w:val="16"/>
          <w:szCs w:val="16"/>
        </w:rPr>
        <w:t xml:space="preserve">Certificate No. </w:t>
      </w:r>
      <w:r>
        <w:rPr>
          <w:rFonts w:ascii="Times New Roman" w:hAnsi="Times New Roman" w:cs="Times New Roman"/>
          <w:color w:val="000000"/>
          <w:sz w:val="16"/>
          <w:szCs w:val="16"/>
        </w:rPr>
        <w:t xml:space="preserve">IYJCANK </w:t>
      </w:r>
      <w:r>
        <w:rPr>
          <w:rFonts w:ascii="Times New Roman" w:hAnsi="Times New Roman" w:cs="Times New Roman"/>
          <w:b/>
          <w:bCs/>
          <w:color w:val="000000"/>
          <w:sz w:val="16"/>
          <w:szCs w:val="16"/>
        </w:rPr>
        <w:t xml:space="preserve">Last updated on </w:t>
      </w:r>
      <w:r>
        <w:rPr>
          <w:rFonts w:ascii="Times New Roman" w:hAnsi="Times New Roman" w:cs="Times New Roman"/>
          <w:color w:val="000000"/>
          <w:sz w:val="16"/>
          <w:szCs w:val="16"/>
        </w:rPr>
        <w:t>25-May-2017</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Employee Reference No.</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proofErr w:type="gramStart"/>
      <w:r>
        <w:rPr>
          <w:rFonts w:ascii="Times New Roman" w:hAnsi="Times New Roman" w:cs="Times New Roman"/>
          <w:b/>
          <w:bCs/>
          <w:color w:val="000000"/>
          <w:sz w:val="16"/>
          <w:szCs w:val="16"/>
        </w:rPr>
        <w:t>provided</w:t>
      </w:r>
      <w:proofErr w:type="gramEnd"/>
      <w:r>
        <w:rPr>
          <w:rFonts w:ascii="Times New Roman" w:hAnsi="Times New Roman" w:cs="Times New Roman"/>
          <w:b/>
          <w:bCs/>
          <w:color w:val="000000"/>
          <w:sz w:val="16"/>
          <w:szCs w:val="16"/>
        </w:rPr>
        <w:t xml:space="preserve"> by the Employer</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(If available)</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I. DETAILS OF TAX DEDUCTED AND DEPOSITED IN THE CENTRAL GOVERNMENT ACCOUNT THROUGH BOOK ADJUSTMENT</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(The </w:t>
      </w:r>
      <w:proofErr w:type="spellStart"/>
      <w:r>
        <w:rPr>
          <w:rFonts w:ascii="Times New Roman" w:hAnsi="Times New Roman" w:cs="Times New Roman"/>
          <w:color w:val="000000"/>
          <w:sz w:val="16"/>
          <w:szCs w:val="16"/>
        </w:rPr>
        <w:t>deductor</w:t>
      </w:r>
      <w:proofErr w:type="spellEnd"/>
      <w:r>
        <w:rPr>
          <w:rFonts w:ascii="Times New Roman" w:hAnsi="Times New Roman" w:cs="Times New Roman"/>
          <w:color w:val="000000"/>
          <w:sz w:val="16"/>
          <w:szCs w:val="16"/>
        </w:rPr>
        <w:t xml:space="preserve"> to provide payment wise details of tax deducted and deposited with respect to the </w:t>
      </w:r>
      <w:proofErr w:type="spellStart"/>
      <w:r>
        <w:rPr>
          <w:rFonts w:ascii="Times New Roman" w:hAnsi="Times New Roman" w:cs="Times New Roman"/>
          <w:color w:val="000000"/>
          <w:sz w:val="16"/>
          <w:szCs w:val="16"/>
        </w:rPr>
        <w:t>deductee</w:t>
      </w:r>
      <w:proofErr w:type="spellEnd"/>
      <w:r>
        <w:rPr>
          <w:rFonts w:ascii="Times New Roman" w:hAnsi="Times New Roman" w:cs="Times New Roman"/>
          <w:color w:val="000000"/>
          <w:sz w:val="16"/>
          <w:szCs w:val="16"/>
        </w:rPr>
        <w:t>)</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II. DETAILS OF TAX DEDUCTED AND DEPOSITED IN THE CENTRAL GOVERNMENT ACCOUNT THROUGH CHALLAN</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(The </w:t>
      </w:r>
      <w:proofErr w:type="spellStart"/>
      <w:r>
        <w:rPr>
          <w:rFonts w:ascii="Times New Roman" w:hAnsi="Times New Roman" w:cs="Times New Roman"/>
          <w:color w:val="000000"/>
          <w:sz w:val="16"/>
          <w:szCs w:val="16"/>
        </w:rPr>
        <w:t>deductor</w:t>
      </w:r>
      <w:proofErr w:type="spellEnd"/>
      <w:r>
        <w:rPr>
          <w:rFonts w:ascii="Times New Roman" w:hAnsi="Times New Roman" w:cs="Times New Roman"/>
          <w:color w:val="000000"/>
          <w:sz w:val="16"/>
          <w:szCs w:val="16"/>
        </w:rPr>
        <w:t xml:space="preserve"> to provide payment wise details of tax deducted and deposited with respect to the </w:t>
      </w:r>
      <w:proofErr w:type="spellStart"/>
      <w:r>
        <w:rPr>
          <w:rFonts w:ascii="Times New Roman" w:hAnsi="Times New Roman" w:cs="Times New Roman"/>
          <w:color w:val="000000"/>
          <w:sz w:val="16"/>
          <w:szCs w:val="16"/>
        </w:rPr>
        <w:t>deductee</w:t>
      </w:r>
      <w:proofErr w:type="spellEnd"/>
      <w:r>
        <w:rPr>
          <w:rFonts w:ascii="Times New Roman" w:hAnsi="Times New Roman" w:cs="Times New Roman"/>
          <w:color w:val="000000"/>
          <w:sz w:val="16"/>
          <w:szCs w:val="16"/>
        </w:rPr>
        <w:t>)</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Page 1 of 2</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2"/>
          <w:szCs w:val="12"/>
        </w:rPr>
      </w:pPr>
      <w:r>
        <w:rPr>
          <w:rFonts w:ascii="Times New Roman" w:hAnsi="Times New Roman" w:cs="Times New Roman"/>
          <w:b/>
          <w:bCs/>
          <w:color w:val="000000"/>
          <w:sz w:val="12"/>
          <w:szCs w:val="12"/>
        </w:rPr>
        <w:t>Certificate Number:</w:t>
      </w:r>
      <w:r w:rsidR="00FD1A03">
        <w:rPr>
          <w:rFonts w:ascii="Times New Roman" w:hAnsi="Times New Roman" w:cs="Times New Roman"/>
          <w:b/>
          <w:bCs/>
          <w:color w:val="000000"/>
          <w:sz w:val="12"/>
          <w:szCs w:val="12"/>
        </w:rPr>
        <w:t xml:space="preserve"> IYJCANK TAN of Employer: </w:t>
      </w:r>
      <w:r w:rsidR="00FD1A03" w:rsidRPr="00FD1A03">
        <w:rPr>
          <w:rFonts w:ascii="Times New Roman" w:hAnsi="Times New Roman" w:cs="Times New Roman"/>
          <w:b/>
          <w:bCs/>
          <w:color w:val="000000"/>
          <w:sz w:val="12"/>
          <w:szCs w:val="12"/>
        </w:rPr>
        <w:t>QWEY78932C</w:t>
      </w:r>
      <w:r w:rsidR="004776A3">
        <w:rPr>
          <w:rFonts w:ascii="Times New Roman" w:hAnsi="Times New Roman" w:cs="Times New Roman"/>
          <w:b/>
          <w:bCs/>
          <w:color w:val="000000"/>
          <w:sz w:val="12"/>
          <w:szCs w:val="12"/>
        </w:rPr>
        <w:t xml:space="preserve"> PAN of Employee: </w:t>
      </w:r>
      <w:r w:rsidR="004776A3" w:rsidRPr="004776A3">
        <w:rPr>
          <w:rFonts w:ascii="Times New Roman" w:hAnsi="Times New Roman" w:cs="Times New Roman"/>
          <w:b/>
          <w:bCs/>
          <w:color w:val="000000"/>
          <w:sz w:val="12"/>
          <w:szCs w:val="12"/>
        </w:rPr>
        <w:t>AMNUA5453N</w:t>
      </w:r>
      <w:r>
        <w:rPr>
          <w:rFonts w:ascii="Times New Roman" w:hAnsi="Times New Roman" w:cs="Times New Roman"/>
          <w:b/>
          <w:bCs/>
          <w:color w:val="000000"/>
          <w:sz w:val="12"/>
          <w:szCs w:val="12"/>
        </w:rPr>
        <w:t xml:space="preserve"> Assessment Year: 2017-18</w:t>
      </w:r>
    </w:p>
    <w:p w:rsidR="009E0D29" w:rsidRDefault="00FD1A03" w:rsidP="009E0D29">
      <w:pPr>
        <w:autoSpaceDE w:val="0"/>
        <w:autoSpaceDN w:val="0"/>
        <w:adjustRightInd w:val="0"/>
        <w:spacing w:after="0" w:line="240" w:lineRule="auto"/>
        <w:rPr>
          <w:rFonts w:ascii="Times New Roman" w:hAnsi="Times New Roman" w:cs="Times New Roman"/>
          <w:b/>
          <w:bCs/>
          <w:color w:val="000000"/>
          <w:sz w:val="14"/>
          <w:szCs w:val="14"/>
        </w:rPr>
      </w:pPr>
      <w:r>
        <w:rPr>
          <w:rFonts w:ascii="Times New Roman" w:hAnsi="Times New Roman" w:cs="Times New Roman"/>
          <w:b/>
          <w:bCs/>
          <w:color w:val="000000"/>
          <w:sz w:val="14"/>
          <w:szCs w:val="14"/>
        </w:rPr>
        <w:t xml:space="preserve">I, </w:t>
      </w:r>
      <w:r w:rsidRPr="00FD1A03">
        <w:rPr>
          <w:rFonts w:ascii="Times New Roman" w:hAnsi="Times New Roman" w:cs="Times New Roman"/>
          <w:b/>
          <w:bCs/>
          <w:color w:val="000000"/>
          <w:sz w:val="14"/>
          <w:szCs w:val="14"/>
        </w:rPr>
        <w:t>JDSHGJ UERBSDU</w:t>
      </w:r>
      <w:r w:rsidR="009E0D29">
        <w:rPr>
          <w:rFonts w:ascii="Times New Roman" w:hAnsi="Times New Roman" w:cs="Times New Roman"/>
          <w:b/>
          <w:bCs/>
          <w:color w:val="000000"/>
          <w:sz w:val="14"/>
          <w:szCs w:val="14"/>
        </w:rPr>
        <w:t xml:space="preserve">, son </w:t>
      </w:r>
      <w:r>
        <w:rPr>
          <w:rFonts w:ascii="Times New Roman" w:hAnsi="Times New Roman" w:cs="Times New Roman"/>
          <w:b/>
          <w:bCs/>
          <w:color w:val="000000"/>
          <w:sz w:val="14"/>
          <w:szCs w:val="14"/>
        </w:rPr>
        <w:t>/ daughter of EWR EDGWU</w:t>
      </w:r>
      <w:r w:rsidR="009E0D29">
        <w:rPr>
          <w:rFonts w:ascii="Times New Roman" w:hAnsi="Times New Roman" w:cs="Times New Roman"/>
          <w:b/>
          <w:bCs/>
          <w:color w:val="000000"/>
          <w:sz w:val="14"/>
          <w:szCs w:val="14"/>
        </w:rPr>
        <w:t xml:space="preserve"> working in the capacity of SENIOR MANAGER (designation) do hereby certify that a sum of</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4"/>
          <w:szCs w:val="14"/>
        </w:rPr>
      </w:pPr>
      <w:proofErr w:type="spellStart"/>
      <w:r>
        <w:rPr>
          <w:rFonts w:ascii="Times New Roman" w:hAnsi="Times New Roman" w:cs="Times New Roman"/>
          <w:b/>
          <w:bCs/>
          <w:color w:val="000000"/>
          <w:sz w:val="14"/>
          <w:szCs w:val="14"/>
        </w:rPr>
        <w:t>Rs</w:t>
      </w:r>
      <w:proofErr w:type="spellEnd"/>
      <w:r>
        <w:rPr>
          <w:rFonts w:ascii="Times New Roman" w:hAnsi="Times New Roman" w:cs="Times New Roman"/>
          <w:b/>
          <w:bCs/>
          <w:color w:val="000000"/>
          <w:sz w:val="14"/>
          <w:szCs w:val="14"/>
        </w:rPr>
        <w:t>. 719596.00 [</w:t>
      </w:r>
      <w:proofErr w:type="spellStart"/>
      <w:r>
        <w:rPr>
          <w:rFonts w:ascii="Times New Roman" w:hAnsi="Times New Roman" w:cs="Times New Roman"/>
          <w:b/>
          <w:bCs/>
          <w:color w:val="000000"/>
          <w:sz w:val="14"/>
          <w:szCs w:val="14"/>
        </w:rPr>
        <w:t>Rs</w:t>
      </w:r>
      <w:proofErr w:type="spellEnd"/>
      <w:r>
        <w:rPr>
          <w:rFonts w:ascii="Times New Roman" w:hAnsi="Times New Roman" w:cs="Times New Roman"/>
          <w:b/>
          <w:bCs/>
          <w:color w:val="000000"/>
          <w:sz w:val="14"/>
          <w:szCs w:val="14"/>
        </w:rPr>
        <w:t xml:space="preserve">. Seven Lakh Nineteen Thousand Five Hundred and Ninety Six Only (in words)] has been deducted and a sum of </w:t>
      </w:r>
      <w:proofErr w:type="spellStart"/>
      <w:r>
        <w:rPr>
          <w:rFonts w:ascii="Times New Roman" w:hAnsi="Times New Roman" w:cs="Times New Roman"/>
          <w:b/>
          <w:bCs/>
          <w:color w:val="000000"/>
          <w:sz w:val="14"/>
          <w:szCs w:val="14"/>
        </w:rPr>
        <w:t>Rs</w:t>
      </w:r>
      <w:proofErr w:type="spellEnd"/>
      <w:r>
        <w:rPr>
          <w:rFonts w:ascii="Times New Roman" w:hAnsi="Times New Roman" w:cs="Times New Roman"/>
          <w:b/>
          <w:bCs/>
          <w:color w:val="000000"/>
          <w:sz w:val="14"/>
          <w:szCs w:val="14"/>
        </w:rPr>
        <w:t>. 719596.00 [</w:t>
      </w:r>
      <w:proofErr w:type="spellStart"/>
      <w:r>
        <w:rPr>
          <w:rFonts w:ascii="Times New Roman" w:hAnsi="Times New Roman" w:cs="Times New Roman"/>
          <w:b/>
          <w:bCs/>
          <w:color w:val="000000"/>
          <w:sz w:val="14"/>
          <w:szCs w:val="14"/>
        </w:rPr>
        <w:t>Rs</w:t>
      </w:r>
      <w:proofErr w:type="spellEnd"/>
      <w:r>
        <w:rPr>
          <w:rFonts w:ascii="Times New Roman" w:hAnsi="Times New Roman" w:cs="Times New Roman"/>
          <w:b/>
          <w:bCs/>
          <w:color w:val="000000"/>
          <w:sz w:val="14"/>
          <w:szCs w:val="14"/>
        </w:rPr>
        <w:t>. Seven Lakh</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4"/>
          <w:szCs w:val="14"/>
        </w:rPr>
      </w:pPr>
      <w:r>
        <w:rPr>
          <w:rFonts w:ascii="Times New Roman" w:hAnsi="Times New Roman" w:cs="Times New Roman"/>
          <w:b/>
          <w:bCs/>
          <w:color w:val="000000"/>
          <w:sz w:val="14"/>
          <w:szCs w:val="14"/>
        </w:rPr>
        <w:t>Nineteen Thousand Five Hundred and Ninety Six Only] has been deposited to the credit of the Central Government. I further certify that the information given above</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4"/>
          <w:szCs w:val="14"/>
        </w:rPr>
      </w:pPr>
      <w:proofErr w:type="gramStart"/>
      <w:r>
        <w:rPr>
          <w:rFonts w:ascii="Times New Roman" w:hAnsi="Times New Roman" w:cs="Times New Roman"/>
          <w:b/>
          <w:bCs/>
          <w:color w:val="000000"/>
          <w:sz w:val="14"/>
          <w:szCs w:val="14"/>
        </w:rPr>
        <w:t>is</w:t>
      </w:r>
      <w:proofErr w:type="gramEnd"/>
      <w:r>
        <w:rPr>
          <w:rFonts w:ascii="Times New Roman" w:hAnsi="Times New Roman" w:cs="Times New Roman"/>
          <w:b/>
          <w:bCs/>
          <w:color w:val="000000"/>
          <w:sz w:val="14"/>
          <w:szCs w:val="14"/>
        </w:rPr>
        <w:t xml:space="preserve"> true, complete and correct and is based on the books of account, documents, TDS statements, TDS deposited and other available records.</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Verification</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Place</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Date (Signature of person responsible for deduction of Tax)</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MUMBAI</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26-May-2017</w:t>
      </w:r>
    </w:p>
    <w:p w:rsidR="009E0D29"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b/>
          <w:bCs/>
          <w:color w:val="000000"/>
          <w:sz w:val="16"/>
          <w:szCs w:val="16"/>
        </w:rPr>
        <w:t xml:space="preserve">Designation: </w:t>
      </w:r>
      <w:r>
        <w:rPr>
          <w:rFonts w:ascii="Times New Roman" w:hAnsi="Times New Roman" w:cs="Times New Roman"/>
          <w:color w:val="000000"/>
          <w:sz w:val="16"/>
          <w:szCs w:val="16"/>
        </w:rPr>
        <w:t xml:space="preserve">SENIOR MANAGER </w:t>
      </w:r>
      <w:r>
        <w:rPr>
          <w:rFonts w:ascii="Times New Roman" w:hAnsi="Times New Roman" w:cs="Times New Roman"/>
          <w:b/>
          <w:bCs/>
          <w:color w:val="000000"/>
          <w:sz w:val="16"/>
          <w:szCs w:val="16"/>
        </w:rPr>
        <w:t>Full Name:</w:t>
      </w:r>
      <w:r w:rsidR="00FD1A03" w:rsidRPr="00FD1A03">
        <w:t xml:space="preserve"> </w:t>
      </w:r>
      <w:r w:rsidR="00FD1A03" w:rsidRPr="00FD1A03">
        <w:rPr>
          <w:rFonts w:ascii="Times New Roman" w:hAnsi="Times New Roman" w:cs="Times New Roman"/>
          <w:b/>
          <w:bCs/>
          <w:color w:val="000000"/>
          <w:sz w:val="16"/>
          <w:szCs w:val="16"/>
        </w:rPr>
        <w:t>JDSHGJ UERBSDU</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Notes:</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1. Part B (Annexure) of the certificate in Form No.16 shall be issued by the employer.</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 xml:space="preserve">2. If an </w:t>
      </w:r>
      <w:proofErr w:type="spellStart"/>
      <w:r>
        <w:rPr>
          <w:rFonts w:ascii="Times New Roman" w:hAnsi="Times New Roman" w:cs="Times New Roman"/>
          <w:color w:val="000000"/>
          <w:sz w:val="14"/>
          <w:szCs w:val="14"/>
        </w:rPr>
        <w:t>assessee</w:t>
      </w:r>
      <w:proofErr w:type="spellEnd"/>
      <w:r>
        <w:rPr>
          <w:rFonts w:ascii="Times New Roman" w:hAnsi="Times New Roman" w:cs="Times New Roman"/>
          <w:color w:val="000000"/>
          <w:sz w:val="14"/>
          <w:szCs w:val="14"/>
        </w:rPr>
        <w:t xml:space="preserve"> is employed under one employer during the year, Part 'A' of the certificate in Form No.16 issued for the quarter ending on 31st March of the financial year shall contain the details</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of</w:t>
      </w:r>
      <w:proofErr w:type="gramEnd"/>
      <w:r>
        <w:rPr>
          <w:rFonts w:ascii="Times New Roman" w:hAnsi="Times New Roman" w:cs="Times New Roman"/>
          <w:color w:val="000000"/>
          <w:sz w:val="14"/>
          <w:szCs w:val="14"/>
        </w:rPr>
        <w:t xml:space="preserve"> tax deducted and deposited for all the quarters of the financial year.</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 xml:space="preserve">3. If an </w:t>
      </w:r>
      <w:proofErr w:type="spellStart"/>
      <w:r>
        <w:rPr>
          <w:rFonts w:ascii="Times New Roman" w:hAnsi="Times New Roman" w:cs="Times New Roman"/>
          <w:color w:val="000000"/>
          <w:sz w:val="14"/>
          <w:szCs w:val="14"/>
        </w:rPr>
        <w:t>assessee</w:t>
      </w:r>
      <w:proofErr w:type="spellEnd"/>
      <w:r>
        <w:rPr>
          <w:rFonts w:ascii="Times New Roman" w:hAnsi="Times New Roman" w:cs="Times New Roman"/>
          <w:color w:val="000000"/>
          <w:sz w:val="14"/>
          <w:szCs w:val="14"/>
        </w:rPr>
        <w:t xml:space="preserve"> is employed under more than one employer during the year, each of the employers shall issue Part A of the certificate in Form No.16 pertaining to the period for which such</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proofErr w:type="spellStart"/>
      <w:proofErr w:type="gramStart"/>
      <w:r>
        <w:rPr>
          <w:rFonts w:ascii="Times New Roman" w:hAnsi="Times New Roman" w:cs="Times New Roman"/>
          <w:color w:val="000000"/>
          <w:sz w:val="14"/>
          <w:szCs w:val="14"/>
        </w:rPr>
        <w:t>assessee</w:t>
      </w:r>
      <w:proofErr w:type="spellEnd"/>
      <w:proofErr w:type="gramEnd"/>
      <w:r>
        <w:rPr>
          <w:rFonts w:ascii="Times New Roman" w:hAnsi="Times New Roman" w:cs="Times New Roman"/>
          <w:color w:val="000000"/>
          <w:sz w:val="14"/>
          <w:szCs w:val="14"/>
        </w:rPr>
        <w:t xml:space="preserve"> was employed with each of the employers. Part B (Annexure) of the certificate in Form No. 16 may be issued by each of the employers or the last employer at the option of the </w:t>
      </w:r>
      <w:proofErr w:type="spellStart"/>
      <w:r>
        <w:rPr>
          <w:rFonts w:ascii="Times New Roman" w:hAnsi="Times New Roman" w:cs="Times New Roman"/>
          <w:color w:val="000000"/>
          <w:sz w:val="14"/>
          <w:szCs w:val="14"/>
        </w:rPr>
        <w:t>assessee</w:t>
      </w:r>
      <w:proofErr w:type="spellEnd"/>
      <w:r>
        <w:rPr>
          <w:rFonts w:ascii="Times New Roman" w:hAnsi="Times New Roman" w:cs="Times New Roman"/>
          <w:color w:val="000000"/>
          <w:sz w:val="14"/>
          <w:szCs w:val="14"/>
        </w:rPr>
        <w:t>.</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4. To update PAN details in Income Tax Department database, apply for 'PAN change request' through NSDL or UTITSL.</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Legend used in Form 16</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 Status of matching with OLTAS</w:t>
      </w:r>
    </w:p>
    <w:p w:rsidR="009E0D29" w:rsidRDefault="009E0D29" w:rsidP="009E0D29">
      <w:pPr>
        <w:autoSpaceDE w:val="0"/>
        <w:autoSpaceDN w:val="0"/>
        <w:adjustRightInd w:val="0"/>
        <w:spacing w:after="0" w:line="240" w:lineRule="auto"/>
        <w:rPr>
          <w:rFonts w:ascii="Times New Roman" w:hAnsi="Times New Roman" w:cs="Times New Roman"/>
          <w:b/>
          <w:bCs/>
          <w:color w:val="000000"/>
          <w:sz w:val="14"/>
          <w:szCs w:val="14"/>
        </w:rPr>
      </w:pPr>
      <w:r>
        <w:rPr>
          <w:rFonts w:ascii="Times New Roman" w:hAnsi="Times New Roman" w:cs="Times New Roman"/>
          <w:b/>
          <w:bCs/>
          <w:color w:val="000000"/>
          <w:sz w:val="14"/>
          <w:szCs w:val="14"/>
        </w:rPr>
        <w:t>Legend Description Definition</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b/>
          <w:bCs/>
          <w:color w:val="000000"/>
          <w:sz w:val="14"/>
          <w:szCs w:val="14"/>
        </w:rPr>
        <w:t xml:space="preserve">U </w:t>
      </w:r>
      <w:r>
        <w:rPr>
          <w:rFonts w:ascii="Times New Roman" w:hAnsi="Times New Roman" w:cs="Times New Roman"/>
          <w:color w:val="000000"/>
          <w:sz w:val="14"/>
          <w:szCs w:val="14"/>
        </w:rPr>
        <w:t>Unmatched</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proofErr w:type="spellStart"/>
      <w:r>
        <w:rPr>
          <w:rFonts w:ascii="Times New Roman" w:hAnsi="Times New Roman" w:cs="Times New Roman"/>
          <w:color w:val="000000"/>
          <w:sz w:val="14"/>
          <w:szCs w:val="14"/>
        </w:rPr>
        <w:t>Deductors</w:t>
      </w:r>
      <w:proofErr w:type="spellEnd"/>
      <w:r>
        <w:rPr>
          <w:rFonts w:ascii="Times New Roman" w:hAnsi="Times New Roman" w:cs="Times New Roman"/>
          <w:color w:val="000000"/>
          <w:sz w:val="14"/>
          <w:szCs w:val="14"/>
        </w:rPr>
        <w:t xml:space="preserve"> have not deposited taxes or have furnished incorrect particulars of tax payment. Final credit will be reflected only when payment</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details</w:t>
      </w:r>
      <w:proofErr w:type="gramEnd"/>
      <w:r>
        <w:rPr>
          <w:rFonts w:ascii="Times New Roman" w:hAnsi="Times New Roman" w:cs="Times New Roman"/>
          <w:color w:val="000000"/>
          <w:sz w:val="14"/>
          <w:szCs w:val="14"/>
        </w:rPr>
        <w:t xml:space="preserve"> in bank match with details of deposit in TDS / TCS statement</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b/>
          <w:bCs/>
          <w:color w:val="000000"/>
          <w:sz w:val="14"/>
          <w:szCs w:val="14"/>
        </w:rPr>
        <w:t xml:space="preserve">P </w:t>
      </w:r>
      <w:r>
        <w:rPr>
          <w:rFonts w:ascii="Times New Roman" w:hAnsi="Times New Roman" w:cs="Times New Roman"/>
          <w:color w:val="000000"/>
          <w:sz w:val="14"/>
          <w:szCs w:val="14"/>
        </w:rPr>
        <w:t>Provisional</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 xml:space="preserve">Provisional tax credit is effected only for TDS / TCS Statements filed by Government </w:t>
      </w:r>
      <w:proofErr w:type="spellStart"/>
      <w:r>
        <w:rPr>
          <w:rFonts w:ascii="Times New Roman" w:hAnsi="Times New Roman" w:cs="Times New Roman"/>
          <w:color w:val="000000"/>
          <w:sz w:val="14"/>
          <w:szCs w:val="14"/>
        </w:rPr>
        <w:t>deductors</w:t>
      </w:r>
      <w:proofErr w:type="spellEnd"/>
      <w:r>
        <w:rPr>
          <w:rFonts w:ascii="Times New Roman" w:hAnsi="Times New Roman" w:cs="Times New Roman"/>
          <w:color w:val="000000"/>
          <w:sz w:val="14"/>
          <w:szCs w:val="14"/>
        </w:rPr>
        <w:t>."P" status will be changed to Final (F) on</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verification</w:t>
      </w:r>
      <w:proofErr w:type="gramEnd"/>
      <w:r>
        <w:rPr>
          <w:rFonts w:ascii="Times New Roman" w:hAnsi="Times New Roman" w:cs="Times New Roman"/>
          <w:color w:val="000000"/>
          <w:sz w:val="14"/>
          <w:szCs w:val="14"/>
        </w:rPr>
        <w:t xml:space="preserve"> of payment details submitted by Pay and Accounts Officer (PAO)</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b/>
          <w:bCs/>
          <w:color w:val="000000"/>
          <w:sz w:val="14"/>
          <w:szCs w:val="14"/>
        </w:rPr>
        <w:t xml:space="preserve">O </w:t>
      </w:r>
      <w:r>
        <w:rPr>
          <w:rFonts w:ascii="Times New Roman" w:hAnsi="Times New Roman" w:cs="Times New Roman"/>
          <w:color w:val="000000"/>
          <w:sz w:val="14"/>
          <w:szCs w:val="14"/>
        </w:rPr>
        <w:t>Overbooked</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 xml:space="preserve">Payment details of TDS / TCS deposited in bank by </w:t>
      </w:r>
      <w:proofErr w:type="spellStart"/>
      <w:r>
        <w:rPr>
          <w:rFonts w:ascii="Times New Roman" w:hAnsi="Times New Roman" w:cs="Times New Roman"/>
          <w:color w:val="000000"/>
          <w:sz w:val="14"/>
          <w:szCs w:val="14"/>
        </w:rPr>
        <w:t>deductor</w:t>
      </w:r>
      <w:proofErr w:type="spellEnd"/>
      <w:r>
        <w:rPr>
          <w:rFonts w:ascii="Times New Roman" w:hAnsi="Times New Roman" w:cs="Times New Roman"/>
          <w:color w:val="000000"/>
          <w:sz w:val="14"/>
          <w:szCs w:val="14"/>
        </w:rPr>
        <w:t xml:space="preserve"> have matched with details mentioned in the TDS / TCS statement but the</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amount</w:t>
      </w:r>
      <w:proofErr w:type="gramEnd"/>
      <w:r>
        <w:rPr>
          <w:rFonts w:ascii="Times New Roman" w:hAnsi="Times New Roman" w:cs="Times New Roman"/>
          <w:color w:val="000000"/>
          <w:sz w:val="14"/>
          <w:szCs w:val="14"/>
        </w:rPr>
        <w:t xml:space="preserve"> is over claimed in the statement. Final (F) credit will be reflected only when </w:t>
      </w:r>
      <w:proofErr w:type="spellStart"/>
      <w:r>
        <w:rPr>
          <w:rFonts w:ascii="Times New Roman" w:hAnsi="Times New Roman" w:cs="Times New Roman"/>
          <w:color w:val="000000"/>
          <w:sz w:val="14"/>
          <w:szCs w:val="14"/>
        </w:rPr>
        <w:t>deductor</w:t>
      </w:r>
      <w:proofErr w:type="spellEnd"/>
      <w:r>
        <w:rPr>
          <w:rFonts w:ascii="Times New Roman" w:hAnsi="Times New Roman" w:cs="Times New Roman"/>
          <w:color w:val="000000"/>
          <w:sz w:val="14"/>
          <w:szCs w:val="14"/>
        </w:rPr>
        <w:t xml:space="preserve"> reduces claimed amount in the statement or</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makes</w:t>
      </w:r>
      <w:proofErr w:type="gramEnd"/>
      <w:r>
        <w:rPr>
          <w:rFonts w:ascii="Times New Roman" w:hAnsi="Times New Roman" w:cs="Times New Roman"/>
          <w:color w:val="000000"/>
          <w:sz w:val="14"/>
          <w:szCs w:val="14"/>
        </w:rPr>
        <w:t xml:space="preserve"> new payment for excess amount claimed in the statement</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b/>
          <w:bCs/>
          <w:color w:val="000000"/>
          <w:sz w:val="14"/>
          <w:szCs w:val="14"/>
        </w:rPr>
        <w:lastRenderedPageBreak/>
        <w:t xml:space="preserve">F </w:t>
      </w:r>
      <w:r>
        <w:rPr>
          <w:rFonts w:ascii="Times New Roman" w:hAnsi="Times New Roman" w:cs="Times New Roman"/>
          <w:color w:val="000000"/>
          <w:sz w:val="14"/>
          <w:szCs w:val="14"/>
        </w:rPr>
        <w:t>Final</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 xml:space="preserve">In case of non-government </w:t>
      </w:r>
      <w:proofErr w:type="spellStart"/>
      <w:r>
        <w:rPr>
          <w:rFonts w:ascii="Times New Roman" w:hAnsi="Times New Roman" w:cs="Times New Roman"/>
          <w:color w:val="000000"/>
          <w:sz w:val="14"/>
          <w:szCs w:val="14"/>
        </w:rPr>
        <w:t>deductors</w:t>
      </w:r>
      <w:proofErr w:type="spellEnd"/>
      <w:r>
        <w:rPr>
          <w:rFonts w:ascii="Times New Roman" w:hAnsi="Times New Roman" w:cs="Times New Roman"/>
          <w:color w:val="000000"/>
          <w:sz w:val="14"/>
          <w:szCs w:val="14"/>
        </w:rPr>
        <w:t xml:space="preserve">, payment details of TDS / TCS deposited in bank by </w:t>
      </w:r>
      <w:proofErr w:type="spellStart"/>
      <w:r>
        <w:rPr>
          <w:rFonts w:ascii="Times New Roman" w:hAnsi="Times New Roman" w:cs="Times New Roman"/>
          <w:color w:val="000000"/>
          <w:sz w:val="14"/>
          <w:szCs w:val="14"/>
        </w:rPr>
        <w:t>deductor</w:t>
      </w:r>
      <w:proofErr w:type="spellEnd"/>
      <w:r>
        <w:rPr>
          <w:rFonts w:ascii="Times New Roman" w:hAnsi="Times New Roman" w:cs="Times New Roman"/>
          <w:color w:val="000000"/>
          <w:sz w:val="14"/>
          <w:szCs w:val="14"/>
        </w:rPr>
        <w:t xml:space="preserve"> have matched with the payment details</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mentioned</w:t>
      </w:r>
      <w:proofErr w:type="gramEnd"/>
      <w:r>
        <w:rPr>
          <w:rFonts w:ascii="Times New Roman" w:hAnsi="Times New Roman" w:cs="Times New Roman"/>
          <w:color w:val="000000"/>
          <w:sz w:val="14"/>
          <w:szCs w:val="14"/>
        </w:rPr>
        <w:t xml:space="preserve"> in the TDS / TCS statement filed by the </w:t>
      </w:r>
      <w:proofErr w:type="spellStart"/>
      <w:r>
        <w:rPr>
          <w:rFonts w:ascii="Times New Roman" w:hAnsi="Times New Roman" w:cs="Times New Roman"/>
          <w:color w:val="000000"/>
          <w:sz w:val="14"/>
          <w:szCs w:val="14"/>
        </w:rPr>
        <w:t>deductors</w:t>
      </w:r>
      <w:proofErr w:type="spellEnd"/>
      <w:r>
        <w:rPr>
          <w:rFonts w:ascii="Times New Roman" w:hAnsi="Times New Roman" w:cs="Times New Roman"/>
          <w:color w:val="000000"/>
          <w:sz w:val="14"/>
          <w:szCs w:val="14"/>
        </w:rPr>
        <w:t xml:space="preserve">. In case of government </w:t>
      </w:r>
      <w:proofErr w:type="spellStart"/>
      <w:r>
        <w:rPr>
          <w:rFonts w:ascii="Times New Roman" w:hAnsi="Times New Roman" w:cs="Times New Roman"/>
          <w:color w:val="000000"/>
          <w:sz w:val="14"/>
          <w:szCs w:val="14"/>
        </w:rPr>
        <w:t>deductors</w:t>
      </w:r>
      <w:proofErr w:type="spellEnd"/>
      <w:r>
        <w:rPr>
          <w:rFonts w:ascii="Times New Roman" w:hAnsi="Times New Roman" w:cs="Times New Roman"/>
          <w:color w:val="000000"/>
          <w:sz w:val="14"/>
          <w:szCs w:val="14"/>
        </w:rPr>
        <w:t>, details of TDS / TCS booked in Government</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account</w:t>
      </w:r>
      <w:proofErr w:type="gramEnd"/>
      <w:r>
        <w:rPr>
          <w:rFonts w:ascii="Times New Roman" w:hAnsi="Times New Roman" w:cs="Times New Roman"/>
          <w:color w:val="000000"/>
          <w:sz w:val="14"/>
          <w:szCs w:val="14"/>
        </w:rPr>
        <w:t xml:space="preserve"> have been verified by Pay &amp; Accounts Officer (PAO)</w:t>
      </w:r>
    </w:p>
    <w:p w:rsidR="009E0D29" w:rsidRDefault="009E0D29" w:rsidP="009E0D29">
      <w:pPr>
        <w:autoSpaceDE w:val="0"/>
        <w:autoSpaceDN w:val="0"/>
        <w:adjustRightInd w:val="0"/>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Page 2 of 2</w:t>
      </w:r>
    </w:p>
    <w:p w:rsidR="009E0D29" w:rsidRDefault="009E0D29" w:rsidP="009E0D29">
      <w:pPr>
        <w:autoSpaceDE w:val="0"/>
        <w:autoSpaceDN w:val="0"/>
        <w:adjustRightInd w:val="0"/>
        <w:spacing w:after="0" w:line="240" w:lineRule="auto"/>
        <w:rPr>
          <w:rFonts w:ascii="NimbusSanL-Bold" w:hAnsi="NimbusSanL-Bold" w:cs="NimbusSanL-Bold"/>
          <w:b/>
          <w:bCs/>
          <w:color w:val="000000"/>
          <w:sz w:val="14"/>
          <w:szCs w:val="14"/>
        </w:rPr>
      </w:pPr>
      <w:r>
        <w:rPr>
          <w:rFonts w:ascii="NimbusSanL-Regu" w:hAnsi="NimbusSanL-Regu" w:cs="NimbusSanL-Regu"/>
          <w:color w:val="000000"/>
          <w:sz w:val="18"/>
          <w:szCs w:val="18"/>
        </w:rPr>
        <w:t xml:space="preserve">(B) Other Sections under Chapter VI-A </w:t>
      </w:r>
      <w:r>
        <w:rPr>
          <w:rFonts w:ascii="NimbusSanL-Bold" w:hAnsi="NimbusSanL-Bold" w:cs="NimbusSanL-Bold"/>
          <w:b/>
          <w:bCs/>
          <w:color w:val="000000"/>
          <w:sz w:val="14"/>
          <w:szCs w:val="14"/>
        </w:rPr>
        <w:t>Gross Amount</w:t>
      </w:r>
    </w:p>
    <w:p w:rsidR="009E0D29" w:rsidRDefault="009E0D29" w:rsidP="009E0D29">
      <w:pPr>
        <w:autoSpaceDE w:val="0"/>
        <w:autoSpaceDN w:val="0"/>
        <w:adjustRightInd w:val="0"/>
        <w:spacing w:after="0" w:line="240" w:lineRule="auto"/>
        <w:rPr>
          <w:rFonts w:ascii="NimbusSanL-Bold" w:hAnsi="NimbusSanL-Bold" w:cs="NimbusSanL-Bold"/>
          <w:b/>
          <w:bCs/>
          <w:color w:val="000000"/>
          <w:sz w:val="23"/>
          <w:szCs w:val="23"/>
        </w:rPr>
      </w:pPr>
      <w:r>
        <w:rPr>
          <w:rFonts w:ascii="NimbusSanL-Bold" w:hAnsi="NimbusSanL-Bold" w:cs="NimbusSanL-Bold"/>
          <w:b/>
          <w:bCs/>
          <w:color w:val="000000"/>
          <w:sz w:val="23"/>
          <w:szCs w:val="23"/>
        </w:rPr>
        <w:t>PART B</w:t>
      </w:r>
    </w:p>
    <w:p w:rsidR="009E0D29" w:rsidRDefault="009E0D29" w:rsidP="009E0D29">
      <w:pPr>
        <w:autoSpaceDE w:val="0"/>
        <w:autoSpaceDN w:val="0"/>
        <w:adjustRightInd w:val="0"/>
        <w:spacing w:after="0" w:line="240" w:lineRule="auto"/>
        <w:rPr>
          <w:rFonts w:ascii="NimbusSanL-Bold" w:hAnsi="NimbusSanL-Bold" w:cs="NimbusSanL-Bold"/>
          <w:b/>
          <w:bCs/>
          <w:color w:val="000000"/>
          <w:sz w:val="23"/>
          <w:szCs w:val="23"/>
        </w:rPr>
      </w:pPr>
      <w:r>
        <w:rPr>
          <w:rFonts w:ascii="NimbusSanL-Bold" w:hAnsi="NimbusSanL-Bold" w:cs="NimbusSanL-Bold"/>
          <w:b/>
          <w:bCs/>
          <w:color w:val="000000"/>
          <w:sz w:val="23"/>
          <w:szCs w:val="23"/>
        </w:rPr>
        <w:t>DETAILS OF SALARY PAID AND ANY OTHER INCOME AND TAX DEDUCTED</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 xml:space="preserve">Particulars </w:t>
      </w:r>
      <w:proofErr w:type="spellStart"/>
      <w:r>
        <w:rPr>
          <w:rFonts w:ascii="NimbusSanL-Regu" w:hAnsi="NimbusSanL-Regu" w:cs="NimbusSanL-Regu"/>
          <w:color w:val="000000"/>
          <w:sz w:val="18"/>
          <w:szCs w:val="18"/>
        </w:rPr>
        <w:t>Rs</w:t>
      </w:r>
      <w:proofErr w:type="spellEnd"/>
      <w:r>
        <w:rPr>
          <w:rFonts w:ascii="NimbusSanL-Regu" w:hAnsi="NimbusSanL-Regu" w:cs="NimbusSanL-Regu"/>
          <w:color w:val="000000"/>
          <w:sz w:val="18"/>
          <w:szCs w:val="18"/>
        </w:rPr>
        <w:t xml:space="preserve">. </w:t>
      </w:r>
      <w:proofErr w:type="spellStart"/>
      <w:r>
        <w:rPr>
          <w:rFonts w:ascii="NimbusSanL-Regu" w:hAnsi="NimbusSanL-Regu" w:cs="NimbusSanL-Regu"/>
          <w:color w:val="000000"/>
          <w:sz w:val="18"/>
          <w:szCs w:val="18"/>
        </w:rPr>
        <w:t>Rs</w:t>
      </w:r>
      <w:proofErr w:type="spellEnd"/>
      <w:r>
        <w:rPr>
          <w:rFonts w:ascii="NimbusSanL-Regu" w:hAnsi="NimbusSanL-Regu" w:cs="NimbusSanL-Regu"/>
          <w:color w:val="000000"/>
          <w:sz w:val="18"/>
          <w:szCs w:val="18"/>
        </w:rPr>
        <w:t xml:space="preserve">. </w:t>
      </w:r>
      <w:proofErr w:type="spellStart"/>
      <w:r>
        <w:rPr>
          <w:rFonts w:ascii="NimbusSanL-Regu" w:hAnsi="NimbusSanL-Regu" w:cs="NimbusSanL-Regu"/>
          <w:color w:val="000000"/>
          <w:sz w:val="18"/>
          <w:szCs w:val="18"/>
        </w:rPr>
        <w:t>Rs</w:t>
      </w:r>
      <w:proofErr w:type="spellEnd"/>
      <w:r>
        <w:rPr>
          <w:rFonts w:ascii="NimbusSanL-Regu" w:hAnsi="NimbusSanL-Regu" w:cs="NimbusSanL-Regu"/>
          <w:color w:val="000000"/>
          <w:sz w:val="18"/>
          <w:szCs w:val="18"/>
        </w:rPr>
        <w:t>.</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1. GROSS SALARY (As per enclosed annexure)</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(a) Salary as per provisions contained in Section 17(1) 46</w:t>
      </w:r>
      <w:proofErr w:type="gramStart"/>
      <w:r>
        <w:rPr>
          <w:rFonts w:ascii="NimbusSanL-Regu" w:hAnsi="NimbusSanL-Regu" w:cs="NimbusSanL-Regu"/>
          <w:color w:val="000000"/>
          <w:sz w:val="18"/>
          <w:szCs w:val="18"/>
        </w:rPr>
        <w:t>,20,258.00</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(b) Value of perquisites under Section 17(2)</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w:t>
      </w:r>
      <w:proofErr w:type="gramStart"/>
      <w:r>
        <w:rPr>
          <w:rFonts w:ascii="NimbusSanL-Regu" w:hAnsi="NimbusSanL-Regu" w:cs="NimbusSanL-Regu"/>
          <w:color w:val="000000"/>
          <w:sz w:val="18"/>
          <w:szCs w:val="18"/>
        </w:rPr>
        <w:t>as</w:t>
      </w:r>
      <w:proofErr w:type="gramEnd"/>
      <w:r>
        <w:rPr>
          <w:rFonts w:ascii="NimbusSanL-Regu" w:hAnsi="NimbusSanL-Regu" w:cs="NimbusSanL-Regu"/>
          <w:color w:val="000000"/>
          <w:sz w:val="18"/>
          <w:szCs w:val="18"/>
        </w:rPr>
        <w:t xml:space="preserve"> per Form No.12BA, wherever applicable)</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3</w:t>
      </w:r>
      <w:proofErr w:type="gramStart"/>
      <w:r>
        <w:rPr>
          <w:rFonts w:ascii="NimbusSanL-Regu" w:hAnsi="NimbusSanL-Regu" w:cs="NimbusSanL-Regu"/>
          <w:color w:val="000000"/>
          <w:sz w:val="18"/>
          <w:szCs w:val="18"/>
        </w:rPr>
        <w:t>,50,583.00</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(c) Profits in lieu of salary under Section 17(3)</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w:t>
      </w:r>
      <w:proofErr w:type="gramStart"/>
      <w:r>
        <w:rPr>
          <w:rFonts w:ascii="NimbusSanL-Regu" w:hAnsi="NimbusSanL-Regu" w:cs="NimbusSanL-Regu"/>
          <w:color w:val="000000"/>
          <w:sz w:val="18"/>
          <w:szCs w:val="18"/>
        </w:rPr>
        <w:t>as</w:t>
      </w:r>
      <w:proofErr w:type="gramEnd"/>
      <w:r>
        <w:rPr>
          <w:rFonts w:ascii="NimbusSanL-Regu" w:hAnsi="NimbusSanL-Regu" w:cs="NimbusSanL-Regu"/>
          <w:color w:val="000000"/>
          <w:sz w:val="18"/>
          <w:szCs w:val="18"/>
        </w:rPr>
        <w:t xml:space="preserve"> per Form No.12BA, wherever applicable)</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0.00</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(d) Total 49</w:t>
      </w:r>
      <w:proofErr w:type="gramStart"/>
      <w:r>
        <w:rPr>
          <w:rFonts w:ascii="NimbusSanL-Regu" w:hAnsi="NimbusSanL-Regu" w:cs="NimbusSanL-Regu"/>
          <w:color w:val="000000"/>
          <w:sz w:val="18"/>
          <w:szCs w:val="18"/>
        </w:rPr>
        <w:t>,70,841.00</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2. Less: Allowance to the extent exempt u/s 10</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(As per enclosed annexure)</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0.00</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3. Balance (1-2) 49</w:t>
      </w:r>
      <w:proofErr w:type="gramStart"/>
      <w:r>
        <w:rPr>
          <w:rFonts w:ascii="NimbusSanL-Regu" w:hAnsi="NimbusSanL-Regu" w:cs="NimbusSanL-Regu"/>
          <w:color w:val="000000"/>
          <w:sz w:val="18"/>
          <w:szCs w:val="18"/>
        </w:rPr>
        <w:t>,70,841.00</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4. DEDUCTIONS:</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(a) Entertainment Allowance 0.00</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(b) Tax on Employment 2,400.00</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5. Aggregate of 4(a) and (b) 2,400.00</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6. INCOME CHARGEABLE UNDER THE HEAD "SALARIES" (3-5) 49</w:t>
      </w:r>
      <w:proofErr w:type="gramStart"/>
      <w:r>
        <w:rPr>
          <w:rFonts w:ascii="NimbusSanL-Regu" w:hAnsi="NimbusSanL-Regu" w:cs="NimbusSanL-Regu"/>
          <w:color w:val="000000"/>
          <w:sz w:val="20"/>
          <w:szCs w:val="20"/>
        </w:rPr>
        <w:t>,68,441.00</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7. Add: Any other income reported by the employee</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(a) Income under the Head 'Income from House Property' -77,703.00</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(b) Income under the Head 'Income from Other Sources' 0.00</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8. GROSS TOTAL INCOME (6+7) 48</w:t>
      </w:r>
      <w:proofErr w:type="gramStart"/>
      <w:r>
        <w:rPr>
          <w:rFonts w:ascii="NimbusSanL-Regu" w:hAnsi="NimbusSanL-Regu" w:cs="NimbusSanL-Regu"/>
          <w:color w:val="000000"/>
          <w:sz w:val="18"/>
          <w:szCs w:val="18"/>
        </w:rPr>
        <w:t>,90,738.00</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9. DEDUCTIONS UNDER CHAPTER VI-A</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(A) Sections 80C, 80CCC and 80CCD</w:t>
      </w:r>
    </w:p>
    <w:p w:rsidR="009E0D29" w:rsidRDefault="009E0D29" w:rsidP="009E0D29">
      <w:pPr>
        <w:autoSpaceDE w:val="0"/>
        <w:autoSpaceDN w:val="0"/>
        <w:adjustRightInd w:val="0"/>
        <w:spacing w:after="0" w:line="240" w:lineRule="auto"/>
        <w:rPr>
          <w:rFonts w:ascii="NimbusSanL-Bold" w:hAnsi="NimbusSanL-Bold" w:cs="NimbusSanL-Bold"/>
          <w:b/>
          <w:bCs/>
          <w:color w:val="000000"/>
          <w:sz w:val="14"/>
          <w:szCs w:val="14"/>
        </w:rPr>
      </w:pPr>
      <w:r>
        <w:rPr>
          <w:rFonts w:ascii="NimbusSanL-Regu" w:hAnsi="NimbusSanL-Regu" w:cs="NimbusSanL-Regu"/>
          <w:color w:val="000000"/>
          <w:sz w:val="18"/>
          <w:szCs w:val="18"/>
        </w:rPr>
        <w:t xml:space="preserve">(a) Section 80C </w:t>
      </w:r>
      <w:r>
        <w:rPr>
          <w:rFonts w:ascii="NimbusSanL-Bold" w:hAnsi="NimbusSanL-Bold" w:cs="NimbusSanL-Bold"/>
          <w:b/>
          <w:bCs/>
          <w:color w:val="000000"/>
          <w:sz w:val="14"/>
          <w:szCs w:val="14"/>
        </w:rPr>
        <w:t>Gross Amount Deductible Amount</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Life Insurance Premium 90,328.00 90,328.00</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Housing Loan Principal 18</w:t>
      </w:r>
      <w:proofErr w:type="gramStart"/>
      <w:r>
        <w:rPr>
          <w:rFonts w:ascii="NimbusSanL-Regu" w:hAnsi="NimbusSanL-Regu" w:cs="NimbusSanL-Regu"/>
          <w:color w:val="000000"/>
          <w:sz w:val="18"/>
          <w:szCs w:val="18"/>
        </w:rPr>
        <w:t>,11,657.00</w:t>
      </w:r>
      <w:proofErr w:type="gramEnd"/>
      <w:r>
        <w:rPr>
          <w:rFonts w:ascii="NimbusSanL-Regu" w:hAnsi="NimbusSanL-Regu" w:cs="NimbusSanL-Regu"/>
          <w:color w:val="000000"/>
          <w:sz w:val="18"/>
          <w:szCs w:val="18"/>
        </w:rPr>
        <w:t xml:space="preserve"> 18,11,657.00</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Employee Provident Fund 2</w:t>
      </w:r>
      <w:proofErr w:type="gramStart"/>
      <w:r>
        <w:rPr>
          <w:rFonts w:ascii="NimbusSanL-Regu" w:hAnsi="NimbusSanL-Regu" w:cs="NimbusSanL-Regu"/>
          <w:color w:val="000000"/>
          <w:sz w:val="18"/>
          <w:szCs w:val="18"/>
        </w:rPr>
        <w:t>,88,000.00</w:t>
      </w:r>
      <w:proofErr w:type="gramEnd"/>
      <w:r>
        <w:rPr>
          <w:rFonts w:ascii="NimbusSanL-Regu" w:hAnsi="NimbusSanL-Regu" w:cs="NimbusSanL-Regu"/>
          <w:color w:val="000000"/>
          <w:sz w:val="18"/>
          <w:szCs w:val="18"/>
        </w:rPr>
        <w:t xml:space="preserve"> 2,88,000.00</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(b) Section 80CCC 0.00 0.00</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(c) Section 80CCD 0.00 0.00</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Total of (a) + (b) + (c) 1</w:t>
      </w:r>
      <w:proofErr w:type="gramStart"/>
      <w:r>
        <w:rPr>
          <w:rFonts w:ascii="NimbusSanL-Regu" w:hAnsi="NimbusSanL-Regu" w:cs="NimbusSanL-Regu"/>
          <w:color w:val="000000"/>
          <w:sz w:val="18"/>
          <w:szCs w:val="18"/>
        </w:rPr>
        <w:t>,50,000.00</w:t>
      </w:r>
      <w:proofErr w:type="gramEnd"/>
    </w:p>
    <w:p w:rsidR="009E0D29" w:rsidRDefault="009E0D29" w:rsidP="009E0D29">
      <w:pPr>
        <w:autoSpaceDE w:val="0"/>
        <w:autoSpaceDN w:val="0"/>
        <w:adjustRightInd w:val="0"/>
        <w:spacing w:after="0" w:line="240" w:lineRule="auto"/>
        <w:rPr>
          <w:rFonts w:ascii="NimbusSanL-Bold" w:hAnsi="NimbusSanL-Bold" w:cs="NimbusSanL-Bold"/>
          <w:b/>
          <w:bCs/>
          <w:color w:val="000000"/>
          <w:sz w:val="14"/>
          <w:szCs w:val="14"/>
        </w:rPr>
      </w:pPr>
      <w:r>
        <w:rPr>
          <w:rFonts w:ascii="NimbusSanL-Bold" w:hAnsi="NimbusSanL-Bold" w:cs="NimbusSanL-Bold"/>
          <w:b/>
          <w:bCs/>
          <w:color w:val="000000"/>
          <w:sz w:val="14"/>
          <w:szCs w:val="14"/>
        </w:rPr>
        <w:t>Qualifying Amount Deductible Amount</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7"/>
          <w:szCs w:val="17"/>
        </w:rPr>
        <w:t xml:space="preserve">(a) </w:t>
      </w:r>
      <w:proofErr w:type="gramStart"/>
      <w:r>
        <w:rPr>
          <w:rFonts w:ascii="NimbusSanL-Regu" w:hAnsi="NimbusSanL-Regu" w:cs="NimbusSanL-Regu"/>
          <w:color w:val="000000"/>
          <w:sz w:val="17"/>
          <w:szCs w:val="17"/>
        </w:rPr>
        <w:t>80CCD(</w:t>
      </w:r>
      <w:proofErr w:type="gramEnd"/>
      <w:r>
        <w:rPr>
          <w:rFonts w:ascii="NimbusSanL-Regu" w:hAnsi="NimbusSanL-Regu" w:cs="NimbusSanL-Regu"/>
          <w:color w:val="000000"/>
          <w:sz w:val="17"/>
          <w:szCs w:val="17"/>
        </w:rPr>
        <w:t xml:space="preserve">1B) National Pension Scheme </w:t>
      </w:r>
      <w:r>
        <w:rPr>
          <w:rFonts w:ascii="NimbusSanL-Regu" w:hAnsi="NimbusSanL-Regu" w:cs="NimbusSanL-Regu"/>
          <w:color w:val="000000"/>
          <w:sz w:val="18"/>
          <w:szCs w:val="18"/>
        </w:rPr>
        <w:t>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7"/>
          <w:szCs w:val="17"/>
        </w:rPr>
        <w:t xml:space="preserve">(b) 80CCG Rajiv Gandhi Equity Savings Scheme </w:t>
      </w:r>
      <w:r>
        <w:rPr>
          <w:rFonts w:ascii="NimbusSanL-Regu" w:hAnsi="NimbusSanL-Regu" w:cs="NimbusSanL-Regu"/>
          <w:color w:val="000000"/>
          <w:sz w:val="18"/>
          <w:szCs w:val="18"/>
        </w:rPr>
        <w:t>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7"/>
          <w:szCs w:val="17"/>
        </w:rPr>
        <w:t xml:space="preserve">(c) 80D Medical Claim </w:t>
      </w:r>
      <w:r>
        <w:rPr>
          <w:rFonts w:ascii="NimbusSanL-Regu" w:hAnsi="NimbusSanL-Regu" w:cs="NimbusSanL-Regu"/>
          <w:color w:val="000000"/>
          <w:sz w:val="18"/>
          <w:szCs w:val="18"/>
        </w:rPr>
        <w:t>19,492.00 19,492.00 19,492.00</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7"/>
          <w:szCs w:val="17"/>
        </w:rPr>
        <w:t xml:space="preserve">(d) 80DD Handicapped Dependents </w:t>
      </w:r>
      <w:r>
        <w:rPr>
          <w:rFonts w:ascii="NimbusSanL-Regu" w:hAnsi="NimbusSanL-Regu" w:cs="NimbusSanL-Regu"/>
          <w:color w:val="000000"/>
          <w:sz w:val="18"/>
          <w:szCs w:val="18"/>
        </w:rPr>
        <w:t>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7"/>
          <w:szCs w:val="17"/>
        </w:rPr>
        <w:t xml:space="preserve">(e) 80DDB Medical Expenses, Chronic Diseases </w:t>
      </w:r>
      <w:r>
        <w:rPr>
          <w:rFonts w:ascii="NimbusSanL-Regu" w:hAnsi="NimbusSanL-Regu" w:cs="NimbusSanL-Regu"/>
          <w:color w:val="000000"/>
          <w:sz w:val="18"/>
          <w:szCs w:val="18"/>
        </w:rPr>
        <w:t>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7"/>
          <w:szCs w:val="17"/>
        </w:rPr>
        <w:t xml:space="preserve">(f) 80E Education loan repayment </w:t>
      </w:r>
      <w:r>
        <w:rPr>
          <w:rFonts w:ascii="NimbusSanL-Regu" w:hAnsi="NimbusSanL-Regu" w:cs="NimbusSanL-Regu"/>
          <w:color w:val="000000"/>
          <w:sz w:val="18"/>
          <w:szCs w:val="18"/>
        </w:rPr>
        <w:t>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7"/>
          <w:szCs w:val="17"/>
        </w:rPr>
        <w:t xml:space="preserve">(g) 80EE Interest on loan for residential property </w:t>
      </w:r>
      <w:r>
        <w:rPr>
          <w:rFonts w:ascii="NimbusSanL-Regu" w:hAnsi="NimbusSanL-Regu" w:cs="NimbusSanL-Regu"/>
          <w:color w:val="000000"/>
          <w:sz w:val="18"/>
          <w:szCs w:val="18"/>
        </w:rPr>
        <w:t>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7"/>
          <w:szCs w:val="17"/>
        </w:rPr>
        <w:t xml:space="preserve">(h) 80G Donation </w:t>
      </w:r>
      <w:r>
        <w:rPr>
          <w:rFonts w:ascii="NimbusSanL-Regu" w:hAnsi="NimbusSanL-Regu" w:cs="NimbusSanL-Regu"/>
          <w:color w:val="000000"/>
          <w:sz w:val="18"/>
          <w:szCs w:val="18"/>
        </w:rPr>
        <w:t>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7"/>
          <w:szCs w:val="17"/>
        </w:rPr>
        <w:t>(</w:t>
      </w:r>
      <w:proofErr w:type="spellStart"/>
      <w:r>
        <w:rPr>
          <w:rFonts w:ascii="NimbusSanL-Regu" w:hAnsi="NimbusSanL-Regu" w:cs="NimbusSanL-Regu"/>
          <w:color w:val="000000"/>
          <w:sz w:val="17"/>
          <w:szCs w:val="17"/>
        </w:rPr>
        <w:t>i</w:t>
      </w:r>
      <w:proofErr w:type="spellEnd"/>
      <w:r>
        <w:rPr>
          <w:rFonts w:ascii="NimbusSanL-Regu" w:hAnsi="NimbusSanL-Regu" w:cs="NimbusSanL-Regu"/>
          <w:color w:val="000000"/>
          <w:sz w:val="17"/>
          <w:szCs w:val="17"/>
        </w:rPr>
        <w:t xml:space="preserve">) 80TTA Interest on Savings Bank Account </w:t>
      </w:r>
      <w:r>
        <w:rPr>
          <w:rFonts w:ascii="NimbusSanL-Regu" w:hAnsi="NimbusSanL-Regu" w:cs="NimbusSanL-Regu"/>
          <w:color w:val="000000"/>
          <w:sz w:val="18"/>
          <w:szCs w:val="18"/>
        </w:rPr>
        <w:t>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7"/>
          <w:szCs w:val="17"/>
        </w:rPr>
        <w:t xml:space="preserve">(j) 80U Permanent Physical disability </w:t>
      </w:r>
      <w:r>
        <w:rPr>
          <w:rFonts w:ascii="NimbusSanL-Regu" w:hAnsi="NimbusSanL-Regu" w:cs="NimbusSanL-Regu"/>
          <w:color w:val="000000"/>
          <w:sz w:val="18"/>
          <w:szCs w:val="18"/>
        </w:rPr>
        <w:t>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Pr>
          <w:rFonts w:ascii="NimbusSanL-Regu" w:hAnsi="NimbusSanL-Regu" w:cs="NimbusSanL-Regu"/>
          <w:color w:val="000000"/>
          <w:sz w:val="18"/>
          <w:szCs w:val="18"/>
        </w:rPr>
        <w:t>19,492.00</w:t>
      </w:r>
    </w:p>
    <w:p w:rsidR="009E0D29" w:rsidRDefault="009E0D29" w:rsidP="009E0D29">
      <w:pPr>
        <w:autoSpaceDE w:val="0"/>
        <w:autoSpaceDN w:val="0"/>
        <w:adjustRightInd w:val="0"/>
        <w:spacing w:after="0" w:line="240" w:lineRule="auto"/>
        <w:rPr>
          <w:rFonts w:ascii="NimbusSanL-Regu" w:hAnsi="NimbusSanL-Regu" w:cs="NimbusSanL-Regu"/>
          <w:color w:val="000000"/>
          <w:sz w:val="18"/>
          <w:szCs w:val="18"/>
        </w:rPr>
      </w:pPr>
      <w:r w:rsidRPr="009E0D29">
        <w:rPr>
          <w:rFonts w:ascii="NimbusSanL-Regu" w:hAnsi="NimbusSanL-Regu" w:cs="NimbusSanL-Regu"/>
          <w:color w:val="000000"/>
          <w:sz w:val="18"/>
          <w:szCs w:val="18"/>
        </w:rPr>
        <w:t>TFSTFS YIYSAB</w:t>
      </w:r>
      <w:r w:rsidR="004776A3">
        <w:rPr>
          <w:rFonts w:ascii="NimbusSanL-Regu" w:hAnsi="NimbusSanL-Regu" w:cs="NimbusSanL-Regu"/>
          <w:color w:val="000000"/>
          <w:sz w:val="18"/>
          <w:szCs w:val="18"/>
        </w:rPr>
        <w:t>/1109</w:t>
      </w:r>
      <w:r>
        <w:rPr>
          <w:rFonts w:ascii="NimbusSanL-Regu" w:hAnsi="NimbusSanL-Regu" w:cs="NimbusSanL-Regu"/>
          <w:color w:val="000000"/>
          <w:sz w:val="18"/>
          <w:szCs w:val="18"/>
        </w:rPr>
        <w:t>35330/1</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10. Aggregate of deductible amount under Chapter VI-A 1</w:t>
      </w:r>
      <w:proofErr w:type="gramStart"/>
      <w:r>
        <w:rPr>
          <w:rFonts w:ascii="NimbusSanL-Regu" w:hAnsi="NimbusSanL-Regu" w:cs="NimbusSanL-Regu"/>
          <w:color w:val="000000"/>
          <w:sz w:val="20"/>
          <w:szCs w:val="20"/>
        </w:rPr>
        <w:t>,69,492.00</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11. Total Income (8-10) 47</w:t>
      </w:r>
      <w:proofErr w:type="gramStart"/>
      <w:r>
        <w:rPr>
          <w:rFonts w:ascii="NimbusSanL-Regu" w:hAnsi="NimbusSanL-Regu" w:cs="NimbusSanL-Regu"/>
          <w:color w:val="000000"/>
          <w:sz w:val="20"/>
          <w:szCs w:val="20"/>
        </w:rPr>
        <w:t>,21,250.00</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12. Tax on Total Income 12</w:t>
      </w:r>
      <w:proofErr w:type="gramStart"/>
      <w:r>
        <w:rPr>
          <w:rFonts w:ascii="NimbusSanL-Regu" w:hAnsi="NimbusSanL-Regu" w:cs="NimbusSanL-Regu"/>
          <w:color w:val="000000"/>
          <w:sz w:val="20"/>
          <w:szCs w:val="20"/>
        </w:rPr>
        <w:t>,41,375.00</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13. Less: Tax Rebate u/s 87A 0.00</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14. Surcharge @ 15% (on tax computed at S. No. 12) 0.00</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15. Education Cess @ 3% (on (12-13+14)) 37,241.00</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16. Tax Payable (12-13+14+15) 12</w:t>
      </w:r>
      <w:proofErr w:type="gramStart"/>
      <w:r>
        <w:rPr>
          <w:rFonts w:ascii="NimbusSanL-Regu" w:hAnsi="NimbusSanL-Regu" w:cs="NimbusSanL-Regu"/>
          <w:color w:val="000000"/>
          <w:sz w:val="20"/>
          <w:szCs w:val="20"/>
        </w:rPr>
        <w:t>,78,616.00</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17. Less: Relief under Section 89 0.00</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18. Tax Payable (16 - 17) 12</w:t>
      </w:r>
      <w:proofErr w:type="gramStart"/>
      <w:r>
        <w:rPr>
          <w:rFonts w:ascii="NimbusSanL-Regu" w:hAnsi="NimbusSanL-Regu" w:cs="NimbusSanL-Regu"/>
          <w:color w:val="000000"/>
          <w:sz w:val="20"/>
          <w:szCs w:val="20"/>
        </w:rPr>
        <w:t>,78,616.00</w:t>
      </w:r>
      <w:proofErr w:type="gramEnd"/>
    </w:p>
    <w:p w:rsidR="009E0D29" w:rsidRDefault="009E0D29" w:rsidP="009E0D29">
      <w:pPr>
        <w:autoSpaceDE w:val="0"/>
        <w:autoSpaceDN w:val="0"/>
        <w:adjustRightInd w:val="0"/>
        <w:spacing w:after="0" w:line="240" w:lineRule="auto"/>
        <w:rPr>
          <w:rFonts w:ascii="NimbusSanL-Bold" w:hAnsi="NimbusSanL-Bold" w:cs="NimbusSanL-Bold"/>
          <w:b/>
          <w:bCs/>
          <w:color w:val="000000"/>
          <w:sz w:val="29"/>
          <w:szCs w:val="29"/>
        </w:rPr>
      </w:pPr>
      <w:r>
        <w:rPr>
          <w:rFonts w:ascii="NimbusSanL-Bold" w:hAnsi="NimbusSanL-Bold" w:cs="NimbusSanL-Bold"/>
          <w:b/>
          <w:bCs/>
          <w:color w:val="000000"/>
          <w:sz w:val="29"/>
          <w:szCs w:val="29"/>
        </w:rPr>
        <w:t>Verification</w:t>
      </w:r>
    </w:p>
    <w:p w:rsidR="009E0D29" w:rsidRDefault="00FD1A03" w:rsidP="009E0D29">
      <w:pPr>
        <w:autoSpaceDE w:val="0"/>
        <w:autoSpaceDN w:val="0"/>
        <w:adjustRightInd w:val="0"/>
        <w:spacing w:after="0" w:line="240" w:lineRule="auto"/>
        <w:rPr>
          <w:rFonts w:ascii="NimbusSanL-Regu" w:hAnsi="NimbusSanL-Regu" w:cs="NimbusSanL-Regu"/>
          <w:color w:val="000000"/>
          <w:sz w:val="25"/>
          <w:szCs w:val="25"/>
        </w:rPr>
      </w:pPr>
      <w:r>
        <w:rPr>
          <w:rFonts w:ascii="NimbusSanL-Regu" w:hAnsi="NimbusSanL-Regu" w:cs="NimbusSanL-Regu"/>
          <w:color w:val="000000"/>
          <w:sz w:val="25"/>
          <w:szCs w:val="25"/>
        </w:rPr>
        <w:t xml:space="preserve">I, </w:t>
      </w:r>
      <w:r w:rsidRPr="00FD1A03">
        <w:rPr>
          <w:rFonts w:ascii="NimbusSanL-Regu" w:hAnsi="NimbusSanL-Regu" w:cs="NimbusSanL-Regu"/>
          <w:color w:val="000000"/>
          <w:sz w:val="25"/>
          <w:szCs w:val="25"/>
        </w:rPr>
        <w:t>JDSHGJ UERBSDU</w:t>
      </w:r>
      <w:r w:rsidR="009E0D29">
        <w:rPr>
          <w:rFonts w:ascii="NimbusSanL-Regu" w:hAnsi="NimbusSanL-Regu" w:cs="NimbusSanL-Regu"/>
          <w:color w:val="000000"/>
          <w:sz w:val="25"/>
          <w:szCs w:val="25"/>
        </w:rPr>
        <w:t xml:space="preserve">, son of Late B </w:t>
      </w:r>
      <w:proofErr w:type="spellStart"/>
      <w:r w:rsidR="009E0D29">
        <w:rPr>
          <w:rFonts w:ascii="NimbusSanL-Regu" w:hAnsi="NimbusSanL-Regu" w:cs="NimbusSanL-Regu"/>
          <w:color w:val="000000"/>
          <w:sz w:val="25"/>
          <w:szCs w:val="25"/>
        </w:rPr>
        <w:t>Venkata</w:t>
      </w:r>
      <w:proofErr w:type="spellEnd"/>
      <w:r w:rsidR="009E0D29">
        <w:rPr>
          <w:rFonts w:ascii="NimbusSanL-Regu" w:hAnsi="NimbusSanL-Regu" w:cs="NimbusSanL-Regu"/>
          <w:color w:val="000000"/>
          <w:sz w:val="25"/>
          <w:szCs w:val="25"/>
        </w:rPr>
        <w:t xml:space="preserve"> Rao working in the capacity of Senior Manager, do</w:t>
      </w:r>
    </w:p>
    <w:p w:rsidR="009E0D29" w:rsidRDefault="009E0D29" w:rsidP="009E0D29">
      <w:pPr>
        <w:autoSpaceDE w:val="0"/>
        <w:autoSpaceDN w:val="0"/>
        <w:adjustRightInd w:val="0"/>
        <w:spacing w:after="0" w:line="240" w:lineRule="auto"/>
        <w:rPr>
          <w:rFonts w:ascii="NimbusSanL-Bold" w:hAnsi="NimbusSanL-Bold" w:cs="NimbusSanL-Bold"/>
          <w:b/>
          <w:bCs/>
          <w:color w:val="000000"/>
          <w:sz w:val="25"/>
          <w:szCs w:val="25"/>
        </w:rPr>
      </w:pPr>
      <w:proofErr w:type="gramStart"/>
      <w:r>
        <w:rPr>
          <w:rFonts w:ascii="NimbusSanL-Regu" w:hAnsi="NimbusSanL-Regu" w:cs="NimbusSanL-Regu"/>
          <w:color w:val="000000"/>
          <w:sz w:val="25"/>
          <w:szCs w:val="25"/>
        </w:rPr>
        <w:lastRenderedPageBreak/>
        <w:t>hereby</w:t>
      </w:r>
      <w:proofErr w:type="gramEnd"/>
      <w:r>
        <w:rPr>
          <w:rFonts w:ascii="NimbusSanL-Regu" w:hAnsi="NimbusSanL-Regu" w:cs="NimbusSanL-Regu"/>
          <w:color w:val="000000"/>
          <w:sz w:val="25"/>
          <w:szCs w:val="25"/>
        </w:rPr>
        <w:t xml:space="preserve"> certify that a sum of </w:t>
      </w:r>
      <w:proofErr w:type="spellStart"/>
      <w:r>
        <w:rPr>
          <w:rFonts w:ascii="NimbusSanL-Regu" w:hAnsi="NimbusSanL-Regu" w:cs="NimbusSanL-Regu"/>
          <w:color w:val="000000"/>
          <w:sz w:val="25"/>
          <w:szCs w:val="25"/>
        </w:rPr>
        <w:t>Rs</w:t>
      </w:r>
      <w:proofErr w:type="spellEnd"/>
      <w:r>
        <w:rPr>
          <w:rFonts w:ascii="NimbusSanL-Regu" w:hAnsi="NimbusSanL-Regu" w:cs="NimbusSanL-Regu"/>
          <w:color w:val="000000"/>
          <w:sz w:val="25"/>
          <w:szCs w:val="25"/>
        </w:rPr>
        <w:t xml:space="preserve">. </w:t>
      </w:r>
      <w:r>
        <w:rPr>
          <w:rFonts w:ascii="NimbusSanL-Bold" w:hAnsi="NimbusSanL-Bold" w:cs="NimbusSanL-Bold"/>
          <w:b/>
          <w:bCs/>
          <w:color w:val="000000"/>
          <w:sz w:val="25"/>
          <w:szCs w:val="25"/>
        </w:rPr>
        <w:t xml:space="preserve">1278616.00 </w:t>
      </w:r>
      <w:r>
        <w:rPr>
          <w:rFonts w:ascii="NimbusSanL-Regu" w:hAnsi="NimbusSanL-Regu" w:cs="NimbusSanL-Regu"/>
          <w:color w:val="000000"/>
          <w:sz w:val="25"/>
          <w:szCs w:val="25"/>
        </w:rPr>
        <w:t xml:space="preserve">[ </w:t>
      </w:r>
      <w:r>
        <w:rPr>
          <w:rFonts w:ascii="NimbusSanL-Bold" w:hAnsi="NimbusSanL-Bold" w:cs="NimbusSanL-Bold"/>
          <w:b/>
          <w:bCs/>
          <w:color w:val="000000"/>
          <w:sz w:val="25"/>
          <w:szCs w:val="25"/>
        </w:rPr>
        <w:t>Rupees Twelve Lakh Seventy Eight Thousand</w:t>
      </w:r>
    </w:p>
    <w:p w:rsidR="009E0D29" w:rsidRDefault="009E0D29" w:rsidP="009E0D29">
      <w:pPr>
        <w:autoSpaceDE w:val="0"/>
        <w:autoSpaceDN w:val="0"/>
        <w:adjustRightInd w:val="0"/>
        <w:spacing w:after="0" w:line="240" w:lineRule="auto"/>
        <w:rPr>
          <w:rFonts w:ascii="NimbusSanL-Regu" w:hAnsi="NimbusSanL-Regu" w:cs="NimbusSanL-Regu"/>
          <w:color w:val="000000"/>
          <w:sz w:val="25"/>
          <w:szCs w:val="25"/>
        </w:rPr>
      </w:pPr>
      <w:r>
        <w:rPr>
          <w:rFonts w:ascii="NimbusSanL-Bold" w:hAnsi="NimbusSanL-Bold" w:cs="NimbusSanL-Bold"/>
          <w:b/>
          <w:bCs/>
          <w:color w:val="000000"/>
          <w:sz w:val="25"/>
          <w:szCs w:val="25"/>
        </w:rPr>
        <w:t xml:space="preserve">Six hundred and </w:t>
      </w:r>
      <w:proofErr w:type="gramStart"/>
      <w:r>
        <w:rPr>
          <w:rFonts w:ascii="NimbusSanL-Bold" w:hAnsi="NimbusSanL-Bold" w:cs="NimbusSanL-Bold"/>
          <w:b/>
          <w:bCs/>
          <w:color w:val="000000"/>
          <w:sz w:val="25"/>
          <w:szCs w:val="25"/>
        </w:rPr>
        <w:t xml:space="preserve">Sixteen </w:t>
      </w:r>
      <w:r>
        <w:rPr>
          <w:rFonts w:ascii="NimbusSanL-Regu" w:hAnsi="NimbusSanL-Regu" w:cs="NimbusSanL-Regu"/>
          <w:color w:val="000000"/>
          <w:sz w:val="25"/>
          <w:szCs w:val="25"/>
        </w:rPr>
        <w:t>]</w:t>
      </w:r>
      <w:proofErr w:type="gramEnd"/>
      <w:r>
        <w:rPr>
          <w:rFonts w:ascii="NimbusSanL-Regu" w:hAnsi="NimbusSanL-Regu" w:cs="NimbusSanL-Regu"/>
          <w:color w:val="000000"/>
          <w:sz w:val="25"/>
          <w:szCs w:val="25"/>
        </w:rPr>
        <w:t xml:space="preserve"> has been deducted and deposited to the credit of the Central</w:t>
      </w:r>
    </w:p>
    <w:p w:rsidR="009E0D29" w:rsidRDefault="009E0D29" w:rsidP="009E0D29">
      <w:pPr>
        <w:autoSpaceDE w:val="0"/>
        <w:autoSpaceDN w:val="0"/>
        <w:adjustRightInd w:val="0"/>
        <w:spacing w:after="0" w:line="240" w:lineRule="auto"/>
        <w:rPr>
          <w:rFonts w:ascii="NimbusSanL-Regu" w:hAnsi="NimbusSanL-Regu" w:cs="NimbusSanL-Regu"/>
          <w:color w:val="000000"/>
          <w:sz w:val="25"/>
          <w:szCs w:val="25"/>
        </w:rPr>
      </w:pPr>
      <w:r>
        <w:rPr>
          <w:rFonts w:ascii="NimbusSanL-Regu" w:hAnsi="NimbusSanL-Regu" w:cs="NimbusSanL-Regu"/>
          <w:color w:val="000000"/>
          <w:sz w:val="25"/>
          <w:szCs w:val="25"/>
        </w:rPr>
        <w:t>Government.</w:t>
      </w:r>
    </w:p>
    <w:p w:rsidR="009E0D29" w:rsidRDefault="009E0D29" w:rsidP="009E0D29">
      <w:pPr>
        <w:autoSpaceDE w:val="0"/>
        <w:autoSpaceDN w:val="0"/>
        <w:adjustRightInd w:val="0"/>
        <w:spacing w:after="0" w:line="240" w:lineRule="auto"/>
        <w:rPr>
          <w:rFonts w:ascii="NimbusSanL-Regu" w:hAnsi="NimbusSanL-Regu" w:cs="NimbusSanL-Regu"/>
          <w:color w:val="000000"/>
          <w:sz w:val="25"/>
          <w:szCs w:val="25"/>
        </w:rPr>
      </w:pPr>
      <w:r>
        <w:rPr>
          <w:rFonts w:ascii="NimbusSanL-Regu" w:hAnsi="NimbusSanL-Regu" w:cs="NimbusSanL-Regu"/>
          <w:color w:val="000000"/>
          <w:sz w:val="25"/>
          <w:szCs w:val="25"/>
        </w:rPr>
        <w:t>I further certify that the information given above is true, complete and correct and is based on the</w:t>
      </w:r>
    </w:p>
    <w:p w:rsidR="009E0D29" w:rsidRDefault="009E0D29" w:rsidP="009E0D29">
      <w:pPr>
        <w:autoSpaceDE w:val="0"/>
        <w:autoSpaceDN w:val="0"/>
        <w:adjustRightInd w:val="0"/>
        <w:spacing w:after="0" w:line="240" w:lineRule="auto"/>
        <w:rPr>
          <w:rFonts w:ascii="NimbusSanL-Regu" w:hAnsi="NimbusSanL-Regu" w:cs="NimbusSanL-Regu"/>
          <w:color w:val="000000"/>
          <w:sz w:val="25"/>
          <w:szCs w:val="25"/>
        </w:rPr>
      </w:pPr>
      <w:proofErr w:type="gramStart"/>
      <w:r>
        <w:rPr>
          <w:rFonts w:ascii="NimbusSanL-Regu" w:hAnsi="NimbusSanL-Regu" w:cs="NimbusSanL-Regu"/>
          <w:color w:val="000000"/>
          <w:sz w:val="25"/>
          <w:szCs w:val="25"/>
        </w:rPr>
        <w:t>books</w:t>
      </w:r>
      <w:proofErr w:type="gramEnd"/>
      <w:r>
        <w:rPr>
          <w:rFonts w:ascii="NimbusSanL-Regu" w:hAnsi="NimbusSanL-Regu" w:cs="NimbusSanL-Regu"/>
          <w:color w:val="000000"/>
          <w:sz w:val="25"/>
          <w:szCs w:val="25"/>
        </w:rPr>
        <w:t xml:space="preserve"> of account, documents, TDS statement, TDS deposited and other available records, which</w:t>
      </w:r>
    </w:p>
    <w:p w:rsidR="009E0D29" w:rsidRDefault="009E0D29" w:rsidP="009E0D29">
      <w:pPr>
        <w:autoSpaceDE w:val="0"/>
        <w:autoSpaceDN w:val="0"/>
        <w:adjustRightInd w:val="0"/>
        <w:spacing w:after="0" w:line="240" w:lineRule="auto"/>
        <w:rPr>
          <w:rFonts w:ascii="NimbusSanL-Regu" w:hAnsi="NimbusSanL-Regu" w:cs="NimbusSanL-Regu"/>
          <w:color w:val="000000"/>
          <w:sz w:val="25"/>
          <w:szCs w:val="25"/>
        </w:rPr>
      </w:pPr>
      <w:proofErr w:type="gramStart"/>
      <w:r>
        <w:rPr>
          <w:rFonts w:ascii="NimbusSanL-Regu" w:hAnsi="NimbusSanL-Regu" w:cs="NimbusSanL-Regu"/>
          <w:color w:val="000000"/>
          <w:sz w:val="25"/>
          <w:szCs w:val="25"/>
        </w:rPr>
        <w:t>includes</w:t>
      </w:r>
      <w:proofErr w:type="gramEnd"/>
      <w:r>
        <w:rPr>
          <w:rFonts w:ascii="NimbusSanL-Regu" w:hAnsi="NimbusSanL-Regu" w:cs="NimbusSanL-Regu"/>
          <w:color w:val="000000"/>
          <w:sz w:val="25"/>
          <w:szCs w:val="25"/>
        </w:rPr>
        <w:t xml:space="preserve"> the declaration given by the employee.</w:t>
      </w:r>
    </w:p>
    <w:p w:rsidR="009E0D29" w:rsidRDefault="009E0D29" w:rsidP="009E0D29">
      <w:pPr>
        <w:autoSpaceDE w:val="0"/>
        <w:autoSpaceDN w:val="0"/>
        <w:adjustRightInd w:val="0"/>
        <w:spacing w:after="0" w:line="240" w:lineRule="auto"/>
        <w:rPr>
          <w:rFonts w:ascii="NimbusSanL-Bold" w:hAnsi="NimbusSanL-Bold" w:cs="NimbusSanL-Bold"/>
          <w:b/>
          <w:bCs/>
          <w:color w:val="000000"/>
          <w:sz w:val="17"/>
          <w:szCs w:val="17"/>
        </w:rPr>
      </w:pPr>
      <w:r>
        <w:rPr>
          <w:rFonts w:ascii="NimbusSanL-Bold" w:hAnsi="NimbusSanL-Bold" w:cs="NimbusSanL-Bold"/>
          <w:b/>
          <w:bCs/>
          <w:color w:val="000000"/>
          <w:sz w:val="20"/>
          <w:szCs w:val="20"/>
        </w:rPr>
        <w:t xml:space="preserve">For </w:t>
      </w:r>
      <w:r w:rsidRPr="009E0D29">
        <w:rPr>
          <w:rFonts w:ascii="NimbusSanL-Bold" w:hAnsi="NimbusSanL-Bold" w:cs="NimbusSanL-Bold"/>
          <w:b/>
          <w:bCs/>
          <w:color w:val="000000"/>
          <w:sz w:val="20"/>
          <w:szCs w:val="20"/>
        </w:rPr>
        <w:t>BGACAG Limited</w:t>
      </w:r>
      <w:r>
        <w:rPr>
          <w:rFonts w:ascii="NimbusSanL-Bold" w:hAnsi="NimbusSanL-Bold" w:cs="NimbusSanL-Bold"/>
          <w:b/>
          <w:bCs/>
          <w:color w:val="000000"/>
          <w:sz w:val="17"/>
          <w:szCs w:val="17"/>
        </w:rPr>
        <w:t>*</w:t>
      </w:r>
    </w:p>
    <w:p w:rsidR="009E0D29" w:rsidRDefault="009E0D29" w:rsidP="009E0D29">
      <w:pPr>
        <w:autoSpaceDE w:val="0"/>
        <w:autoSpaceDN w:val="0"/>
        <w:adjustRightInd w:val="0"/>
        <w:spacing w:after="0" w:line="240" w:lineRule="auto"/>
        <w:rPr>
          <w:rFonts w:ascii="NimbusSanL-Bold" w:hAnsi="NimbusSanL-Bold" w:cs="NimbusSanL-Bold"/>
          <w:b/>
          <w:bCs/>
          <w:color w:val="000000"/>
          <w:sz w:val="20"/>
          <w:szCs w:val="20"/>
        </w:rPr>
      </w:pPr>
      <w:r>
        <w:rPr>
          <w:rFonts w:ascii="NimbusSanL-Bold" w:hAnsi="NimbusSanL-Bold" w:cs="NimbusSanL-Bold"/>
          <w:b/>
          <w:bCs/>
          <w:color w:val="000000"/>
          <w:sz w:val="20"/>
          <w:szCs w:val="20"/>
        </w:rPr>
        <w:t>Signature of the person responsible for deduction of tax</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(Digitally Signed Document)</w:t>
      </w:r>
    </w:p>
    <w:p w:rsidR="009E0D29" w:rsidRDefault="009E0D29" w:rsidP="009E0D29">
      <w:pPr>
        <w:autoSpaceDE w:val="0"/>
        <w:autoSpaceDN w:val="0"/>
        <w:adjustRightInd w:val="0"/>
        <w:spacing w:after="0" w:line="240" w:lineRule="auto"/>
        <w:rPr>
          <w:rFonts w:ascii="NimbusSanL-Bold" w:hAnsi="NimbusSanL-Bold" w:cs="NimbusSanL-Bold"/>
          <w:b/>
          <w:bCs/>
          <w:color w:val="000000"/>
          <w:sz w:val="25"/>
          <w:szCs w:val="25"/>
        </w:rPr>
      </w:pPr>
      <w:proofErr w:type="gramStart"/>
      <w:r>
        <w:rPr>
          <w:rFonts w:ascii="NimbusSanL-Regu" w:hAnsi="NimbusSanL-Regu" w:cs="NimbusSanL-Regu"/>
          <w:color w:val="000000"/>
          <w:sz w:val="25"/>
          <w:szCs w:val="25"/>
        </w:rPr>
        <w:t>Place :</w:t>
      </w:r>
      <w:proofErr w:type="gramEnd"/>
      <w:r>
        <w:rPr>
          <w:rFonts w:ascii="NimbusSanL-Regu" w:hAnsi="NimbusSanL-Regu" w:cs="NimbusSanL-Regu"/>
          <w:color w:val="000000"/>
          <w:sz w:val="25"/>
          <w:szCs w:val="25"/>
        </w:rPr>
        <w:t xml:space="preserve"> Mumbai Full Name : </w:t>
      </w:r>
      <w:r w:rsidR="00FD1A03" w:rsidRPr="00FD1A03">
        <w:rPr>
          <w:rFonts w:ascii="NimbusSanL-Regu" w:hAnsi="NimbusSanL-Regu" w:cs="NimbusSanL-Regu"/>
          <w:color w:val="000000"/>
          <w:sz w:val="25"/>
          <w:szCs w:val="25"/>
        </w:rPr>
        <w:t>JDSHGJ UERBSDU</w:t>
      </w:r>
    </w:p>
    <w:p w:rsidR="009E0D29" w:rsidRDefault="009E0D29" w:rsidP="009E0D29">
      <w:pPr>
        <w:autoSpaceDE w:val="0"/>
        <w:autoSpaceDN w:val="0"/>
        <w:adjustRightInd w:val="0"/>
        <w:spacing w:after="0" w:line="240" w:lineRule="auto"/>
        <w:rPr>
          <w:rFonts w:ascii="NimbusSanL-Bold" w:hAnsi="NimbusSanL-Bold" w:cs="NimbusSanL-Bold"/>
          <w:b/>
          <w:bCs/>
          <w:color w:val="000000"/>
          <w:sz w:val="25"/>
          <w:szCs w:val="25"/>
        </w:rPr>
      </w:pPr>
      <w:proofErr w:type="gramStart"/>
      <w:r>
        <w:rPr>
          <w:rFonts w:ascii="NimbusSanL-Regu" w:hAnsi="NimbusSanL-Regu" w:cs="NimbusSanL-Regu"/>
          <w:color w:val="000000"/>
          <w:sz w:val="25"/>
          <w:szCs w:val="25"/>
        </w:rPr>
        <w:t>Date :</w:t>
      </w:r>
      <w:proofErr w:type="gramEnd"/>
      <w:r>
        <w:rPr>
          <w:rFonts w:ascii="NimbusSanL-Regu" w:hAnsi="NimbusSanL-Regu" w:cs="NimbusSanL-Regu"/>
          <w:color w:val="000000"/>
          <w:sz w:val="25"/>
          <w:szCs w:val="25"/>
        </w:rPr>
        <w:t xml:space="preserve"> 26-May-2017 Designation : </w:t>
      </w:r>
      <w:r>
        <w:rPr>
          <w:rFonts w:ascii="NimbusSanL-Bold" w:hAnsi="NimbusSanL-Bold" w:cs="NimbusSanL-Bold"/>
          <w:b/>
          <w:bCs/>
          <w:color w:val="000000"/>
          <w:sz w:val="25"/>
          <w:szCs w:val="25"/>
        </w:rPr>
        <w:t>Senior Manager</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4"/>
          <w:szCs w:val="14"/>
        </w:rPr>
        <w:t xml:space="preserve">* </w:t>
      </w:r>
      <w:r>
        <w:rPr>
          <w:rFonts w:ascii="NimbusSanL-Regu" w:hAnsi="NimbusSanL-Regu" w:cs="NimbusSanL-Regu"/>
          <w:color w:val="000000"/>
          <w:sz w:val="17"/>
          <w:szCs w:val="17"/>
        </w:rPr>
        <w:t xml:space="preserve">As part of a reorganization exercise, </w:t>
      </w:r>
      <w:r w:rsidRPr="009E0D29">
        <w:rPr>
          <w:rFonts w:ascii="NimbusSanL-Regu" w:hAnsi="NimbusSanL-Regu" w:cs="NimbusSanL-Regu"/>
          <w:color w:val="000000"/>
          <w:sz w:val="17"/>
          <w:szCs w:val="17"/>
        </w:rPr>
        <w:t>BGAVH Services</w:t>
      </w:r>
      <w:r>
        <w:rPr>
          <w:rFonts w:ascii="NimbusSanL-Regu" w:hAnsi="NimbusSanL-Regu" w:cs="NimbusSanL-Regu"/>
          <w:color w:val="000000"/>
          <w:sz w:val="17"/>
          <w:szCs w:val="17"/>
        </w:rPr>
        <w:t xml:space="preserve"> has been merged into </w:t>
      </w:r>
      <w:r w:rsidRPr="009E0D29">
        <w:rPr>
          <w:rFonts w:ascii="NimbusSanL-Regu" w:hAnsi="NimbusSanL-Regu" w:cs="NimbusSanL-Regu"/>
          <w:color w:val="000000"/>
          <w:sz w:val="17"/>
          <w:szCs w:val="17"/>
        </w:rPr>
        <w:t>BGACAG Limited</w:t>
      </w:r>
      <w:r>
        <w:rPr>
          <w:rFonts w:ascii="NimbusSanL-Regu" w:hAnsi="NimbusSanL-Regu" w:cs="NimbusSanL-Regu"/>
          <w:color w:val="000000"/>
          <w:sz w:val="17"/>
          <w:szCs w:val="17"/>
        </w:rPr>
        <w:t xml:space="preserve"> with</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proofErr w:type="gramStart"/>
      <w:r>
        <w:rPr>
          <w:rFonts w:ascii="NimbusSanL-Regu" w:hAnsi="NimbusSanL-Regu" w:cs="NimbusSanL-Regu"/>
          <w:color w:val="000000"/>
          <w:sz w:val="17"/>
          <w:szCs w:val="17"/>
        </w:rPr>
        <w:t>effect</w:t>
      </w:r>
      <w:proofErr w:type="gramEnd"/>
      <w:r>
        <w:rPr>
          <w:rFonts w:ascii="NimbusSanL-Regu" w:hAnsi="NimbusSanL-Regu" w:cs="NimbusSanL-Regu"/>
          <w:color w:val="000000"/>
          <w:sz w:val="17"/>
          <w:szCs w:val="17"/>
        </w:rPr>
        <w:t xml:space="preserve"> from 1 December 2016 basis the Court Order dated 20 October 2016. Post the merger, the existing entity is </w:t>
      </w:r>
      <w:r w:rsidRPr="009E0D29">
        <w:rPr>
          <w:rFonts w:ascii="NimbusSanL-Regu" w:hAnsi="NimbusSanL-Regu" w:cs="NimbusSanL-Regu"/>
          <w:color w:val="000000"/>
          <w:sz w:val="17"/>
          <w:szCs w:val="17"/>
        </w:rPr>
        <w:t>BGACAG Limited</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proofErr w:type="gramStart"/>
      <w:r>
        <w:rPr>
          <w:rFonts w:ascii="NimbusSanL-Regu" w:hAnsi="NimbusSanL-Regu" w:cs="NimbusSanL-Regu"/>
          <w:color w:val="000000"/>
          <w:sz w:val="17"/>
          <w:szCs w:val="17"/>
        </w:rPr>
        <w:t>and</w:t>
      </w:r>
      <w:proofErr w:type="gramEnd"/>
      <w:r>
        <w:rPr>
          <w:rFonts w:ascii="NimbusSanL-Regu" w:hAnsi="NimbusSanL-Regu" w:cs="NimbusSanL-Regu"/>
          <w:color w:val="000000"/>
          <w:sz w:val="17"/>
          <w:szCs w:val="17"/>
        </w:rPr>
        <w:t xml:space="preserve"> accordingly this Form 16 bears the signature of the authorized signatory of </w:t>
      </w:r>
      <w:r w:rsidRPr="009E0D29">
        <w:rPr>
          <w:rFonts w:ascii="NimbusSanL-Regu" w:hAnsi="NimbusSanL-Regu" w:cs="NimbusSanL-Regu"/>
          <w:color w:val="000000"/>
          <w:sz w:val="17"/>
          <w:szCs w:val="17"/>
        </w:rPr>
        <w:t>BGACAG Limited</w:t>
      </w:r>
      <w:r>
        <w:rPr>
          <w:rFonts w:ascii="NimbusSanL-Regu" w:hAnsi="NimbusSanL-Regu" w:cs="NimbusSanL-Regu"/>
          <w:color w:val="000000"/>
          <w:sz w:val="17"/>
          <w:szCs w:val="17"/>
        </w:rPr>
        <w:t>.</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sidRPr="009E0D29">
        <w:rPr>
          <w:rFonts w:ascii="NimbusSanL-Regu" w:hAnsi="NimbusSanL-Regu" w:cs="NimbusSanL-Regu"/>
          <w:color w:val="000000"/>
          <w:sz w:val="20"/>
          <w:szCs w:val="20"/>
        </w:rPr>
        <w:t>TFSTFS YIYSAB</w:t>
      </w:r>
      <w:r w:rsidR="004776A3">
        <w:rPr>
          <w:rFonts w:ascii="NimbusSanL-Regu" w:hAnsi="NimbusSanL-Regu" w:cs="NimbusSanL-Regu"/>
          <w:color w:val="000000"/>
          <w:sz w:val="20"/>
          <w:szCs w:val="20"/>
        </w:rPr>
        <w:t>/</w:t>
      </w:r>
      <w:r w:rsidR="004776A3">
        <w:rPr>
          <w:rFonts w:ascii="NimbusSanL-Regu" w:hAnsi="NimbusSanL-Regu" w:cs="NimbusSanL-Regu"/>
          <w:color w:val="000000"/>
          <w:sz w:val="18"/>
          <w:szCs w:val="18"/>
        </w:rPr>
        <w:t>110935330</w:t>
      </w:r>
      <w:r>
        <w:rPr>
          <w:rFonts w:ascii="NimbusSanL-Regu" w:hAnsi="NimbusSanL-Regu" w:cs="NimbusSanL-Regu"/>
          <w:color w:val="000000"/>
          <w:sz w:val="20"/>
          <w:szCs w:val="20"/>
        </w:rPr>
        <w:t>/2</w:t>
      </w:r>
    </w:p>
    <w:p w:rsidR="009E0D29" w:rsidRDefault="009E0D29" w:rsidP="009E0D29">
      <w:pPr>
        <w:autoSpaceDE w:val="0"/>
        <w:autoSpaceDN w:val="0"/>
        <w:adjustRightInd w:val="0"/>
        <w:spacing w:after="0" w:line="240" w:lineRule="auto"/>
        <w:rPr>
          <w:rFonts w:ascii="NimbusSanL-Regu" w:hAnsi="NimbusSanL-Regu" w:cs="NimbusSanL-Regu"/>
          <w:color w:val="000000"/>
          <w:sz w:val="25"/>
          <w:szCs w:val="25"/>
        </w:rPr>
      </w:pPr>
      <w:r>
        <w:rPr>
          <w:rFonts w:ascii="NimbusSanL-Regu" w:hAnsi="NimbusSanL-Regu" w:cs="NimbusSanL-Regu"/>
          <w:color w:val="000000"/>
          <w:sz w:val="25"/>
          <w:szCs w:val="25"/>
        </w:rPr>
        <w:t>FORM No.12BA</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 xml:space="preserve">{See Rule </w:t>
      </w:r>
      <w:proofErr w:type="gramStart"/>
      <w:r>
        <w:rPr>
          <w:rFonts w:ascii="NimbusSanL-Regu" w:hAnsi="NimbusSanL-Regu" w:cs="NimbusSanL-Regu"/>
          <w:color w:val="000000"/>
          <w:sz w:val="20"/>
          <w:szCs w:val="20"/>
        </w:rPr>
        <w:t>26A(</w:t>
      </w:r>
      <w:proofErr w:type="gramEnd"/>
      <w:r>
        <w:rPr>
          <w:rFonts w:ascii="NimbusSanL-Regu" w:hAnsi="NimbusSanL-Regu" w:cs="NimbusSanL-Regu"/>
          <w:color w:val="000000"/>
          <w:sz w:val="20"/>
          <w:szCs w:val="20"/>
        </w:rPr>
        <w:t>2)(b)}</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Statement showing particulars of perquisites, other fringe benefits or amenities and profits in lieu of salary with value</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proofErr w:type="gramStart"/>
      <w:r>
        <w:rPr>
          <w:rFonts w:ascii="NimbusSanL-Regu" w:hAnsi="NimbusSanL-Regu" w:cs="NimbusSanL-Regu"/>
          <w:color w:val="000000"/>
          <w:sz w:val="20"/>
          <w:szCs w:val="20"/>
        </w:rPr>
        <w:t>thereof</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 xml:space="preserve">1) Name and Address of the Employer: </w:t>
      </w:r>
      <w:r w:rsidRPr="009E0D29">
        <w:rPr>
          <w:rFonts w:ascii="NimbusSanL-Regu" w:hAnsi="NimbusSanL-Regu" w:cs="NimbusSanL-Regu"/>
          <w:color w:val="000000"/>
          <w:sz w:val="17"/>
          <w:szCs w:val="17"/>
        </w:rPr>
        <w:t>BGACAG Limited</w:t>
      </w:r>
    </w:p>
    <w:p w:rsidR="00FD1A03" w:rsidRDefault="00FD1A03" w:rsidP="00FD1A03">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PLANT 3</w:t>
      </w:r>
      <w:proofErr w:type="gramStart"/>
      <w:r>
        <w:rPr>
          <w:rFonts w:ascii="Times New Roman" w:hAnsi="Times New Roman" w:cs="Times New Roman"/>
          <w:color w:val="000000"/>
          <w:sz w:val="16"/>
          <w:szCs w:val="16"/>
        </w:rPr>
        <w:t>,,</w:t>
      </w:r>
      <w:proofErr w:type="gramEnd"/>
      <w:r>
        <w:rPr>
          <w:rFonts w:ascii="Times New Roman" w:hAnsi="Times New Roman" w:cs="Times New Roman"/>
          <w:color w:val="000000"/>
          <w:sz w:val="16"/>
          <w:szCs w:val="16"/>
        </w:rPr>
        <w:t xml:space="preserve"> UYUFGRUG IEWHID,, LBS FEVEV,,</w:t>
      </w:r>
    </w:p>
    <w:p w:rsidR="009E0D29" w:rsidRPr="00FD1A03" w:rsidRDefault="00595FC8" w:rsidP="009E0D29">
      <w:pPr>
        <w:autoSpaceDE w:val="0"/>
        <w:autoSpaceDN w:val="0"/>
        <w:adjustRightInd w:val="0"/>
        <w:spacing w:after="0" w:line="240" w:lineRule="auto"/>
        <w:rPr>
          <w:rFonts w:ascii="Times New Roman" w:hAnsi="Times New Roman" w:cs="Times New Roman"/>
          <w:color w:val="000000"/>
          <w:sz w:val="16"/>
          <w:szCs w:val="16"/>
        </w:rPr>
      </w:pPr>
      <w:proofErr w:type="spellStart"/>
      <w:proofErr w:type="gramStart"/>
      <w:r>
        <w:rPr>
          <w:rFonts w:ascii="Times New Roman" w:hAnsi="Times New Roman" w:cs="Times New Roman"/>
          <w:color w:val="000000"/>
          <w:sz w:val="16"/>
          <w:szCs w:val="16"/>
        </w:rPr>
        <w:t>ghbyhui</w:t>
      </w:r>
      <w:proofErr w:type="spellEnd"/>
      <w:proofErr w:type="gramEnd"/>
      <w:r>
        <w:rPr>
          <w:rFonts w:ascii="Times New Roman" w:hAnsi="Times New Roman" w:cs="Times New Roman"/>
          <w:color w:val="000000"/>
          <w:sz w:val="16"/>
          <w:szCs w:val="16"/>
        </w:rPr>
        <w:t xml:space="preserve"> (WEST), MUMBAI - 400070</w:t>
      </w:r>
    </w:p>
    <w:p w:rsidR="009E0D29" w:rsidRDefault="00FD1A03"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 xml:space="preserve">2) TAN: </w:t>
      </w:r>
      <w:r w:rsidRPr="00FD1A03">
        <w:rPr>
          <w:rFonts w:ascii="NimbusSanL-Regu" w:hAnsi="NimbusSanL-Regu" w:cs="NimbusSanL-Regu"/>
          <w:color w:val="000000"/>
          <w:sz w:val="17"/>
          <w:szCs w:val="17"/>
        </w:rPr>
        <w:t>QWEY78932C</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 xml:space="preserve">3) TDS Assessment Range of the </w:t>
      </w:r>
      <w:proofErr w:type="gramStart"/>
      <w:r>
        <w:rPr>
          <w:rFonts w:ascii="NimbusSanL-Regu" w:hAnsi="NimbusSanL-Regu" w:cs="NimbusSanL-Regu"/>
          <w:color w:val="000000"/>
          <w:sz w:val="17"/>
          <w:szCs w:val="17"/>
        </w:rPr>
        <w:t>Employer :</w:t>
      </w:r>
      <w:proofErr w:type="gramEnd"/>
      <w:r>
        <w:rPr>
          <w:rFonts w:ascii="NimbusSanL-Regu" w:hAnsi="NimbusSanL-Regu" w:cs="NimbusSanL-Regu"/>
          <w:color w:val="000000"/>
          <w:sz w:val="17"/>
          <w:szCs w:val="17"/>
        </w:rPr>
        <w:t xml:space="preserve"> DCIT(TDS), Circle 1(1), Mumbai</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4) Name of Employee:</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Designation / Career Level:</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PAN:</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sidRPr="009E0D29">
        <w:rPr>
          <w:rFonts w:ascii="NimbusSanL-Regu" w:hAnsi="NimbusSanL-Regu" w:cs="NimbusSanL-Regu"/>
          <w:color w:val="000000"/>
          <w:sz w:val="17"/>
          <w:szCs w:val="17"/>
        </w:rPr>
        <w:t>TFSTFS YIYSAB</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6</w:t>
      </w:r>
    </w:p>
    <w:p w:rsidR="009E0D29" w:rsidRDefault="004776A3" w:rsidP="009E0D29">
      <w:pPr>
        <w:autoSpaceDE w:val="0"/>
        <w:autoSpaceDN w:val="0"/>
        <w:adjustRightInd w:val="0"/>
        <w:spacing w:after="0" w:line="240" w:lineRule="auto"/>
        <w:rPr>
          <w:rFonts w:ascii="NimbusSanL-Regu" w:hAnsi="NimbusSanL-Regu" w:cs="NimbusSanL-Regu"/>
          <w:color w:val="000000"/>
          <w:sz w:val="17"/>
          <w:szCs w:val="17"/>
        </w:rPr>
      </w:pPr>
      <w:r w:rsidRPr="004776A3">
        <w:rPr>
          <w:rFonts w:ascii="NimbusSanL-Regu" w:hAnsi="NimbusSanL-Regu" w:cs="NimbusSanL-Regu"/>
          <w:color w:val="000000"/>
          <w:sz w:val="17"/>
          <w:szCs w:val="17"/>
        </w:rPr>
        <w:t>AMNUA5453N</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 xml:space="preserve">5) Is the employee a director or a person with substantial interest in the </w:t>
      </w:r>
      <w:proofErr w:type="gramStart"/>
      <w:r>
        <w:rPr>
          <w:rFonts w:ascii="NimbusSanL-Regu" w:hAnsi="NimbusSanL-Regu" w:cs="NimbusSanL-Regu"/>
          <w:color w:val="000000"/>
          <w:sz w:val="17"/>
          <w:szCs w:val="17"/>
        </w:rPr>
        <w:t>company</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w:t>
      </w:r>
      <w:proofErr w:type="gramStart"/>
      <w:r>
        <w:rPr>
          <w:rFonts w:ascii="NimbusSanL-Regu" w:hAnsi="NimbusSanL-Regu" w:cs="NimbusSanL-Regu"/>
          <w:color w:val="000000"/>
          <w:sz w:val="17"/>
          <w:szCs w:val="17"/>
        </w:rPr>
        <w:t>where</w:t>
      </w:r>
      <w:proofErr w:type="gramEnd"/>
      <w:r>
        <w:rPr>
          <w:rFonts w:ascii="NimbusSanL-Regu" w:hAnsi="NimbusSanL-Regu" w:cs="NimbusSanL-Regu"/>
          <w:color w:val="000000"/>
          <w:sz w:val="17"/>
          <w:szCs w:val="17"/>
        </w:rPr>
        <w:t xml:space="preserve"> the employer is a company) :</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No</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6) Income under the Head "Salaries" of the Employee:</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(Other than from perquisites)</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46</w:t>
      </w:r>
      <w:proofErr w:type="gramStart"/>
      <w:r>
        <w:rPr>
          <w:rFonts w:ascii="NimbusSanL-Regu" w:hAnsi="NimbusSanL-Regu" w:cs="NimbusSanL-Regu"/>
          <w:color w:val="000000"/>
          <w:sz w:val="17"/>
          <w:szCs w:val="17"/>
        </w:rPr>
        <w:t>,20,258.00</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 xml:space="preserve">7) Financial </w:t>
      </w:r>
      <w:proofErr w:type="gramStart"/>
      <w:r>
        <w:rPr>
          <w:rFonts w:ascii="NimbusSanL-Regu" w:hAnsi="NimbusSanL-Regu" w:cs="NimbusSanL-Regu"/>
          <w:color w:val="000000"/>
          <w:sz w:val="17"/>
          <w:szCs w:val="17"/>
        </w:rPr>
        <w:t>year :</w:t>
      </w:r>
      <w:proofErr w:type="gramEnd"/>
      <w:r>
        <w:rPr>
          <w:rFonts w:ascii="NimbusSanL-Regu" w:hAnsi="NimbusSanL-Regu" w:cs="NimbusSanL-Regu"/>
          <w:color w:val="000000"/>
          <w:sz w:val="17"/>
          <w:szCs w:val="17"/>
        </w:rPr>
        <w:t xml:space="preserve"> 2016-17</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8) Valuation of Perquisites</w:t>
      </w:r>
    </w:p>
    <w:p w:rsidR="009E0D29" w:rsidRDefault="009E0D29" w:rsidP="009E0D29">
      <w:pPr>
        <w:autoSpaceDE w:val="0"/>
        <w:autoSpaceDN w:val="0"/>
        <w:adjustRightInd w:val="0"/>
        <w:spacing w:after="0" w:line="240" w:lineRule="auto"/>
        <w:rPr>
          <w:rFonts w:ascii="NimbusSanL-Regu" w:hAnsi="NimbusSanL-Regu" w:cs="NimbusSanL-Regu"/>
          <w:color w:val="000000"/>
          <w:sz w:val="14"/>
          <w:szCs w:val="14"/>
        </w:rPr>
      </w:pPr>
      <w:r>
        <w:rPr>
          <w:rFonts w:ascii="NimbusSanL-Regu" w:hAnsi="NimbusSanL-Regu" w:cs="NimbusSanL-Regu"/>
          <w:color w:val="000000"/>
          <w:sz w:val="14"/>
          <w:szCs w:val="14"/>
        </w:rPr>
        <w:t>Sr.</w:t>
      </w:r>
    </w:p>
    <w:p w:rsidR="009E0D29" w:rsidRDefault="009E0D29" w:rsidP="009E0D29">
      <w:pPr>
        <w:autoSpaceDE w:val="0"/>
        <w:autoSpaceDN w:val="0"/>
        <w:adjustRightInd w:val="0"/>
        <w:spacing w:after="0" w:line="240" w:lineRule="auto"/>
        <w:rPr>
          <w:rFonts w:ascii="NimbusSanL-Regu" w:hAnsi="NimbusSanL-Regu" w:cs="NimbusSanL-Regu"/>
          <w:color w:val="000000"/>
          <w:sz w:val="14"/>
          <w:szCs w:val="14"/>
        </w:rPr>
      </w:pPr>
      <w:r>
        <w:rPr>
          <w:rFonts w:ascii="NimbusSanL-Regu" w:hAnsi="NimbusSanL-Regu" w:cs="NimbusSanL-Regu"/>
          <w:color w:val="000000"/>
          <w:sz w:val="14"/>
          <w:szCs w:val="14"/>
        </w:rPr>
        <w:t>No</w:t>
      </w:r>
    </w:p>
    <w:p w:rsidR="009E0D29" w:rsidRDefault="009E0D29" w:rsidP="009E0D29">
      <w:pPr>
        <w:autoSpaceDE w:val="0"/>
        <w:autoSpaceDN w:val="0"/>
        <w:adjustRightInd w:val="0"/>
        <w:spacing w:after="0" w:line="240" w:lineRule="auto"/>
        <w:rPr>
          <w:rFonts w:ascii="NimbusSanL-Regu" w:hAnsi="NimbusSanL-Regu" w:cs="NimbusSanL-Regu"/>
          <w:color w:val="000000"/>
          <w:sz w:val="14"/>
          <w:szCs w:val="14"/>
        </w:rPr>
      </w:pPr>
      <w:r>
        <w:rPr>
          <w:rFonts w:ascii="NimbusSanL-Regu" w:hAnsi="NimbusSanL-Regu" w:cs="NimbusSanL-Regu"/>
          <w:color w:val="000000"/>
          <w:sz w:val="14"/>
          <w:szCs w:val="14"/>
        </w:rPr>
        <w:t>Nature of perquisite</w:t>
      </w:r>
    </w:p>
    <w:p w:rsidR="009E0D29" w:rsidRDefault="009E0D29" w:rsidP="009E0D29">
      <w:pPr>
        <w:autoSpaceDE w:val="0"/>
        <w:autoSpaceDN w:val="0"/>
        <w:adjustRightInd w:val="0"/>
        <w:spacing w:after="0" w:line="240" w:lineRule="auto"/>
        <w:rPr>
          <w:rFonts w:ascii="NimbusSanL-Regu" w:hAnsi="NimbusSanL-Regu" w:cs="NimbusSanL-Regu"/>
          <w:color w:val="000000"/>
          <w:sz w:val="14"/>
          <w:szCs w:val="14"/>
        </w:rPr>
      </w:pPr>
      <w:r>
        <w:rPr>
          <w:rFonts w:ascii="NimbusSanL-Regu" w:hAnsi="NimbusSanL-Regu" w:cs="NimbusSanL-Regu"/>
          <w:color w:val="000000"/>
          <w:sz w:val="14"/>
          <w:szCs w:val="14"/>
        </w:rPr>
        <w:t>Value of perquisite as per rules</w:t>
      </w:r>
    </w:p>
    <w:p w:rsidR="009E0D29" w:rsidRDefault="009E0D29" w:rsidP="009E0D29">
      <w:pPr>
        <w:autoSpaceDE w:val="0"/>
        <w:autoSpaceDN w:val="0"/>
        <w:adjustRightInd w:val="0"/>
        <w:spacing w:after="0" w:line="240" w:lineRule="auto"/>
        <w:rPr>
          <w:rFonts w:ascii="NimbusSanL-Regu" w:hAnsi="NimbusSanL-Regu" w:cs="NimbusSanL-Regu"/>
          <w:color w:val="000000"/>
          <w:sz w:val="14"/>
          <w:szCs w:val="14"/>
        </w:rPr>
      </w:pPr>
      <w:r>
        <w:rPr>
          <w:rFonts w:ascii="NimbusSanL-Regu" w:hAnsi="NimbusSanL-Regu" w:cs="NimbusSanL-Regu"/>
          <w:color w:val="000000"/>
          <w:sz w:val="14"/>
          <w:szCs w:val="14"/>
        </w:rPr>
        <w:t>(</w:t>
      </w:r>
      <w:proofErr w:type="spellStart"/>
      <w:r>
        <w:rPr>
          <w:rFonts w:ascii="NimbusSanL-Regu" w:hAnsi="NimbusSanL-Regu" w:cs="NimbusSanL-Regu"/>
          <w:color w:val="000000"/>
          <w:sz w:val="14"/>
          <w:szCs w:val="14"/>
        </w:rPr>
        <w:t>Rs</w:t>
      </w:r>
      <w:proofErr w:type="spellEnd"/>
      <w:r>
        <w:rPr>
          <w:rFonts w:ascii="NimbusSanL-Regu" w:hAnsi="NimbusSanL-Regu" w:cs="NimbusSanL-Regu"/>
          <w:color w:val="000000"/>
          <w:sz w:val="14"/>
          <w:szCs w:val="14"/>
        </w:rPr>
        <w:t>.)</w:t>
      </w:r>
    </w:p>
    <w:p w:rsidR="009E0D29" w:rsidRDefault="009E0D29" w:rsidP="009E0D29">
      <w:pPr>
        <w:autoSpaceDE w:val="0"/>
        <w:autoSpaceDN w:val="0"/>
        <w:adjustRightInd w:val="0"/>
        <w:spacing w:after="0" w:line="240" w:lineRule="auto"/>
        <w:rPr>
          <w:rFonts w:ascii="NimbusSanL-Regu" w:hAnsi="NimbusSanL-Regu" w:cs="NimbusSanL-Regu"/>
          <w:color w:val="000000"/>
          <w:sz w:val="14"/>
          <w:szCs w:val="14"/>
        </w:rPr>
      </w:pPr>
      <w:r>
        <w:rPr>
          <w:rFonts w:ascii="NimbusSanL-Regu" w:hAnsi="NimbusSanL-Regu" w:cs="NimbusSanL-Regu"/>
          <w:color w:val="000000"/>
          <w:sz w:val="14"/>
          <w:szCs w:val="14"/>
        </w:rPr>
        <w:t>Amount, if any paid by</w:t>
      </w:r>
    </w:p>
    <w:p w:rsidR="009E0D29" w:rsidRDefault="009E0D29" w:rsidP="009E0D29">
      <w:pPr>
        <w:autoSpaceDE w:val="0"/>
        <w:autoSpaceDN w:val="0"/>
        <w:adjustRightInd w:val="0"/>
        <w:spacing w:after="0" w:line="240" w:lineRule="auto"/>
        <w:rPr>
          <w:rFonts w:ascii="NimbusSanL-Regu" w:hAnsi="NimbusSanL-Regu" w:cs="NimbusSanL-Regu"/>
          <w:color w:val="000000"/>
          <w:sz w:val="14"/>
          <w:szCs w:val="14"/>
        </w:rPr>
      </w:pPr>
      <w:proofErr w:type="gramStart"/>
      <w:r>
        <w:rPr>
          <w:rFonts w:ascii="NimbusSanL-Regu" w:hAnsi="NimbusSanL-Regu" w:cs="NimbusSanL-Regu"/>
          <w:color w:val="000000"/>
          <w:sz w:val="14"/>
          <w:szCs w:val="14"/>
        </w:rPr>
        <w:t>employee</w:t>
      </w:r>
      <w:proofErr w:type="gramEnd"/>
      <w:r>
        <w:rPr>
          <w:rFonts w:ascii="NimbusSanL-Regu" w:hAnsi="NimbusSanL-Regu" w:cs="NimbusSanL-Regu"/>
          <w:color w:val="000000"/>
          <w:sz w:val="14"/>
          <w:szCs w:val="14"/>
        </w:rPr>
        <w:t xml:space="preserve"> (</w:t>
      </w:r>
      <w:proofErr w:type="spellStart"/>
      <w:r>
        <w:rPr>
          <w:rFonts w:ascii="NimbusSanL-Regu" w:hAnsi="NimbusSanL-Regu" w:cs="NimbusSanL-Regu"/>
          <w:color w:val="000000"/>
          <w:sz w:val="14"/>
          <w:szCs w:val="14"/>
        </w:rPr>
        <w:t>Rs</w:t>
      </w:r>
      <w:proofErr w:type="spellEnd"/>
      <w:r>
        <w:rPr>
          <w:rFonts w:ascii="NimbusSanL-Regu" w:hAnsi="NimbusSanL-Regu" w:cs="NimbusSanL-Regu"/>
          <w:color w:val="000000"/>
          <w:sz w:val="14"/>
          <w:szCs w:val="14"/>
        </w:rPr>
        <w:t>.)</w:t>
      </w:r>
    </w:p>
    <w:p w:rsidR="009E0D29" w:rsidRDefault="009E0D29" w:rsidP="009E0D29">
      <w:pPr>
        <w:autoSpaceDE w:val="0"/>
        <w:autoSpaceDN w:val="0"/>
        <w:adjustRightInd w:val="0"/>
        <w:spacing w:after="0" w:line="240" w:lineRule="auto"/>
        <w:rPr>
          <w:rFonts w:ascii="NimbusSanL-Regu" w:hAnsi="NimbusSanL-Regu" w:cs="NimbusSanL-Regu"/>
          <w:color w:val="000000"/>
          <w:sz w:val="14"/>
          <w:szCs w:val="14"/>
        </w:rPr>
      </w:pPr>
      <w:r>
        <w:rPr>
          <w:rFonts w:ascii="NimbusSanL-Regu" w:hAnsi="NimbusSanL-Regu" w:cs="NimbusSanL-Regu"/>
          <w:color w:val="000000"/>
          <w:sz w:val="14"/>
          <w:szCs w:val="14"/>
        </w:rPr>
        <w:t>Amount of Taxable</w:t>
      </w:r>
    </w:p>
    <w:p w:rsidR="009E0D29" w:rsidRDefault="009E0D29" w:rsidP="009E0D29">
      <w:pPr>
        <w:autoSpaceDE w:val="0"/>
        <w:autoSpaceDN w:val="0"/>
        <w:adjustRightInd w:val="0"/>
        <w:spacing w:after="0" w:line="240" w:lineRule="auto"/>
        <w:rPr>
          <w:rFonts w:ascii="NimbusSanL-Regu" w:hAnsi="NimbusSanL-Regu" w:cs="NimbusSanL-Regu"/>
          <w:color w:val="000000"/>
          <w:sz w:val="14"/>
          <w:szCs w:val="14"/>
        </w:rPr>
      </w:pPr>
      <w:proofErr w:type="gramStart"/>
      <w:r>
        <w:rPr>
          <w:rFonts w:ascii="NimbusSanL-Regu" w:hAnsi="NimbusSanL-Regu" w:cs="NimbusSanL-Regu"/>
          <w:color w:val="000000"/>
          <w:sz w:val="14"/>
          <w:szCs w:val="14"/>
        </w:rPr>
        <w:t>perquisite</w:t>
      </w:r>
      <w:proofErr w:type="gramEnd"/>
      <w:r>
        <w:rPr>
          <w:rFonts w:ascii="NimbusSanL-Regu" w:hAnsi="NimbusSanL-Regu" w:cs="NimbusSanL-Regu"/>
          <w:color w:val="000000"/>
          <w:sz w:val="14"/>
          <w:szCs w:val="14"/>
        </w:rPr>
        <w:t xml:space="preserve"> (</w:t>
      </w:r>
      <w:proofErr w:type="spellStart"/>
      <w:r>
        <w:rPr>
          <w:rFonts w:ascii="NimbusSanL-Regu" w:hAnsi="NimbusSanL-Regu" w:cs="NimbusSanL-Regu"/>
          <w:color w:val="000000"/>
          <w:sz w:val="14"/>
          <w:szCs w:val="14"/>
        </w:rPr>
        <w:t>Rs</w:t>
      </w:r>
      <w:proofErr w:type="spellEnd"/>
      <w:r>
        <w:rPr>
          <w:rFonts w:ascii="NimbusSanL-Regu" w:hAnsi="NimbusSanL-Regu" w:cs="NimbusSanL-Regu"/>
          <w:color w:val="000000"/>
          <w:sz w:val="14"/>
          <w:szCs w:val="14"/>
        </w:rPr>
        <w:t>.)</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1 Accommodation 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2 Cars/Other automotive 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3 Sweeper, gardener, watchman or personal attendant 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4 Gas, electricity, water 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5 Interest free or concessional loans 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6 Holiday expenses 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7 Free or concessional travel 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8 Free meals 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9 Free Education 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 xml:space="preserve">10 Gifts, vouchers, </w:t>
      </w:r>
      <w:proofErr w:type="spellStart"/>
      <w:r>
        <w:rPr>
          <w:rFonts w:ascii="NimbusSanL-Regu" w:hAnsi="NimbusSanL-Regu" w:cs="NimbusSanL-Regu"/>
          <w:color w:val="000000"/>
          <w:sz w:val="17"/>
          <w:szCs w:val="17"/>
        </w:rPr>
        <w:t>etc</w:t>
      </w:r>
      <w:proofErr w:type="spellEnd"/>
      <w:r>
        <w:rPr>
          <w:rFonts w:ascii="NimbusSanL-Regu" w:hAnsi="NimbusSanL-Regu" w:cs="NimbusSanL-Regu"/>
          <w:color w:val="000000"/>
          <w:sz w:val="17"/>
          <w:szCs w:val="17"/>
        </w:rPr>
        <w:t xml:space="preserve"> 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11 Credit card 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12 Club expenses 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lastRenderedPageBreak/>
        <w:t>13 Use of movable assets by employee 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14 Transfer of assets to employee 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15 Value of any other benefit/amenity/service/privilege 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16 Stock options 3</w:t>
      </w:r>
      <w:proofErr w:type="gramStart"/>
      <w:r>
        <w:rPr>
          <w:rFonts w:ascii="NimbusSanL-Regu" w:hAnsi="NimbusSanL-Regu" w:cs="NimbusSanL-Regu"/>
          <w:color w:val="000000"/>
          <w:sz w:val="17"/>
          <w:szCs w:val="17"/>
        </w:rPr>
        <w:t>,50,583.00</w:t>
      </w:r>
      <w:proofErr w:type="gramEnd"/>
      <w:r>
        <w:rPr>
          <w:rFonts w:ascii="NimbusSanL-Regu" w:hAnsi="NimbusSanL-Regu" w:cs="NimbusSanL-Regu"/>
          <w:color w:val="000000"/>
          <w:sz w:val="17"/>
          <w:szCs w:val="17"/>
        </w:rPr>
        <w:t xml:space="preserve"> 0.00 3,50,583.00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17 Other benefits or amenities 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18 Total Value of Perquisites 3</w:t>
      </w:r>
      <w:proofErr w:type="gramStart"/>
      <w:r>
        <w:rPr>
          <w:rFonts w:ascii="NimbusSanL-Regu" w:hAnsi="NimbusSanL-Regu" w:cs="NimbusSanL-Regu"/>
          <w:color w:val="000000"/>
          <w:sz w:val="17"/>
          <w:szCs w:val="17"/>
        </w:rPr>
        <w:t>,50,583.00</w:t>
      </w:r>
      <w:proofErr w:type="gramEnd"/>
      <w:r>
        <w:rPr>
          <w:rFonts w:ascii="NimbusSanL-Regu" w:hAnsi="NimbusSanL-Regu" w:cs="NimbusSanL-Regu"/>
          <w:color w:val="000000"/>
          <w:sz w:val="17"/>
          <w:szCs w:val="17"/>
        </w:rPr>
        <w:t xml:space="preserve"> 0.00 3,50,583.00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19 Value of profits in lieu of salary as per Section 17 (3) 0.00 0.00 0.00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9) Details of tax</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(a) Tax Deducted from Salary of Employee u/s 192(1) 12</w:t>
      </w:r>
      <w:proofErr w:type="gramStart"/>
      <w:r>
        <w:rPr>
          <w:rFonts w:ascii="NimbusSanL-Regu" w:hAnsi="NimbusSanL-Regu" w:cs="NimbusSanL-Regu"/>
          <w:color w:val="000000"/>
          <w:sz w:val="17"/>
          <w:szCs w:val="17"/>
        </w:rPr>
        <w:t>,78,616.00</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(b) Tax paid by Employer on behalf of the Employee u/s 192(1A) 0.00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(c) Total tax paid 12</w:t>
      </w:r>
      <w:proofErr w:type="gramStart"/>
      <w:r>
        <w:rPr>
          <w:rFonts w:ascii="NimbusSanL-Regu" w:hAnsi="NimbusSanL-Regu" w:cs="NimbusSanL-Regu"/>
          <w:color w:val="000000"/>
          <w:sz w:val="17"/>
          <w:szCs w:val="17"/>
        </w:rPr>
        <w:t>,78,616.00</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(d) Date of payment into Government treasury Refer Form 16</w:t>
      </w:r>
    </w:p>
    <w:p w:rsidR="009E0D29" w:rsidRDefault="009E0D29" w:rsidP="009E0D29">
      <w:pPr>
        <w:autoSpaceDE w:val="0"/>
        <w:autoSpaceDN w:val="0"/>
        <w:adjustRightInd w:val="0"/>
        <w:spacing w:after="0" w:line="240" w:lineRule="auto"/>
        <w:rPr>
          <w:rFonts w:ascii="NimbusSanL-Regu" w:hAnsi="NimbusSanL-Regu" w:cs="NimbusSanL-Regu"/>
          <w:color w:val="000000"/>
          <w:sz w:val="23"/>
          <w:szCs w:val="23"/>
        </w:rPr>
      </w:pPr>
      <w:r>
        <w:rPr>
          <w:rFonts w:ascii="NimbusSanL-Regu" w:hAnsi="NimbusSanL-Regu" w:cs="NimbusSanL-Regu"/>
          <w:color w:val="000000"/>
          <w:sz w:val="23"/>
          <w:szCs w:val="23"/>
        </w:rPr>
        <w:t>DECLARATION BY EMPLOYER</w:t>
      </w:r>
    </w:p>
    <w:p w:rsidR="009E0D29" w:rsidRDefault="00FD1A03"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 xml:space="preserve">I, </w:t>
      </w:r>
      <w:r w:rsidRPr="00FD1A03">
        <w:rPr>
          <w:rFonts w:ascii="NimbusSanL-Regu" w:hAnsi="NimbusSanL-Regu" w:cs="NimbusSanL-Regu"/>
          <w:color w:val="000000"/>
          <w:sz w:val="20"/>
          <w:szCs w:val="20"/>
        </w:rPr>
        <w:t>JDSHGJ UERBSDU</w:t>
      </w:r>
      <w:r w:rsidR="009E0D29">
        <w:rPr>
          <w:rFonts w:ascii="NimbusSanL-Regu" w:hAnsi="NimbusSanL-Regu" w:cs="NimbusSanL-Regu"/>
          <w:color w:val="000000"/>
          <w:sz w:val="20"/>
          <w:szCs w:val="20"/>
        </w:rPr>
        <w:t xml:space="preserve">, son of Late B </w:t>
      </w:r>
      <w:proofErr w:type="spellStart"/>
      <w:r w:rsidR="009E0D29">
        <w:rPr>
          <w:rFonts w:ascii="NimbusSanL-Regu" w:hAnsi="NimbusSanL-Regu" w:cs="NimbusSanL-Regu"/>
          <w:color w:val="000000"/>
          <w:sz w:val="20"/>
          <w:szCs w:val="20"/>
        </w:rPr>
        <w:t>Venkata</w:t>
      </w:r>
      <w:proofErr w:type="spellEnd"/>
      <w:r w:rsidR="009E0D29">
        <w:rPr>
          <w:rFonts w:ascii="NimbusSanL-Regu" w:hAnsi="NimbusSanL-Regu" w:cs="NimbusSanL-Regu"/>
          <w:color w:val="000000"/>
          <w:sz w:val="20"/>
          <w:szCs w:val="20"/>
        </w:rPr>
        <w:t xml:space="preserve"> Rao working in the capacity of Senior Manager, do hereby declare on behalf</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proofErr w:type="gramStart"/>
      <w:r>
        <w:rPr>
          <w:rFonts w:ascii="NimbusSanL-Regu" w:hAnsi="NimbusSanL-Regu" w:cs="NimbusSanL-Regu"/>
          <w:color w:val="000000"/>
          <w:sz w:val="20"/>
          <w:szCs w:val="20"/>
        </w:rPr>
        <w:t>of</w:t>
      </w:r>
      <w:proofErr w:type="gramEnd"/>
      <w:r>
        <w:rPr>
          <w:rFonts w:ascii="NimbusSanL-Regu" w:hAnsi="NimbusSanL-Regu" w:cs="NimbusSanL-Regu"/>
          <w:color w:val="000000"/>
          <w:sz w:val="20"/>
          <w:szCs w:val="20"/>
        </w:rPr>
        <w:t xml:space="preserve"> </w:t>
      </w:r>
      <w:r w:rsidRPr="009E0D29">
        <w:rPr>
          <w:rFonts w:ascii="NimbusSanL-Regu" w:hAnsi="NimbusSanL-Regu" w:cs="NimbusSanL-Regu"/>
          <w:color w:val="000000"/>
          <w:sz w:val="20"/>
          <w:szCs w:val="20"/>
        </w:rPr>
        <w:t>BGACAG Limited</w:t>
      </w:r>
      <w:r>
        <w:rPr>
          <w:rFonts w:ascii="NimbusSanL-Regu" w:hAnsi="NimbusSanL-Regu" w:cs="NimbusSanL-Regu"/>
          <w:color w:val="000000"/>
          <w:sz w:val="20"/>
          <w:szCs w:val="20"/>
        </w:rPr>
        <w:t>, that the information given above is based on the books of account, documents</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proofErr w:type="gramStart"/>
      <w:r>
        <w:rPr>
          <w:rFonts w:ascii="NimbusSanL-Regu" w:hAnsi="NimbusSanL-Regu" w:cs="NimbusSanL-Regu"/>
          <w:color w:val="000000"/>
          <w:sz w:val="20"/>
          <w:szCs w:val="20"/>
        </w:rPr>
        <w:t>and</w:t>
      </w:r>
      <w:proofErr w:type="gramEnd"/>
      <w:r>
        <w:rPr>
          <w:rFonts w:ascii="NimbusSanL-Regu" w:hAnsi="NimbusSanL-Regu" w:cs="NimbusSanL-Regu"/>
          <w:color w:val="000000"/>
          <w:sz w:val="20"/>
          <w:szCs w:val="20"/>
        </w:rPr>
        <w:t xml:space="preserve"> other relevant records or information available with us and the details of value of each such perquisite are in</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proofErr w:type="gramStart"/>
      <w:r>
        <w:rPr>
          <w:rFonts w:ascii="NimbusSanL-Regu" w:hAnsi="NimbusSanL-Regu" w:cs="NimbusSanL-Regu"/>
          <w:color w:val="000000"/>
          <w:sz w:val="20"/>
          <w:szCs w:val="20"/>
        </w:rPr>
        <w:t>accordance</w:t>
      </w:r>
      <w:proofErr w:type="gramEnd"/>
      <w:r>
        <w:rPr>
          <w:rFonts w:ascii="NimbusSanL-Regu" w:hAnsi="NimbusSanL-Regu" w:cs="NimbusSanL-Regu"/>
          <w:color w:val="000000"/>
          <w:sz w:val="20"/>
          <w:szCs w:val="20"/>
        </w:rPr>
        <w:t xml:space="preserve"> with section 17 and rules framed thereunder and that such information is true and correct.</w:t>
      </w:r>
    </w:p>
    <w:p w:rsidR="009E0D29" w:rsidRDefault="009E0D29" w:rsidP="009E0D29">
      <w:pPr>
        <w:autoSpaceDE w:val="0"/>
        <w:autoSpaceDN w:val="0"/>
        <w:adjustRightInd w:val="0"/>
        <w:spacing w:after="0" w:line="240" w:lineRule="auto"/>
        <w:rPr>
          <w:rFonts w:ascii="NimbusSanL-Bold" w:hAnsi="NimbusSanL-Bold" w:cs="NimbusSanL-Bold"/>
          <w:b/>
          <w:bCs/>
          <w:color w:val="000000"/>
          <w:sz w:val="17"/>
          <w:szCs w:val="17"/>
        </w:rPr>
      </w:pPr>
      <w:r>
        <w:rPr>
          <w:rFonts w:ascii="NimbusSanL-Bold" w:hAnsi="NimbusSanL-Bold" w:cs="NimbusSanL-Bold"/>
          <w:b/>
          <w:bCs/>
          <w:color w:val="000000"/>
          <w:sz w:val="20"/>
          <w:szCs w:val="20"/>
        </w:rPr>
        <w:t xml:space="preserve">For </w:t>
      </w:r>
      <w:r w:rsidRPr="009E0D29">
        <w:rPr>
          <w:rFonts w:ascii="NimbusSanL-Bold" w:hAnsi="NimbusSanL-Bold" w:cs="NimbusSanL-Bold"/>
          <w:b/>
          <w:bCs/>
          <w:color w:val="000000"/>
          <w:sz w:val="20"/>
          <w:szCs w:val="20"/>
        </w:rPr>
        <w:t>BGACAG Limited</w:t>
      </w:r>
      <w:r>
        <w:rPr>
          <w:rFonts w:ascii="NimbusSanL-Bold" w:hAnsi="NimbusSanL-Bold" w:cs="NimbusSanL-Bold"/>
          <w:b/>
          <w:bCs/>
          <w:color w:val="000000"/>
          <w:sz w:val="17"/>
          <w:szCs w:val="17"/>
        </w:rPr>
        <w:t>*</w:t>
      </w:r>
    </w:p>
    <w:p w:rsidR="009E0D29" w:rsidRDefault="009E0D29" w:rsidP="009E0D29">
      <w:pPr>
        <w:autoSpaceDE w:val="0"/>
        <w:autoSpaceDN w:val="0"/>
        <w:adjustRightInd w:val="0"/>
        <w:spacing w:after="0" w:line="240" w:lineRule="auto"/>
        <w:rPr>
          <w:rFonts w:ascii="NimbusSanL-Bold" w:hAnsi="NimbusSanL-Bold" w:cs="NimbusSanL-Bold"/>
          <w:b/>
          <w:bCs/>
          <w:color w:val="000000"/>
          <w:sz w:val="20"/>
          <w:szCs w:val="20"/>
        </w:rPr>
      </w:pPr>
      <w:r>
        <w:rPr>
          <w:rFonts w:ascii="NimbusSanL-Bold" w:hAnsi="NimbusSanL-Bold" w:cs="NimbusSanL-Bold"/>
          <w:b/>
          <w:bCs/>
          <w:color w:val="000000"/>
          <w:sz w:val="20"/>
          <w:szCs w:val="20"/>
        </w:rPr>
        <w:t>Signature of the person responsible for deduction of tax</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(Digitally Signed Document)</w:t>
      </w:r>
    </w:p>
    <w:p w:rsidR="009E0D29" w:rsidRDefault="009E0D29" w:rsidP="009E0D29">
      <w:pPr>
        <w:autoSpaceDE w:val="0"/>
        <w:autoSpaceDN w:val="0"/>
        <w:adjustRightInd w:val="0"/>
        <w:spacing w:after="0" w:line="240" w:lineRule="auto"/>
        <w:rPr>
          <w:rFonts w:ascii="NimbusSanL-Bold" w:hAnsi="NimbusSanL-Bold" w:cs="NimbusSanL-Bold"/>
          <w:b/>
          <w:bCs/>
          <w:color w:val="000000"/>
          <w:sz w:val="20"/>
          <w:szCs w:val="20"/>
        </w:rPr>
      </w:pPr>
      <w:proofErr w:type="gramStart"/>
      <w:r>
        <w:rPr>
          <w:rFonts w:ascii="NimbusSanL-Regu" w:hAnsi="NimbusSanL-Regu" w:cs="NimbusSanL-Regu"/>
          <w:color w:val="000000"/>
          <w:sz w:val="20"/>
          <w:szCs w:val="20"/>
        </w:rPr>
        <w:t>Place :</w:t>
      </w:r>
      <w:proofErr w:type="gramEnd"/>
      <w:r>
        <w:rPr>
          <w:rFonts w:ascii="NimbusSanL-Regu" w:hAnsi="NimbusSanL-Regu" w:cs="NimbusSanL-Regu"/>
          <w:color w:val="000000"/>
          <w:sz w:val="20"/>
          <w:szCs w:val="20"/>
        </w:rPr>
        <w:t xml:space="preserve"> Mumbai Full Name : </w:t>
      </w:r>
      <w:r w:rsidR="00FD1A03" w:rsidRPr="00FD1A03">
        <w:rPr>
          <w:rFonts w:ascii="NimbusSanL-Regu" w:hAnsi="NimbusSanL-Regu" w:cs="NimbusSanL-Regu"/>
          <w:color w:val="000000"/>
          <w:sz w:val="20"/>
          <w:szCs w:val="20"/>
        </w:rPr>
        <w:t>JDSHGJ UERBSDU</w:t>
      </w:r>
    </w:p>
    <w:p w:rsidR="009E0D29" w:rsidRDefault="009E0D29" w:rsidP="009E0D29">
      <w:pPr>
        <w:autoSpaceDE w:val="0"/>
        <w:autoSpaceDN w:val="0"/>
        <w:adjustRightInd w:val="0"/>
        <w:spacing w:after="0" w:line="240" w:lineRule="auto"/>
        <w:rPr>
          <w:rFonts w:ascii="NimbusSanL-Bold" w:hAnsi="NimbusSanL-Bold" w:cs="NimbusSanL-Bold"/>
          <w:b/>
          <w:bCs/>
          <w:color w:val="000000"/>
          <w:sz w:val="20"/>
          <w:szCs w:val="20"/>
        </w:rPr>
      </w:pPr>
      <w:proofErr w:type="gramStart"/>
      <w:r>
        <w:rPr>
          <w:rFonts w:ascii="NimbusSanL-Regu" w:hAnsi="NimbusSanL-Regu" w:cs="NimbusSanL-Regu"/>
          <w:color w:val="000000"/>
          <w:sz w:val="20"/>
          <w:szCs w:val="20"/>
        </w:rPr>
        <w:t>Date :</w:t>
      </w:r>
      <w:proofErr w:type="gramEnd"/>
      <w:r>
        <w:rPr>
          <w:rFonts w:ascii="NimbusSanL-Regu" w:hAnsi="NimbusSanL-Regu" w:cs="NimbusSanL-Regu"/>
          <w:color w:val="000000"/>
          <w:sz w:val="20"/>
          <w:szCs w:val="20"/>
        </w:rPr>
        <w:t xml:space="preserve"> 26-May-2017 Designation : </w:t>
      </w:r>
      <w:r>
        <w:rPr>
          <w:rFonts w:ascii="NimbusSanL-Bold" w:hAnsi="NimbusSanL-Bold" w:cs="NimbusSanL-Bold"/>
          <w:b/>
          <w:bCs/>
          <w:color w:val="000000"/>
          <w:sz w:val="20"/>
          <w:szCs w:val="20"/>
        </w:rPr>
        <w:t>Senior Manager</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4"/>
          <w:szCs w:val="14"/>
        </w:rPr>
        <w:t xml:space="preserve">* </w:t>
      </w:r>
      <w:r>
        <w:rPr>
          <w:rFonts w:ascii="NimbusSanL-Regu" w:hAnsi="NimbusSanL-Regu" w:cs="NimbusSanL-Regu"/>
          <w:color w:val="000000"/>
          <w:sz w:val="17"/>
          <w:szCs w:val="17"/>
        </w:rPr>
        <w:t xml:space="preserve">As part of a reorganization exercise, </w:t>
      </w:r>
      <w:r w:rsidRPr="009E0D29">
        <w:rPr>
          <w:rFonts w:ascii="NimbusSanL-Regu" w:hAnsi="NimbusSanL-Regu" w:cs="NimbusSanL-Regu"/>
          <w:color w:val="000000"/>
          <w:sz w:val="17"/>
          <w:szCs w:val="17"/>
        </w:rPr>
        <w:t>BGAVH Services</w:t>
      </w:r>
      <w:r>
        <w:rPr>
          <w:rFonts w:ascii="NimbusSanL-Regu" w:hAnsi="NimbusSanL-Regu" w:cs="NimbusSanL-Regu"/>
          <w:color w:val="000000"/>
          <w:sz w:val="17"/>
          <w:szCs w:val="17"/>
        </w:rPr>
        <w:t xml:space="preserve"> has been merged into </w:t>
      </w:r>
      <w:r w:rsidRPr="009E0D29">
        <w:rPr>
          <w:rFonts w:ascii="NimbusSanL-Regu" w:hAnsi="NimbusSanL-Regu" w:cs="NimbusSanL-Regu"/>
          <w:color w:val="000000"/>
          <w:sz w:val="17"/>
          <w:szCs w:val="17"/>
        </w:rPr>
        <w:t>BGACAG Limited</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proofErr w:type="gramStart"/>
      <w:r>
        <w:rPr>
          <w:rFonts w:ascii="NimbusSanL-Regu" w:hAnsi="NimbusSanL-Regu" w:cs="NimbusSanL-Regu"/>
          <w:color w:val="000000"/>
          <w:sz w:val="17"/>
          <w:szCs w:val="17"/>
        </w:rPr>
        <w:t>with</w:t>
      </w:r>
      <w:proofErr w:type="gramEnd"/>
      <w:r>
        <w:rPr>
          <w:rFonts w:ascii="NimbusSanL-Regu" w:hAnsi="NimbusSanL-Regu" w:cs="NimbusSanL-Regu"/>
          <w:color w:val="000000"/>
          <w:sz w:val="17"/>
          <w:szCs w:val="17"/>
        </w:rPr>
        <w:t xml:space="preserve"> effect from 1 December 2016 basis the Court Order dated 20 October 2016. Post the merger, the existing entity is </w:t>
      </w:r>
      <w:r w:rsidRPr="009E0D29">
        <w:rPr>
          <w:rFonts w:ascii="NimbusSanL-Regu" w:hAnsi="NimbusSanL-Regu" w:cs="NimbusSanL-Regu"/>
          <w:color w:val="000000"/>
          <w:sz w:val="17"/>
          <w:szCs w:val="17"/>
        </w:rPr>
        <w:t>BGACAG Limited</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proofErr w:type="gramStart"/>
      <w:r>
        <w:rPr>
          <w:rFonts w:ascii="NimbusSanL-Regu" w:hAnsi="NimbusSanL-Regu" w:cs="NimbusSanL-Regu"/>
          <w:color w:val="000000"/>
          <w:sz w:val="17"/>
          <w:szCs w:val="17"/>
        </w:rPr>
        <w:t>and</w:t>
      </w:r>
      <w:proofErr w:type="gramEnd"/>
      <w:r>
        <w:rPr>
          <w:rFonts w:ascii="NimbusSanL-Regu" w:hAnsi="NimbusSanL-Regu" w:cs="NimbusSanL-Regu"/>
          <w:color w:val="000000"/>
          <w:sz w:val="17"/>
          <w:szCs w:val="17"/>
        </w:rPr>
        <w:t xml:space="preserve"> accordingly this Form 16 bears the signature of the authorized signatory of </w:t>
      </w:r>
      <w:r w:rsidRPr="009E0D29">
        <w:rPr>
          <w:rFonts w:ascii="NimbusSanL-Regu" w:hAnsi="NimbusSanL-Regu" w:cs="NimbusSanL-Regu"/>
          <w:color w:val="000000"/>
          <w:sz w:val="17"/>
          <w:szCs w:val="17"/>
        </w:rPr>
        <w:t>BGACAG Limited</w:t>
      </w:r>
      <w:r>
        <w:rPr>
          <w:rFonts w:ascii="NimbusSanL-Regu" w:hAnsi="NimbusSanL-Regu" w:cs="NimbusSanL-Regu"/>
          <w:color w:val="000000"/>
          <w:sz w:val="17"/>
          <w:szCs w:val="17"/>
        </w:rPr>
        <w:t>.</w:t>
      </w:r>
    </w:p>
    <w:p w:rsidR="009E0D29" w:rsidRDefault="004776A3" w:rsidP="009E0D29">
      <w:pPr>
        <w:autoSpaceDE w:val="0"/>
        <w:autoSpaceDN w:val="0"/>
        <w:adjustRightInd w:val="0"/>
        <w:spacing w:after="0" w:line="240" w:lineRule="auto"/>
        <w:rPr>
          <w:rFonts w:ascii="NimbusSanL-Regu" w:hAnsi="NimbusSanL-Regu" w:cs="NimbusSanL-Regu"/>
          <w:color w:val="000000"/>
          <w:sz w:val="20"/>
          <w:szCs w:val="20"/>
        </w:rPr>
      </w:pPr>
      <w:r w:rsidRPr="004776A3">
        <w:rPr>
          <w:rFonts w:ascii="NimbusSanL-Regu" w:hAnsi="NimbusSanL-Regu" w:cs="NimbusSanL-Regu"/>
          <w:color w:val="000000"/>
          <w:sz w:val="20"/>
          <w:szCs w:val="20"/>
        </w:rPr>
        <w:t>TFSTFS YIYSAB</w:t>
      </w:r>
      <w:r>
        <w:rPr>
          <w:rFonts w:ascii="NimbusSanL-Regu" w:hAnsi="NimbusSanL-Regu" w:cs="NimbusSanL-Regu"/>
          <w:color w:val="000000"/>
          <w:sz w:val="20"/>
          <w:szCs w:val="20"/>
        </w:rPr>
        <w:t>/</w:t>
      </w:r>
      <w:r>
        <w:rPr>
          <w:rFonts w:ascii="NimbusSanL-Regu" w:hAnsi="NimbusSanL-Regu" w:cs="NimbusSanL-Regu"/>
          <w:color w:val="000000"/>
          <w:sz w:val="18"/>
          <w:szCs w:val="18"/>
        </w:rPr>
        <w:t>110935330</w:t>
      </w:r>
      <w:r w:rsidR="009E0D29">
        <w:rPr>
          <w:rFonts w:ascii="NimbusSanL-Regu" w:hAnsi="NimbusSanL-Regu" w:cs="NimbusSanL-Regu"/>
          <w:color w:val="000000"/>
          <w:sz w:val="20"/>
          <w:szCs w:val="20"/>
        </w:rPr>
        <w:t>/3</w:t>
      </w:r>
    </w:p>
    <w:p w:rsidR="009E0D29" w:rsidRDefault="009E0D29" w:rsidP="009E0D29">
      <w:pPr>
        <w:autoSpaceDE w:val="0"/>
        <w:autoSpaceDN w:val="0"/>
        <w:adjustRightInd w:val="0"/>
        <w:spacing w:after="0" w:line="240" w:lineRule="auto"/>
        <w:rPr>
          <w:rFonts w:ascii="NimbusSanL-Bold" w:hAnsi="NimbusSanL-Bold" w:cs="NimbusSanL-Bold"/>
          <w:b/>
          <w:bCs/>
          <w:color w:val="000000"/>
          <w:sz w:val="29"/>
          <w:szCs w:val="29"/>
        </w:rPr>
      </w:pPr>
      <w:r>
        <w:rPr>
          <w:rFonts w:ascii="NimbusSanL-Bold" w:hAnsi="NimbusSanL-Bold" w:cs="NimbusSanL-Bold"/>
          <w:b/>
          <w:bCs/>
          <w:color w:val="000000"/>
          <w:sz w:val="29"/>
          <w:szCs w:val="29"/>
        </w:rPr>
        <w:t>ANNEXURE TO FORM NO. 16</w:t>
      </w:r>
    </w:p>
    <w:p w:rsidR="009E0D29" w:rsidRDefault="009E0D29" w:rsidP="009E0D29">
      <w:pPr>
        <w:autoSpaceDE w:val="0"/>
        <w:autoSpaceDN w:val="0"/>
        <w:adjustRightInd w:val="0"/>
        <w:spacing w:after="0" w:line="240" w:lineRule="auto"/>
        <w:rPr>
          <w:rFonts w:ascii="NimbusSanL-Bold" w:hAnsi="NimbusSanL-Bold" w:cs="NimbusSanL-Bold"/>
          <w:b/>
          <w:bCs/>
          <w:color w:val="000000"/>
          <w:sz w:val="20"/>
          <w:szCs w:val="20"/>
        </w:rPr>
      </w:pPr>
      <w:r>
        <w:rPr>
          <w:rFonts w:ascii="NimbusSanL-Bold" w:hAnsi="NimbusSanL-Bold" w:cs="NimbusSanL-Bold"/>
          <w:b/>
          <w:bCs/>
          <w:color w:val="000000"/>
          <w:sz w:val="20"/>
          <w:szCs w:val="20"/>
        </w:rPr>
        <w:t>Details of Salary Paid and Allowance Exempted u/s 10 and 17(2) of Income-tax Act</w:t>
      </w:r>
      <w:proofErr w:type="gramStart"/>
      <w:r>
        <w:rPr>
          <w:rFonts w:ascii="NimbusSanL-Bold" w:hAnsi="NimbusSanL-Bold" w:cs="NimbusSanL-Bold"/>
          <w:b/>
          <w:bCs/>
          <w:color w:val="000000"/>
          <w:sz w:val="20"/>
          <w:szCs w:val="20"/>
        </w:rPr>
        <w:t>,1961</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 xml:space="preserve">1) Name and Address of the Employer: </w:t>
      </w:r>
      <w:r w:rsidRPr="009E0D29">
        <w:rPr>
          <w:rFonts w:ascii="NimbusSanL-Regu" w:hAnsi="NimbusSanL-Regu" w:cs="NimbusSanL-Regu"/>
          <w:color w:val="000000"/>
          <w:sz w:val="17"/>
          <w:szCs w:val="17"/>
        </w:rPr>
        <w:t>BGACAG Limited</w:t>
      </w:r>
    </w:p>
    <w:p w:rsidR="00FD1A03" w:rsidRDefault="00FD1A03" w:rsidP="00FD1A03">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PLANT 3</w:t>
      </w:r>
      <w:proofErr w:type="gramStart"/>
      <w:r>
        <w:rPr>
          <w:rFonts w:ascii="Times New Roman" w:hAnsi="Times New Roman" w:cs="Times New Roman"/>
          <w:color w:val="000000"/>
          <w:sz w:val="16"/>
          <w:szCs w:val="16"/>
        </w:rPr>
        <w:t>,,</w:t>
      </w:r>
      <w:proofErr w:type="gramEnd"/>
      <w:r>
        <w:rPr>
          <w:rFonts w:ascii="Times New Roman" w:hAnsi="Times New Roman" w:cs="Times New Roman"/>
          <w:color w:val="000000"/>
          <w:sz w:val="16"/>
          <w:szCs w:val="16"/>
        </w:rPr>
        <w:t xml:space="preserve"> UYUFGRUG IEWHID,, LBS FEVEV,,</w:t>
      </w:r>
    </w:p>
    <w:p w:rsidR="00FD1A03" w:rsidRDefault="00595FC8" w:rsidP="00FD1A03">
      <w:pPr>
        <w:autoSpaceDE w:val="0"/>
        <w:autoSpaceDN w:val="0"/>
        <w:adjustRightInd w:val="0"/>
        <w:spacing w:after="0" w:line="240" w:lineRule="auto"/>
        <w:rPr>
          <w:rFonts w:ascii="Times New Roman" w:hAnsi="Times New Roman" w:cs="Times New Roman"/>
          <w:color w:val="000000"/>
          <w:sz w:val="16"/>
          <w:szCs w:val="16"/>
        </w:rPr>
      </w:pPr>
      <w:proofErr w:type="spellStart"/>
      <w:proofErr w:type="gramStart"/>
      <w:r>
        <w:rPr>
          <w:rFonts w:ascii="Times New Roman" w:hAnsi="Times New Roman" w:cs="Times New Roman"/>
          <w:color w:val="000000"/>
          <w:sz w:val="16"/>
          <w:szCs w:val="16"/>
        </w:rPr>
        <w:t>ghbnyuu</w:t>
      </w:r>
      <w:proofErr w:type="spellEnd"/>
      <w:proofErr w:type="gramEnd"/>
      <w:r>
        <w:rPr>
          <w:rFonts w:ascii="Times New Roman" w:hAnsi="Times New Roman" w:cs="Times New Roman"/>
          <w:color w:val="000000"/>
          <w:sz w:val="16"/>
          <w:szCs w:val="16"/>
        </w:rPr>
        <w:t xml:space="preserve"> </w:t>
      </w:r>
      <w:r>
        <w:rPr>
          <w:rFonts w:ascii="Times New Roman" w:hAnsi="Times New Roman" w:cs="Times New Roman"/>
          <w:color w:val="000000"/>
          <w:sz w:val="16"/>
          <w:szCs w:val="16"/>
        </w:rPr>
        <w:t>(WEST), MUMBAI - 400070</w:t>
      </w:r>
    </w:p>
    <w:p w:rsidR="009E0D29" w:rsidRPr="00FD1A03" w:rsidRDefault="009E0D29" w:rsidP="009E0D29">
      <w:pPr>
        <w:autoSpaceDE w:val="0"/>
        <w:autoSpaceDN w:val="0"/>
        <w:adjustRightInd w:val="0"/>
        <w:spacing w:after="0" w:line="240" w:lineRule="auto"/>
        <w:rPr>
          <w:rFonts w:ascii="Times New Roman" w:hAnsi="Times New Roman" w:cs="Times New Roman"/>
          <w:color w:val="000000"/>
          <w:sz w:val="16"/>
          <w:szCs w:val="16"/>
        </w:rPr>
      </w:pPr>
      <w:r>
        <w:rPr>
          <w:rFonts w:ascii="NimbusSanL-Regu" w:hAnsi="NimbusSanL-Regu" w:cs="NimbusSanL-Regu"/>
          <w:color w:val="000000"/>
          <w:sz w:val="17"/>
          <w:szCs w:val="17"/>
        </w:rPr>
        <w:t>2) Name of Employee:</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Designation / Career Level:</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PAN:</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Employee Code:</w:t>
      </w:r>
    </w:p>
    <w:p w:rsidR="009E0D29" w:rsidRDefault="004776A3" w:rsidP="009E0D29">
      <w:pPr>
        <w:autoSpaceDE w:val="0"/>
        <w:autoSpaceDN w:val="0"/>
        <w:adjustRightInd w:val="0"/>
        <w:spacing w:after="0" w:line="240" w:lineRule="auto"/>
        <w:rPr>
          <w:rFonts w:ascii="NimbusSanL-Regu" w:hAnsi="NimbusSanL-Regu" w:cs="NimbusSanL-Regu"/>
          <w:color w:val="000000"/>
          <w:sz w:val="17"/>
          <w:szCs w:val="17"/>
        </w:rPr>
      </w:pPr>
      <w:r w:rsidRPr="004776A3">
        <w:rPr>
          <w:rFonts w:ascii="NimbusSanL-Regu" w:hAnsi="NimbusSanL-Regu" w:cs="NimbusSanL-Regu"/>
          <w:color w:val="000000"/>
          <w:sz w:val="17"/>
          <w:szCs w:val="17"/>
        </w:rPr>
        <w:t>TFSTFS YIYSAB</w:t>
      </w:r>
      <w:bookmarkStart w:id="0" w:name="_GoBack"/>
      <w:bookmarkEnd w:id="0"/>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6</w:t>
      </w:r>
    </w:p>
    <w:p w:rsidR="009E0D29" w:rsidRDefault="004776A3" w:rsidP="009E0D29">
      <w:pPr>
        <w:autoSpaceDE w:val="0"/>
        <w:autoSpaceDN w:val="0"/>
        <w:adjustRightInd w:val="0"/>
        <w:spacing w:after="0" w:line="240" w:lineRule="auto"/>
        <w:rPr>
          <w:rFonts w:ascii="NimbusSanL-Regu" w:hAnsi="NimbusSanL-Regu" w:cs="NimbusSanL-Regu"/>
          <w:color w:val="000000"/>
          <w:sz w:val="17"/>
          <w:szCs w:val="17"/>
        </w:rPr>
      </w:pPr>
      <w:r w:rsidRPr="004776A3">
        <w:rPr>
          <w:rFonts w:ascii="NimbusSanL-Regu" w:hAnsi="NimbusSanL-Regu" w:cs="NimbusSanL-Regu"/>
          <w:color w:val="000000"/>
          <w:sz w:val="17"/>
          <w:szCs w:val="17"/>
        </w:rPr>
        <w:t>AMNUA5453N</w:t>
      </w:r>
    </w:p>
    <w:p w:rsidR="009E0D29" w:rsidRDefault="004776A3"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8"/>
          <w:szCs w:val="18"/>
        </w:rPr>
        <w:t>110935330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Salary Details for the period: 01-Apr-2016 to 31-Mar-2017</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1. Salary as per provisions contained in Sec 17(1)</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Basic 24</w:t>
      </w:r>
      <w:proofErr w:type="gramStart"/>
      <w:r>
        <w:rPr>
          <w:rFonts w:ascii="NimbusSanL-Regu" w:hAnsi="NimbusSanL-Regu" w:cs="NimbusSanL-Regu"/>
          <w:color w:val="000000"/>
          <w:sz w:val="17"/>
          <w:szCs w:val="17"/>
        </w:rPr>
        <w:t>,00,000.00</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HRA 3</w:t>
      </w:r>
      <w:proofErr w:type="gramStart"/>
      <w:r>
        <w:rPr>
          <w:rFonts w:ascii="NimbusSanL-Regu" w:hAnsi="NimbusSanL-Regu" w:cs="NimbusSanL-Regu"/>
          <w:color w:val="000000"/>
          <w:sz w:val="17"/>
          <w:szCs w:val="17"/>
        </w:rPr>
        <w:t>,24,000.00</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Personal Allowance 5</w:t>
      </w:r>
      <w:proofErr w:type="gramStart"/>
      <w:r>
        <w:rPr>
          <w:rFonts w:ascii="NimbusSanL-Regu" w:hAnsi="NimbusSanL-Regu" w:cs="NimbusSanL-Regu"/>
          <w:color w:val="000000"/>
          <w:sz w:val="17"/>
          <w:szCs w:val="17"/>
        </w:rPr>
        <w:t>,93,176.00</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Variable Pay 8</w:t>
      </w:r>
      <w:proofErr w:type="gramStart"/>
      <w:r>
        <w:rPr>
          <w:rFonts w:ascii="NimbusSanL-Regu" w:hAnsi="NimbusSanL-Regu" w:cs="NimbusSanL-Regu"/>
          <w:color w:val="000000"/>
          <w:sz w:val="17"/>
          <w:szCs w:val="17"/>
        </w:rPr>
        <w:t>,35,518.00</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Overseas Allowance Taxable 2</w:t>
      </w:r>
      <w:proofErr w:type="gramStart"/>
      <w:r>
        <w:rPr>
          <w:rFonts w:ascii="NimbusSanL-Regu" w:hAnsi="NimbusSanL-Regu" w:cs="NimbusSanL-Regu"/>
          <w:color w:val="000000"/>
          <w:sz w:val="17"/>
          <w:szCs w:val="17"/>
        </w:rPr>
        <w:t>,24,678.00</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proofErr w:type="spellStart"/>
      <w:r>
        <w:rPr>
          <w:rFonts w:ascii="NimbusSanL-Regu" w:hAnsi="NimbusSanL-Regu" w:cs="NimbusSanL-Regu"/>
          <w:color w:val="000000"/>
          <w:sz w:val="17"/>
          <w:szCs w:val="17"/>
        </w:rPr>
        <w:t>Exgratia</w:t>
      </w:r>
      <w:proofErr w:type="spellEnd"/>
      <w:r>
        <w:rPr>
          <w:rFonts w:ascii="NimbusSanL-Regu" w:hAnsi="NimbusSanL-Regu" w:cs="NimbusSanL-Regu"/>
          <w:color w:val="000000"/>
          <w:sz w:val="17"/>
          <w:szCs w:val="17"/>
        </w:rPr>
        <w:t xml:space="preserve"> 98,268.00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Misc. Earnings 1.00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Per Diems 1</w:t>
      </w:r>
      <w:proofErr w:type="gramStart"/>
      <w:r>
        <w:rPr>
          <w:rFonts w:ascii="NimbusSanL-Regu" w:hAnsi="NimbusSanL-Regu" w:cs="NimbusSanL-Regu"/>
          <w:color w:val="000000"/>
          <w:sz w:val="17"/>
          <w:szCs w:val="17"/>
        </w:rPr>
        <w:t>,44,617.00</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Total Salary (A) 46</w:t>
      </w:r>
      <w:proofErr w:type="gramStart"/>
      <w:r>
        <w:rPr>
          <w:rFonts w:ascii="NimbusSanL-Regu" w:hAnsi="NimbusSanL-Regu" w:cs="NimbusSanL-Regu"/>
          <w:color w:val="000000"/>
          <w:sz w:val="17"/>
          <w:szCs w:val="17"/>
        </w:rPr>
        <w:t>,20,258.00</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Value of perquisites u/s 17(2)</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w:t>
      </w:r>
      <w:proofErr w:type="gramStart"/>
      <w:r>
        <w:rPr>
          <w:rFonts w:ascii="NimbusSanL-Regu" w:hAnsi="NimbusSanL-Regu" w:cs="NimbusSanL-Regu"/>
          <w:color w:val="000000"/>
          <w:sz w:val="17"/>
          <w:szCs w:val="17"/>
        </w:rPr>
        <w:t>as</w:t>
      </w:r>
      <w:proofErr w:type="gramEnd"/>
      <w:r>
        <w:rPr>
          <w:rFonts w:ascii="NimbusSanL-Regu" w:hAnsi="NimbusSanL-Regu" w:cs="NimbusSanL-Regu"/>
          <w:color w:val="000000"/>
          <w:sz w:val="17"/>
          <w:szCs w:val="17"/>
        </w:rPr>
        <w:t xml:space="preserve"> per Form No.12BA,wherever applicable)</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3</w:t>
      </w:r>
      <w:proofErr w:type="gramStart"/>
      <w:r>
        <w:rPr>
          <w:rFonts w:ascii="NimbusSanL-Regu" w:hAnsi="NimbusSanL-Regu" w:cs="NimbusSanL-Regu"/>
          <w:color w:val="000000"/>
          <w:sz w:val="17"/>
          <w:szCs w:val="17"/>
        </w:rPr>
        <w:t>,50,583.00</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Profits in lieu of Salary u/s 17(3)</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w:t>
      </w:r>
      <w:proofErr w:type="gramStart"/>
      <w:r>
        <w:rPr>
          <w:rFonts w:ascii="NimbusSanL-Regu" w:hAnsi="NimbusSanL-Regu" w:cs="NimbusSanL-Regu"/>
          <w:color w:val="000000"/>
          <w:sz w:val="17"/>
          <w:szCs w:val="17"/>
        </w:rPr>
        <w:t>as</w:t>
      </w:r>
      <w:proofErr w:type="gramEnd"/>
      <w:r>
        <w:rPr>
          <w:rFonts w:ascii="NimbusSanL-Regu" w:hAnsi="NimbusSanL-Regu" w:cs="NimbusSanL-Regu"/>
          <w:color w:val="000000"/>
          <w:sz w:val="17"/>
          <w:szCs w:val="17"/>
        </w:rPr>
        <w:t xml:space="preserve"> per Form No.12BA,wherever applicable)</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0.00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Total Perquisites (B) 3</w:t>
      </w:r>
      <w:proofErr w:type="gramStart"/>
      <w:r>
        <w:rPr>
          <w:rFonts w:ascii="NimbusSanL-Regu" w:hAnsi="NimbusSanL-Regu" w:cs="NimbusSanL-Regu"/>
          <w:color w:val="000000"/>
          <w:sz w:val="17"/>
          <w:szCs w:val="17"/>
        </w:rPr>
        <w:t>,50,583.00</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Gross Salary (A+B) 49</w:t>
      </w:r>
      <w:proofErr w:type="gramStart"/>
      <w:r>
        <w:rPr>
          <w:rFonts w:ascii="NimbusSanL-Regu" w:hAnsi="NimbusSanL-Regu" w:cs="NimbusSanL-Regu"/>
          <w:color w:val="000000"/>
          <w:sz w:val="17"/>
          <w:szCs w:val="17"/>
        </w:rPr>
        <w:t>,70,841.00</w:t>
      </w:r>
      <w:proofErr w:type="gramEnd"/>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2. Details of Allowance exempted under section 10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Total (C) 0.00 0.00</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3. Balance: (A+B-C) 49</w:t>
      </w:r>
      <w:proofErr w:type="gramStart"/>
      <w:r>
        <w:rPr>
          <w:rFonts w:ascii="NimbusSanL-Regu" w:hAnsi="NimbusSanL-Regu" w:cs="NimbusSanL-Regu"/>
          <w:color w:val="000000"/>
          <w:sz w:val="17"/>
          <w:szCs w:val="17"/>
        </w:rPr>
        <w:t>,70,841.00</w:t>
      </w:r>
      <w:proofErr w:type="gramEnd"/>
    </w:p>
    <w:p w:rsidR="009E0D29" w:rsidRDefault="009E0D29" w:rsidP="009E0D29">
      <w:pPr>
        <w:autoSpaceDE w:val="0"/>
        <w:autoSpaceDN w:val="0"/>
        <w:adjustRightInd w:val="0"/>
        <w:spacing w:after="0" w:line="240" w:lineRule="auto"/>
        <w:rPr>
          <w:rFonts w:ascii="NimbusSanL-Bold" w:hAnsi="NimbusSanL-Bold" w:cs="NimbusSanL-Bold"/>
          <w:b/>
          <w:bCs/>
          <w:color w:val="000000"/>
          <w:sz w:val="14"/>
          <w:szCs w:val="14"/>
        </w:rPr>
      </w:pPr>
      <w:r>
        <w:rPr>
          <w:rFonts w:ascii="NimbusSanL-Bold" w:hAnsi="NimbusSanL-Bold" w:cs="NimbusSanL-Bold"/>
          <w:b/>
          <w:bCs/>
          <w:color w:val="000000"/>
          <w:sz w:val="17"/>
          <w:szCs w:val="17"/>
        </w:rPr>
        <w:t xml:space="preserve">For </w:t>
      </w:r>
      <w:r w:rsidRPr="009E0D29">
        <w:rPr>
          <w:rFonts w:ascii="NimbusSanL-Bold" w:hAnsi="NimbusSanL-Bold" w:cs="NimbusSanL-Bold"/>
          <w:b/>
          <w:bCs/>
          <w:color w:val="000000"/>
          <w:sz w:val="17"/>
          <w:szCs w:val="17"/>
        </w:rPr>
        <w:t>BGACAG Limited</w:t>
      </w:r>
      <w:r>
        <w:rPr>
          <w:rFonts w:ascii="NimbusSanL-Bold" w:hAnsi="NimbusSanL-Bold" w:cs="NimbusSanL-Bold"/>
          <w:b/>
          <w:bCs/>
          <w:color w:val="000000"/>
          <w:sz w:val="14"/>
          <w:szCs w:val="14"/>
        </w:rPr>
        <w:t>*</w:t>
      </w:r>
    </w:p>
    <w:p w:rsidR="009E0D29" w:rsidRDefault="009E0D29" w:rsidP="009E0D29">
      <w:pPr>
        <w:autoSpaceDE w:val="0"/>
        <w:autoSpaceDN w:val="0"/>
        <w:adjustRightInd w:val="0"/>
        <w:spacing w:after="0" w:line="240" w:lineRule="auto"/>
        <w:rPr>
          <w:rFonts w:ascii="NimbusSanL-Bold" w:hAnsi="NimbusSanL-Bold" w:cs="NimbusSanL-Bold"/>
          <w:b/>
          <w:bCs/>
          <w:color w:val="000000"/>
          <w:sz w:val="17"/>
          <w:szCs w:val="17"/>
        </w:rPr>
      </w:pPr>
      <w:r>
        <w:rPr>
          <w:rFonts w:ascii="NimbusSanL-Bold" w:hAnsi="NimbusSanL-Bold" w:cs="NimbusSanL-Bold"/>
          <w:b/>
          <w:bCs/>
          <w:color w:val="000000"/>
          <w:sz w:val="17"/>
          <w:szCs w:val="17"/>
        </w:rPr>
        <w:t>Signature of the person responsible for deduction of tax</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7"/>
          <w:szCs w:val="17"/>
        </w:rPr>
        <w:t>(Digitally Signed Document)</w:t>
      </w:r>
    </w:p>
    <w:p w:rsidR="009E0D29" w:rsidRDefault="009E0D29" w:rsidP="009E0D29">
      <w:pPr>
        <w:autoSpaceDE w:val="0"/>
        <w:autoSpaceDN w:val="0"/>
        <w:adjustRightInd w:val="0"/>
        <w:spacing w:after="0" w:line="240" w:lineRule="auto"/>
        <w:rPr>
          <w:rFonts w:ascii="NimbusSanL-Bold" w:hAnsi="NimbusSanL-Bold" w:cs="NimbusSanL-Bold"/>
          <w:b/>
          <w:bCs/>
          <w:color w:val="000000"/>
          <w:sz w:val="17"/>
          <w:szCs w:val="17"/>
        </w:rPr>
      </w:pPr>
      <w:proofErr w:type="gramStart"/>
      <w:r>
        <w:rPr>
          <w:rFonts w:ascii="NimbusSanL-Regu" w:hAnsi="NimbusSanL-Regu" w:cs="NimbusSanL-Regu"/>
          <w:color w:val="000000"/>
          <w:sz w:val="17"/>
          <w:szCs w:val="17"/>
        </w:rPr>
        <w:t>Place :</w:t>
      </w:r>
      <w:proofErr w:type="gramEnd"/>
      <w:r>
        <w:rPr>
          <w:rFonts w:ascii="NimbusSanL-Regu" w:hAnsi="NimbusSanL-Regu" w:cs="NimbusSanL-Regu"/>
          <w:color w:val="000000"/>
          <w:sz w:val="17"/>
          <w:szCs w:val="17"/>
        </w:rPr>
        <w:t xml:space="preserve"> Mumbai Full Name : </w:t>
      </w:r>
      <w:r w:rsidR="00FD1A03" w:rsidRPr="00FD1A03">
        <w:rPr>
          <w:rFonts w:ascii="NimbusSanL-Regu" w:hAnsi="NimbusSanL-Regu" w:cs="NimbusSanL-Regu"/>
          <w:color w:val="000000"/>
          <w:sz w:val="17"/>
          <w:szCs w:val="17"/>
        </w:rPr>
        <w:t>JDSHGJ UERBSDU</w:t>
      </w:r>
    </w:p>
    <w:p w:rsidR="009E0D29" w:rsidRDefault="009E0D29" w:rsidP="009E0D29">
      <w:pPr>
        <w:autoSpaceDE w:val="0"/>
        <w:autoSpaceDN w:val="0"/>
        <w:adjustRightInd w:val="0"/>
        <w:spacing w:after="0" w:line="240" w:lineRule="auto"/>
        <w:rPr>
          <w:rFonts w:ascii="NimbusSanL-Bold" w:hAnsi="NimbusSanL-Bold" w:cs="NimbusSanL-Bold"/>
          <w:b/>
          <w:bCs/>
          <w:color w:val="000000"/>
          <w:sz w:val="17"/>
          <w:szCs w:val="17"/>
        </w:rPr>
      </w:pPr>
      <w:proofErr w:type="gramStart"/>
      <w:r>
        <w:rPr>
          <w:rFonts w:ascii="NimbusSanL-Regu" w:hAnsi="NimbusSanL-Regu" w:cs="NimbusSanL-Regu"/>
          <w:color w:val="000000"/>
          <w:sz w:val="17"/>
          <w:szCs w:val="17"/>
        </w:rPr>
        <w:lastRenderedPageBreak/>
        <w:t>Date :</w:t>
      </w:r>
      <w:proofErr w:type="gramEnd"/>
      <w:r>
        <w:rPr>
          <w:rFonts w:ascii="NimbusSanL-Regu" w:hAnsi="NimbusSanL-Regu" w:cs="NimbusSanL-Regu"/>
          <w:color w:val="000000"/>
          <w:sz w:val="17"/>
          <w:szCs w:val="17"/>
        </w:rPr>
        <w:t xml:space="preserve"> 26-May-2017 Designation : </w:t>
      </w:r>
      <w:r>
        <w:rPr>
          <w:rFonts w:ascii="NimbusSanL-Bold" w:hAnsi="NimbusSanL-Bold" w:cs="NimbusSanL-Bold"/>
          <w:b/>
          <w:bCs/>
          <w:color w:val="000000"/>
          <w:sz w:val="17"/>
          <w:szCs w:val="17"/>
        </w:rPr>
        <w:t>Senior Manager</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r>
        <w:rPr>
          <w:rFonts w:ascii="NimbusSanL-Regu" w:hAnsi="NimbusSanL-Regu" w:cs="NimbusSanL-Regu"/>
          <w:color w:val="000000"/>
          <w:sz w:val="14"/>
          <w:szCs w:val="14"/>
        </w:rPr>
        <w:t xml:space="preserve">* </w:t>
      </w:r>
      <w:r>
        <w:rPr>
          <w:rFonts w:ascii="NimbusSanL-Regu" w:hAnsi="NimbusSanL-Regu" w:cs="NimbusSanL-Regu"/>
          <w:color w:val="000000"/>
          <w:sz w:val="17"/>
          <w:szCs w:val="17"/>
        </w:rPr>
        <w:t xml:space="preserve">As part of a reorganization exercise, </w:t>
      </w:r>
      <w:r w:rsidRPr="009E0D29">
        <w:rPr>
          <w:rFonts w:ascii="NimbusSanL-Regu" w:hAnsi="NimbusSanL-Regu" w:cs="NimbusSanL-Regu"/>
          <w:color w:val="000000"/>
          <w:sz w:val="17"/>
          <w:szCs w:val="17"/>
        </w:rPr>
        <w:t>BGAVH Services</w:t>
      </w:r>
      <w:r>
        <w:rPr>
          <w:rFonts w:ascii="NimbusSanL-Regu" w:hAnsi="NimbusSanL-Regu" w:cs="NimbusSanL-Regu"/>
          <w:color w:val="000000"/>
          <w:sz w:val="17"/>
          <w:szCs w:val="17"/>
        </w:rPr>
        <w:t xml:space="preserve"> has been merged into </w:t>
      </w:r>
      <w:r w:rsidRPr="009E0D29">
        <w:rPr>
          <w:rFonts w:ascii="NimbusSanL-Regu" w:hAnsi="NimbusSanL-Regu" w:cs="NimbusSanL-Regu"/>
          <w:color w:val="000000"/>
          <w:sz w:val="17"/>
          <w:szCs w:val="17"/>
        </w:rPr>
        <w:t>BGACAG Limited</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proofErr w:type="gramStart"/>
      <w:r>
        <w:rPr>
          <w:rFonts w:ascii="NimbusSanL-Regu" w:hAnsi="NimbusSanL-Regu" w:cs="NimbusSanL-Regu"/>
          <w:color w:val="000000"/>
          <w:sz w:val="17"/>
          <w:szCs w:val="17"/>
        </w:rPr>
        <w:t>with</w:t>
      </w:r>
      <w:proofErr w:type="gramEnd"/>
      <w:r>
        <w:rPr>
          <w:rFonts w:ascii="NimbusSanL-Regu" w:hAnsi="NimbusSanL-Regu" w:cs="NimbusSanL-Regu"/>
          <w:color w:val="000000"/>
          <w:sz w:val="17"/>
          <w:szCs w:val="17"/>
        </w:rPr>
        <w:t xml:space="preserve"> effect from 1 December 2016 basis the Court Order dated 20 October 2016. Post the merger, the existing entity is </w:t>
      </w:r>
      <w:r w:rsidRPr="009E0D29">
        <w:rPr>
          <w:rFonts w:ascii="NimbusSanL-Regu" w:hAnsi="NimbusSanL-Regu" w:cs="NimbusSanL-Regu"/>
          <w:color w:val="000000"/>
          <w:sz w:val="17"/>
          <w:szCs w:val="17"/>
        </w:rPr>
        <w:t>BGACAG Limited</w:t>
      </w:r>
    </w:p>
    <w:p w:rsidR="009E0D29" w:rsidRDefault="009E0D29" w:rsidP="009E0D29">
      <w:pPr>
        <w:autoSpaceDE w:val="0"/>
        <w:autoSpaceDN w:val="0"/>
        <w:adjustRightInd w:val="0"/>
        <w:spacing w:after="0" w:line="240" w:lineRule="auto"/>
        <w:rPr>
          <w:rFonts w:ascii="NimbusSanL-Regu" w:hAnsi="NimbusSanL-Regu" w:cs="NimbusSanL-Regu"/>
          <w:color w:val="000000"/>
          <w:sz w:val="17"/>
          <w:szCs w:val="17"/>
        </w:rPr>
      </w:pPr>
      <w:proofErr w:type="gramStart"/>
      <w:r>
        <w:rPr>
          <w:rFonts w:ascii="NimbusSanL-Regu" w:hAnsi="NimbusSanL-Regu" w:cs="NimbusSanL-Regu"/>
          <w:color w:val="000000"/>
          <w:sz w:val="17"/>
          <w:szCs w:val="17"/>
        </w:rPr>
        <w:t>and</w:t>
      </w:r>
      <w:proofErr w:type="gramEnd"/>
      <w:r>
        <w:rPr>
          <w:rFonts w:ascii="NimbusSanL-Regu" w:hAnsi="NimbusSanL-Regu" w:cs="NimbusSanL-Regu"/>
          <w:color w:val="000000"/>
          <w:sz w:val="17"/>
          <w:szCs w:val="17"/>
        </w:rPr>
        <w:t xml:space="preserve"> accordingly this Form 16 bears the signature of the authorized signatory of </w:t>
      </w:r>
      <w:r w:rsidRPr="009E0D29">
        <w:rPr>
          <w:rFonts w:ascii="NimbusSanL-Regu" w:hAnsi="NimbusSanL-Regu" w:cs="NimbusSanL-Regu"/>
          <w:color w:val="000000"/>
          <w:sz w:val="17"/>
          <w:szCs w:val="17"/>
        </w:rPr>
        <w:t>BGACAG Limited</w:t>
      </w:r>
      <w:r>
        <w:rPr>
          <w:rFonts w:ascii="NimbusSanL-Regu" w:hAnsi="NimbusSanL-Regu" w:cs="NimbusSanL-Regu"/>
          <w:color w:val="000000"/>
          <w:sz w:val="17"/>
          <w:szCs w:val="17"/>
        </w:rPr>
        <w:t>.</w:t>
      </w:r>
    </w:p>
    <w:p w:rsidR="009E0D29" w:rsidRDefault="004776A3" w:rsidP="009E0D29">
      <w:pPr>
        <w:autoSpaceDE w:val="0"/>
        <w:autoSpaceDN w:val="0"/>
        <w:adjustRightInd w:val="0"/>
        <w:spacing w:after="0" w:line="240" w:lineRule="auto"/>
        <w:rPr>
          <w:rFonts w:ascii="NimbusSanL-Regu" w:hAnsi="NimbusSanL-Regu" w:cs="NimbusSanL-Regu"/>
          <w:color w:val="000000"/>
          <w:sz w:val="20"/>
          <w:szCs w:val="20"/>
        </w:rPr>
      </w:pPr>
      <w:r w:rsidRPr="004776A3">
        <w:rPr>
          <w:rFonts w:ascii="NimbusSanL-Regu" w:hAnsi="NimbusSanL-Regu" w:cs="NimbusSanL-Regu"/>
          <w:color w:val="000000"/>
          <w:sz w:val="20"/>
          <w:szCs w:val="20"/>
        </w:rPr>
        <w:t>TFSTFS YIYSAB</w:t>
      </w:r>
      <w:r>
        <w:rPr>
          <w:rFonts w:ascii="NimbusSanL-Regu" w:hAnsi="NimbusSanL-Regu" w:cs="NimbusSanL-Regu"/>
          <w:color w:val="000000"/>
          <w:sz w:val="20"/>
          <w:szCs w:val="20"/>
        </w:rPr>
        <w:t>/</w:t>
      </w:r>
      <w:r>
        <w:rPr>
          <w:rFonts w:ascii="NimbusSanL-Regu" w:hAnsi="NimbusSanL-Regu" w:cs="NimbusSanL-Regu"/>
          <w:color w:val="000000"/>
          <w:sz w:val="18"/>
          <w:szCs w:val="18"/>
        </w:rPr>
        <w:t>110935330</w:t>
      </w:r>
      <w:r w:rsidR="009E0D29">
        <w:rPr>
          <w:rFonts w:ascii="NimbusSanL-Regu" w:hAnsi="NimbusSanL-Regu" w:cs="NimbusSanL-Regu"/>
          <w:color w:val="000000"/>
          <w:sz w:val="20"/>
          <w:szCs w:val="20"/>
        </w:rPr>
        <w:t>/4</w:t>
      </w:r>
    </w:p>
    <w:p w:rsidR="009E0D29" w:rsidRDefault="009E0D29" w:rsidP="009E0D29">
      <w:pPr>
        <w:autoSpaceDE w:val="0"/>
        <w:autoSpaceDN w:val="0"/>
        <w:adjustRightInd w:val="0"/>
        <w:spacing w:after="0" w:line="240" w:lineRule="auto"/>
        <w:rPr>
          <w:rFonts w:ascii="NimbusSanL-Bold" w:hAnsi="NimbusSanL-Bold" w:cs="NimbusSanL-Bold"/>
          <w:b/>
          <w:bCs/>
          <w:color w:val="000000"/>
          <w:sz w:val="29"/>
          <w:szCs w:val="29"/>
        </w:rPr>
      </w:pPr>
      <w:r>
        <w:rPr>
          <w:rFonts w:ascii="NimbusSanL-Bold" w:hAnsi="NimbusSanL-Bold" w:cs="NimbusSanL-Bold"/>
          <w:b/>
          <w:bCs/>
          <w:color w:val="000000"/>
          <w:sz w:val="29"/>
          <w:szCs w:val="29"/>
        </w:rPr>
        <w:t>BREAKUP OF SALARY</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 xml:space="preserve">Name of Employee: </w:t>
      </w:r>
      <w:r w:rsidR="004776A3" w:rsidRPr="004776A3">
        <w:rPr>
          <w:rFonts w:ascii="NimbusSanL-Regu" w:hAnsi="NimbusSanL-Regu" w:cs="NimbusSanL-Regu"/>
          <w:color w:val="000000"/>
          <w:sz w:val="20"/>
          <w:szCs w:val="20"/>
        </w:rPr>
        <w:t>TFSTFS YIYSAB</w:t>
      </w:r>
    </w:p>
    <w:p w:rsidR="009E0D29" w:rsidRDefault="004776A3"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 xml:space="preserve">Employee Code: </w:t>
      </w:r>
      <w:r>
        <w:rPr>
          <w:rFonts w:ascii="NimbusSanL-Regu" w:hAnsi="NimbusSanL-Regu" w:cs="NimbusSanL-Regu"/>
          <w:color w:val="000000"/>
          <w:sz w:val="18"/>
          <w:szCs w:val="18"/>
        </w:rPr>
        <w:t>110935330</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 xml:space="preserve">Particulars </w:t>
      </w:r>
      <w:r w:rsidRPr="009E0D29">
        <w:rPr>
          <w:rFonts w:ascii="NimbusSanL-Regu" w:hAnsi="NimbusSanL-Regu" w:cs="NimbusSanL-Regu"/>
          <w:color w:val="000000"/>
          <w:sz w:val="20"/>
          <w:szCs w:val="20"/>
        </w:rPr>
        <w:t>BGAVH Services</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(A)</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sidRPr="009E0D29">
        <w:rPr>
          <w:rFonts w:ascii="NimbusSanL-Regu" w:hAnsi="NimbusSanL-Regu" w:cs="NimbusSanL-Regu"/>
          <w:color w:val="000000"/>
          <w:sz w:val="20"/>
          <w:szCs w:val="20"/>
        </w:rPr>
        <w:t>BGACAG Limited</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(B)</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Total Salary</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(A + B)</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Basic 16</w:t>
      </w:r>
      <w:proofErr w:type="gramStart"/>
      <w:r>
        <w:rPr>
          <w:rFonts w:ascii="NimbusSanL-Regu" w:hAnsi="NimbusSanL-Regu" w:cs="NimbusSanL-Regu"/>
          <w:color w:val="000000"/>
          <w:sz w:val="20"/>
          <w:szCs w:val="20"/>
        </w:rPr>
        <w:t>,00,000.00</w:t>
      </w:r>
      <w:proofErr w:type="gramEnd"/>
      <w:r>
        <w:rPr>
          <w:rFonts w:ascii="NimbusSanL-Regu" w:hAnsi="NimbusSanL-Regu" w:cs="NimbusSanL-Regu"/>
          <w:color w:val="000000"/>
          <w:sz w:val="20"/>
          <w:szCs w:val="20"/>
        </w:rPr>
        <w:t xml:space="preserve"> 8,00,000.00 24,00,000.00</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HRA 2</w:t>
      </w:r>
      <w:proofErr w:type="gramStart"/>
      <w:r>
        <w:rPr>
          <w:rFonts w:ascii="NimbusSanL-Regu" w:hAnsi="NimbusSanL-Regu" w:cs="NimbusSanL-Regu"/>
          <w:color w:val="000000"/>
          <w:sz w:val="20"/>
          <w:szCs w:val="20"/>
        </w:rPr>
        <w:t>,16,000.00</w:t>
      </w:r>
      <w:proofErr w:type="gramEnd"/>
      <w:r>
        <w:rPr>
          <w:rFonts w:ascii="NimbusSanL-Regu" w:hAnsi="NimbusSanL-Regu" w:cs="NimbusSanL-Regu"/>
          <w:color w:val="000000"/>
          <w:sz w:val="20"/>
          <w:szCs w:val="20"/>
        </w:rPr>
        <w:t xml:space="preserve"> 1,08,000.00 3,24,000.00</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Personal Allowance 3</w:t>
      </w:r>
      <w:proofErr w:type="gramStart"/>
      <w:r>
        <w:rPr>
          <w:rFonts w:ascii="NimbusSanL-Regu" w:hAnsi="NimbusSanL-Regu" w:cs="NimbusSanL-Regu"/>
          <w:color w:val="000000"/>
          <w:sz w:val="20"/>
          <w:szCs w:val="20"/>
        </w:rPr>
        <w:t>,36,000.00</w:t>
      </w:r>
      <w:proofErr w:type="gramEnd"/>
      <w:r>
        <w:rPr>
          <w:rFonts w:ascii="NimbusSanL-Regu" w:hAnsi="NimbusSanL-Regu" w:cs="NimbusSanL-Regu"/>
          <w:color w:val="000000"/>
          <w:sz w:val="20"/>
          <w:szCs w:val="20"/>
        </w:rPr>
        <w:t xml:space="preserve"> 2,57,176.00 5,93,176.00</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Variable Pay 0.00 8</w:t>
      </w:r>
      <w:proofErr w:type="gramStart"/>
      <w:r>
        <w:rPr>
          <w:rFonts w:ascii="NimbusSanL-Regu" w:hAnsi="NimbusSanL-Regu" w:cs="NimbusSanL-Regu"/>
          <w:color w:val="000000"/>
          <w:sz w:val="20"/>
          <w:szCs w:val="20"/>
        </w:rPr>
        <w:t>,35,518.00</w:t>
      </w:r>
      <w:proofErr w:type="gramEnd"/>
      <w:r>
        <w:rPr>
          <w:rFonts w:ascii="NimbusSanL-Regu" w:hAnsi="NimbusSanL-Regu" w:cs="NimbusSanL-Regu"/>
          <w:color w:val="000000"/>
          <w:sz w:val="20"/>
          <w:szCs w:val="20"/>
        </w:rPr>
        <w:t xml:space="preserve"> 8,35,518.00</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Overseas Allowance</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Taxable</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2</w:t>
      </w:r>
      <w:proofErr w:type="gramStart"/>
      <w:r>
        <w:rPr>
          <w:rFonts w:ascii="NimbusSanL-Regu" w:hAnsi="NimbusSanL-Regu" w:cs="NimbusSanL-Regu"/>
          <w:color w:val="000000"/>
          <w:sz w:val="20"/>
          <w:szCs w:val="20"/>
        </w:rPr>
        <w:t>,24,678.00</w:t>
      </w:r>
      <w:proofErr w:type="gramEnd"/>
      <w:r>
        <w:rPr>
          <w:rFonts w:ascii="NimbusSanL-Regu" w:hAnsi="NimbusSanL-Regu" w:cs="NimbusSanL-Regu"/>
          <w:color w:val="000000"/>
          <w:sz w:val="20"/>
          <w:szCs w:val="20"/>
        </w:rPr>
        <w:t xml:space="preserve"> 0.00 2,24,678.00</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proofErr w:type="spellStart"/>
      <w:r>
        <w:rPr>
          <w:rFonts w:ascii="NimbusSanL-Regu" w:hAnsi="NimbusSanL-Regu" w:cs="NimbusSanL-Regu"/>
          <w:color w:val="000000"/>
          <w:sz w:val="20"/>
          <w:szCs w:val="20"/>
        </w:rPr>
        <w:t>Exgratia</w:t>
      </w:r>
      <w:proofErr w:type="spellEnd"/>
      <w:r>
        <w:rPr>
          <w:rFonts w:ascii="NimbusSanL-Regu" w:hAnsi="NimbusSanL-Regu" w:cs="NimbusSanL-Regu"/>
          <w:color w:val="000000"/>
          <w:sz w:val="20"/>
          <w:szCs w:val="20"/>
        </w:rPr>
        <w:t xml:space="preserve"> 0.00 98,268.00 98,268.00</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Misc. Earnings 0.00 1.00 1.00</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Per Diems 1</w:t>
      </w:r>
      <w:proofErr w:type="gramStart"/>
      <w:r>
        <w:rPr>
          <w:rFonts w:ascii="NimbusSanL-Regu" w:hAnsi="NimbusSanL-Regu" w:cs="NimbusSanL-Regu"/>
          <w:color w:val="000000"/>
          <w:sz w:val="20"/>
          <w:szCs w:val="20"/>
        </w:rPr>
        <w:t>,28,936.00</w:t>
      </w:r>
      <w:proofErr w:type="gramEnd"/>
      <w:r>
        <w:rPr>
          <w:rFonts w:ascii="NimbusSanL-Regu" w:hAnsi="NimbusSanL-Regu" w:cs="NimbusSanL-Regu"/>
          <w:color w:val="000000"/>
          <w:sz w:val="20"/>
          <w:szCs w:val="20"/>
        </w:rPr>
        <w:t xml:space="preserve"> 15,681.00 1,44,617.00</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Gross Salary 25</w:t>
      </w:r>
      <w:proofErr w:type="gramStart"/>
      <w:r>
        <w:rPr>
          <w:rFonts w:ascii="NimbusSanL-Regu" w:hAnsi="NimbusSanL-Regu" w:cs="NimbusSanL-Regu"/>
          <w:color w:val="000000"/>
          <w:sz w:val="20"/>
          <w:szCs w:val="20"/>
        </w:rPr>
        <w:t>,05,614.00</w:t>
      </w:r>
      <w:proofErr w:type="gramEnd"/>
      <w:r>
        <w:rPr>
          <w:rFonts w:ascii="NimbusSanL-Regu" w:hAnsi="NimbusSanL-Regu" w:cs="NimbusSanL-Regu"/>
          <w:color w:val="000000"/>
          <w:sz w:val="20"/>
          <w:szCs w:val="20"/>
        </w:rPr>
        <w:t xml:space="preserve"> 21,14,644.00 46,20,258.00</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sidRPr="009E0D29">
        <w:rPr>
          <w:rFonts w:ascii="NimbusSanL-Regu" w:hAnsi="NimbusSanL-Regu" w:cs="NimbusSanL-Regu"/>
          <w:color w:val="000000"/>
          <w:sz w:val="20"/>
          <w:szCs w:val="20"/>
        </w:rPr>
        <w:t>TFSTFS YIYSAB</w:t>
      </w:r>
      <w:r w:rsidR="004776A3">
        <w:rPr>
          <w:rFonts w:ascii="NimbusSanL-Regu" w:hAnsi="NimbusSanL-Regu" w:cs="NimbusSanL-Regu"/>
          <w:color w:val="000000"/>
          <w:sz w:val="20"/>
          <w:szCs w:val="20"/>
        </w:rPr>
        <w:t>/</w:t>
      </w:r>
      <w:r w:rsidR="004776A3">
        <w:rPr>
          <w:rFonts w:ascii="NimbusSanL-Regu" w:hAnsi="NimbusSanL-Regu" w:cs="NimbusSanL-Regu"/>
          <w:color w:val="000000"/>
          <w:sz w:val="18"/>
          <w:szCs w:val="18"/>
        </w:rPr>
        <w:t>110935330</w:t>
      </w:r>
      <w:r>
        <w:rPr>
          <w:rFonts w:ascii="NimbusSanL-Regu" w:hAnsi="NimbusSanL-Regu" w:cs="NimbusSanL-Regu"/>
          <w:color w:val="000000"/>
          <w:sz w:val="20"/>
          <w:szCs w:val="20"/>
        </w:rPr>
        <w:t>/5</w:t>
      </w:r>
    </w:p>
    <w:p w:rsidR="009E0D29" w:rsidRDefault="009E0D29" w:rsidP="009E0D29">
      <w:pPr>
        <w:autoSpaceDE w:val="0"/>
        <w:autoSpaceDN w:val="0"/>
        <w:adjustRightInd w:val="0"/>
        <w:spacing w:after="0" w:line="240" w:lineRule="auto"/>
        <w:rPr>
          <w:rFonts w:ascii="NimbusSanL-Bold" w:hAnsi="NimbusSanL-Bold" w:cs="NimbusSanL-Bold"/>
          <w:b/>
          <w:bCs/>
          <w:color w:val="000000"/>
          <w:sz w:val="29"/>
          <w:szCs w:val="29"/>
        </w:rPr>
      </w:pPr>
      <w:r>
        <w:rPr>
          <w:rFonts w:ascii="NimbusSanL-Bold" w:hAnsi="NimbusSanL-Bold" w:cs="NimbusSanL-Bold"/>
          <w:b/>
          <w:bCs/>
          <w:color w:val="000000"/>
          <w:sz w:val="29"/>
          <w:szCs w:val="29"/>
        </w:rPr>
        <w:t>Tax Return E-filing service:</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TaxSpanner.com is the leader in online income tax return filing. You can now e-file your return at the click of a</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proofErr w:type="gramStart"/>
      <w:r>
        <w:rPr>
          <w:rFonts w:ascii="NimbusSanL-Regu" w:hAnsi="NimbusSanL-Regu" w:cs="NimbusSanL-Regu"/>
          <w:color w:val="000000"/>
          <w:sz w:val="20"/>
          <w:szCs w:val="20"/>
        </w:rPr>
        <w:t>button</w:t>
      </w:r>
      <w:proofErr w:type="gramEnd"/>
      <w:r>
        <w:rPr>
          <w:rFonts w:ascii="NimbusSanL-Regu" w:hAnsi="NimbusSanL-Regu" w:cs="NimbusSanL-Regu"/>
          <w:color w:val="000000"/>
          <w:sz w:val="20"/>
          <w:szCs w:val="20"/>
        </w:rPr>
        <w:t xml:space="preserve"> (as given below). You can also avail tax optimization services to save FY 2017-18 taxes.</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Click here to prepare your Income-tax Return</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 xml:space="preserve">Filing through above link is optional. Visit </w:t>
      </w:r>
      <w:r>
        <w:rPr>
          <w:rFonts w:ascii="NimbusSanL-Regu" w:hAnsi="NimbusSanL-Regu" w:cs="NimbusSanL-Regu"/>
          <w:color w:val="0000EF"/>
          <w:sz w:val="20"/>
          <w:szCs w:val="20"/>
        </w:rPr>
        <w:t xml:space="preserve">www.taxspanner.com </w:t>
      </w:r>
      <w:r>
        <w:rPr>
          <w:rFonts w:ascii="NimbusSanL-Regu" w:hAnsi="NimbusSanL-Regu" w:cs="NimbusSanL-Regu"/>
          <w:color w:val="000000"/>
          <w:sz w:val="20"/>
          <w:szCs w:val="20"/>
        </w:rPr>
        <w:t>to file return online by uploading your Form16.</w:t>
      </w:r>
    </w:p>
    <w:p w:rsidR="009E0D29" w:rsidRDefault="009E0D29" w:rsidP="009E0D29">
      <w:pPr>
        <w:autoSpaceDE w:val="0"/>
        <w:autoSpaceDN w:val="0"/>
        <w:adjustRightInd w:val="0"/>
        <w:spacing w:after="0" w:line="240" w:lineRule="auto"/>
        <w:rPr>
          <w:rFonts w:ascii="NimbusSanL-Regu" w:hAnsi="NimbusSanL-Regu" w:cs="NimbusSanL-Regu"/>
          <w:color w:val="000000"/>
          <w:sz w:val="20"/>
          <w:szCs w:val="20"/>
        </w:rPr>
      </w:pPr>
      <w:r>
        <w:rPr>
          <w:rFonts w:ascii="NimbusSanL-Regu" w:hAnsi="NimbusSanL-Regu" w:cs="NimbusSanL-Regu"/>
          <w:color w:val="000000"/>
          <w:sz w:val="20"/>
          <w:szCs w:val="20"/>
        </w:rPr>
        <w:t xml:space="preserve">Email </w:t>
      </w:r>
      <w:r>
        <w:rPr>
          <w:rFonts w:ascii="NimbusSanL-Regu" w:hAnsi="NimbusSanL-Regu" w:cs="NimbusSanL-Regu"/>
          <w:color w:val="0000EF"/>
          <w:sz w:val="20"/>
          <w:szCs w:val="20"/>
        </w:rPr>
        <w:t xml:space="preserve">support@taxspanner.com </w:t>
      </w:r>
      <w:r>
        <w:rPr>
          <w:rFonts w:ascii="NimbusSanL-Regu" w:hAnsi="NimbusSanL-Regu" w:cs="NimbusSanL-Regu"/>
          <w:color w:val="000000"/>
          <w:sz w:val="20"/>
          <w:szCs w:val="20"/>
        </w:rPr>
        <w:t>for any e-filing or tax saving related query.</w:t>
      </w:r>
    </w:p>
    <w:p w:rsidR="000F11AE" w:rsidRDefault="009E0D29" w:rsidP="009E0D29">
      <w:r w:rsidRPr="009E0D29">
        <w:rPr>
          <w:rFonts w:ascii="NimbusSanL-Regu" w:hAnsi="NimbusSanL-Regu" w:cs="NimbusSanL-Regu"/>
          <w:color w:val="000000"/>
          <w:sz w:val="18"/>
          <w:szCs w:val="18"/>
        </w:rPr>
        <w:t>TFSTFS YIYSAB</w:t>
      </w:r>
      <w:r w:rsidR="00FD1A03">
        <w:rPr>
          <w:rFonts w:ascii="NimbusSanL-Regu" w:hAnsi="NimbusSanL-Regu" w:cs="NimbusSanL-Regu"/>
          <w:color w:val="000000"/>
          <w:sz w:val="18"/>
          <w:szCs w:val="18"/>
        </w:rPr>
        <w:t>/110935330</w:t>
      </w:r>
      <w:r>
        <w:rPr>
          <w:rFonts w:ascii="NimbusSanL-Regu" w:hAnsi="NimbusSanL-Regu" w:cs="NimbusSanL-Regu"/>
          <w:color w:val="000000"/>
          <w:sz w:val="18"/>
          <w:szCs w:val="18"/>
        </w:rPr>
        <w:t>/6</w:t>
      </w:r>
    </w:p>
    <w:sectPr w:rsidR="000F1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imbusSanL-Bold">
    <w:panose1 w:val="00000000000000000000"/>
    <w:charset w:val="00"/>
    <w:family w:val="auto"/>
    <w:notTrueType/>
    <w:pitch w:val="default"/>
    <w:sig w:usb0="00000003" w:usb1="00000000" w:usb2="00000000" w:usb3="00000000" w:csb0="00000001" w:csb1="00000000"/>
  </w:font>
  <w:font w:name="NimbusSan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DM0N7Y0NTW0sDRQ0lEKTi0uzszPAykwrAUAPGg43iwAAAA="/>
  </w:docVars>
  <w:rsids>
    <w:rsidRoot w:val="009E0D29"/>
    <w:rsid w:val="000F11AE"/>
    <w:rsid w:val="004776A3"/>
    <w:rsid w:val="00595FC8"/>
    <w:rsid w:val="00736145"/>
    <w:rsid w:val="009E0D29"/>
    <w:rsid w:val="00FD1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45EE1-0FCD-4C37-9B13-31AE927A4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3113</Words>
  <Characters>17746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20818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Agarwal</dc:creator>
  <cp:keywords/>
  <dc:description/>
  <cp:lastModifiedBy>Yogita Chaudhary</cp:lastModifiedBy>
  <cp:revision>4</cp:revision>
  <dcterms:created xsi:type="dcterms:W3CDTF">2017-10-25T09:09:00Z</dcterms:created>
  <dcterms:modified xsi:type="dcterms:W3CDTF">2017-11-02T08:26:00Z</dcterms:modified>
</cp:coreProperties>
</file>