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C28CAA" w14:textId="065C8ADA" w:rsidR="001A1505" w:rsidRDefault="005050EA" w:rsidP="001A1505">
      <w:pPr>
        <w:pStyle w:val="Heading1"/>
        <w:rPr>
          <w:rFonts w:eastAsia="Times New Roman"/>
        </w:rPr>
      </w:pPr>
      <w:r>
        <w:rPr>
          <w:rFonts w:eastAsia="Times New Roman"/>
        </w:rPr>
        <w:t>Unit 6 Project – FranklinCritters</w:t>
      </w:r>
    </w:p>
    <w:p w14:paraId="6C9B21BC" w14:textId="77777777" w:rsidR="007E69AA" w:rsidRDefault="001A1505" w:rsidP="007E69AA">
      <w:r w:rsidRPr="001A1505">
        <w:t>This assignment will give you practice with defining classes.  You are to write a set of classes that define the behavior of certain animals.  You will be given a program that runs a simulation of a world with many animals wandering around in it.  Different kinds of animals will behave in different ways and you are defining those differences</w:t>
      </w:r>
      <w:r w:rsidR="007E69AA">
        <w:t>.</w:t>
      </w:r>
    </w:p>
    <w:p w14:paraId="166A0A2F" w14:textId="77777777" w:rsidR="001A1505" w:rsidRPr="001A1505" w:rsidRDefault="001A1505" w:rsidP="007E69AA">
      <w:r w:rsidRPr="001A1505">
        <w:t>For this assignment, you will be given a lot of supporting code that runs the simulation.  While it is running, the simulation will look something like this:</w:t>
      </w:r>
    </w:p>
    <w:p w14:paraId="7D155B4D" w14:textId="77777777" w:rsidR="001A1505" w:rsidRPr="001A1505" w:rsidRDefault="001A1505" w:rsidP="001A1505">
      <w:pPr>
        <w:spacing w:before="240" w:after="0" w:line="240" w:lineRule="auto"/>
        <w:rPr>
          <w:rFonts w:ascii="Times" w:eastAsia="Times New Roman" w:hAnsi="Times" w:cs="Times"/>
          <w:color w:val="000000"/>
          <w:sz w:val="27"/>
          <w:szCs w:val="27"/>
        </w:rPr>
      </w:pPr>
      <w:r>
        <w:rPr>
          <w:noProof/>
          <w:lang w:eastAsia="zh-CN"/>
        </w:rPr>
        <w:drawing>
          <wp:inline distT="0" distB="0" distL="0" distR="0" wp14:anchorId="26616BB9" wp14:editId="026E6BD5">
            <wp:extent cx="5943600" cy="3967903"/>
            <wp:effectExtent l="0" t="0" r="0" b="0"/>
            <wp:docPr id="1" name="Picture 1" descr="C:\Users\kaseyc\Dropbox\AP CS A\Unit 6 - Inheritance\Critters\critters_description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eyc\Dropbox\AP CS A\Unit 6 - Inheritance\Critters\critters_description_files\image0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7903"/>
                    </a:xfrm>
                    <a:prstGeom prst="rect">
                      <a:avLst/>
                    </a:prstGeom>
                    <a:noFill/>
                    <a:ln>
                      <a:noFill/>
                    </a:ln>
                  </pic:spPr>
                </pic:pic>
              </a:graphicData>
            </a:graphic>
          </wp:inline>
        </w:drawing>
      </w:r>
    </w:p>
    <w:p w14:paraId="375C9BF3" w14:textId="77777777" w:rsidR="00310EC0" w:rsidRDefault="00310EC0"/>
    <w:p w14:paraId="76D7803B" w14:textId="28177B07" w:rsidR="001A1505" w:rsidRPr="00A103D7" w:rsidRDefault="001A1505" w:rsidP="001A1505">
      <w:r>
        <w:t xml:space="preserve">Every object in this world is a “critter”, where </w:t>
      </w:r>
      <w:r w:rsidRPr="000C22AB">
        <w:rPr>
          <w:rFonts w:ascii="Courier New" w:hAnsi="Courier New" w:cs="Courier New"/>
        </w:rPr>
        <w:t>Critter</w:t>
      </w:r>
      <w:r>
        <w:t xml:space="preserve"> is the super class with default behavior defined.</w:t>
      </w:r>
      <w:r w:rsidR="00A103D7">
        <w:t xml:space="preserve"> You will be writing </w:t>
      </w:r>
      <w:r w:rsidR="00464EB4" w:rsidRPr="00464EB4">
        <w:rPr>
          <w:b/>
        </w:rPr>
        <w:t>five</w:t>
      </w:r>
      <w:r w:rsidR="00A103D7">
        <w:t xml:space="preserve"> classes, each representing a different type of Critter: </w:t>
      </w:r>
      <w:r w:rsidR="00A103D7" w:rsidRPr="000C22AB">
        <w:rPr>
          <w:rFonts w:ascii="Courier New" w:hAnsi="Courier New" w:cs="Courier New"/>
        </w:rPr>
        <w:t>Bear</w:t>
      </w:r>
      <w:r w:rsidR="00A103D7">
        <w:t xml:space="preserve">, </w:t>
      </w:r>
      <w:r w:rsidR="00982839">
        <w:rPr>
          <w:rFonts w:ascii="Courier New" w:hAnsi="Courier New" w:cs="Courier New"/>
        </w:rPr>
        <w:t>Tiger, WhiteTiger</w:t>
      </w:r>
      <w:r w:rsidR="00A103D7">
        <w:t xml:space="preserve">, </w:t>
      </w:r>
      <w:r w:rsidR="00A103D7" w:rsidRPr="000C22AB">
        <w:rPr>
          <w:rFonts w:ascii="Courier New" w:hAnsi="Courier New" w:cs="Courier New"/>
        </w:rPr>
        <w:t>Giant</w:t>
      </w:r>
      <w:r w:rsidR="00A103D7">
        <w:t xml:space="preserve"> and </w:t>
      </w:r>
      <w:r w:rsidR="00A103D7" w:rsidRPr="000C22AB">
        <w:rPr>
          <w:rFonts w:ascii="Courier New" w:hAnsi="Courier New" w:cs="Courier New"/>
        </w:rPr>
        <w:t>Quaker</w:t>
      </w:r>
      <w:r w:rsidR="00A103D7">
        <w:t xml:space="preserve">. </w:t>
      </w:r>
      <w:r w:rsidRPr="001A1505">
        <w:rPr>
          <w:b/>
        </w:rPr>
        <w:t xml:space="preserve">All of the classes you right should be sub classes of </w:t>
      </w:r>
      <w:r w:rsidRPr="000C22AB">
        <w:rPr>
          <w:rFonts w:ascii="Courier New" w:hAnsi="Courier New" w:cs="Courier New"/>
          <w:b/>
        </w:rPr>
        <w:t>Critter</w:t>
      </w:r>
      <w:r w:rsidRPr="001A1505">
        <w:rPr>
          <w:b/>
        </w:rPr>
        <w:t>.</w:t>
      </w:r>
    </w:p>
    <w:p w14:paraId="445F5829" w14:textId="77777777" w:rsidR="00A103D7" w:rsidRDefault="001A1505" w:rsidP="001A1505">
      <w:r w:rsidRPr="001A1505">
        <w:t xml:space="preserve">On each round of the simulation, each critter is asked </w:t>
      </w:r>
      <w:r w:rsidR="00A103D7">
        <w:t>for 3 pieces of information:</w:t>
      </w:r>
    </w:p>
    <w:p w14:paraId="18C5F922" w14:textId="77777777" w:rsidR="00A103D7" w:rsidRDefault="00A103D7" w:rsidP="00A103D7">
      <w:pPr>
        <w:pStyle w:val="ListParagraph"/>
        <w:numPr>
          <w:ilvl w:val="0"/>
          <w:numId w:val="6"/>
        </w:numPr>
      </w:pPr>
      <w:r>
        <w:t>How should it act</w:t>
      </w:r>
      <w:r w:rsidR="000C22AB">
        <w:t>?</w:t>
      </w:r>
    </w:p>
    <w:p w14:paraId="7DF357D4" w14:textId="77777777" w:rsidR="00A103D7" w:rsidRDefault="00A103D7" w:rsidP="00A103D7">
      <w:pPr>
        <w:pStyle w:val="ListParagraph"/>
        <w:numPr>
          <w:ilvl w:val="0"/>
          <w:numId w:val="6"/>
        </w:numPr>
      </w:pPr>
      <w:r>
        <w:t>What color is it</w:t>
      </w:r>
      <w:r w:rsidR="000C22AB">
        <w:t>?</w:t>
      </w:r>
    </w:p>
    <w:p w14:paraId="7B7D4EFB" w14:textId="77777777" w:rsidR="00A103D7" w:rsidRDefault="00A103D7" w:rsidP="00A103D7">
      <w:pPr>
        <w:pStyle w:val="ListParagraph"/>
        <w:numPr>
          <w:ilvl w:val="0"/>
          <w:numId w:val="6"/>
        </w:numPr>
      </w:pPr>
      <w:r>
        <w:t>What string represents that critter</w:t>
      </w:r>
      <w:r w:rsidR="000C22AB">
        <w:t>?</w:t>
      </w:r>
    </w:p>
    <w:p w14:paraId="114BF3D7" w14:textId="77777777" w:rsidR="00A103D7" w:rsidRDefault="00A103D7" w:rsidP="001A1505">
      <w:r>
        <w:t xml:space="preserve">These 3 pieces of information are provided by 3 methods present in each </w:t>
      </w:r>
      <w:r w:rsidR="000C22AB" w:rsidRPr="000C22AB">
        <w:rPr>
          <w:rFonts w:ascii="Courier New" w:hAnsi="Courier New" w:cs="Courier New"/>
        </w:rPr>
        <w:t>Critter</w:t>
      </w:r>
      <w:r w:rsidR="000C22AB">
        <w:t xml:space="preserve"> </w:t>
      </w:r>
      <w:r>
        <w:t>class. You will be responsible for overriding these methods and programming their appropriate behavior:</w:t>
      </w:r>
    </w:p>
    <w:p w14:paraId="29D62DF0" w14:textId="77777777" w:rsidR="00A103D7" w:rsidRPr="001A1505" w:rsidRDefault="00A103D7" w:rsidP="00A103D7">
      <w:pPr>
        <w:spacing w:before="240" w:after="0" w:line="240" w:lineRule="auto"/>
        <w:ind w:left="720"/>
        <w:rPr>
          <w:rFonts w:ascii="Times" w:eastAsia="Times New Roman" w:hAnsi="Times" w:cs="Times"/>
          <w:color w:val="000000"/>
          <w:sz w:val="27"/>
          <w:szCs w:val="27"/>
        </w:rPr>
      </w:pPr>
      <w:r w:rsidRPr="001A1505">
        <w:rPr>
          <w:rFonts w:ascii="Courier New" w:eastAsia="Times New Roman" w:hAnsi="Courier New" w:cs="Courier New"/>
          <w:color w:val="000000"/>
          <w:sz w:val="20"/>
          <w:szCs w:val="20"/>
        </w:rPr>
        <w:lastRenderedPageBreak/>
        <w:t>public Action getMove(CritterInfo info) {</w:t>
      </w:r>
    </w:p>
    <w:p w14:paraId="18AD17D2" w14:textId="77777777" w:rsidR="00A103D7" w:rsidRPr="001A1505" w:rsidRDefault="00A103D7" w:rsidP="00A103D7">
      <w:pPr>
        <w:spacing w:after="0" w:line="240" w:lineRule="auto"/>
        <w:ind w:left="720"/>
        <w:rPr>
          <w:rFonts w:ascii="Times" w:eastAsia="Times New Roman" w:hAnsi="Times" w:cs="Times"/>
          <w:color w:val="000000"/>
          <w:sz w:val="27"/>
          <w:szCs w:val="27"/>
        </w:rPr>
      </w:pPr>
      <w:r w:rsidRPr="001A1505">
        <w:rPr>
          <w:rFonts w:ascii="Courier New" w:eastAsia="Times New Roman" w:hAnsi="Courier New" w:cs="Courier New"/>
          <w:color w:val="000000"/>
          <w:sz w:val="20"/>
          <w:szCs w:val="20"/>
        </w:rPr>
        <w:t>    ...</w:t>
      </w:r>
    </w:p>
    <w:p w14:paraId="43779FA4" w14:textId="77777777" w:rsidR="00A103D7" w:rsidRPr="001A1505" w:rsidRDefault="00A103D7" w:rsidP="00A103D7">
      <w:pPr>
        <w:spacing w:after="0" w:line="240" w:lineRule="auto"/>
        <w:ind w:left="720"/>
        <w:rPr>
          <w:rFonts w:ascii="Times" w:eastAsia="Times New Roman" w:hAnsi="Times" w:cs="Times"/>
          <w:color w:val="000000"/>
          <w:sz w:val="27"/>
          <w:szCs w:val="27"/>
        </w:rPr>
      </w:pPr>
      <w:r w:rsidRPr="001A1505">
        <w:rPr>
          <w:rFonts w:ascii="Courier New" w:eastAsia="Times New Roman" w:hAnsi="Courier New" w:cs="Courier New"/>
          <w:color w:val="000000"/>
          <w:sz w:val="20"/>
          <w:szCs w:val="20"/>
        </w:rPr>
        <w:t>}</w:t>
      </w:r>
    </w:p>
    <w:p w14:paraId="5F3433F0" w14:textId="77777777" w:rsidR="00A103D7" w:rsidRPr="001A1505" w:rsidRDefault="00A103D7" w:rsidP="00A103D7">
      <w:pPr>
        <w:spacing w:after="0" w:line="240" w:lineRule="auto"/>
        <w:ind w:left="720"/>
        <w:rPr>
          <w:rFonts w:ascii="Times" w:eastAsia="Times New Roman" w:hAnsi="Times" w:cs="Times"/>
          <w:color w:val="000000"/>
          <w:sz w:val="27"/>
          <w:szCs w:val="27"/>
        </w:rPr>
      </w:pPr>
      <w:r w:rsidRPr="001A1505">
        <w:rPr>
          <w:rFonts w:ascii="Courier New" w:eastAsia="Times New Roman" w:hAnsi="Courier New" w:cs="Courier New"/>
          <w:color w:val="000000"/>
          <w:sz w:val="20"/>
          <w:szCs w:val="20"/>
        </w:rPr>
        <w:t> </w:t>
      </w:r>
    </w:p>
    <w:p w14:paraId="70B96476" w14:textId="77777777" w:rsidR="00A103D7" w:rsidRPr="001A1505" w:rsidRDefault="00A103D7" w:rsidP="00A103D7">
      <w:pPr>
        <w:spacing w:after="0" w:line="240" w:lineRule="auto"/>
        <w:ind w:left="720"/>
        <w:rPr>
          <w:rFonts w:ascii="Times" w:eastAsia="Times New Roman" w:hAnsi="Times" w:cs="Times"/>
          <w:color w:val="000000"/>
          <w:sz w:val="27"/>
          <w:szCs w:val="27"/>
        </w:rPr>
      </w:pPr>
      <w:r w:rsidRPr="001A1505">
        <w:rPr>
          <w:rFonts w:ascii="Courier New" w:eastAsia="Times New Roman" w:hAnsi="Courier New" w:cs="Courier New"/>
          <w:color w:val="000000"/>
          <w:sz w:val="20"/>
          <w:szCs w:val="20"/>
        </w:rPr>
        <w:t>public Color getColor() {</w:t>
      </w:r>
    </w:p>
    <w:p w14:paraId="135000C0" w14:textId="77777777" w:rsidR="00A103D7" w:rsidRPr="001A1505" w:rsidRDefault="00A103D7" w:rsidP="00A103D7">
      <w:pPr>
        <w:spacing w:after="0" w:line="240" w:lineRule="auto"/>
        <w:ind w:left="720"/>
        <w:rPr>
          <w:rFonts w:ascii="Times" w:eastAsia="Times New Roman" w:hAnsi="Times" w:cs="Times"/>
          <w:color w:val="000000"/>
          <w:sz w:val="27"/>
          <w:szCs w:val="27"/>
        </w:rPr>
      </w:pPr>
      <w:r w:rsidRPr="001A1505">
        <w:rPr>
          <w:rFonts w:ascii="Courier New" w:eastAsia="Times New Roman" w:hAnsi="Courier New" w:cs="Courier New"/>
          <w:color w:val="000000"/>
          <w:sz w:val="20"/>
          <w:szCs w:val="20"/>
        </w:rPr>
        <w:t>    ...</w:t>
      </w:r>
    </w:p>
    <w:p w14:paraId="7F397F37" w14:textId="77777777" w:rsidR="00A103D7" w:rsidRPr="001A1505" w:rsidRDefault="00A103D7" w:rsidP="00A103D7">
      <w:pPr>
        <w:spacing w:after="0" w:line="240" w:lineRule="auto"/>
        <w:ind w:left="720"/>
        <w:rPr>
          <w:rFonts w:ascii="Times" w:eastAsia="Times New Roman" w:hAnsi="Times" w:cs="Times"/>
          <w:color w:val="000000"/>
          <w:sz w:val="27"/>
          <w:szCs w:val="27"/>
        </w:rPr>
      </w:pPr>
      <w:r w:rsidRPr="001A1505">
        <w:rPr>
          <w:rFonts w:ascii="Courier New" w:eastAsia="Times New Roman" w:hAnsi="Courier New" w:cs="Courier New"/>
          <w:color w:val="000000"/>
          <w:sz w:val="20"/>
          <w:szCs w:val="20"/>
        </w:rPr>
        <w:t>}</w:t>
      </w:r>
    </w:p>
    <w:p w14:paraId="5BD26D65" w14:textId="77777777" w:rsidR="00A103D7" w:rsidRPr="001A1505" w:rsidRDefault="00A103D7" w:rsidP="00A103D7">
      <w:pPr>
        <w:spacing w:after="0" w:line="240" w:lineRule="auto"/>
        <w:ind w:left="720"/>
        <w:rPr>
          <w:rFonts w:ascii="Times" w:eastAsia="Times New Roman" w:hAnsi="Times" w:cs="Times"/>
          <w:color w:val="000000"/>
          <w:sz w:val="27"/>
          <w:szCs w:val="27"/>
        </w:rPr>
      </w:pPr>
      <w:r w:rsidRPr="001A1505">
        <w:rPr>
          <w:rFonts w:ascii="Courier New" w:eastAsia="Times New Roman" w:hAnsi="Courier New" w:cs="Courier New"/>
          <w:color w:val="000000"/>
          <w:sz w:val="20"/>
          <w:szCs w:val="20"/>
        </w:rPr>
        <w:t> </w:t>
      </w:r>
    </w:p>
    <w:p w14:paraId="32BBA4D1" w14:textId="77777777" w:rsidR="00A103D7" w:rsidRPr="001A1505" w:rsidRDefault="00A103D7" w:rsidP="00A103D7">
      <w:pPr>
        <w:spacing w:after="0" w:line="240" w:lineRule="auto"/>
        <w:ind w:left="720"/>
        <w:rPr>
          <w:rFonts w:ascii="Times" w:eastAsia="Times New Roman" w:hAnsi="Times" w:cs="Times"/>
          <w:color w:val="000000"/>
          <w:sz w:val="27"/>
          <w:szCs w:val="27"/>
        </w:rPr>
      </w:pPr>
      <w:r w:rsidRPr="001A1505">
        <w:rPr>
          <w:rFonts w:ascii="Courier New" w:eastAsia="Times New Roman" w:hAnsi="Courier New" w:cs="Courier New"/>
          <w:color w:val="000000"/>
          <w:sz w:val="20"/>
          <w:szCs w:val="20"/>
        </w:rPr>
        <w:t>public String toString() {</w:t>
      </w:r>
    </w:p>
    <w:p w14:paraId="63AEB9B2" w14:textId="77777777" w:rsidR="00A103D7" w:rsidRPr="001A1505" w:rsidRDefault="00A103D7" w:rsidP="00A103D7">
      <w:pPr>
        <w:spacing w:after="0" w:line="240" w:lineRule="auto"/>
        <w:ind w:left="720"/>
        <w:rPr>
          <w:rFonts w:ascii="Times" w:eastAsia="Times New Roman" w:hAnsi="Times" w:cs="Times"/>
          <w:color w:val="000000"/>
          <w:sz w:val="27"/>
          <w:szCs w:val="27"/>
        </w:rPr>
      </w:pPr>
      <w:r w:rsidRPr="001A1505">
        <w:rPr>
          <w:rFonts w:ascii="Courier New" w:eastAsia="Times New Roman" w:hAnsi="Courier New" w:cs="Courier New"/>
          <w:color w:val="000000"/>
          <w:sz w:val="20"/>
          <w:szCs w:val="20"/>
        </w:rPr>
        <w:t>    ...</w:t>
      </w:r>
    </w:p>
    <w:p w14:paraId="4116BE5A" w14:textId="77777777" w:rsidR="00A103D7" w:rsidRDefault="00A103D7" w:rsidP="00A103D7">
      <w:r>
        <w:rPr>
          <w:rFonts w:ascii="Courier New" w:eastAsia="Times New Roman" w:hAnsi="Courier New" w:cs="Courier New"/>
          <w:color w:val="000000"/>
          <w:sz w:val="20"/>
          <w:szCs w:val="20"/>
        </w:rPr>
        <w:t xml:space="preserve">      </w:t>
      </w:r>
      <w:r w:rsidRPr="001A1505">
        <w:rPr>
          <w:rFonts w:ascii="Courier New" w:eastAsia="Times New Roman" w:hAnsi="Courier New" w:cs="Courier New"/>
          <w:color w:val="000000"/>
          <w:sz w:val="20"/>
          <w:szCs w:val="20"/>
        </w:rPr>
        <w:t>}</w:t>
      </w:r>
    </w:p>
    <w:p w14:paraId="2091509F" w14:textId="3D07D12E" w:rsidR="00A103D7" w:rsidRPr="001A1505" w:rsidRDefault="00A103D7" w:rsidP="00A103D7">
      <w:r>
        <w:t xml:space="preserve">For example, here is a </w:t>
      </w:r>
      <w:r w:rsidRPr="00C04519">
        <w:rPr>
          <w:rFonts w:ascii="Courier New" w:hAnsi="Courier New" w:cs="Courier New"/>
        </w:rPr>
        <w:t>Food</w:t>
      </w:r>
      <w:r>
        <w:t xml:space="preserve"> class who would always appear as a green “F” that would try to infect </w:t>
      </w:r>
      <w:r w:rsidR="006F738E">
        <w:t>whatever critter is in front of it</w:t>
      </w:r>
      <w:r>
        <w:t>:</w:t>
      </w:r>
    </w:p>
    <w:p w14:paraId="01CEBA02" w14:textId="77777777" w:rsidR="00A103D7" w:rsidRPr="001A1505" w:rsidRDefault="00A103D7" w:rsidP="00A103D7">
      <w:pPr>
        <w:spacing w:before="240" w:after="0" w:line="240" w:lineRule="auto"/>
        <w:ind w:left="720"/>
        <w:rPr>
          <w:rFonts w:ascii="Times" w:eastAsia="Times New Roman" w:hAnsi="Times" w:cs="Times"/>
          <w:color w:val="000000"/>
          <w:sz w:val="27"/>
          <w:szCs w:val="27"/>
        </w:rPr>
      </w:pPr>
      <w:r w:rsidRPr="001A1505">
        <w:rPr>
          <w:rFonts w:ascii="Courier New" w:eastAsia="Times New Roman" w:hAnsi="Courier New" w:cs="Courier New"/>
          <w:color w:val="000000"/>
          <w:sz w:val="20"/>
          <w:szCs w:val="20"/>
        </w:rPr>
        <w:t>import java.awt.*;</w:t>
      </w:r>
    </w:p>
    <w:p w14:paraId="72C294D2" w14:textId="77777777" w:rsidR="00A103D7" w:rsidRPr="001A1505" w:rsidRDefault="00A103D7" w:rsidP="00A103D7">
      <w:pPr>
        <w:spacing w:after="0" w:line="240" w:lineRule="auto"/>
        <w:ind w:left="720"/>
        <w:rPr>
          <w:rFonts w:ascii="Times" w:eastAsia="Times New Roman" w:hAnsi="Times" w:cs="Times"/>
          <w:color w:val="000000"/>
          <w:sz w:val="27"/>
          <w:szCs w:val="27"/>
        </w:rPr>
      </w:pPr>
      <w:r w:rsidRPr="001A1505">
        <w:rPr>
          <w:rFonts w:ascii="Courier New" w:eastAsia="Times New Roman" w:hAnsi="Courier New" w:cs="Courier New"/>
          <w:color w:val="000000"/>
          <w:sz w:val="20"/>
          <w:szCs w:val="20"/>
        </w:rPr>
        <w:t> </w:t>
      </w:r>
    </w:p>
    <w:p w14:paraId="2DD4420A" w14:textId="77777777" w:rsidR="00A103D7" w:rsidRPr="001A1505" w:rsidRDefault="00A103D7" w:rsidP="00A103D7">
      <w:pPr>
        <w:spacing w:after="0" w:line="240" w:lineRule="auto"/>
        <w:ind w:left="720"/>
        <w:rPr>
          <w:rFonts w:ascii="Times" w:eastAsia="Times New Roman" w:hAnsi="Times" w:cs="Times"/>
          <w:color w:val="000000"/>
          <w:sz w:val="27"/>
          <w:szCs w:val="27"/>
        </w:rPr>
      </w:pPr>
      <w:r w:rsidRPr="001A1505">
        <w:rPr>
          <w:rFonts w:ascii="Courier New" w:eastAsia="Times New Roman" w:hAnsi="Courier New" w:cs="Courier New"/>
          <w:color w:val="000000"/>
          <w:sz w:val="20"/>
          <w:szCs w:val="20"/>
        </w:rPr>
        <w:t>public class Food extends Critter {</w:t>
      </w:r>
    </w:p>
    <w:p w14:paraId="42F64CE1" w14:textId="77777777" w:rsidR="00A103D7" w:rsidRPr="001A1505" w:rsidRDefault="00A103D7" w:rsidP="00A103D7">
      <w:pPr>
        <w:spacing w:after="0" w:line="240" w:lineRule="auto"/>
        <w:ind w:left="720"/>
        <w:rPr>
          <w:rFonts w:ascii="Times" w:eastAsia="Times New Roman" w:hAnsi="Times" w:cs="Times"/>
          <w:color w:val="000000"/>
          <w:sz w:val="27"/>
          <w:szCs w:val="27"/>
        </w:rPr>
      </w:pPr>
      <w:r w:rsidRPr="001A1505">
        <w:rPr>
          <w:rFonts w:ascii="Courier New" w:eastAsia="Times New Roman" w:hAnsi="Courier New" w:cs="Courier New"/>
          <w:color w:val="000000"/>
          <w:sz w:val="20"/>
          <w:szCs w:val="20"/>
        </w:rPr>
        <w:t>    public Action getMove(CritterInfo info) {</w:t>
      </w:r>
    </w:p>
    <w:p w14:paraId="7DF02602" w14:textId="77777777" w:rsidR="00A103D7" w:rsidRPr="001A1505" w:rsidRDefault="00A103D7" w:rsidP="00A103D7">
      <w:pPr>
        <w:spacing w:after="0" w:line="240" w:lineRule="auto"/>
        <w:ind w:left="720"/>
        <w:rPr>
          <w:rFonts w:ascii="Times" w:eastAsia="Times New Roman" w:hAnsi="Times" w:cs="Times"/>
          <w:color w:val="000000"/>
          <w:sz w:val="27"/>
          <w:szCs w:val="27"/>
        </w:rPr>
      </w:pPr>
      <w:r w:rsidRPr="001A1505">
        <w:rPr>
          <w:rFonts w:ascii="Courier New" w:eastAsia="Times New Roman" w:hAnsi="Courier New" w:cs="Courier New"/>
          <w:color w:val="000000"/>
          <w:sz w:val="20"/>
          <w:szCs w:val="20"/>
        </w:rPr>
        <w:t>        return Action.INFECT;</w:t>
      </w:r>
    </w:p>
    <w:p w14:paraId="00EF0581" w14:textId="77777777" w:rsidR="00A103D7" w:rsidRPr="001A1505" w:rsidRDefault="00A103D7" w:rsidP="00A103D7">
      <w:pPr>
        <w:spacing w:after="0" w:line="240" w:lineRule="auto"/>
        <w:ind w:left="720"/>
        <w:rPr>
          <w:rFonts w:ascii="Times" w:eastAsia="Times New Roman" w:hAnsi="Times" w:cs="Times"/>
          <w:color w:val="000000"/>
          <w:sz w:val="27"/>
          <w:szCs w:val="27"/>
        </w:rPr>
      </w:pPr>
      <w:r w:rsidRPr="001A1505">
        <w:rPr>
          <w:rFonts w:ascii="Courier New" w:eastAsia="Times New Roman" w:hAnsi="Courier New" w:cs="Courier New"/>
          <w:color w:val="000000"/>
          <w:sz w:val="20"/>
          <w:szCs w:val="20"/>
        </w:rPr>
        <w:t>    }</w:t>
      </w:r>
    </w:p>
    <w:p w14:paraId="6CB2D331" w14:textId="77777777" w:rsidR="00A103D7" w:rsidRPr="001A1505" w:rsidRDefault="00A103D7" w:rsidP="00A103D7">
      <w:pPr>
        <w:spacing w:after="0" w:line="240" w:lineRule="auto"/>
        <w:ind w:left="720"/>
        <w:rPr>
          <w:rFonts w:ascii="Times" w:eastAsia="Times New Roman" w:hAnsi="Times" w:cs="Times"/>
          <w:color w:val="000000"/>
          <w:sz w:val="27"/>
          <w:szCs w:val="27"/>
        </w:rPr>
      </w:pPr>
      <w:r w:rsidRPr="001A1505">
        <w:rPr>
          <w:rFonts w:ascii="Courier New" w:eastAsia="Times New Roman" w:hAnsi="Courier New" w:cs="Courier New"/>
          <w:color w:val="000000"/>
          <w:sz w:val="20"/>
          <w:szCs w:val="20"/>
        </w:rPr>
        <w:t> </w:t>
      </w:r>
    </w:p>
    <w:p w14:paraId="235CFAE3" w14:textId="77777777" w:rsidR="00A103D7" w:rsidRPr="001A1505" w:rsidRDefault="00A103D7" w:rsidP="00A103D7">
      <w:pPr>
        <w:spacing w:after="0" w:line="240" w:lineRule="auto"/>
        <w:ind w:left="720"/>
        <w:rPr>
          <w:rFonts w:ascii="Times" w:eastAsia="Times New Roman" w:hAnsi="Times" w:cs="Times"/>
          <w:color w:val="000000"/>
          <w:sz w:val="27"/>
          <w:szCs w:val="27"/>
        </w:rPr>
      </w:pPr>
      <w:r w:rsidRPr="001A1505">
        <w:rPr>
          <w:rFonts w:ascii="Courier New" w:eastAsia="Times New Roman" w:hAnsi="Courier New" w:cs="Courier New"/>
          <w:color w:val="000000"/>
          <w:sz w:val="20"/>
          <w:szCs w:val="20"/>
        </w:rPr>
        <w:t>    public Color getColor() {</w:t>
      </w:r>
    </w:p>
    <w:p w14:paraId="41118DB0" w14:textId="77777777" w:rsidR="00A103D7" w:rsidRPr="001A1505" w:rsidRDefault="00A103D7" w:rsidP="00A103D7">
      <w:pPr>
        <w:spacing w:after="0" w:line="240" w:lineRule="auto"/>
        <w:ind w:left="720"/>
        <w:rPr>
          <w:rFonts w:ascii="Times" w:eastAsia="Times New Roman" w:hAnsi="Times" w:cs="Times"/>
          <w:color w:val="000000"/>
          <w:sz w:val="27"/>
          <w:szCs w:val="27"/>
        </w:rPr>
      </w:pPr>
      <w:r w:rsidRPr="001A1505">
        <w:rPr>
          <w:rFonts w:ascii="Courier New" w:eastAsia="Times New Roman" w:hAnsi="Courier New" w:cs="Courier New"/>
          <w:color w:val="000000"/>
          <w:sz w:val="20"/>
          <w:szCs w:val="20"/>
        </w:rPr>
        <w:t>        return Color.GREEN;</w:t>
      </w:r>
    </w:p>
    <w:p w14:paraId="59756DC1" w14:textId="77777777" w:rsidR="00A103D7" w:rsidRPr="001A1505" w:rsidRDefault="00A103D7" w:rsidP="00A103D7">
      <w:pPr>
        <w:spacing w:after="0" w:line="240" w:lineRule="auto"/>
        <w:ind w:left="720"/>
        <w:rPr>
          <w:rFonts w:ascii="Times" w:eastAsia="Times New Roman" w:hAnsi="Times" w:cs="Times"/>
          <w:color w:val="000000"/>
          <w:sz w:val="27"/>
          <w:szCs w:val="27"/>
        </w:rPr>
      </w:pPr>
      <w:r w:rsidRPr="001A1505">
        <w:rPr>
          <w:rFonts w:ascii="Courier New" w:eastAsia="Times New Roman" w:hAnsi="Courier New" w:cs="Courier New"/>
          <w:color w:val="000000"/>
          <w:sz w:val="20"/>
          <w:szCs w:val="20"/>
        </w:rPr>
        <w:t>    }</w:t>
      </w:r>
    </w:p>
    <w:p w14:paraId="090076A2" w14:textId="77777777" w:rsidR="00A103D7" w:rsidRPr="001A1505" w:rsidRDefault="00A103D7" w:rsidP="00A103D7">
      <w:pPr>
        <w:spacing w:after="0" w:line="240" w:lineRule="auto"/>
        <w:ind w:left="720"/>
        <w:rPr>
          <w:rFonts w:ascii="Times" w:eastAsia="Times New Roman" w:hAnsi="Times" w:cs="Times"/>
          <w:color w:val="000000"/>
          <w:sz w:val="27"/>
          <w:szCs w:val="27"/>
        </w:rPr>
      </w:pPr>
      <w:r w:rsidRPr="001A1505">
        <w:rPr>
          <w:rFonts w:ascii="Courier New" w:eastAsia="Times New Roman" w:hAnsi="Courier New" w:cs="Courier New"/>
          <w:color w:val="000000"/>
          <w:sz w:val="20"/>
          <w:szCs w:val="20"/>
        </w:rPr>
        <w:t> </w:t>
      </w:r>
    </w:p>
    <w:p w14:paraId="71D3DF71" w14:textId="77777777" w:rsidR="00A103D7" w:rsidRPr="001A1505" w:rsidRDefault="00A103D7" w:rsidP="00A103D7">
      <w:pPr>
        <w:spacing w:after="0" w:line="240" w:lineRule="auto"/>
        <w:ind w:left="720"/>
        <w:rPr>
          <w:rFonts w:ascii="Times" w:eastAsia="Times New Roman" w:hAnsi="Times" w:cs="Times"/>
          <w:color w:val="000000"/>
          <w:sz w:val="27"/>
          <w:szCs w:val="27"/>
        </w:rPr>
      </w:pPr>
      <w:r w:rsidRPr="001A1505">
        <w:rPr>
          <w:rFonts w:ascii="Courier New" w:eastAsia="Times New Roman" w:hAnsi="Courier New" w:cs="Courier New"/>
          <w:color w:val="000000"/>
          <w:sz w:val="20"/>
          <w:szCs w:val="20"/>
        </w:rPr>
        <w:t>    public String toString() {</w:t>
      </w:r>
    </w:p>
    <w:p w14:paraId="682FF3E6" w14:textId="77777777" w:rsidR="00A103D7" w:rsidRDefault="00A103D7" w:rsidP="00A103D7">
      <w:pPr>
        <w:spacing w:after="0" w:line="240" w:lineRule="auto"/>
        <w:ind w:left="720"/>
        <w:rPr>
          <w:rFonts w:ascii="Courier New" w:eastAsia="Times New Roman" w:hAnsi="Courier New" w:cs="Courier New"/>
          <w:color w:val="000000"/>
          <w:sz w:val="20"/>
          <w:szCs w:val="20"/>
        </w:rPr>
      </w:pPr>
      <w:r w:rsidRPr="001A1505">
        <w:rPr>
          <w:rFonts w:ascii="Courier New" w:eastAsia="Times New Roman" w:hAnsi="Courier New" w:cs="Courier New"/>
          <w:color w:val="000000"/>
          <w:sz w:val="20"/>
          <w:szCs w:val="20"/>
        </w:rPr>
        <w:t>        return "F";</w:t>
      </w:r>
    </w:p>
    <w:p w14:paraId="12ACB685" w14:textId="77777777" w:rsidR="00A103D7" w:rsidRDefault="00A103D7" w:rsidP="00A103D7">
      <w:pPr>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06E2B861" w14:textId="77777777" w:rsidR="00A103D7" w:rsidRPr="001A1505" w:rsidRDefault="00A103D7" w:rsidP="00A103D7">
      <w:pPr>
        <w:spacing w:after="0" w:line="240" w:lineRule="auto"/>
        <w:ind w:left="720"/>
        <w:rPr>
          <w:rFonts w:ascii="Times" w:eastAsia="Times New Roman" w:hAnsi="Times" w:cs="Times"/>
          <w:color w:val="000000"/>
          <w:sz w:val="27"/>
          <w:szCs w:val="27"/>
        </w:rPr>
      </w:pPr>
      <w:r>
        <w:rPr>
          <w:rFonts w:ascii="Courier New" w:eastAsia="Times New Roman" w:hAnsi="Courier New" w:cs="Courier New"/>
          <w:color w:val="000000"/>
          <w:sz w:val="20"/>
          <w:szCs w:val="20"/>
        </w:rPr>
        <w:t>}</w:t>
      </w:r>
    </w:p>
    <w:p w14:paraId="380AC3DC" w14:textId="7BCA563B" w:rsidR="001A1505" w:rsidRDefault="001A1505" w:rsidP="006F738E">
      <w:pPr>
        <w:spacing w:after="0" w:line="240" w:lineRule="auto"/>
        <w:rPr>
          <w:rFonts w:ascii="Courier New" w:eastAsia="Times New Roman" w:hAnsi="Courier New" w:cs="Courier New"/>
          <w:color w:val="000000"/>
          <w:sz w:val="20"/>
          <w:szCs w:val="20"/>
        </w:rPr>
      </w:pPr>
    </w:p>
    <w:p w14:paraId="1008A5C4" w14:textId="77777777" w:rsidR="001A1505" w:rsidRDefault="001A1505" w:rsidP="001A1505">
      <w:pPr>
        <w:rPr>
          <w:b/>
        </w:rPr>
      </w:pPr>
      <w:r w:rsidRPr="001A1505">
        <w:t>Notice that it begins with an import declaration to be able to access the Color class.  </w:t>
      </w:r>
      <w:r w:rsidRPr="001A1505">
        <w:rPr>
          <w:b/>
        </w:rPr>
        <w:t xml:space="preserve">All of your </w:t>
      </w:r>
      <w:r w:rsidRPr="006F738E">
        <w:rPr>
          <w:rFonts w:ascii="Courier New" w:hAnsi="Courier New" w:cs="Courier New"/>
          <w:b/>
        </w:rPr>
        <w:t>Critter</w:t>
      </w:r>
      <w:r w:rsidRPr="001A1505">
        <w:rPr>
          <w:b/>
        </w:rPr>
        <w:t xml:space="preserve"> classes will have the basic form</w:t>
      </w:r>
      <w:r>
        <w:rPr>
          <w:b/>
        </w:rPr>
        <w:t>at</w:t>
      </w:r>
      <w:r w:rsidRPr="001A1505">
        <w:rPr>
          <w:b/>
        </w:rPr>
        <w:t xml:space="preserve"> shown above.</w:t>
      </w:r>
    </w:p>
    <w:p w14:paraId="36CC17B0" w14:textId="664F91AF" w:rsidR="00A103D7" w:rsidRDefault="000C22AB" w:rsidP="000C22AB">
      <w:pPr>
        <w:pStyle w:val="Heading1"/>
      </w:pPr>
      <w:r>
        <w:t xml:space="preserve">Your </w:t>
      </w:r>
      <w:r w:rsidR="00982839">
        <w:t>Five</w:t>
      </w:r>
      <w:r>
        <w:t xml:space="preserve"> Classes</w:t>
      </w:r>
      <w:r w:rsidR="00461972">
        <w:t>’</w:t>
      </w:r>
      <w:r>
        <w:t xml:space="preserve"> Behavior</w:t>
      </w:r>
    </w:p>
    <w:p w14:paraId="4EB5795A" w14:textId="77777777" w:rsidR="00A103D7" w:rsidRPr="001A1505" w:rsidRDefault="00A103D7" w:rsidP="00A103D7">
      <w:pPr>
        <w:pStyle w:val="Heading3"/>
        <w:rPr>
          <w:rFonts w:eastAsia="Times New Roman"/>
        </w:rPr>
      </w:pPr>
      <w:r w:rsidRPr="001A1505">
        <w:rPr>
          <w:rFonts w:eastAsia="Times New Roman"/>
        </w:rPr>
        <w:t>Bear</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8"/>
        <w:gridCol w:w="7398"/>
      </w:tblGrid>
      <w:tr w:rsidR="00A103D7" w:rsidRPr="001A1505" w14:paraId="78DEF145" w14:textId="77777777" w:rsidTr="007116AC">
        <w:tc>
          <w:tcPr>
            <w:tcW w:w="14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2FD574D" w14:textId="77777777" w:rsidR="00A103D7" w:rsidRPr="001A1505" w:rsidRDefault="00A103D7" w:rsidP="007116AC">
            <w:r w:rsidRPr="001A1505">
              <w:t>Constructor</w:t>
            </w:r>
          </w:p>
        </w:tc>
        <w:tc>
          <w:tcPr>
            <w:tcW w:w="73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C0AE423" w14:textId="77777777" w:rsidR="00A103D7" w:rsidRPr="001A1505" w:rsidRDefault="00A103D7" w:rsidP="007116AC">
            <w:pPr>
              <w:rPr>
                <w:rFonts w:ascii="Times" w:eastAsia="Times New Roman" w:hAnsi="Times" w:cs="Times"/>
                <w:sz w:val="24"/>
                <w:szCs w:val="24"/>
              </w:rPr>
            </w:pPr>
            <w:r w:rsidRPr="001A1505">
              <w:rPr>
                <w:rFonts w:ascii="Courier New" w:eastAsia="Times New Roman" w:hAnsi="Courier New" w:cs="Courier New"/>
                <w:sz w:val="20"/>
                <w:szCs w:val="20"/>
              </w:rPr>
              <w:t>public Bear(boolean polar)</w:t>
            </w:r>
          </w:p>
        </w:tc>
      </w:tr>
      <w:tr w:rsidR="00A103D7" w:rsidRPr="001A1505" w14:paraId="28B83ACD" w14:textId="77777777" w:rsidTr="007116AC">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DAED43" w14:textId="77777777" w:rsidR="00A103D7" w:rsidRPr="001A1505" w:rsidRDefault="00A103D7" w:rsidP="007116AC">
            <w:r w:rsidRPr="001A1505">
              <w:t>getColor</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38CCED4B" w14:textId="77777777" w:rsidR="00A103D7" w:rsidRPr="001A1505" w:rsidRDefault="00A103D7" w:rsidP="00A103D7">
            <w:r w:rsidRPr="001A1505">
              <w:rPr>
                <w:rFonts w:ascii="Courier New" w:hAnsi="Courier New" w:cs="Courier New"/>
                <w:sz w:val="20"/>
                <w:szCs w:val="20"/>
              </w:rPr>
              <w:t>Color.WHITE</w:t>
            </w:r>
            <w:r w:rsidRPr="001A1505">
              <w:t> for a polar bear (when polar is true), </w:t>
            </w:r>
            <w:r w:rsidRPr="001A1505">
              <w:rPr>
                <w:rFonts w:ascii="Courier New" w:hAnsi="Courier New" w:cs="Courier New"/>
                <w:sz w:val="20"/>
                <w:szCs w:val="20"/>
              </w:rPr>
              <w:t>Color.BLACK</w:t>
            </w:r>
            <w:r w:rsidRPr="001A1505">
              <w:t> otherwise (when polar is false)</w:t>
            </w:r>
          </w:p>
        </w:tc>
      </w:tr>
      <w:tr w:rsidR="00A103D7" w:rsidRPr="001A1505" w14:paraId="091A2907" w14:textId="77777777" w:rsidTr="007116AC">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B49B2C" w14:textId="77777777" w:rsidR="00A103D7" w:rsidRPr="001A1505" w:rsidRDefault="00A103D7" w:rsidP="007116AC">
            <w:r w:rsidRPr="001A1505">
              <w:t>toString</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31B1B283" w14:textId="77777777" w:rsidR="00A103D7" w:rsidRPr="001A1505" w:rsidRDefault="00A103D7" w:rsidP="00ED34B2">
            <w:r w:rsidRPr="001A1505">
              <w:t>Should alternate on each different move between a slash character (/) and a backslash character (\) starting with a slash.</w:t>
            </w:r>
          </w:p>
        </w:tc>
      </w:tr>
      <w:tr w:rsidR="00A103D7" w:rsidRPr="001A1505" w14:paraId="10E6F07C" w14:textId="77777777" w:rsidTr="007116AC">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A4B86D" w14:textId="77777777" w:rsidR="00A103D7" w:rsidRPr="001A1505" w:rsidRDefault="00A103D7" w:rsidP="007116AC">
            <w:r w:rsidRPr="001A1505">
              <w:t>getMove</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094400FF" w14:textId="77777777" w:rsidR="00A103D7" w:rsidRPr="001A1505" w:rsidRDefault="00A103D7" w:rsidP="00A103D7">
            <w:r w:rsidRPr="001A1505">
              <w:t>always infect if an enemy is in front</w:t>
            </w:r>
            <w:r w:rsidRPr="001A1505">
              <w:br/>
              <w:t>otherwise hop if possible</w:t>
            </w:r>
            <w:r w:rsidRPr="001A1505">
              <w:br/>
              <w:t>otherwise turn left.</w:t>
            </w:r>
          </w:p>
        </w:tc>
      </w:tr>
    </w:tbl>
    <w:p w14:paraId="06A48138" w14:textId="08626454" w:rsidR="00A103D7" w:rsidRPr="001A1505" w:rsidRDefault="00982839" w:rsidP="00A103D7">
      <w:pPr>
        <w:pStyle w:val="Heading3"/>
        <w:rPr>
          <w:rFonts w:eastAsia="Times New Roman"/>
        </w:rPr>
      </w:pPr>
      <w:r>
        <w:rPr>
          <w:rFonts w:eastAsia="Times New Roman"/>
        </w:rPr>
        <w:t>Tiger</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8"/>
        <w:gridCol w:w="7398"/>
      </w:tblGrid>
      <w:tr w:rsidR="00A103D7" w:rsidRPr="001A1505" w14:paraId="12929DD1" w14:textId="77777777" w:rsidTr="007116AC">
        <w:tc>
          <w:tcPr>
            <w:tcW w:w="14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FDEF59" w14:textId="77777777" w:rsidR="00A103D7" w:rsidRPr="001A1505" w:rsidRDefault="00A103D7" w:rsidP="007116AC">
            <w:r w:rsidRPr="001A1505">
              <w:t>Constructor</w:t>
            </w:r>
          </w:p>
        </w:tc>
        <w:tc>
          <w:tcPr>
            <w:tcW w:w="73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BD41766" w14:textId="2ADA84B5" w:rsidR="00A103D7" w:rsidRPr="001A1505" w:rsidRDefault="00A103D7" w:rsidP="007116AC">
            <w:r w:rsidRPr="001A1505">
              <w:rPr>
                <w:rFonts w:ascii="Courier New" w:hAnsi="Courier New" w:cs="Courier New"/>
                <w:sz w:val="20"/>
                <w:szCs w:val="20"/>
              </w:rPr>
              <w:t xml:space="preserve">public </w:t>
            </w:r>
            <w:r w:rsidR="00982839">
              <w:rPr>
                <w:rFonts w:ascii="Courier New" w:hAnsi="Courier New" w:cs="Courier New"/>
                <w:sz w:val="20"/>
                <w:szCs w:val="20"/>
              </w:rPr>
              <w:t>Tiger</w:t>
            </w:r>
            <w:r w:rsidRPr="001A1505">
              <w:rPr>
                <w:rFonts w:ascii="Courier New" w:hAnsi="Courier New" w:cs="Courier New"/>
                <w:sz w:val="20"/>
                <w:szCs w:val="20"/>
              </w:rPr>
              <w:t>()</w:t>
            </w:r>
          </w:p>
        </w:tc>
      </w:tr>
      <w:tr w:rsidR="00A103D7" w:rsidRPr="001A1505" w14:paraId="10677958" w14:textId="77777777" w:rsidTr="007116AC">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BD14D9" w14:textId="77777777" w:rsidR="00A103D7" w:rsidRPr="001A1505" w:rsidRDefault="00A103D7" w:rsidP="007116AC">
            <w:r w:rsidRPr="001A1505">
              <w:lastRenderedPageBreak/>
              <w:t>getColor</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79D58BF7" w14:textId="3911B64F" w:rsidR="00A103D7" w:rsidRPr="001A1505" w:rsidRDefault="00A103D7" w:rsidP="00A103D7">
            <w:r w:rsidRPr="001A1505">
              <w:t>Randomly picks one of three colors (</w:t>
            </w:r>
            <w:r w:rsidRPr="001A1505">
              <w:rPr>
                <w:rFonts w:ascii="Courier New" w:hAnsi="Courier New" w:cs="Courier New"/>
                <w:sz w:val="20"/>
                <w:szCs w:val="20"/>
              </w:rPr>
              <w:t>Color.RED</w:t>
            </w:r>
            <w:r w:rsidRPr="001A1505">
              <w:t>, </w:t>
            </w:r>
            <w:r w:rsidRPr="001A1505">
              <w:rPr>
                <w:rFonts w:ascii="Courier New" w:hAnsi="Courier New" w:cs="Courier New"/>
                <w:sz w:val="20"/>
                <w:szCs w:val="20"/>
              </w:rPr>
              <w:t>Color.GREEN</w:t>
            </w:r>
            <w:r w:rsidRPr="001A1505">
              <w:t>,</w:t>
            </w:r>
            <w:r w:rsidR="00ED34B2">
              <w:t xml:space="preserve"> </w:t>
            </w:r>
            <w:r w:rsidRPr="001A1505">
              <w:rPr>
                <w:rFonts w:ascii="Courier New" w:hAnsi="Courier New" w:cs="Courier New"/>
                <w:sz w:val="20"/>
                <w:szCs w:val="20"/>
              </w:rPr>
              <w:t>Color.BLUE</w:t>
            </w:r>
            <w:r w:rsidRPr="001A1505">
              <w:t>) and uses that color for three moves, then randomly picks one of those colors again for the next three moves, then randomly picks another one of those colors for the next three moves, and so on.</w:t>
            </w:r>
            <w:r w:rsidR="00ED34B2">
              <w:t xml:space="preserve"> </w:t>
            </w:r>
          </w:p>
        </w:tc>
      </w:tr>
      <w:tr w:rsidR="00A103D7" w:rsidRPr="001A1505" w14:paraId="6D98D25A" w14:textId="77777777" w:rsidTr="007116AC">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A6ED1F" w14:textId="77777777" w:rsidR="00A103D7" w:rsidRPr="001A1505" w:rsidRDefault="00A103D7" w:rsidP="007116AC">
            <w:r w:rsidRPr="001A1505">
              <w:t>toString</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5AE3BB64" w14:textId="5FB6D611" w:rsidR="00A103D7" w:rsidRPr="001A1505" w:rsidRDefault="00A103D7" w:rsidP="00816EAC">
            <w:r w:rsidRPr="001A1505">
              <w:rPr>
                <w:rFonts w:ascii="Courier New" w:hAnsi="Courier New" w:cs="Courier New"/>
                <w:sz w:val="20"/>
                <w:szCs w:val="20"/>
              </w:rPr>
              <w:t>"</w:t>
            </w:r>
            <w:r w:rsidR="00816EAC">
              <w:rPr>
                <w:rFonts w:ascii="Courier New" w:hAnsi="Courier New" w:cs="Courier New"/>
                <w:sz w:val="20"/>
                <w:szCs w:val="20"/>
              </w:rPr>
              <w:t>TGR</w:t>
            </w:r>
            <w:r w:rsidRPr="001A1505">
              <w:rPr>
                <w:rFonts w:ascii="Courier New" w:hAnsi="Courier New" w:cs="Courier New"/>
                <w:sz w:val="20"/>
                <w:szCs w:val="20"/>
              </w:rPr>
              <w:t>"</w:t>
            </w:r>
          </w:p>
        </w:tc>
      </w:tr>
      <w:tr w:rsidR="00A103D7" w:rsidRPr="001A1505" w14:paraId="1F2090DF" w14:textId="77777777" w:rsidTr="007116AC">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CABD89" w14:textId="77777777" w:rsidR="00A103D7" w:rsidRPr="001A1505" w:rsidRDefault="00A103D7" w:rsidP="007116AC">
            <w:r w:rsidRPr="001A1505">
              <w:t>getMove</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ED5E78A" w14:textId="07923EDD" w:rsidR="00A103D7" w:rsidRPr="001A1505" w:rsidRDefault="00A103D7" w:rsidP="007116AC">
            <w:r w:rsidRPr="001A1505">
              <w:t>always infect if an enemy is in front</w:t>
            </w:r>
            <w:r w:rsidRPr="001A1505">
              <w:br/>
              <w:t>otherwise if a wall is in front or to the right, then turn left</w:t>
            </w:r>
            <w:r w:rsidRPr="001A1505">
              <w:br/>
              <w:t xml:space="preserve">otherwise if a fellow </w:t>
            </w:r>
            <w:r w:rsidR="00982839">
              <w:t>Tiger</w:t>
            </w:r>
            <w:r w:rsidRPr="001A1505">
              <w:t xml:space="preserve"> is in front, then turn right</w:t>
            </w:r>
            <w:r w:rsidRPr="001A1505">
              <w:br/>
              <w:t>otherwise hop.</w:t>
            </w:r>
          </w:p>
        </w:tc>
      </w:tr>
    </w:tbl>
    <w:p w14:paraId="42C766C5" w14:textId="0B4A2AE8" w:rsidR="00982839" w:rsidRDefault="00982839" w:rsidP="00A103D7">
      <w:pPr>
        <w:pStyle w:val="Heading3"/>
        <w:rPr>
          <w:rFonts w:eastAsia="Times New Roman"/>
        </w:rPr>
      </w:pPr>
      <w:r>
        <w:rPr>
          <w:rFonts w:eastAsia="Times New Roman"/>
        </w:rPr>
        <w:t>WhiteTiger</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8"/>
        <w:gridCol w:w="7398"/>
      </w:tblGrid>
      <w:tr w:rsidR="00982839" w:rsidRPr="001A1505" w14:paraId="7E05E1E6" w14:textId="77777777" w:rsidTr="005C7B20">
        <w:tc>
          <w:tcPr>
            <w:tcW w:w="14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FE98FC8" w14:textId="77777777" w:rsidR="00982839" w:rsidRPr="001A1505" w:rsidRDefault="00982839" w:rsidP="005C7B20">
            <w:r w:rsidRPr="001A1505">
              <w:t>Constructor</w:t>
            </w:r>
          </w:p>
        </w:tc>
        <w:tc>
          <w:tcPr>
            <w:tcW w:w="73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E3DA593" w14:textId="73F2B6A7" w:rsidR="00982839" w:rsidRPr="001A1505" w:rsidRDefault="00982839" w:rsidP="005C7B20">
            <w:r>
              <w:rPr>
                <w:rFonts w:ascii="Courier New" w:hAnsi="Courier New" w:cs="Courier New"/>
                <w:sz w:val="20"/>
                <w:szCs w:val="20"/>
              </w:rPr>
              <w:t>public White</w:t>
            </w:r>
            <w:r>
              <w:rPr>
                <w:rFonts w:ascii="Courier New" w:hAnsi="Courier New" w:cs="Courier New"/>
                <w:sz w:val="20"/>
                <w:szCs w:val="20"/>
              </w:rPr>
              <w:t>Tiger</w:t>
            </w:r>
            <w:r w:rsidRPr="001A1505">
              <w:rPr>
                <w:rFonts w:ascii="Courier New" w:hAnsi="Courier New" w:cs="Courier New"/>
                <w:sz w:val="20"/>
                <w:szCs w:val="20"/>
              </w:rPr>
              <w:t>()</w:t>
            </w:r>
          </w:p>
        </w:tc>
      </w:tr>
      <w:tr w:rsidR="00982839" w:rsidRPr="001A1505" w14:paraId="3AF52110" w14:textId="77777777" w:rsidTr="005C7B20">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B82B2B" w14:textId="77777777" w:rsidR="00982839" w:rsidRPr="001A1505" w:rsidRDefault="00982839" w:rsidP="005C7B20">
            <w:r w:rsidRPr="001A1505">
              <w:t>getColor</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2E5CD8C7" w14:textId="442B185E" w:rsidR="00982839" w:rsidRPr="001A1505" w:rsidRDefault="00982839" w:rsidP="005C7B20">
            <w:r>
              <w:t xml:space="preserve">Always </w:t>
            </w:r>
            <w:r w:rsidRPr="00047A98">
              <w:rPr>
                <w:rFonts w:ascii="Courier New"/>
              </w:rPr>
              <w:t>Color.WHITE</w:t>
            </w:r>
            <w:r>
              <w:t>.</w:t>
            </w:r>
            <w:r>
              <w:t xml:space="preserve"> </w:t>
            </w:r>
          </w:p>
        </w:tc>
      </w:tr>
      <w:tr w:rsidR="00982839" w:rsidRPr="001A1505" w14:paraId="59FEA7F3" w14:textId="77777777" w:rsidTr="005C7B20">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022353" w14:textId="77777777" w:rsidR="00982839" w:rsidRPr="001A1505" w:rsidRDefault="00982839" w:rsidP="005C7B20">
            <w:r w:rsidRPr="001A1505">
              <w:t>toString</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06CB75C6" w14:textId="05A2F94D" w:rsidR="00982839" w:rsidRDefault="00816EAC" w:rsidP="00982839">
            <w:pPr>
              <w:rPr>
                <w:rFonts w:cs="Courier New"/>
                <w:sz w:val="20"/>
                <w:szCs w:val="20"/>
              </w:rPr>
            </w:pPr>
            <w:r w:rsidRPr="00816EAC">
              <w:rPr>
                <w:rFonts w:ascii="Courier New" w:hAnsi="Courier New" w:cs="Courier New"/>
                <w:sz w:val="20"/>
                <w:szCs w:val="20"/>
              </w:rPr>
              <w:t>“tgr”</w:t>
            </w:r>
            <w:r>
              <w:rPr>
                <w:rFonts w:cs="Courier New"/>
                <w:sz w:val="20"/>
                <w:szCs w:val="20"/>
              </w:rPr>
              <w:t xml:space="preserve"> if it hasn’t infected another Critter yet,</w:t>
            </w:r>
          </w:p>
          <w:p w14:paraId="1212100E" w14:textId="71E780FC" w:rsidR="00816EAC" w:rsidRPr="00982839" w:rsidRDefault="00816EAC" w:rsidP="00982839">
            <w:r w:rsidRPr="00816EAC">
              <w:rPr>
                <w:rFonts w:ascii="Courier New" w:hAnsi="Courier New" w:cs="Courier New"/>
                <w:sz w:val="20"/>
                <w:szCs w:val="20"/>
              </w:rPr>
              <w:t>“TGR”</w:t>
            </w:r>
            <w:r>
              <w:rPr>
                <w:rFonts w:cs="Courier New"/>
                <w:sz w:val="20"/>
                <w:szCs w:val="20"/>
              </w:rPr>
              <w:t xml:space="preserve"> if it has infected.</w:t>
            </w:r>
          </w:p>
        </w:tc>
      </w:tr>
      <w:tr w:rsidR="00982839" w:rsidRPr="001A1505" w14:paraId="4276693C" w14:textId="77777777" w:rsidTr="005C7B20">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7DFE54" w14:textId="77777777" w:rsidR="00982839" w:rsidRPr="001A1505" w:rsidRDefault="00982839" w:rsidP="005C7B20">
            <w:r w:rsidRPr="001A1505">
              <w:t>getMove</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1192A952" w14:textId="19AAE451" w:rsidR="00982839" w:rsidRPr="001A1505" w:rsidRDefault="00362B2F" w:rsidP="009E7003">
            <w:r>
              <w:t xml:space="preserve">Same as a </w:t>
            </w:r>
            <w:r w:rsidRPr="00816EAC">
              <w:rPr>
                <w:rFonts w:ascii="Courier New" w:hAnsi="Courier New" w:cs="Courier New"/>
              </w:rPr>
              <w:t>Tiger</w:t>
            </w:r>
            <w:r w:rsidR="009E7003">
              <w:t xml:space="preserve">. </w:t>
            </w:r>
            <w:r w:rsidR="00816EAC">
              <w:t>Note: you’ll have to override this method to figure out if it has infected another Critter.</w:t>
            </w:r>
          </w:p>
        </w:tc>
      </w:tr>
    </w:tbl>
    <w:p w14:paraId="032A3870" w14:textId="77777777" w:rsidR="00982839" w:rsidRDefault="00982839" w:rsidP="00A103D7">
      <w:pPr>
        <w:pStyle w:val="Heading3"/>
        <w:rPr>
          <w:rFonts w:eastAsia="Times New Roman"/>
        </w:rPr>
      </w:pPr>
    </w:p>
    <w:p w14:paraId="3F6278AE" w14:textId="76BE720C" w:rsidR="00A103D7" w:rsidRPr="001A1505" w:rsidRDefault="00A103D7" w:rsidP="00A103D7">
      <w:pPr>
        <w:pStyle w:val="Heading3"/>
        <w:rPr>
          <w:rFonts w:eastAsia="Times New Roman"/>
        </w:rPr>
      </w:pPr>
      <w:r w:rsidRPr="001A1505">
        <w:rPr>
          <w:rFonts w:eastAsia="Times New Roman"/>
        </w:rPr>
        <w:t>Giant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8"/>
        <w:gridCol w:w="7398"/>
      </w:tblGrid>
      <w:tr w:rsidR="00A103D7" w:rsidRPr="001A1505" w14:paraId="26FCA79F" w14:textId="77777777" w:rsidTr="007116AC">
        <w:tc>
          <w:tcPr>
            <w:tcW w:w="14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FBC717E" w14:textId="77777777" w:rsidR="00A103D7" w:rsidRPr="001A1505" w:rsidRDefault="00A103D7" w:rsidP="007116AC">
            <w:r w:rsidRPr="001A1505">
              <w:t>Constructor</w:t>
            </w:r>
          </w:p>
        </w:tc>
        <w:tc>
          <w:tcPr>
            <w:tcW w:w="73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5AD726" w14:textId="77777777" w:rsidR="00A103D7" w:rsidRPr="001A1505" w:rsidRDefault="00A103D7" w:rsidP="007116AC">
            <w:r w:rsidRPr="001A1505">
              <w:rPr>
                <w:rFonts w:ascii="Courier New" w:hAnsi="Courier New" w:cs="Courier New"/>
                <w:sz w:val="20"/>
                <w:szCs w:val="20"/>
              </w:rPr>
              <w:t>public Giant()</w:t>
            </w:r>
          </w:p>
        </w:tc>
      </w:tr>
      <w:tr w:rsidR="00A103D7" w:rsidRPr="001A1505" w14:paraId="3C2C7776" w14:textId="77777777" w:rsidTr="007116AC">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B737EF" w14:textId="77777777" w:rsidR="00A103D7" w:rsidRPr="001A1505" w:rsidRDefault="00A103D7" w:rsidP="007116AC">
            <w:r w:rsidRPr="001A1505">
              <w:t>getColor</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20E99601" w14:textId="77777777" w:rsidR="00A103D7" w:rsidRPr="001A1505" w:rsidRDefault="00A103D7" w:rsidP="007116AC">
            <w:r w:rsidRPr="001A1505">
              <w:rPr>
                <w:rFonts w:ascii="Courier New" w:hAnsi="Courier New" w:cs="Courier New"/>
                <w:sz w:val="20"/>
                <w:szCs w:val="20"/>
              </w:rPr>
              <w:t>Color.GRAY</w:t>
            </w:r>
          </w:p>
        </w:tc>
      </w:tr>
      <w:tr w:rsidR="00A103D7" w:rsidRPr="001A1505" w14:paraId="11AC205F" w14:textId="77777777" w:rsidTr="007116AC">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EFAE34" w14:textId="77777777" w:rsidR="00A103D7" w:rsidRPr="001A1505" w:rsidRDefault="00A103D7" w:rsidP="007116AC">
            <w:r w:rsidRPr="001A1505">
              <w:t>toString</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55FACD8B" w14:textId="77777777" w:rsidR="00A103D7" w:rsidRPr="001A1505" w:rsidRDefault="00A103D7" w:rsidP="007116AC">
            <w:r w:rsidRPr="001A1505">
              <w:rPr>
                <w:rFonts w:ascii="Courier New" w:hAnsi="Courier New" w:cs="Courier New"/>
                <w:sz w:val="20"/>
                <w:szCs w:val="20"/>
              </w:rPr>
              <w:t>"fee"</w:t>
            </w:r>
            <w:r w:rsidRPr="001A1505">
              <w:rPr>
                <w:rFonts w:ascii="Times New Roman" w:hAnsi="Times New Roman" w:cs="Times New Roman"/>
              </w:rPr>
              <w:t> for 6 moves, then </w:t>
            </w:r>
            <w:r w:rsidRPr="001A1505">
              <w:rPr>
                <w:rFonts w:ascii="Courier New" w:hAnsi="Courier New" w:cs="Courier New"/>
                <w:sz w:val="20"/>
                <w:szCs w:val="20"/>
              </w:rPr>
              <w:t>"fie"</w:t>
            </w:r>
            <w:r w:rsidRPr="001A1505">
              <w:rPr>
                <w:rFonts w:ascii="Times New Roman" w:hAnsi="Times New Roman" w:cs="Times New Roman"/>
              </w:rPr>
              <w:t> for 6 moves, then </w:t>
            </w:r>
            <w:r w:rsidRPr="001A1505">
              <w:rPr>
                <w:rFonts w:ascii="Courier New" w:hAnsi="Courier New" w:cs="Courier New"/>
                <w:sz w:val="20"/>
                <w:szCs w:val="20"/>
              </w:rPr>
              <w:t>"foe"</w:t>
            </w:r>
            <w:r w:rsidRPr="001A1505">
              <w:rPr>
                <w:rFonts w:ascii="Times New Roman" w:hAnsi="Times New Roman" w:cs="Times New Roman"/>
              </w:rPr>
              <w:t> for 6 moves, then </w:t>
            </w:r>
            <w:r w:rsidRPr="001A1505">
              <w:rPr>
                <w:rFonts w:ascii="Courier New" w:hAnsi="Courier New" w:cs="Courier New"/>
                <w:sz w:val="20"/>
                <w:szCs w:val="20"/>
              </w:rPr>
              <w:t>"fum"</w:t>
            </w:r>
            <w:r w:rsidRPr="001A1505">
              <w:rPr>
                <w:rFonts w:ascii="Times New Roman" w:hAnsi="Times New Roman" w:cs="Times New Roman"/>
              </w:rPr>
              <w:t> for 6 moves, then repeat.</w:t>
            </w:r>
          </w:p>
        </w:tc>
      </w:tr>
      <w:tr w:rsidR="00A103D7" w:rsidRPr="001A1505" w14:paraId="6E6E0D6C" w14:textId="77777777" w:rsidTr="007116AC">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628BF2" w14:textId="77777777" w:rsidR="00A103D7" w:rsidRPr="001A1505" w:rsidRDefault="00A103D7" w:rsidP="007116AC">
            <w:r w:rsidRPr="001A1505">
              <w:t>getMove</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469F7591" w14:textId="77777777" w:rsidR="00A103D7" w:rsidRPr="001A1505" w:rsidRDefault="00A103D7" w:rsidP="007116AC">
            <w:r w:rsidRPr="001A1505">
              <w:t>always infect if an enemy is in front</w:t>
            </w:r>
            <w:r w:rsidRPr="001A1505">
              <w:br/>
              <w:t>otherwise hop if possible</w:t>
            </w:r>
            <w:r w:rsidRPr="001A1505">
              <w:br/>
              <w:t>otherwise turn right.</w:t>
            </w:r>
          </w:p>
        </w:tc>
      </w:tr>
    </w:tbl>
    <w:p w14:paraId="0F05C898" w14:textId="77777777" w:rsidR="00A103D7" w:rsidRPr="001A1505" w:rsidRDefault="00A103D7" w:rsidP="00A103D7">
      <w:pPr>
        <w:pStyle w:val="Heading3"/>
        <w:rPr>
          <w:rFonts w:eastAsia="Times New Roman"/>
        </w:rPr>
      </w:pPr>
      <w:r>
        <w:rPr>
          <w:rFonts w:eastAsia="Times New Roman"/>
        </w:rPr>
        <w:t>Quaker</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8"/>
        <w:gridCol w:w="7398"/>
      </w:tblGrid>
      <w:tr w:rsidR="00A103D7" w:rsidRPr="001A1505" w14:paraId="760DF38A" w14:textId="77777777" w:rsidTr="007116AC">
        <w:tc>
          <w:tcPr>
            <w:tcW w:w="14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BED3978" w14:textId="77777777" w:rsidR="00A103D7" w:rsidRPr="001A1505" w:rsidRDefault="00A103D7" w:rsidP="007116AC">
            <w:r w:rsidRPr="001A1505">
              <w:t>Constructor</w:t>
            </w:r>
          </w:p>
        </w:tc>
        <w:tc>
          <w:tcPr>
            <w:tcW w:w="73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6C2B106" w14:textId="77777777" w:rsidR="00A103D7" w:rsidRPr="001A1505" w:rsidRDefault="00A103D7" w:rsidP="007116AC">
            <w:r w:rsidRPr="001A1505">
              <w:rPr>
                <w:rFonts w:ascii="Courier New" w:hAnsi="Courier New" w:cs="Courier New"/>
                <w:sz w:val="20"/>
                <w:szCs w:val="20"/>
              </w:rPr>
              <w:t xml:space="preserve">public </w:t>
            </w:r>
            <w:r>
              <w:rPr>
                <w:rFonts w:ascii="Courier New" w:hAnsi="Courier New" w:cs="Courier New"/>
                <w:sz w:val="20"/>
                <w:szCs w:val="20"/>
              </w:rPr>
              <w:t>Quaker</w:t>
            </w:r>
            <w:r w:rsidRPr="001A1505">
              <w:rPr>
                <w:rFonts w:ascii="Courier New" w:hAnsi="Courier New" w:cs="Courier New"/>
                <w:sz w:val="20"/>
                <w:szCs w:val="20"/>
              </w:rPr>
              <w:t>()</w:t>
            </w:r>
          </w:p>
        </w:tc>
      </w:tr>
      <w:tr w:rsidR="00A103D7" w:rsidRPr="001A1505" w14:paraId="34699F80" w14:textId="77777777" w:rsidTr="007116AC">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44F676" w14:textId="77777777" w:rsidR="00A103D7" w:rsidRPr="001A1505" w:rsidRDefault="00A103D7" w:rsidP="007116AC">
            <w:r w:rsidRPr="001A1505">
              <w:t>getColor</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40AFD420" w14:textId="77777777" w:rsidR="00A103D7" w:rsidRPr="001A1505" w:rsidRDefault="00A103D7" w:rsidP="007116AC">
            <w:r w:rsidRPr="001A1505">
              <w:t>You decide</w:t>
            </w:r>
          </w:p>
        </w:tc>
      </w:tr>
      <w:tr w:rsidR="00A103D7" w:rsidRPr="001A1505" w14:paraId="7311D7F4" w14:textId="77777777" w:rsidTr="007116AC">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18BD1A" w14:textId="77777777" w:rsidR="00A103D7" w:rsidRPr="001A1505" w:rsidRDefault="00A103D7" w:rsidP="007116AC">
            <w:r w:rsidRPr="001A1505">
              <w:t>toString</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771B72D9" w14:textId="77777777" w:rsidR="00A103D7" w:rsidRPr="001A1505" w:rsidRDefault="00A103D7" w:rsidP="007116AC">
            <w:r w:rsidRPr="001A1505">
              <w:t>You decide</w:t>
            </w:r>
          </w:p>
        </w:tc>
      </w:tr>
      <w:tr w:rsidR="00A103D7" w:rsidRPr="001A1505" w14:paraId="7F29BA15" w14:textId="77777777" w:rsidTr="007116AC">
        <w:tc>
          <w:tcPr>
            <w:tcW w:w="1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96A5DA" w14:textId="77777777" w:rsidR="00A103D7" w:rsidRPr="001A1505" w:rsidRDefault="00A103D7" w:rsidP="007116AC">
            <w:r w:rsidRPr="001A1505">
              <w:t>getMove</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44655990" w14:textId="77777777" w:rsidR="00A103D7" w:rsidRPr="001A1505" w:rsidRDefault="00A103D7" w:rsidP="007116AC">
            <w:r w:rsidRPr="001A1505">
              <w:t>You decide</w:t>
            </w:r>
          </w:p>
        </w:tc>
      </w:tr>
    </w:tbl>
    <w:p w14:paraId="7ED4B07C" w14:textId="77777777" w:rsidR="00A103D7" w:rsidRDefault="00A103D7" w:rsidP="001A1505"/>
    <w:p w14:paraId="408384CD" w14:textId="77777777" w:rsidR="000C22AB" w:rsidRPr="00A103D7" w:rsidRDefault="000C22AB" w:rsidP="000C22AB">
      <w:pPr>
        <w:pStyle w:val="Heading1"/>
        <w:rPr>
          <w:rFonts w:eastAsia="Times New Roman"/>
        </w:rPr>
      </w:pPr>
      <w:r>
        <w:lastRenderedPageBreak/>
        <w:t>The Methods</w:t>
      </w:r>
    </w:p>
    <w:p w14:paraId="108A7AC7" w14:textId="77777777" w:rsidR="0030199B" w:rsidRDefault="0030199B" w:rsidP="001A1505">
      <w:pPr>
        <w:pStyle w:val="Heading2"/>
        <w:rPr>
          <w:rFonts w:eastAsia="Times New Roman"/>
        </w:rPr>
      </w:pPr>
      <w:r>
        <w:rPr>
          <w:rFonts w:eastAsia="Times New Roman"/>
        </w:rPr>
        <w:t>getColor()</w:t>
      </w:r>
    </w:p>
    <w:p w14:paraId="2B94D0A7" w14:textId="25F41816" w:rsidR="0030199B" w:rsidRDefault="0030199B" w:rsidP="0030199B">
      <w:r>
        <w:t xml:space="preserve">As the simplest method, we suggest you start writing the getColor() method first. </w:t>
      </w:r>
      <w:r w:rsidR="008253B6">
        <w:t>For</w:t>
      </w:r>
      <w:r w:rsidRPr="001A1505">
        <w:t xml:space="preserve"> getColor you should return whatever color you want the simulator to use when drawing your critter.</w:t>
      </w:r>
      <w:bookmarkStart w:id="0" w:name="_GoBack"/>
      <w:bookmarkEnd w:id="0"/>
      <w:r w:rsidR="00ED34B2">
        <w:t xml:space="preserve"> Colors are represented like “</w:t>
      </w:r>
      <w:r w:rsidR="00ED34B2" w:rsidRPr="00ED34B2">
        <w:rPr>
          <w:rFonts w:ascii="Courier New" w:hAnsi="Courier New" w:cs="Courier New"/>
        </w:rPr>
        <w:t>Color.WHITE</w:t>
      </w:r>
      <w:r w:rsidR="00ED34B2">
        <w:t xml:space="preserve">”. </w:t>
      </w:r>
    </w:p>
    <w:p w14:paraId="204CD824" w14:textId="470369A0" w:rsidR="00A61773" w:rsidRDefault="00A61773" w:rsidP="0030199B">
      <w:r w:rsidRPr="001A1505">
        <w:t xml:space="preserve">For the random </w:t>
      </w:r>
      <w:r>
        <w:t>colors</w:t>
      </w:r>
      <w:r w:rsidRPr="001A1505">
        <w:t>, each possible choice must be equally likely.  You may use either a Random object or the Math.random() method</w:t>
      </w:r>
      <w:r>
        <w:t>.</w:t>
      </w:r>
    </w:p>
    <w:p w14:paraId="6844BC55" w14:textId="2F8D1360" w:rsidR="00A61773" w:rsidRDefault="00A61773" w:rsidP="00A61773">
      <w:r>
        <w:t>If your color changes based on moves, you will want some way to count how many moves a critter has made. This state should only be updated in the getMove method, and simply referenced in others (like getColor or toString).</w:t>
      </w:r>
      <w:r w:rsidRPr="001A1505">
        <w:t> </w:t>
      </w:r>
    </w:p>
    <w:p w14:paraId="68F7E99A" w14:textId="2089BB37" w:rsidR="00A61773" w:rsidRDefault="00A61773" w:rsidP="0030199B">
      <w:pPr>
        <w:rPr>
          <w:rFonts w:eastAsia="Times New Roman"/>
        </w:rPr>
      </w:pPr>
    </w:p>
    <w:p w14:paraId="07155E87" w14:textId="77777777" w:rsidR="0030199B" w:rsidRDefault="0030199B" w:rsidP="001A1505">
      <w:pPr>
        <w:pStyle w:val="Heading2"/>
        <w:rPr>
          <w:rFonts w:eastAsia="Times New Roman"/>
        </w:rPr>
      </w:pPr>
      <w:r>
        <w:rPr>
          <w:rFonts w:eastAsia="Times New Roman"/>
        </w:rPr>
        <w:t>toString()</w:t>
      </w:r>
    </w:p>
    <w:p w14:paraId="256D1B6F" w14:textId="5F2CCD08" w:rsidR="00A61773" w:rsidRPr="0030199B" w:rsidRDefault="00A61773" w:rsidP="0030199B">
      <w:r>
        <w:t>F</w:t>
      </w:r>
      <w:r w:rsidR="0030199B" w:rsidRPr="001A1505">
        <w:t>or the toString method, you should return whatever text you want the simulator to use when displaying your critter (normally a single character).</w:t>
      </w:r>
      <w:r w:rsidR="00847154">
        <w:t xml:space="preserve"> Remember, that if your String chan</w:t>
      </w:r>
      <w:r w:rsidR="004F121D">
        <w:t>g</w:t>
      </w:r>
      <w:r w:rsidR="00847154">
        <w:t xml:space="preserve">es based on moves </w:t>
      </w:r>
      <w:r w:rsidR="004F121D">
        <w:t>you might need to keep track of the critter’s number of moves. For this assignment, do not worry about integer overflow (we won’t run the simulation that long).</w:t>
      </w:r>
    </w:p>
    <w:p w14:paraId="52B4972F" w14:textId="77777777" w:rsidR="001A1505" w:rsidRDefault="001A1505" w:rsidP="001A1505">
      <w:pPr>
        <w:pStyle w:val="Heading2"/>
        <w:rPr>
          <w:rFonts w:eastAsia="Times New Roman"/>
        </w:rPr>
      </w:pPr>
      <w:r>
        <w:rPr>
          <w:rFonts w:eastAsia="Times New Roman"/>
        </w:rPr>
        <w:t>getMove()</w:t>
      </w:r>
    </w:p>
    <w:p w14:paraId="7518CD79" w14:textId="77777777" w:rsidR="0030199B" w:rsidRDefault="0030199B" w:rsidP="001A1505">
      <w:r>
        <w:t>The getMove method can return only 4 different things:</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8"/>
        <w:gridCol w:w="5580"/>
      </w:tblGrid>
      <w:tr w:rsidR="0030199B" w:rsidRPr="001A1505" w14:paraId="706D5FBD" w14:textId="77777777" w:rsidTr="007116AC">
        <w:trPr>
          <w:jc w:val="center"/>
        </w:trPr>
        <w:tc>
          <w:tcPr>
            <w:tcW w:w="18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38F8E45" w14:textId="77777777" w:rsidR="0030199B" w:rsidRPr="001A1505" w:rsidRDefault="0030199B" w:rsidP="007116AC">
            <w:pPr>
              <w:rPr>
                <w:b/>
              </w:rPr>
            </w:pPr>
            <w:r w:rsidRPr="001A1505">
              <w:rPr>
                <w:b/>
              </w:rPr>
              <w:t>Constant</w:t>
            </w:r>
          </w:p>
        </w:tc>
        <w:tc>
          <w:tcPr>
            <w:tcW w:w="55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551DBE3" w14:textId="77777777" w:rsidR="0030199B" w:rsidRPr="001A1505" w:rsidRDefault="0030199B" w:rsidP="007116AC">
            <w:pPr>
              <w:rPr>
                <w:b/>
              </w:rPr>
            </w:pPr>
            <w:r w:rsidRPr="001A1505">
              <w:rPr>
                <w:b/>
              </w:rPr>
              <w:t>Description</w:t>
            </w:r>
          </w:p>
        </w:tc>
      </w:tr>
      <w:tr w:rsidR="0030199B" w:rsidRPr="001A1505" w14:paraId="700D794A" w14:textId="77777777" w:rsidTr="007116AC">
        <w:trPr>
          <w:jc w:val="center"/>
        </w:trPr>
        <w:tc>
          <w:tcPr>
            <w:tcW w:w="1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FED26B" w14:textId="77777777" w:rsidR="0030199B" w:rsidRPr="001A1505" w:rsidRDefault="0030199B" w:rsidP="007116AC">
            <w:pPr>
              <w:spacing w:before="40" w:after="40" w:line="240" w:lineRule="auto"/>
              <w:jc w:val="center"/>
              <w:rPr>
                <w:rFonts w:ascii="Times" w:eastAsia="Times New Roman" w:hAnsi="Times" w:cs="Times"/>
                <w:sz w:val="24"/>
                <w:szCs w:val="24"/>
              </w:rPr>
            </w:pPr>
            <w:r w:rsidRPr="001A1505">
              <w:rPr>
                <w:rFonts w:ascii="Courier New" w:eastAsia="Times New Roman" w:hAnsi="Courier New" w:cs="Courier New"/>
                <w:sz w:val="20"/>
                <w:szCs w:val="20"/>
              </w:rPr>
              <w:t>Action.HOP</w:t>
            </w:r>
          </w:p>
        </w:tc>
        <w:tc>
          <w:tcPr>
            <w:tcW w:w="5580" w:type="dxa"/>
            <w:tcBorders>
              <w:top w:val="nil"/>
              <w:left w:val="nil"/>
              <w:bottom w:val="single" w:sz="8" w:space="0" w:color="auto"/>
              <w:right w:val="single" w:sz="8" w:space="0" w:color="auto"/>
            </w:tcBorders>
            <w:tcMar>
              <w:top w:w="0" w:type="dxa"/>
              <w:left w:w="108" w:type="dxa"/>
              <w:bottom w:w="0" w:type="dxa"/>
              <w:right w:w="108" w:type="dxa"/>
            </w:tcMar>
            <w:hideMark/>
          </w:tcPr>
          <w:p w14:paraId="00DB16FC" w14:textId="77777777" w:rsidR="0030199B" w:rsidRPr="001A1505" w:rsidRDefault="0030199B" w:rsidP="007116AC">
            <w:r w:rsidRPr="001A1505">
              <w:t>Move forward one square in its current direction</w:t>
            </w:r>
          </w:p>
        </w:tc>
      </w:tr>
      <w:tr w:rsidR="0030199B" w:rsidRPr="001A1505" w14:paraId="038A9C3C" w14:textId="77777777" w:rsidTr="007116AC">
        <w:trPr>
          <w:jc w:val="center"/>
        </w:trPr>
        <w:tc>
          <w:tcPr>
            <w:tcW w:w="1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F3117B" w14:textId="77777777" w:rsidR="0030199B" w:rsidRPr="001A1505" w:rsidRDefault="0030199B" w:rsidP="007116AC">
            <w:pPr>
              <w:spacing w:before="40" w:after="40" w:line="240" w:lineRule="auto"/>
              <w:jc w:val="center"/>
              <w:rPr>
                <w:rFonts w:ascii="Times" w:eastAsia="Times New Roman" w:hAnsi="Times" w:cs="Times"/>
                <w:sz w:val="24"/>
                <w:szCs w:val="24"/>
              </w:rPr>
            </w:pPr>
            <w:r w:rsidRPr="001A1505">
              <w:rPr>
                <w:rFonts w:ascii="Courier New" w:eastAsia="Times New Roman" w:hAnsi="Courier New" w:cs="Courier New"/>
                <w:sz w:val="20"/>
                <w:szCs w:val="20"/>
              </w:rPr>
              <w:t>Action.LEFT</w:t>
            </w:r>
          </w:p>
        </w:tc>
        <w:tc>
          <w:tcPr>
            <w:tcW w:w="5580" w:type="dxa"/>
            <w:tcBorders>
              <w:top w:val="nil"/>
              <w:left w:val="nil"/>
              <w:bottom w:val="single" w:sz="8" w:space="0" w:color="auto"/>
              <w:right w:val="single" w:sz="8" w:space="0" w:color="auto"/>
            </w:tcBorders>
            <w:tcMar>
              <w:top w:w="0" w:type="dxa"/>
              <w:left w:w="108" w:type="dxa"/>
              <w:bottom w:w="0" w:type="dxa"/>
              <w:right w:w="108" w:type="dxa"/>
            </w:tcMar>
            <w:hideMark/>
          </w:tcPr>
          <w:p w14:paraId="3AF27BF8" w14:textId="77777777" w:rsidR="0030199B" w:rsidRPr="001A1505" w:rsidRDefault="0030199B" w:rsidP="007116AC">
            <w:r w:rsidRPr="001A1505">
              <w:t>Turn left (rotate 90 degrees counter-clockwise)</w:t>
            </w:r>
          </w:p>
        </w:tc>
      </w:tr>
      <w:tr w:rsidR="0030199B" w:rsidRPr="001A1505" w14:paraId="0B5784FC" w14:textId="77777777" w:rsidTr="007116AC">
        <w:trPr>
          <w:jc w:val="center"/>
        </w:trPr>
        <w:tc>
          <w:tcPr>
            <w:tcW w:w="1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9853AE" w14:textId="77777777" w:rsidR="0030199B" w:rsidRPr="001A1505" w:rsidRDefault="0030199B" w:rsidP="007116AC">
            <w:pPr>
              <w:spacing w:before="40" w:after="40" w:line="240" w:lineRule="auto"/>
              <w:jc w:val="center"/>
              <w:rPr>
                <w:rFonts w:ascii="Times" w:eastAsia="Times New Roman" w:hAnsi="Times" w:cs="Times"/>
                <w:sz w:val="24"/>
                <w:szCs w:val="24"/>
              </w:rPr>
            </w:pPr>
            <w:r w:rsidRPr="001A1505">
              <w:rPr>
                <w:rFonts w:ascii="Courier New" w:eastAsia="Times New Roman" w:hAnsi="Courier New" w:cs="Courier New"/>
                <w:sz w:val="20"/>
                <w:szCs w:val="20"/>
              </w:rPr>
              <w:t>Action.RIGHT</w:t>
            </w:r>
          </w:p>
        </w:tc>
        <w:tc>
          <w:tcPr>
            <w:tcW w:w="5580" w:type="dxa"/>
            <w:tcBorders>
              <w:top w:val="nil"/>
              <w:left w:val="nil"/>
              <w:bottom w:val="single" w:sz="8" w:space="0" w:color="auto"/>
              <w:right w:val="single" w:sz="8" w:space="0" w:color="auto"/>
            </w:tcBorders>
            <w:tcMar>
              <w:top w:w="0" w:type="dxa"/>
              <w:left w:w="108" w:type="dxa"/>
              <w:bottom w:w="0" w:type="dxa"/>
              <w:right w:w="108" w:type="dxa"/>
            </w:tcMar>
            <w:hideMark/>
          </w:tcPr>
          <w:p w14:paraId="29CF28A8" w14:textId="77777777" w:rsidR="0030199B" w:rsidRPr="001A1505" w:rsidRDefault="0030199B" w:rsidP="007116AC">
            <w:r w:rsidRPr="001A1505">
              <w:t>Turn right (rotate 90 degrees clockwise)</w:t>
            </w:r>
          </w:p>
        </w:tc>
      </w:tr>
      <w:tr w:rsidR="0030199B" w:rsidRPr="001A1505" w14:paraId="78F4E330" w14:textId="77777777" w:rsidTr="007116AC">
        <w:trPr>
          <w:jc w:val="center"/>
        </w:trPr>
        <w:tc>
          <w:tcPr>
            <w:tcW w:w="1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9563C1" w14:textId="77777777" w:rsidR="0030199B" w:rsidRPr="001A1505" w:rsidRDefault="0030199B" w:rsidP="007116AC">
            <w:pPr>
              <w:spacing w:before="40" w:after="40" w:line="240" w:lineRule="auto"/>
              <w:jc w:val="center"/>
              <w:rPr>
                <w:rFonts w:ascii="Times" w:eastAsia="Times New Roman" w:hAnsi="Times" w:cs="Times"/>
                <w:sz w:val="24"/>
                <w:szCs w:val="24"/>
              </w:rPr>
            </w:pPr>
            <w:r w:rsidRPr="001A1505">
              <w:rPr>
                <w:rFonts w:ascii="Courier New" w:eastAsia="Times New Roman" w:hAnsi="Courier New" w:cs="Courier New"/>
                <w:sz w:val="20"/>
                <w:szCs w:val="20"/>
              </w:rPr>
              <w:t>Action.INFECT</w:t>
            </w:r>
          </w:p>
        </w:tc>
        <w:tc>
          <w:tcPr>
            <w:tcW w:w="5580" w:type="dxa"/>
            <w:tcBorders>
              <w:top w:val="nil"/>
              <w:left w:val="nil"/>
              <w:bottom w:val="single" w:sz="8" w:space="0" w:color="auto"/>
              <w:right w:val="single" w:sz="8" w:space="0" w:color="auto"/>
            </w:tcBorders>
            <w:tcMar>
              <w:top w:w="0" w:type="dxa"/>
              <w:left w:w="108" w:type="dxa"/>
              <w:bottom w:w="0" w:type="dxa"/>
              <w:right w:w="108" w:type="dxa"/>
            </w:tcMar>
            <w:hideMark/>
          </w:tcPr>
          <w:p w14:paraId="7920C365" w14:textId="77777777" w:rsidR="0030199B" w:rsidRPr="001A1505" w:rsidRDefault="0030199B" w:rsidP="007116AC">
            <w:r w:rsidRPr="001A1505">
              <w:t>Infect the critter in front of you</w:t>
            </w:r>
          </w:p>
        </w:tc>
      </w:tr>
    </w:tbl>
    <w:p w14:paraId="65BC9F0C" w14:textId="77777777" w:rsidR="0030199B" w:rsidRDefault="0030199B" w:rsidP="001A1505"/>
    <w:p w14:paraId="102E7DE2" w14:textId="63424032" w:rsidR="0030199B" w:rsidRDefault="0030199B" w:rsidP="001A1505">
      <w:r>
        <w:t>This is why your return type is “</w:t>
      </w:r>
      <w:r w:rsidRPr="0030199B">
        <w:rPr>
          <w:rFonts w:ascii="Courier New" w:hAnsi="Courier New" w:cs="Courier New"/>
        </w:rPr>
        <w:t>Action</w:t>
      </w:r>
      <w:r>
        <w:t xml:space="preserve">”. You will need to use information about the area around your Critter to determine which Action to return. For example, </w:t>
      </w:r>
      <w:r w:rsidRPr="0030199B">
        <w:rPr>
          <w:rFonts w:ascii="Courier New" w:hAnsi="Courier New" w:cs="Courier New"/>
        </w:rPr>
        <w:t>Bear</w:t>
      </w:r>
      <w:r>
        <w:t xml:space="preserve">, </w:t>
      </w:r>
      <w:r w:rsidR="00982839">
        <w:rPr>
          <w:rFonts w:ascii="Courier New" w:hAnsi="Courier New" w:cs="Courier New"/>
        </w:rPr>
        <w:t>Tiger</w:t>
      </w:r>
      <w:r w:rsidR="009707BE">
        <w:rPr>
          <w:rFonts w:ascii="Courier New" w:hAnsi="Courier New" w:cs="Courier New"/>
        </w:rPr>
        <w:t>,WhiteTiger</w:t>
      </w:r>
      <w:r>
        <w:t xml:space="preserve"> and </w:t>
      </w:r>
      <w:r w:rsidRPr="0030199B">
        <w:rPr>
          <w:rFonts w:ascii="Courier New" w:hAnsi="Courier New" w:cs="Courier New"/>
        </w:rPr>
        <w:t>Quaker</w:t>
      </w:r>
      <w:r>
        <w:t xml:space="preserve"> should all return </w:t>
      </w:r>
      <w:r w:rsidRPr="0030199B">
        <w:rPr>
          <w:rFonts w:ascii="Courier New" w:hAnsi="Courier New" w:cs="Courier New"/>
        </w:rPr>
        <w:t>Action.INFECT</w:t>
      </w:r>
      <w:r>
        <w:t xml:space="preserve"> if an enemy is in front of them.</w:t>
      </w:r>
    </w:p>
    <w:p w14:paraId="629FF781" w14:textId="77777777" w:rsidR="001A1505" w:rsidRDefault="0030199B" w:rsidP="001A1505">
      <w:r>
        <w:t xml:space="preserve">You can tell what is around your critter based on the </w:t>
      </w:r>
      <w:r w:rsidRPr="0030199B">
        <w:rPr>
          <w:rFonts w:ascii="Courier New" w:hAnsi="Courier New" w:cs="Courier New"/>
        </w:rPr>
        <w:t>CritterInfo</w:t>
      </w:r>
      <w:r>
        <w:t xml:space="preserve"> object parameter:</w:t>
      </w:r>
    </w:p>
    <w:tbl>
      <w:tblPr>
        <w:tblW w:w="1008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31"/>
        <w:gridCol w:w="3371"/>
        <w:gridCol w:w="4078"/>
      </w:tblGrid>
      <w:tr w:rsidR="00646D31" w:rsidRPr="00610A74" w14:paraId="6F7EEF65" w14:textId="77777777" w:rsidTr="005050EA">
        <w:trPr>
          <w:jc w:val="center"/>
        </w:trPr>
        <w:tc>
          <w:tcPr>
            <w:tcW w:w="26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DE6F6BE" w14:textId="77777777" w:rsidR="00646D31" w:rsidRPr="00610A74" w:rsidRDefault="00646D31" w:rsidP="00610A74">
            <w:pPr>
              <w:rPr>
                <w:b/>
              </w:rPr>
            </w:pPr>
            <w:r w:rsidRPr="00610A74">
              <w:rPr>
                <w:b/>
              </w:rPr>
              <w:t>CritterInfo Method</w:t>
            </w:r>
          </w:p>
        </w:tc>
        <w:tc>
          <w:tcPr>
            <w:tcW w:w="337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0949990" w14:textId="77777777" w:rsidR="00646D31" w:rsidRPr="00610A74" w:rsidRDefault="00646D31" w:rsidP="00610A74">
            <w:pPr>
              <w:rPr>
                <w:b/>
              </w:rPr>
            </w:pPr>
            <w:r w:rsidRPr="00610A74">
              <w:rPr>
                <w:b/>
              </w:rPr>
              <w:t>Description</w:t>
            </w:r>
          </w:p>
        </w:tc>
        <w:tc>
          <w:tcPr>
            <w:tcW w:w="4078" w:type="dxa"/>
            <w:tcBorders>
              <w:top w:val="single" w:sz="8" w:space="0" w:color="auto"/>
              <w:left w:val="nil"/>
              <w:bottom w:val="single" w:sz="8" w:space="0" w:color="auto"/>
              <w:right w:val="single" w:sz="8" w:space="0" w:color="auto"/>
            </w:tcBorders>
          </w:tcPr>
          <w:p w14:paraId="2FD3E82E" w14:textId="77777777" w:rsidR="00646D31" w:rsidRPr="00610A74" w:rsidRDefault="00646D31" w:rsidP="00610A74">
            <w:pPr>
              <w:rPr>
                <w:b/>
              </w:rPr>
            </w:pPr>
            <w:r>
              <w:rPr>
                <w:b/>
              </w:rPr>
              <w:t>Possible Return Values</w:t>
            </w:r>
          </w:p>
        </w:tc>
      </w:tr>
      <w:tr w:rsidR="00646D31" w:rsidRPr="001A1505" w14:paraId="00F0B78F" w14:textId="77777777" w:rsidTr="005050EA">
        <w:trPr>
          <w:jc w:val="center"/>
        </w:trPr>
        <w:tc>
          <w:tcPr>
            <w:tcW w:w="26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B2E8DA" w14:textId="77777777" w:rsidR="00646D31" w:rsidRPr="001A1505" w:rsidRDefault="00646D31" w:rsidP="001A1505">
            <w:pPr>
              <w:spacing w:before="40" w:after="40" w:line="240" w:lineRule="auto"/>
              <w:jc w:val="center"/>
              <w:rPr>
                <w:rFonts w:ascii="Times" w:eastAsia="Times New Roman" w:hAnsi="Times" w:cs="Times"/>
                <w:sz w:val="24"/>
                <w:szCs w:val="24"/>
              </w:rPr>
            </w:pPr>
            <w:r w:rsidRPr="001A1505">
              <w:rPr>
                <w:rFonts w:ascii="Courier New" w:eastAsia="Times New Roman" w:hAnsi="Courier New" w:cs="Courier New"/>
                <w:sz w:val="20"/>
                <w:szCs w:val="20"/>
              </w:rPr>
              <w:t>public Neighbor getFront()</w:t>
            </w:r>
          </w:p>
        </w:tc>
        <w:tc>
          <w:tcPr>
            <w:tcW w:w="3371" w:type="dxa"/>
            <w:tcBorders>
              <w:top w:val="nil"/>
              <w:left w:val="nil"/>
              <w:bottom w:val="single" w:sz="8" w:space="0" w:color="auto"/>
              <w:right w:val="single" w:sz="8" w:space="0" w:color="auto"/>
            </w:tcBorders>
            <w:tcMar>
              <w:top w:w="0" w:type="dxa"/>
              <w:left w:w="108" w:type="dxa"/>
              <w:bottom w:w="0" w:type="dxa"/>
              <w:right w:w="108" w:type="dxa"/>
            </w:tcMar>
            <w:hideMark/>
          </w:tcPr>
          <w:p w14:paraId="319BFA71" w14:textId="77777777" w:rsidR="00646D31" w:rsidRPr="001A1505" w:rsidRDefault="00646D31" w:rsidP="00610A74">
            <w:r w:rsidRPr="001A1505">
              <w:t>returns neighbor in front of you</w:t>
            </w:r>
          </w:p>
        </w:tc>
        <w:tc>
          <w:tcPr>
            <w:tcW w:w="4078" w:type="dxa"/>
            <w:tcBorders>
              <w:top w:val="nil"/>
              <w:left w:val="nil"/>
              <w:bottom w:val="single" w:sz="8" w:space="0" w:color="auto"/>
              <w:right w:val="single" w:sz="8" w:space="0" w:color="auto"/>
            </w:tcBorders>
          </w:tcPr>
          <w:p w14:paraId="47E395A5" w14:textId="77777777" w:rsidR="00646D31" w:rsidRPr="001A1505" w:rsidRDefault="00646D31" w:rsidP="00610A74">
            <w:r w:rsidRPr="001A1505">
              <w:rPr>
                <w:rFonts w:ascii="Courier New" w:eastAsia="Times New Roman" w:hAnsi="Courier New" w:cs="Courier New"/>
                <w:sz w:val="20"/>
                <w:szCs w:val="20"/>
              </w:rPr>
              <w:t>Neighbor.WALL</w:t>
            </w:r>
            <w:r>
              <w:rPr>
                <w:rFonts w:ascii="Courier New" w:eastAsia="Times New Roman" w:hAnsi="Courier New" w:cs="Courier New"/>
                <w:sz w:val="20"/>
                <w:szCs w:val="20"/>
              </w:rPr>
              <w:t>, Neighbor.EMPTY, Neighbor.SAME, Neighbor.OTHER</w:t>
            </w:r>
          </w:p>
        </w:tc>
      </w:tr>
      <w:tr w:rsidR="00646D31" w:rsidRPr="001A1505" w14:paraId="718CBAC8" w14:textId="77777777" w:rsidTr="005050EA">
        <w:trPr>
          <w:jc w:val="center"/>
        </w:trPr>
        <w:tc>
          <w:tcPr>
            <w:tcW w:w="26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BE898B" w14:textId="77777777" w:rsidR="00646D31" w:rsidRPr="001A1505" w:rsidRDefault="00646D31" w:rsidP="00646D31">
            <w:pPr>
              <w:spacing w:before="40" w:after="40" w:line="240" w:lineRule="auto"/>
              <w:jc w:val="center"/>
              <w:rPr>
                <w:rFonts w:ascii="Times" w:eastAsia="Times New Roman" w:hAnsi="Times" w:cs="Times"/>
                <w:sz w:val="24"/>
                <w:szCs w:val="24"/>
              </w:rPr>
            </w:pPr>
            <w:r w:rsidRPr="001A1505">
              <w:rPr>
                <w:rFonts w:ascii="Courier New" w:eastAsia="Times New Roman" w:hAnsi="Courier New" w:cs="Courier New"/>
                <w:sz w:val="20"/>
                <w:szCs w:val="20"/>
              </w:rPr>
              <w:t>public Neighbor getBack()</w:t>
            </w:r>
          </w:p>
        </w:tc>
        <w:tc>
          <w:tcPr>
            <w:tcW w:w="3371" w:type="dxa"/>
            <w:tcBorders>
              <w:top w:val="nil"/>
              <w:left w:val="nil"/>
              <w:bottom w:val="single" w:sz="8" w:space="0" w:color="auto"/>
              <w:right w:val="single" w:sz="8" w:space="0" w:color="auto"/>
            </w:tcBorders>
            <w:tcMar>
              <w:top w:w="0" w:type="dxa"/>
              <w:left w:w="108" w:type="dxa"/>
              <w:bottom w:w="0" w:type="dxa"/>
              <w:right w:w="108" w:type="dxa"/>
            </w:tcMar>
            <w:hideMark/>
          </w:tcPr>
          <w:p w14:paraId="01AF73DD" w14:textId="77777777" w:rsidR="00646D31" w:rsidRPr="001A1505" w:rsidRDefault="00646D31" w:rsidP="00646D31">
            <w:r w:rsidRPr="001A1505">
              <w:t>returns neighbor in back of you</w:t>
            </w:r>
          </w:p>
        </w:tc>
        <w:tc>
          <w:tcPr>
            <w:tcW w:w="4078" w:type="dxa"/>
            <w:tcBorders>
              <w:top w:val="nil"/>
              <w:left w:val="nil"/>
              <w:bottom w:val="single" w:sz="8" w:space="0" w:color="auto"/>
              <w:right w:val="single" w:sz="8" w:space="0" w:color="auto"/>
            </w:tcBorders>
          </w:tcPr>
          <w:p w14:paraId="42FCA683" w14:textId="77777777" w:rsidR="00646D31" w:rsidRPr="001A1505" w:rsidRDefault="00646D31" w:rsidP="00646D31">
            <w:r w:rsidRPr="001A1505">
              <w:rPr>
                <w:rFonts w:ascii="Courier New" w:eastAsia="Times New Roman" w:hAnsi="Courier New" w:cs="Courier New"/>
                <w:sz w:val="20"/>
                <w:szCs w:val="20"/>
              </w:rPr>
              <w:t>Neighbor.WALL</w:t>
            </w:r>
            <w:r>
              <w:rPr>
                <w:rFonts w:ascii="Courier New" w:eastAsia="Times New Roman" w:hAnsi="Courier New" w:cs="Courier New"/>
                <w:sz w:val="20"/>
                <w:szCs w:val="20"/>
              </w:rPr>
              <w:t>, Neighbor.EMPTY, Neighbor.SAME, Neighbor.OTHER</w:t>
            </w:r>
          </w:p>
        </w:tc>
      </w:tr>
      <w:tr w:rsidR="00646D31" w:rsidRPr="001A1505" w14:paraId="3F5FFAE7" w14:textId="77777777" w:rsidTr="005050EA">
        <w:trPr>
          <w:jc w:val="center"/>
        </w:trPr>
        <w:tc>
          <w:tcPr>
            <w:tcW w:w="26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E672E2" w14:textId="77777777" w:rsidR="00646D31" w:rsidRPr="001A1505" w:rsidRDefault="00646D31" w:rsidP="00646D31">
            <w:pPr>
              <w:spacing w:before="40" w:after="40" w:line="240" w:lineRule="auto"/>
              <w:jc w:val="center"/>
              <w:rPr>
                <w:rFonts w:ascii="Times" w:eastAsia="Times New Roman" w:hAnsi="Times" w:cs="Times"/>
                <w:sz w:val="24"/>
                <w:szCs w:val="24"/>
              </w:rPr>
            </w:pPr>
            <w:r w:rsidRPr="001A1505">
              <w:rPr>
                <w:rFonts w:ascii="Courier New" w:eastAsia="Times New Roman" w:hAnsi="Courier New" w:cs="Courier New"/>
                <w:sz w:val="20"/>
                <w:szCs w:val="20"/>
              </w:rPr>
              <w:lastRenderedPageBreak/>
              <w:t>public Neighbor getLeft()</w:t>
            </w:r>
          </w:p>
        </w:tc>
        <w:tc>
          <w:tcPr>
            <w:tcW w:w="3371" w:type="dxa"/>
            <w:tcBorders>
              <w:top w:val="nil"/>
              <w:left w:val="nil"/>
              <w:bottom w:val="single" w:sz="8" w:space="0" w:color="auto"/>
              <w:right w:val="single" w:sz="8" w:space="0" w:color="auto"/>
            </w:tcBorders>
            <w:tcMar>
              <w:top w:w="0" w:type="dxa"/>
              <w:left w:w="108" w:type="dxa"/>
              <w:bottom w:w="0" w:type="dxa"/>
              <w:right w:w="108" w:type="dxa"/>
            </w:tcMar>
            <w:hideMark/>
          </w:tcPr>
          <w:p w14:paraId="29D2150E" w14:textId="77777777" w:rsidR="00646D31" w:rsidRPr="001A1505" w:rsidRDefault="00646D31" w:rsidP="00646D31">
            <w:r w:rsidRPr="001A1505">
              <w:t>returns neighbor to your left</w:t>
            </w:r>
          </w:p>
        </w:tc>
        <w:tc>
          <w:tcPr>
            <w:tcW w:w="4078" w:type="dxa"/>
            <w:tcBorders>
              <w:top w:val="nil"/>
              <w:left w:val="nil"/>
              <w:bottom w:val="single" w:sz="8" w:space="0" w:color="auto"/>
              <w:right w:val="single" w:sz="8" w:space="0" w:color="auto"/>
            </w:tcBorders>
          </w:tcPr>
          <w:p w14:paraId="7B7E8277" w14:textId="77777777" w:rsidR="00646D31" w:rsidRPr="001A1505" w:rsidRDefault="00646D31" w:rsidP="00646D31">
            <w:r w:rsidRPr="001A1505">
              <w:rPr>
                <w:rFonts w:ascii="Courier New" w:eastAsia="Times New Roman" w:hAnsi="Courier New" w:cs="Courier New"/>
                <w:sz w:val="20"/>
                <w:szCs w:val="20"/>
              </w:rPr>
              <w:t>Neighbor.WALL</w:t>
            </w:r>
            <w:r>
              <w:rPr>
                <w:rFonts w:ascii="Courier New" w:eastAsia="Times New Roman" w:hAnsi="Courier New" w:cs="Courier New"/>
                <w:sz w:val="20"/>
                <w:szCs w:val="20"/>
              </w:rPr>
              <w:t>, Neighbor.EMPTY, Neighbor.SAME, Neighbor.OTHER</w:t>
            </w:r>
          </w:p>
        </w:tc>
      </w:tr>
      <w:tr w:rsidR="00646D31" w:rsidRPr="001A1505" w14:paraId="7C7C5E6A" w14:textId="77777777" w:rsidTr="005050EA">
        <w:trPr>
          <w:jc w:val="center"/>
        </w:trPr>
        <w:tc>
          <w:tcPr>
            <w:tcW w:w="26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294A81" w14:textId="77777777" w:rsidR="00646D31" w:rsidRPr="001A1505" w:rsidRDefault="00646D31" w:rsidP="00646D31">
            <w:pPr>
              <w:spacing w:before="40" w:after="40" w:line="240" w:lineRule="auto"/>
              <w:jc w:val="center"/>
              <w:rPr>
                <w:rFonts w:ascii="Times" w:eastAsia="Times New Roman" w:hAnsi="Times" w:cs="Times"/>
                <w:sz w:val="24"/>
                <w:szCs w:val="24"/>
              </w:rPr>
            </w:pPr>
            <w:r w:rsidRPr="001A1505">
              <w:rPr>
                <w:rFonts w:ascii="Courier New" w:eastAsia="Times New Roman" w:hAnsi="Courier New" w:cs="Courier New"/>
                <w:sz w:val="20"/>
                <w:szCs w:val="20"/>
              </w:rPr>
              <w:t>public Neighbor getRight()</w:t>
            </w:r>
          </w:p>
        </w:tc>
        <w:tc>
          <w:tcPr>
            <w:tcW w:w="3371" w:type="dxa"/>
            <w:tcBorders>
              <w:top w:val="nil"/>
              <w:left w:val="nil"/>
              <w:bottom w:val="single" w:sz="8" w:space="0" w:color="auto"/>
              <w:right w:val="single" w:sz="8" w:space="0" w:color="auto"/>
            </w:tcBorders>
            <w:tcMar>
              <w:top w:w="0" w:type="dxa"/>
              <w:left w:w="108" w:type="dxa"/>
              <w:bottom w:w="0" w:type="dxa"/>
              <w:right w:w="108" w:type="dxa"/>
            </w:tcMar>
            <w:hideMark/>
          </w:tcPr>
          <w:p w14:paraId="2B1C27DB" w14:textId="77777777" w:rsidR="00646D31" w:rsidRPr="001A1505" w:rsidRDefault="00646D31" w:rsidP="00646D31">
            <w:r w:rsidRPr="001A1505">
              <w:t>returns neighbor to your right</w:t>
            </w:r>
          </w:p>
        </w:tc>
        <w:tc>
          <w:tcPr>
            <w:tcW w:w="4078" w:type="dxa"/>
            <w:tcBorders>
              <w:top w:val="nil"/>
              <w:left w:val="nil"/>
              <w:bottom w:val="single" w:sz="8" w:space="0" w:color="auto"/>
              <w:right w:val="single" w:sz="8" w:space="0" w:color="auto"/>
            </w:tcBorders>
          </w:tcPr>
          <w:p w14:paraId="7231D319" w14:textId="77777777" w:rsidR="00646D31" w:rsidRPr="001A1505" w:rsidRDefault="00646D31" w:rsidP="00646D31">
            <w:r w:rsidRPr="001A1505">
              <w:rPr>
                <w:rFonts w:ascii="Courier New" w:eastAsia="Times New Roman" w:hAnsi="Courier New" w:cs="Courier New"/>
                <w:sz w:val="20"/>
                <w:szCs w:val="20"/>
              </w:rPr>
              <w:t>Neighbor.WALL</w:t>
            </w:r>
            <w:r>
              <w:rPr>
                <w:rFonts w:ascii="Courier New" w:eastAsia="Times New Roman" w:hAnsi="Courier New" w:cs="Courier New"/>
                <w:sz w:val="20"/>
                <w:szCs w:val="20"/>
              </w:rPr>
              <w:t>, Neighbor.EMPTY, Neighbor.SAME, Neighbor.OTHER</w:t>
            </w:r>
          </w:p>
        </w:tc>
      </w:tr>
      <w:tr w:rsidR="00646D31" w:rsidRPr="001A1505" w14:paraId="5191E3FF" w14:textId="77777777" w:rsidTr="005050EA">
        <w:trPr>
          <w:jc w:val="center"/>
        </w:trPr>
        <w:tc>
          <w:tcPr>
            <w:tcW w:w="26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3EFDEC" w14:textId="77777777" w:rsidR="00646D31" w:rsidRPr="001A1505" w:rsidRDefault="00646D31" w:rsidP="00646D31">
            <w:pPr>
              <w:spacing w:before="40" w:after="40" w:line="240" w:lineRule="auto"/>
              <w:jc w:val="center"/>
              <w:rPr>
                <w:rFonts w:ascii="Times" w:eastAsia="Times New Roman" w:hAnsi="Times" w:cs="Times"/>
                <w:sz w:val="24"/>
                <w:szCs w:val="24"/>
              </w:rPr>
            </w:pPr>
            <w:r w:rsidRPr="001A1505">
              <w:rPr>
                <w:rFonts w:ascii="Courier New" w:eastAsia="Times New Roman" w:hAnsi="Courier New" w:cs="Courier New"/>
                <w:sz w:val="20"/>
                <w:szCs w:val="20"/>
              </w:rPr>
              <w:t>public Direction getDirection()</w:t>
            </w:r>
          </w:p>
        </w:tc>
        <w:tc>
          <w:tcPr>
            <w:tcW w:w="3371" w:type="dxa"/>
            <w:tcBorders>
              <w:top w:val="nil"/>
              <w:left w:val="nil"/>
              <w:bottom w:val="single" w:sz="8" w:space="0" w:color="auto"/>
              <w:right w:val="single" w:sz="8" w:space="0" w:color="auto"/>
            </w:tcBorders>
            <w:tcMar>
              <w:top w:w="0" w:type="dxa"/>
              <w:left w:w="108" w:type="dxa"/>
              <w:bottom w:w="0" w:type="dxa"/>
              <w:right w:w="108" w:type="dxa"/>
            </w:tcMar>
            <w:hideMark/>
          </w:tcPr>
          <w:p w14:paraId="6DA0127C" w14:textId="77777777" w:rsidR="00646D31" w:rsidRPr="001A1505" w:rsidRDefault="00646D31" w:rsidP="00646D31">
            <w:r w:rsidRPr="001A1505">
              <w:t>returns direction you are facing</w:t>
            </w:r>
          </w:p>
        </w:tc>
        <w:tc>
          <w:tcPr>
            <w:tcW w:w="4078" w:type="dxa"/>
            <w:tcBorders>
              <w:top w:val="nil"/>
              <w:left w:val="nil"/>
              <w:bottom w:val="single" w:sz="8" w:space="0" w:color="auto"/>
              <w:right w:val="single" w:sz="8" w:space="0" w:color="auto"/>
            </w:tcBorders>
          </w:tcPr>
          <w:p w14:paraId="30F21164" w14:textId="77777777" w:rsidR="00646D31" w:rsidRPr="001A1505" w:rsidRDefault="00646D31" w:rsidP="00646D31">
            <w:r w:rsidRPr="001A1505">
              <w:rPr>
                <w:rFonts w:ascii="Courier New" w:eastAsia="Times New Roman" w:hAnsi="Courier New" w:cs="Courier New"/>
                <w:sz w:val="20"/>
                <w:szCs w:val="20"/>
              </w:rPr>
              <w:t>Direction.NORTH</w:t>
            </w:r>
            <w:r>
              <w:rPr>
                <w:rFonts w:ascii="Courier New" w:eastAsia="Times New Roman" w:hAnsi="Courier New" w:cs="Courier New"/>
                <w:sz w:val="20"/>
                <w:szCs w:val="20"/>
              </w:rPr>
              <w:t xml:space="preserve">, </w:t>
            </w:r>
            <w:r w:rsidRPr="001A1505">
              <w:rPr>
                <w:rFonts w:ascii="Courier New" w:eastAsia="Times New Roman" w:hAnsi="Courier New" w:cs="Courier New"/>
                <w:sz w:val="20"/>
                <w:szCs w:val="20"/>
              </w:rPr>
              <w:t>Direction.</w:t>
            </w:r>
            <w:r>
              <w:rPr>
                <w:rFonts w:ascii="Courier New" w:eastAsia="Times New Roman" w:hAnsi="Courier New" w:cs="Courier New"/>
                <w:sz w:val="20"/>
                <w:szCs w:val="20"/>
              </w:rPr>
              <w:t xml:space="preserve">SOUTH, </w:t>
            </w:r>
            <w:r w:rsidRPr="001A1505">
              <w:rPr>
                <w:rFonts w:ascii="Courier New" w:eastAsia="Times New Roman" w:hAnsi="Courier New" w:cs="Courier New"/>
                <w:sz w:val="20"/>
                <w:szCs w:val="20"/>
              </w:rPr>
              <w:t>Direction.</w:t>
            </w:r>
            <w:r>
              <w:rPr>
                <w:rFonts w:ascii="Courier New" w:eastAsia="Times New Roman" w:hAnsi="Courier New" w:cs="Courier New"/>
                <w:sz w:val="20"/>
                <w:szCs w:val="20"/>
              </w:rPr>
              <w:t xml:space="preserve">EAST, </w:t>
            </w:r>
            <w:r w:rsidRPr="001A1505">
              <w:rPr>
                <w:rFonts w:ascii="Courier New" w:eastAsia="Times New Roman" w:hAnsi="Courier New" w:cs="Courier New"/>
                <w:sz w:val="20"/>
                <w:szCs w:val="20"/>
              </w:rPr>
              <w:t>Direction.</w:t>
            </w:r>
            <w:r>
              <w:rPr>
                <w:rFonts w:ascii="Courier New" w:eastAsia="Times New Roman" w:hAnsi="Courier New" w:cs="Courier New"/>
                <w:sz w:val="20"/>
                <w:szCs w:val="20"/>
              </w:rPr>
              <w:t>WEST</w:t>
            </w:r>
          </w:p>
        </w:tc>
      </w:tr>
      <w:tr w:rsidR="00646D31" w:rsidRPr="001A1505" w14:paraId="3551384D" w14:textId="77777777" w:rsidTr="005050EA">
        <w:trPr>
          <w:jc w:val="center"/>
        </w:trPr>
        <w:tc>
          <w:tcPr>
            <w:tcW w:w="26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E49017" w14:textId="77777777" w:rsidR="00646D31" w:rsidRPr="001A1505" w:rsidRDefault="00646D31" w:rsidP="00646D31">
            <w:pPr>
              <w:spacing w:before="40" w:after="40" w:line="240" w:lineRule="auto"/>
              <w:jc w:val="center"/>
              <w:rPr>
                <w:rFonts w:ascii="Times" w:eastAsia="Times New Roman" w:hAnsi="Times" w:cs="Times"/>
                <w:sz w:val="24"/>
                <w:szCs w:val="24"/>
              </w:rPr>
            </w:pPr>
            <w:r w:rsidRPr="001A1505">
              <w:rPr>
                <w:rFonts w:ascii="Courier New" w:eastAsia="Times New Roman" w:hAnsi="Courier New" w:cs="Courier New"/>
                <w:sz w:val="20"/>
                <w:szCs w:val="20"/>
              </w:rPr>
              <w:t>public boolean frontThreat()</w:t>
            </w:r>
          </w:p>
        </w:tc>
        <w:tc>
          <w:tcPr>
            <w:tcW w:w="3371" w:type="dxa"/>
            <w:tcBorders>
              <w:top w:val="nil"/>
              <w:left w:val="nil"/>
              <w:bottom w:val="single" w:sz="8" w:space="0" w:color="auto"/>
              <w:right w:val="single" w:sz="8" w:space="0" w:color="auto"/>
            </w:tcBorders>
            <w:tcMar>
              <w:top w:w="0" w:type="dxa"/>
              <w:left w:w="108" w:type="dxa"/>
              <w:bottom w:w="0" w:type="dxa"/>
              <w:right w:w="108" w:type="dxa"/>
            </w:tcMar>
            <w:hideMark/>
          </w:tcPr>
          <w:p w14:paraId="2F78B61F" w14:textId="77777777" w:rsidR="00646D31" w:rsidRPr="001A1505" w:rsidRDefault="00646D31" w:rsidP="00646D31">
            <w:r w:rsidRPr="001A1505">
              <w:t>whether there is an enemy facing you in front of you</w:t>
            </w:r>
          </w:p>
        </w:tc>
        <w:tc>
          <w:tcPr>
            <w:tcW w:w="4078" w:type="dxa"/>
            <w:tcBorders>
              <w:top w:val="nil"/>
              <w:left w:val="nil"/>
              <w:bottom w:val="single" w:sz="8" w:space="0" w:color="auto"/>
              <w:right w:val="single" w:sz="8" w:space="0" w:color="auto"/>
            </w:tcBorders>
          </w:tcPr>
          <w:p w14:paraId="44EF8F17" w14:textId="77777777" w:rsidR="00646D31" w:rsidRPr="00646D31" w:rsidRDefault="00646D31" w:rsidP="00646D31">
            <w:pPr>
              <w:rPr>
                <w:rFonts w:ascii="Courier New" w:hAnsi="Courier New" w:cs="Courier New"/>
              </w:rPr>
            </w:pPr>
            <w:r w:rsidRPr="00646D31">
              <w:rPr>
                <w:rFonts w:ascii="Courier New" w:hAnsi="Courier New" w:cs="Courier New"/>
              </w:rPr>
              <w:t>TRUE or FALSE</w:t>
            </w:r>
          </w:p>
        </w:tc>
      </w:tr>
      <w:tr w:rsidR="00646D31" w:rsidRPr="001A1505" w14:paraId="25889E93" w14:textId="77777777" w:rsidTr="005050EA">
        <w:trPr>
          <w:jc w:val="center"/>
        </w:trPr>
        <w:tc>
          <w:tcPr>
            <w:tcW w:w="26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E9BEBD" w14:textId="77777777" w:rsidR="00646D31" w:rsidRPr="001A1505" w:rsidRDefault="00646D31" w:rsidP="00646D31">
            <w:pPr>
              <w:spacing w:before="40" w:after="40" w:line="240" w:lineRule="auto"/>
              <w:jc w:val="center"/>
              <w:rPr>
                <w:rFonts w:ascii="Times" w:eastAsia="Times New Roman" w:hAnsi="Times" w:cs="Times"/>
                <w:sz w:val="24"/>
                <w:szCs w:val="24"/>
              </w:rPr>
            </w:pPr>
            <w:r w:rsidRPr="001A1505">
              <w:rPr>
                <w:rFonts w:ascii="Courier New" w:eastAsia="Times New Roman" w:hAnsi="Courier New" w:cs="Courier New"/>
                <w:sz w:val="20"/>
                <w:szCs w:val="20"/>
              </w:rPr>
              <w:t>public boolean backThreat()</w:t>
            </w:r>
          </w:p>
        </w:tc>
        <w:tc>
          <w:tcPr>
            <w:tcW w:w="3371" w:type="dxa"/>
            <w:tcBorders>
              <w:top w:val="nil"/>
              <w:left w:val="nil"/>
              <w:bottom w:val="single" w:sz="8" w:space="0" w:color="auto"/>
              <w:right w:val="single" w:sz="8" w:space="0" w:color="auto"/>
            </w:tcBorders>
            <w:tcMar>
              <w:top w:w="0" w:type="dxa"/>
              <w:left w:w="108" w:type="dxa"/>
              <w:bottom w:w="0" w:type="dxa"/>
              <w:right w:w="108" w:type="dxa"/>
            </w:tcMar>
            <w:hideMark/>
          </w:tcPr>
          <w:p w14:paraId="2D470731" w14:textId="77777777" w:rsidR="00646D31" w:rsidRPr="001A1505" w:rsidRDefault="00646D31" w:rsidP="00646D31">
            <w:r w:rsidRPr="001A1505">
              <w:t>whether there is an enemy facing you in back of you</w:t>
            </w:r>
          </w:p>
        </w:tc>
        <w:tc>
          <w:tcPr>
            <w:tcW w:w="4078" w:type="dxa"/>
            <w:tcBorders>
              <w:top w:val="nil"/>
              <w:left w:val="nil"/>
              <w:bottom w:val="single" w:sz="8" w:space="0" w:color="auto"/>
              <w:right w:val="single" w:sz="8" w:space="0" w:color="auto"/>
            </w:tcBorders>
          </w:tcPr>
          <w:p w14:paraId="18EBB4ED" w14:textId="77777777" w:rsidR="00646D31" w:rsidRPr="00646D31" w:rsidRDefault="00646D31" w:rsidP="00646D31">
            <w:pPr>
              <w:rPr>
                <w:rFonts w:ascii="Courier New" w:hAnsi="Courier New" w:cs="Courier New"/>
              </w:rPr>
            </w:pPr>
            <w:r w:rsidRPr="00646D31">
              <w:rPr>
                <w:rFonts w:ascii="Courier New" w:hAnsi="Courier New" w:cs="Courier New"/>
              </w:rPr>
              <w:t>TRUE or FALSE</w:t>
            </w:r>
          </w:p>
        </w:tc>
      </w:tr>
      <w:tr w:rsidR="00646D31" w:rsidRPr="001A1505" w14:paraId="48751D78" w14:textId="77777777" w:rsidTr="005050EA">
        <w:trPr>
          <w:jc w:val="center"/>
        </w:trPr>
        <w:tc>
          <w:tcPr>
            <w:tcW w:w="26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3822E8" w14:textId="77777777" w:rsidR="00646D31" w:rsidRPr="001A1505" w:rsidRDefault="00646D31" w:rsidP="00646D31">
            <w:pPr>
              <w:spacing w:before="40" w:after="40" w:line="240" w:lineRule="auto"/>
              <w:jc w:val="center"/>
              <w:rPr>
                <w:rFonts w:ascii="Times" w:eastAsia="Times New Roman" w:hAnsi="Times" w:cs="Times"/>
                <w:sz w:val="24"/>
                <w:szCs w:val="24"/>
              </w:rPr>
            </w:pPr>
            <w:r w:rsidRPr="001A1505">
              <w:rPr>
                <w:rFonts w:ascii="Courier New" w:eastAsia="Times New Roman" w:hAnsi="Courier New" w:cs="Courier New"/>
                <w:sz w:val="20"/>
                <w:szCs w:val="20"/>
              </w:rPr>
              <w:t>public boolean leftThreat()</w:t>
            </w:r>
          </w:p>
        </w:tc>
        <w:tc>
          <w:tcPr>
            <w:tcW w:w="3371" w:type="dxa"/>
            <w:tcBorders>
              <w:top w:val="nil"/>
              <w:left w:val="nil"/>
              <w:bottom w:val="single" w:sz="8" w:space="0" w:color="auto"/>
              <w:right w:val="single" w:sz="8" w:space="0" w:color="auto"/>
            </w:tcBorders>
            <w:tcMar>
              <w:top w:w="0" w:type="dxa"/>
              <w:left w:w="108" w:type="dxa"/>
              <w:bottom w:w="0" w:type="dxa"/>
              <w:right w:w="108" w:type="dxa"/>
            </w:tcMar>
            <w:hideMark/>
          </w:tcPr>
          <w:p w14:paraId="559FC5EB" w14:textId="77777777" w:rsidR="00646D31" w:rsidRPr="001A1505" w:rsidRDefault="00646D31" w:rsidP="00646D31">
            <w:r w:rsidRPr="001A1505">
              <w:t>whether there is an enemy facing you to your left</w:t>
            </w:r>
          </w:p>
        </w:tc>
        <w:tc>
          <w:tcPr>
            <w:tcW w:w="4078" w:type="dxa"/>
            <w:tcBorders>
              <w:top w:val="nil"/>
              <w:left w:val="nil"/>
              <w:bottom w:val="single" w:sz="8" w:space="0" w:color="auto"/>
              <w:right w:val="single" w:sz="8" w:space="0" w:color="auto"/>
            </w:tcBorders>
          </w:tcPr>
          <w:p w14:paraId="6D78A594" w14:textId="77777777" w:rsidR="00646D31" w:rsidRPr="00646D31" w:rsidRDefault="00646D31" w:rsidP="00646D31">
            <w:pPr>
              <w:rPr>
                <w:rFonts w:ascii="Courier New" w:hAnsi="Courier New" w:cs="Courier New"/>
              </w:rPr>
            </w:pPr>
            <w:r w:rsidRPr="00646D31">
              <w:rPr>
                <w:rFonts w:ascii="Courier New" w:hAnsi="Courier New" w:cs="Courier New"/>
              </w:rPr>
              <w:t>TRUE or FALSE</w:t>
            </w:r>
          </w:p>
        </w:tc>
      </w:tr>
      <w:tr w:rsidR="00646D31" w:rsidRPr="001A1505" w14:paraId="0123DBFE" w14:textId="77777777" w:rsidTr="005050EA">
        <w:trPr>
          <w:jc w:val="center"/>
        </w:trPr>
        <w:tc>
          <w:tcPr>
            <w:tcW w:w="26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F8646D" w14:textId="77777777" w:rsidR="00646D31" w:rsidRPr="001A1505" w:rsidRDefault="00646D31" w:rsidP="00646D31">
            <w:pPr>
              <w:spacing w:before="40" w:after="40" w:line="240" w:lineRule="auto"/>
              <w:jc w:val="center"/>
              <w:rPr>
                <w:rFonts w:ascii="Times" w:eastAsia="Times New Roman" w:hAnsi="Times" w:cs="Times"/>
                <w:sz w:val="24"/>
                <w:szCs w:val="24"/>
              </w:rPr>
            </w:pPr>
            <w:r w:rsidRPr="001A1505">
              <w:rPr>
                <w:rFonts w:ascii="Courier New" w:eastAsia="Times New Roman" w:hAnsi="Courier New" w:cs="Courier New"/>
                <w:sz w:val="20"/>
                <w:szCs w:val="20"/>
              </w:rPr>
              <w:t>public boolean rightThreat()</w:t>
            </w:r>
          </w:p>
        </w:tc>
        <w:tc>
          <w:tcPr>
            <w:tcW w:w="3371" w:type="dxa"/>
            <w:tcBorders>
              <w:top w:val="nil"/>
              <w:left w:val="nil"/>
              <w:bottom w:val="single" w:sz="8" w:space="0" w:color="auto"/>
              <w:right w:val="single" w:sz="8" w:space="0" w:color="auto"/>
            </w:tcBorders>
            <w:tcMar>
              <w:top w:w="0" w:type="dxa"/>
              <w:left w:w="108" w:type="dxa"/>
              <w:bottom w:w="0" w:type="dxa"/>
              <w:right w:w="108" w:type="dxa"/>
            </w:tcMar>
            <w:hideMark/>
          </w:tcPr>
          <w:p w14:paraId="07318FA7" w14:textId="77777777" w:rsidR="00646D31" w:rsidRPr="001A1505" w:rsidRDefault="00646D31" w:rsidP="00646D31">
            <w:r w:rsidRPr="001A1505">
              <w:t>whether there is an enemy facing you to your right</w:t>
            </w:r>
          </w:p>
        </w:tc>
        <w:tc>
          <w:tcPr>
            <w:tcW w:w="4078" w:type="dxa"/>
            <w:tcBorders>
              <w:top w:val="nil"/>
              <w:left w:val="nil"/>
              <w:bottom w:val="single" w:sz="8" w:space="0" w:color="auto"/>
              <w:right w:val="single" w:sz="8" w:space="0" w:color="auto"/>
            </w:tcBorders>
          </w:tcPr>
          <w:p w14:paraId="1360BC48" w14:textId="77777777" w:rsidR="00646D31" w:rsidRPr="00646D31" w:rsidRDefault="00646D31" w:rsidP="00646D31">
            <w:pPr>
              <w:rPr>
                <w:rFonts w:ascii="Courier New" w:hAnsi="Courier New" w:cs="Courier New"/>
              </w:rPr>
            </w:pPr>
            <w:r w:rsidRPr="00646D31">
              <w:rPr>
                <w:rFonts w:ascii="Courier New" w:hAnsi="Courier New" w:cs="Courier New"/>
              </w:rPr>
              <w:t>TRUE or FALSE</w:t>
            </w:r>
          </w:p>
        </w:tc>
      </w:tr>
    </w:tbl>
    <w:p w14:paraId="57BB5DD6" w14:textId="77777777" w:rsidR="00610A74" w:rsidRDefault="00610A74" w:rsidP="001A1505">
      <w:pPr>
        <w:spacing w:before="240" w:after="0" w:line="240" w:lineRule="auto"/>
        <w:rPr>
          <w:rFonts w:ascii="Times" w:eastAsia="Times New Roman" w:hAnsi="Times" w:cs="Times"/>
          <w:color w:val="000000"/>
          <w:sz w:val="27"/>
          <w:szCs w:val="27"/>
        </w:rPr>
      </w:pPr>
    </w:p>
    <w:p w14:paraId="4A0BCE48" w14:textId="77777777" w:rsidR="00E76F4C" w:rsidRDefault="00E76F4C" w:rsidP="00E76F4C">
      <w:pPr>
        <w:pStyle w:val="Heading1"/>
        <w:rPr>
          <w:rFonts w:eastAsia="Times New Roman"/>
        </w:rPr>
      </w:pPr>
      <w:r>
        <w:rPr>
          <w:rFonts w:eastAsia="Times New Roman"/>
        </w:rPr>
        <w:t>FAQ</w:t>
      </w:r>
    </w:p>
    <w:p w14:paraId="03920394" w14:textId="0F4369A7" w:rsidR="00610A74" w:rsidRDefault="00610A74" w:rsidP="00E76F4C">
      <w:pPr>
        <w:pStyle w:val="ListParagraph"/>
        <w:numPr>
          <w:ilvl w:val="0"/>
          <w:numId w:val="7"/>
        </w:numPr>
      </w:pPr>
      <w:r>
        <w:t>Y</w:t>
      </w:r>
      <w:r w:rsidR="001A1505" w:rsidRPr="001A1505">
        <w:t>ou are not writing the main method</w:t>
      </w:r>
      <w:r>
        <w:t>;</w:t>
      </w:r>
      <w:r w:rsidR="001A1505" w:rsidRPr="001A1505">
        <w:t> </w:t>
      </w:r>
      <w:r>
        <w:t>y</w:t>
      </w:r>
      <w:r w:rsidR="001A1505" w:rsidRPr="001A1505">
        <w:t xml:space="preserve">our code will not be in control.  Instead, you are defining a series of objects that become part of a larger system.  For example, </w:t>
      </w:r>
      <w:r w:rsidR="001A1505" w:rsidRPr="00E76F4C">
        <w:rPr>
          <w:b/>
        </w:rPr>
        <w:t>you might find that you want to have one of your critters</w:t>
      </w:r>
      <w:r w:rsidR="005050EA">
        <w:rPr>
          <w:b/>
        </w:rPr>
        <w:t xml:space="preserve"> </w:t>
      </w:r>
      <w:r w:rsidR="001A1505" w:rsidRPr="00E76F4C">
        <w:rPr>
          <w:b/>
        </w:rPr>
        <w:t>make several moves all at once.  You won’t be able to do that.</w:t>
      </w:r>
      <w:r w:rsidR="001A1505" w:rsidRPr="001A1505">
        <w:t>  The only way a critter can move is to wait for the simulator to ask it for a move. The simulator is in control, not your critters.  </w:t>
      </w:r>
    </w:p>
    <w:p w14:paraId="139FE955" w14:textId="77777777" w:rsidR="00610A74" w:rsidRDefault="001A1505" w:rsidP="00E76F4C">
      <w:pPr>
        <w:pStyle w:val="ListParagraph"/>
        <w:numPr>
          <w:ilvl w:val="0"/>
          <w:numId w:val="7"/>
        </w:numPr>
      </w:pPr>
      <w:r w:rsidRPr="001A1505">
        <w:t>Critters move around in a world of finite size that is enclosed on all four sides by walls.  </w:t>
      </w:r>
    </w:p>
    <w:p w14:paraId="78C72DEE" w14:textId="2BB96212" w:rsidR="00E76F4C" w:rsidRDefault="001A1505" w:rsidP="00E76F4C">
      <w:pPr>
        <w:pStyle w:val="ListParagraph"/>
        <w:numPr>
          <w:ilvl w:val="0"/>
          <w:numId w:val="7"/>
        </w:numPr>
        <w:spacing w:after="0"/>
      </w:pPr>
      <w:r w:rsidRPr="001A1505">
        <w:t xml:space="preserve">You </w:t>
      </w:r>
      <w:r w:rsidR="00982839">
        <w:t xml:space="preserve">should </w:t>
      </w:r>
      <w:r w:rsidRPr="001A1505">
        <w:t xml:space="preserve">include a constructor for </w:t>
      </w:r>
      <w:r w:rsidR="00982839">
        <w:t>each class you write as most classes need to keep track of number of moves or other variables.</w:t>
      </w:r>
    </w:p>
    <w:p w14:paraId="00CED34D" w14:textId="440C8891" w:rsidR="00CB358D" w:rsidRDefault="00982839" w:rsidP="00CB358D">
      <w:pPr>
        <w:pStyle w:val="ListParagraph"/>
        <w:numPr>
          <w:ilvl w:val="0"/>
          <w:numId w:val="7"/>
        </w:numPr>
        <w:spacing w:after="0"/>
      </w:pPr>
      <w:r>
        <w:t xml:space="preserve">For classes that always use the same Strings/Colors, you </w:t>
      </w:r>
      <w:r w:rsidR="00CB358D">
        <w:t>should</w:t>
      </w:r>
      <w:r>
        <w:t xml:space="preserve"> declare them as </w:t>
      </w:r>
      <w:r w:rsidR="00CB358D">
        <w:t>class constants.</w:t>
      </w:r>
    </w:p>
    <w:p w14:paraId="0FF51FCE" w14:textId="1C77F0F7" w:rsidR="00610A74" w:rsidRDefault="001A1505" w:rsidP="00E76F4C">
      <w:pPr>
        <w:pStyle w:val="ListParagraph"/>
        <w:numPr>
          <w:ilvl w:val="0"/>
          <w:numId w:val="7"/>
        </w:numPr>
      </w:pPr>
      <w:r w:rsidRPr="001A1505">
        <w:t>The simulator has several suppor</w:t>
      </w:r>
      <w:r w:rsidR="00610A74">
        <w:t>ting classes that are included</w:t>
      </w:r>
      <w:r w:rsidRPr="001A1505">
        <w:t xml:space="preserve"> (CritterModel, CritterFrame, etc).  You can in general ignore these classes.  When you compile CritterMain, these other classes will be compiled. The only classes you will have to modify and recompile are CritterMain (if you change what critters to include in the simulation) and your own individual Critter classes.</w:t>
      </w:r>
    </w:p>
    <w:p w14:paraId="4063F4D8" w14:textId="47ED9105" w:rsidR="00C7265E" w:rsidRDefault="00C7265E" w:rsidP="00E76F4C">
      <w:pPr>
        <w:pStyle w:val="ListParagraph"/>
        <w:numPr>
          <w:ilvl w:val="0"/>
          <w:numId w:val="7"/>
        </w:numPr>
      </w:pPr>
      <w:r>
        <w:t>Do not implement any Critter behavior in the CritterMain class. The only classes that are graded are your 5 Critter classes, so if the behavior is not in that class, it is not graded.</w:t>
      </w:r>
    </w:p>
    <w:p w14:paraId="49D1E7F8" w14:textId="77777777" w:rsidR="00610A74" w:rsidRPr="001A1505" w:rsidRDefault="00610A74" w:rsidP="00610A74">
      <w:pPr>
        <w:pStyle w:val="Heading2"/>
        <w:rPr>
          <w:rFonts w:eastAsia="Times New Roman"/>
        </w:rPr>
      </w:pPr>
      <w:r>
        <w:t>Testing</w:t>
      </w:r>
    </w:p>
    <w:p w14:paraId="14BCEF89" w14:textId="77777777" w:rsidR="00352FF4" w:rsidRPr="001A1505" w:rsidRDefault="00352FF4" w:rsidP="00352FF4">
      <w:r w:rsidRPr="001A1505">
        <w:t>You will notice that CritterMain has lines of code like the following:</w:t>
      </w:r>
    </w:p>
    <w:p w14:paraId="2F3E1776" w14:textId="781781A2" w:rsidR="00352FF4" w:rsidRPr="001A1505" w:rsidRDefault="00352FF4" w:rsidP="00352FF4">
      <w:pPr>
        <w:spacing w:before="240" w:after="0" w:line="240" w:lineRule="auto"/>
        <w:ind w:left="810"/>
        <w:rPr>
          <w:rFonts w:ascii="Times" w:eastAsia="Times New Roman" w:hAnsi="Times" w:cs="Times"/>
          <w:color w:val="000000"/>
          <w:sz w:val="27"/>
          <w:szCs w:val="27"/>
        </w:rPr>
      </w:pPr>
      <w:r w:rsidRPr="001A1505">
        <w:rPr>
          <w:rFonts w:ascii="Courier New" w:eastAsia="Times New Roman" w:hAnsi="Courier New" w:cs="Courier New"/>
          <w:color w:val="000000"/>
          <w:sz w:val="20"/>
          <w:szCs w:val="20"/>
        </w:rPr>
        <w:t xml:space="preserve">// frame.add(30, </w:t>
      </w:r>
      <w:r w:rsidR="00982839">
        <w:rPr>
          <w:rFonts w:ascii="Courier New" w:eastAsia="Times New Roman" w:hAnsi="Courier New" w:cs="Courier New"/>
          <w:color w:val="000000"/>
          <w:sz w:val="20"/>
          <w:szCs w:val="20"/>
        </w:rPr>
        <w:t>Tiger</w:t>
      </w:r>
      <w:r w:rsidRPr="001A1505">
        <w:rPr>
          <w:rFonts w:ascii="Courier New" w:eastAsia="Times New Roman" w:hAnsi="Courier New" w:cs="Courier New"/>
          <w:color w:val="000000"/>
          <w:sz w:val="20"/>
          <w:szCs w:val="20"/>
        </w:rPr>
        <w:t>.class);</w:t>
      </w:r>
    </w:p>
    <w:p w14:paraId="7C16E8A6" w14:textId="77777777" w:rsidR="00352FF4" w:rsidRDefault="00352FF4" w:rsidP="00610A74">
      <w:r w:rsidRPr="001A1505">
        <w:t>You should uncomment these lines of code as you complete the various classes you have been asked to write.  Then critters of that type will be included in the simulation.</w:t>
      </w:r>
    </w:p>
    <w:p w14:paraId="15E81FE5" w14:textId="77777777" w:rsidR="001A1505" w:rsidRPr="001A1505" w:rsidRDefault="001A1505" w:rsidP="00610A74">
      <w:r w:rsidRPr="001A1505">
        <w:lastRenderedPageBreak/>
        <w:t>The simulator provides great visual feedback about where critters are, so you can watch them move around the world.  But it doesn’t give great feedback about what direction critters are facing.  The simulator has a “debug” button that makes this easier to see.  When you request debug mode, your critters will be displayed as arrow characters that indicate the direction they are facing.</w:t>
      </w:r>
    </w:p>
    <w:p w14:paraId="051C43C6" w14:textId="77777777" w:rsidR="001A1505" w:rsidRPr="001A1505" w:rsidRDefault="001A1505" w:rsidP="00610A74">
      <w:r w:rsidRPr="001A1505">
        <w:t>The simulator also indicates the “step” number as the simulation proceeds (initially displaying a 0).  Below are some suggestions for how you can test your critters:</w:t>
      </w:r>
    </w:p>
    <w:p w14:paraId="2860C385" w14:textId="77777777" w:rsidR="001A1505" w:rsidRPr="001A1505" w:rsidRDefault="001A1505" w:rsidP="00610A74">
      <w:pPr>
        <w:rPr>
          <w:sz w:val="24"/>
          <w:szCs w:val="24"/>
        </w:rPr>
      </w:pPr>
      <w:r w:rsidRPr="001A1505">
        <w:rPr>
          <w:b/>
          <w:bCs/>
          <w:sz w:val="24"/>
          <w:szCs w:val="24"/>
        </w:rPr>
        <w:t>Bear</w:t>
      </w:r>
      <w:r w:rsidRPr="001A1505">
        <w:rPr>
          <w:sz w:val="24"/>
          <w:szCs w:val="24"/>
        </w:rPr>
        <w:t>: Try running the simulator with just 30 bears in the world.  You should see about half of them being white and about half being black.  Initially they should all be displayed with slash characters.  When you click “step,” they should all switch to backslash characters.  When you click “step” again they should go back to slash characters.  And so on.  When you click “start,” you should observe the bears heading towards walls and then hugging the walls in a counterclockwise direction.  They will sometimes bump into each other and go off in other directions, but their tendency should be to follow along the walls.</w:t>
      </w:r>
    </w:p>
    <w:p w14:paraId="23398ED3" w14:textId="36019D7D" w:rsidR="001A1505" w:rsidRDefault="00982839" w:rsidP="00610A74">
      <w:pPr>
        <w:rPr>
          <w:sz w:val="24"/>
          <w:szCs w:val="24"/>
        </w:rPr>
      </w:pPr>
      <w:r>
        <w:rPr>
          <w:b/>
          <w:bCs/>
          <w:sz w:val="24"/>
          <w:szCs w:val="24"/>
        </w:rPr>
        <w:t>Tiger</w:t>
      </w:r>
      <w:r w:rsidR="001A1505" w:rsidRPr="001A1505">
        <w:rPr>
          <w:sz w:val="24"/>
          <w:szCs w:val="24"/>
        </w:rPr>
        <w:t xml:space="preserve">: Try running the simulator with just 30 </w:t>
      </w:r>
      <w:r>
        <w:rPr>
          <w:sz w:val="24"/>
          <w:szCs w:val="24"/>
        </w:rPr>
        <w:t>Tiger</w:t>
      </w:r>
      <w:r w:rsidR="001A1505" w:rsidRPr="001A1505">
        <w:rPr>
          <w:sz w:val="24"/>
          <w:szCs w:val="24"/>
        </w:rPr>
        <w:t>s in the world.  You should see about one third of them being red and one third being green and one third being blue.  Use the “step” button to make sure that the colors alternate properly.  They should keep these initial colors for three moves.  That means that they should stay this color while the simulator is indicating that it is step 0, step 1, and step 2.  They should switch colors when the simulator indicates that you are up to step 3 and should stay with these new colors for steps 4 and 5.  Then you should see a new color scheme for steps 6, 7, and 8.  And so on.  When you click “start” you should see them bouncing off of walls.  When they bump into a wall, they should turn around and head back in the direction they came.  They will sometimes bump into each other as well.  They shouldn’t end up clustering together anywhere.</w:t>
      </w:r>
    </w:p>
    <w:p w14:paraId="770394A8" w14:textId="287C7DF9" w:rsidR="000E43EE" w:rsidRPr="000E43EE" w:rsidRDefault="000E43EE" w:rsidP="00610A74">
      <w:pPr>
        <w:rPr>
          <w:sz w:val="24"/>
          <w:szCs w:val="24"/>
        </w:rPr>
      </w:pPr>
      <w:r w:rsidRPr="000E43EE">
        <w:rPr>
          <w:b/>
          <w:sz w:val="24"/>
          <w:szCs w:val="24"/>
        </w:rPr>
        <w:t>WhiteTiger:</w:t>
      </w:r>
      <w:r>
        <w:rPr>
          <w:sz w:val="24"/>
          <w:szCs w:val="24"/>
        </w:rPr>
        <w:t xml:space="preserve"> This should behave just like</w:t>
      </w:r>
      <w:r w:rsidR="00A11982">
        <w:rPr>
          <w:sz w:val="24"/>
          <w:szCs w:val="24"/>
        </w:rPr>
        <w:t xml:space="preserve"> a</w:t>
      </w:r>
      <w:r>
        <w:rPr>
          <w:sz w:val="24"/>
          <w:szCs w:val="24"/>
        </w:rPr>
        <w:t xml:space="preserve"> Tiger except that they will be W</w:t>
      </w:r>
      <w:r w:rsidR="009E7003">
        <w:rPr>
          <w:sz w:val="24"/>
          <w:szCs w:val="24"/>
        </w:rPr>
        <w:t>hite</w:t>
      </w:r>
      <w:r>
        <w:rPr>
          <w:sz w:val="24"/>
          <w:szCs w:val="24"/>
        </w:rPr>
        <w:t>.</w:t>
      </w:r>
      <w:r w:rsidR="00350492">
        <w:rPr>
          <w:sz w:val="24"/>
          <w:szCs w:val="24"/>
        </w:rPr>
        <w:t xml:space="preserve"> They will also be lower-case until they infect another Critter, then they “grow up.”</w:t>
      </w:r>
    </w:p>
    <w:p w14:paraId="7228EF65" w14:textId="77777777" w:rsidR="001A1505" w:rsidRPr="001A1505" w:rsidRDefault="001A1505" w:rsidP="00610A74">
      <w:pPr>
        <w:rPr>
          <w:sz w:val="24"/>
          <w:szCs w:val="24"/>
        </w:rPr>
      </w:pPr>
      <w:r w:rsidRPr="001A1505">
        <w:rPr>
          <w:b/>
          <w:bCs/>
          <w:sz w:val="24"/>
          <w:szCs w:val="24"/>
        </w:rPr>
        <w:t>Giant</w:t>
      </w:r>
      <w:r w:rsidRPr="001A1505">
        <w:rPr>
          <w:sz w:val="24"/>
          <w:szCs w:val="24"/>
        </w:rPr>
        <w:t>: Try running the simulator with just 30 giants in the world.  They should all be displayed as “fee.”  This should be true for steps 0, 1, 2, 3, 4, and 5.  When you get to step 6, they should all switch to displaying “fie” and should stay that way for steps 6, 7, 8, 9, 10, and 11.  Then they should be “foe” for steps 12, 13, 14, 15, 16, and 17.  And they should be “fum” for steps 18, 19, 20, 21, 22, and 23.  Then they should go back to “fee” for 6 more steps, and so on.  When you click “start,” you should observe the same kind of wall-hugging behavior that bears have, but this time in a clockwise direction.</w:t>
      </w:r>
    </w:p>
    <w:p w14:paraId="69C42F8F" w14:textId="558CBE63" w:rsidR="001A1505" w:rsidRDefault="001A1505" w:rsidP="001A1505"/>
    <w:sectPr w:rsidR="001A1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SimSun"/>
    <w:panose1 w:val="00000000000000000000"/>
    <w:charset w:val="86"/>
    <w:family w:val="roman"/>
    <w:notTrueType/>
    <w:pitch w:val="default"/>
  </w:font>
  <w:font w:name="Segoe UI">
    <w:panose1 w:val="020B0502040204020203"/>
    <w:charset w:val="00"/>
    <w:family w:val="swiss"/>
    <w:pitch w:val="variable"/>
    <w:sig w:usb0="E10022FF" w:usb1="C000E47F" w:usb2="00000029" w:usb3="00000000" w:csb0="000001DF" w:csb1="00000000"/>
  </w:font>
  <w:font w:name="DengXian">
    <w:altName w:val="SimSun"/>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67E49"/>
    <w:multiLevelType w:val="hybridMultilevel"/>
    <w:tmpl w:val="F126F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033FF"/>
    <w:multiLevelType w:val="hybridMultilevel"/>
    <w:tmpl w:val="7D56EE00"/>
    <w:lvl w:ilvl="0" w:tplc="42A2D560">
      <w:start w:val="29"/>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D27C9"/>
    <w:multiLevelType w:val="hybridMultilevel"/>
    <w:tmpl w:val="C130BE98"/>
    <w:lvl w:ilvl="0" w:tplc="FB688BC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F44F62"/>
    <w:multiLevelType w:val="hybridMultilevel"/>
    <w:tmpl w:val="F314DB7C"/>
    <w:lvl w:ilvl="0" w:tplc="C72C59DE">
      <w:start w:val="2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7D764B"/>
    <w:multiLevelType w:val="hybridMultilevel"/>
    <w:tmpl w:val="BF1C189C"/>
    <w:lvl w:ilvl="0" w:tplc="4412C57C">
      <w:start w:val="2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D4485C"/>
    <w:multiLevelType w:val="hybridMultilevel"/>
    <w:tmpl w:val="3E8CD71A"/>
    <w:lvl w:ilvl="0" w:tplc="AFAE5152">
      <w:start w:val="29"/>
      <w:numFmt w:val="bullet"/>
      <w:lvlText w:val=""/>
      <w:lvlJc w:val="left"/>
      <w:pPr>
        <w:ind w:left="720" w:hanging="360"/>
      </w:pPr>
      <w:rPr>
        <w:rFonts w:ascii="Symbol" w:eastAsia="Times New Roman" w:hAnsi="Symbol"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2234C3"/>
    <w:multiLevelType w:val="multilevel"/>
    <w:tmpl w:val="AE7E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505"/>
    <w:rsid w:val="00047A98"/>
    <w:rsid w:val="00062D43"/>
    <w:rsid w:val="000C22AB"/>
    <w:rsid w:val="000E43EE"/>
    <w:rsid w:val="00153337"/>
    <w:rsid w:val="001A1505"/>
    <w:rsid w:val="001C6CC3"/>
    <w:rsid w:val="00237732"/>
    <w:rsid w:val="002E3DD2"/>
    <w:rsid w:val="0030199B"/>
    <w:rsid w:val="00310EC0"/>
    <w:rsid w:val="00350492"/>
    <w:rsid w:val="00352FF4"/>
    <w:rsid w:val="00362B2F"/>
    <w:rsid w:val="00461972"/>
    <w:rsid w:val="00464EB4"/>
    <w:rsid w:val="004F121D"/>
    <w:rsid w:val="005050EA"/>
    <w:rsid w:val="00565266"/>
    <w:rsid w:val="00610A74"/>
    <w:rsid w:val="00611AF0"/>
    <w:rsid w:val="00646D31"/>
    <w:rsid w:val="00692301"/>
    <w:rsid w:val="006F738E"/>
    <w:rsid w:val="007859D2"/>
    <w:rsid w:val="007E69AA"/>
    <w:rsid w:val="007F4908"/>
    <w:rsid w:val="00816EAC"/>
    <w:rsid w:val="008253B6"/>
    <w:rsid w:val="00844546"/>
    <w:rsid w:val="00847154"/>
    <w:rsid w:val="008A3571"/>
    <w:rsid w:val="009707BE"/>
    <w:rsid w:val="00982839"/>
    <w:rsid w:val="009E7003"/>
    <w:rsid w:val="00A103D7"/>
    <w:rsid w:val="00A11982"/>
    <w:rsid w:val="00A61773"/>
    <w:rsid w:val="00A6742B"/>
    <w:rsid w:val="00B660EC"/>
    <w:rsid w:val="00C04519"/>
    <w:rsid w:val="00C7265E"/>
    <w:rsid w:val="00CB358D"/>
    <w:rsid w:val="00DB2D26"/>
    <w:rsid w:val="00DE7790"/>
    <w:rsid w:val="00E76F4C"/>
    <w:rsid w:val="00ED34B2"/>
    <w:rsid w:val="00F7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633D"/>
  <w15:chartTrackingRefBased/>
  <w15:docId w15:val="{7914FB59-CAD8-4D65-A8F0-4B9190785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15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5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0A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A1505"/>
  </w:style>
  <w:style w:type="character" w:customStyle="1" w:styleId="Heading2Char">
    <w:name w:val="Heading 2 Char"/>
    <w:basedOn w:val="DefaultParagraphFont"/>
    <w:link w:val="Heading2"/>
    <w:uiPriority w:val="9"/>
    <w:rsid w:val="001A15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A150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10A74"/>
    <w:pPr>
      <w:ind w:left="720"/>
      <w:contextualSpacing/>
    </w:pPr>
  </w:style>
  <w:style w:type="character" w:customStyle="1" w:styleId="Heading3Char">
    <w:name w:val="Heading 3 Char"/>
    <w:basedOn w:val="DefaultParagraphFont"/>
    <w:link w:val="Heading3"/>
    <w:uiPriority w:val="9"/>
    <w:rsid w:val="00610A74"/>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E76F4C"/>
    <w:rPr>
      <w:sz w:val="16"/>
      <w:szCs w:val="16"/>
    </w:rPr>
  </w:style>
  <w:style w:type="paragraph" w:styleId="CommentText">
    <w:name w:val="annotation text"/>
    <w:basedOn w:val="Normal"/>
    <w:link w:val="CommentTextChar"/>
    <w:uiPriority w:val="99"/>
    <w:semiHidden/>
    <w:unhideWhenUsed/>
    <w:rsid w:val="00E76F4C"/>
    <w:pPr>
      <w:spacing w:line="240" w:lineRule="auto"/>
    </w:pPr>
    <w:rPr>
      <w:sz w:val="20"/>
      <w:szCs w:val="20"/>
    </w:rPr>
  </w:style>
  <w:style w:type="character" w:customStyle="1" w:styleId="CommentTextChar">
    <w:name w:val="Comment Text Char"/>
    <w:basedOn w:val="DefaultParagraphFont"/>
    <w:link w:val="CommentText"/>
    <w:uiPriority w:val="99"/>
    <w:semiHidden/>
    <w:rsid w:val="00E76F4C"/>
    <w:rPr>
      <w:sz w:val="20"/>
      <w:szCs w:val="20"/>
    </w:rPr>
  </w:style>
  <w:style w:type="paragraph" w:styleId="CommentSubject">
    <w:name w:val="annotation subject"/>
    <w:basedOn w:val="CommentText"/>
    <w:next w:val="CommentText"/>
    <w:link w:val="CommentSubjectChar"/>
    <w:uiPriority w:val="99"/>
    <w:semiHidden/>
    <w:unhideWhenUsed/>
    <w:rsid w:val="00E76F4C"/>
    <w:rPr>
      <w:b/>
      <w:bCs/>
    </w:rPr>
  </w:style>
  <w:style w:type="character" w:customStyle="1" w:styleId="CommentSubjectChar">
    <w:name w:val="Comment Subject Char"/>
    <w:basedOn w:val="CommentTextChar"/>
    <w:link w:val="CommentSubject"/>
    <w:uiPriority w:val="99"/>
    <w:semiHidden/>
    <w:rsid w:val="00E76F4C"/>
    <w:rPr>
      <w:b/>
      <w:bCs/>
      <w:sz w:val="20"/>
      <w:szCs w:val="20"/>
    </w:rPr>
  </w:style>
  <w:style w:type="paragraph" w:styleId="BalloonText">
    <w:name w:val="Balloon Text"/>
    <w:basedOn w:val="Normal"/>
    <w:link w:val="BalloonTextChar"/>
    <w:uiPriority w:val="99"/>
    <w:semiHidden/>
    <w:unhideWhenUsed/>
    <w:rsid w:val="00E76F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F4C"/>
    <w:rPr>
      <w:rFonts w:ascii="Segoe UI" w:hAnsi="Segoe UI" w:cs="Segoe UI"/>
      <w:sz w:val="18"/>
      <w:szCs w:val="18"/>
    </w:rPr>
  </w:style>
  <w:style w:type="paragraph" w:styleId="Revision">
    <w:name w:val="Revision"/>
    <w:hidden/>
    <w:uiPriority w:val="99"/>
    <w:semiHidden/>
    <w:rsid w:val="00E76F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16069">
      <w:bodyDiv w:val="1"/>
      <w:marLeft w:val="0"/>
      <w:marRight w:val="0"/>
      <w:marTop w:val="0"/>
      <w:marBottom w:val="0"/>
      <w:divBdr>
        <w:top w:val="none" w:sz="0" w:space="0" w:color="auto"/>
        <w:left w:val="none" w:sz="0" w:space="0" w:color="auto"/>
        <w:bottom w:val="none" w:sz="0" w:space="0" w:color="auto"/>
        <w:right w:val="none" w:sz="0" w:space="0" w:color="auto"/>
      </w:divBdr>
    </w:div>
    <w:div w:id="691340777">
      <w:bodyDiv w:val="1"/>
      <w:marLeft w:val="0"/>
      <w:marRight w:val="0"/>
      <w:marTop w:val="0"/>
      <w:marBottom w:val="0"/>
      <w:divBdr>
        <w:top w:val="none" w:sz="0" w:space="0" w:color="auto"/>
        <w:left w:val="none" w:sz="0" w:space="0" w:color="auto"/>
        <w:bottom w:val="none" w:sz="0" w:space="0" w:color="auto"/>
        <w:right w:val="none" w:sz="0" w:space="0" w:color="auto"/>
      </w:divBdr>
    </w:div>
    <w:div w:id="1329677183">
      <w:bodyDiv w:val="1"/>
      <w:marLeft w:val="0"/>
      <w:marRight w:val="0"/>
      <w:marTop w:val="0"/>
      <w:marBottom w:val="0"/>
      <w:divBdr>
        <w:top w:val="none" w:sz="0" w:space="0" w:color="auto"/>
        <w:left w:val="none" w:sz="0" w:space="0" w:color="auto"/>
        <w:bottom w:val="none" w:sz="0" w:space="0" w:color="auto"/>
        <w:right w:val="none" w:sz="0" w:space="0" w:color="auto"/>
      </w:divBdr>
    </w:div>
    <w:div w:id="1571963439">
      <w:bodyDiv w:val="1"/>
      <w:marLeft w:val="0"/>
      <w:marRight w:val="0"/>
      <w:marTop w:val="0"/>
      <w:marBottom w:val="0"/>
      <w:divBdr>
        <w:top w:val="none" w:sz="0" w:space="0" w:color="auto"/>
        <w:left w:val="none" w:sz="0" w:space="0" w:color="auto"/>
        <w:bottom w:val="none" w:sz="0" w:space="0" w:color="auto"/>
        <w:right w:val="none" w:sz="0" w:space="0" w:color="auto"/>
      </w:divBdr>
    </w:div>
    <w:div w:id="214619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02BB2-14B8-4163-907E-79D24F088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1577</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champion</dc:creator>
  <cp:keywords/>
  <dc:description/>
  <cp:lastModifiedBy>Ackerman, David</cp:lastModifiedBy>
  <cp:revision>3</cp:revision>
  <dcterms:created xsi:type="dcterms:W3CDTF">2017-03-02T16:33:00Z</dcterms:created>
  <dcterms:modified xsi:type="dcterms:W3CDTF">2017-03-02T16:33:00Z</dcterms:modified>
</cp:coreProperties>
</file>