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0C6C" w:rsidRDefault="00510C6C">
      <w:r>
        <w:t>ISSUES ON NSIRS PROJECT</w:t>
      </w:r>
    </w:p>
    <w:p w:rsidR="00BD0C70" w:rsidRPr="000C2D14" w:rsidRDefault="00BD0C70" w:rsidP="00BD0C70">
      <w:pPr>
        <w:rPr>
          <w:b/>
          <w:bCs/>
        </w:rPr>
      </w:pPr>
      <w:r w:rsidRPr="000C2D14">
        <w:rPr>
          <w:b/>
          <w:bCs/>
        </w:rPr>
        <w:t xml:space="preserve">Monthly </w:t>
      </w:r>
      <w:r w:rsidR="00510C6C" w:rsidRPr="000C2D14">
        <w:rPr>
          <w:b/>
          <w:bCs/>
        </w:rPr>
        <w:t xml:space="preserve">Payroll </w:t>
      </w:r>
    </w:p>
    <w:p w:rsidR="0063675E" w:rsidRDefault="00BD0C70" w:rsidP="00E33AE7">
      <w:pPr>
        <w:pStyle w:val="ListParagraph"/>
        <w:numPr>
          <w:ilvl w:val="0"/>
          <w:numId w:val="3"/>
        </w:numPr>
      </w:pPr>
      <w:r>
        <w:t xml:space="preserve">The </w:t>
      </w:r>
      <w:r w:rsidR="00510C6C">
        <w:t>logo and header should be bold, the one on the system is looking small and the column should be adjusted</w:t>
      </w:r>
      <w:r w:rsidR="0063675E">
        <w:t xml:space="preserve">/align, </w:t>
      </w:r>
      <w:r w:rsidR="00510C6C">
        <w:t xml:space="preserve">the serial number column is wide and other column that is wide should be adjusted.  </w:t>
      </w:r>
    </w:p>
    <w:p w:rsidR="00510C6C" w:rsidRDefault="0063675E" w:rsidP="00E33AE7">
      <w:pPr>
        <w:pStyle w:val="ListParagraph"/>
        <w:numPr>
          <w:ilvl w:val="0"/>
          <w:numId w:val="3"/>
        </w:numPr>
      </w:pPr>
      <w:r>
        <w:t>On the print page somethings are left out,</w:t>
      </w:r>
      <w:r w:rsidR="00510C6C">
        <w:t xml:space="preserve"> the complete column should show and each page should carry the header. </w:t>
      </w:r>
    </w:p>
    <w:p w:rsidR="00E66F6C" w:rsidRDefault="0063675E" w:rsidP="00E66F6C">
      <w:pPr>
        <w:pStyle w:val="ListParagraph"/>
        <w:numPr>
          <w:ilvl w:val="0"/>
          <w:numId w:val="3"/>
        </w:numPr>
      </w:pPr>
      <w:r>
        <w:t xml:space="preserve">On the header the </w:t>
      </w:r>
      <w:r w:rsidR="00E33AE7">
        <w:t>arrears should come before Gross, it should be</w:t>
      </w:r>
      <w:r w:rsidR="00DE7518">
        <w:t xml:space="preserve"> arranged in </w:t>
      </w:r>
      <w:r w:rsidR="00E5567F">
        <w:t>their</w:t>
      </w:r>
      <w:r w:rsidR="00DE7518">
        <w:t xml:space="preserve"> format, Basic, </w:t>
      </w:r>
      <w:r w:rsidR="00825AFE">
        <w:t>Ha</w:t>
      </w:r>
      <w:r w:rsidR="00DE7518">
        <w:t xml:space="preserve">zard, </w:t>
      </w:r>
      <w:r w:rsidR="00825AFE">
        <w:t>D</w:t>
      </w:r>
      <w:r w:rsidR="00DE7518">
        <w:t xml:space="preserve">ressing, </w:t>
      </w:r>
      <w:r w:rsidR="00825AFE">
        <w:t>T</w:t>
      </w:r>
      <w:r w:rsidR="00DE7518">
        <w:t xml:space="preserve">ransport, </w:t>
      </w:r>
      <w:r w:rsidR="00825AFE">
        <w:t>S</w:t>
      </w:r>
      <w:r w:rsidR="00DE7518">
        <w:t xml:space="preserve">pecial, </w:t>
      </w:r>
      <w:r w:rsidR="00825AFE">
        <w:t>A</w:t>
      </w:r>
      <w:r w:rsidR="00DE7518">
        <w:t>rrears</w:t>
      </w:r>
      <w:r w:rsidR="00825AFE">
        <w:t>, and Gross Pay</w:t>
      </w:r>
      <w:r w:rsidR="00E66F6C">
        <w:t>.</w:t>
      </w:r>
    </w:p>
    <w:p w:rsidR="00E66F6C" w:rsidRPr="000C2D14" w:rsidRDefault="00E66F6C" w:rsidP="00C14D7D">
      <w:pPr>
        <w:rPr>
          <w:b/>
          <w:bCs/>
        </w:rPr>
      </w:pPr>
      <w:r w:rsidRPr="000C2D14">
        <w:rPr>
          <w:b/>
          <w:bCs/>
        </w:rPr>
        <w:t>On the Deduction</w:t>
      </w:r>
    </w:p>
    <w:p w:rsidR="00510C6C" w:rsidRDefault="00E5567F" w:rsidP="00E33AE7">
      <w:pPr>
        <w:pStyle w:val="ListParagraph"/>
        <w:numPr>
          <w:ilvl w:val="0"/>
          <w:numId w:val="3"/>
        </w:numPr>
      </w:pPr>
      <w:r>
        <w:t xml:space="preserve"> </w:t>
      </w:r>
      <w:r w:rsidR="00E66F6C">
        <w:t>DEDCTLS is appear twice, DEDCTLS should be replaced to CTLS, DEDRENT to RENT because they are all under deductions.</w:t>
      </w:r>
    </w:p>
    <w:p w:rsidR="00E66F6C" w:rsidRDefault="00E66F6C" w:rsidP="00E33AE7">
      <w:pPr>
        <w:pStyle w:val="ListParagraph"/>
        <w:numPr>
          <w:ilvl w:val="0"/>
          <w:numId w:val="3"/>
        </w:numPr>
      </w:pPr>
      <w:r>
        <w:t>The column should be arranged in their format to make it easy for them.</w:t>
      </w:r>
    </w:p>
    <w:p w:rsidR="00E66F6C" w:rsidRDefault="00BD0C70" w:rsidP="00E33AE7">
      <w:pPr>
        <w:pStyle w:val="ListParagraph"/>
        <w:numPr>
          <w:ilvl w:val="0"/>
          <w:numId w:val="3"/>
        </w:numPr>
      </w:pPr>
      <w:r>
        <w:t xml:space="preserve">The NASARAWA STATE GOVERNMENT should be bold, and arrange is separated </w:t>
      </w:r>
    </w:p>
    <w:p w:rsidR="00BD0C70" w:rsidRPr="000C2D14" w:rsidRDefault="00BD0C70" w:rsidP="00C14D7D">
      <w:pPr>
        <w:rPr>
          <w:b/>
          <w:bCs/>
        </w:rPr>
      </w:pPr>
      <w:r w:rsidRPr="000C2D14">
        <w:rPr>
          <w:b/>
          <w:bCs/>
        </w:rPr>
        <w:t>Salary Analysis</w:t>
      </w:r>
    </w:p>
    <w:p w:rsidR="000C2D14" w:rsidRDefault="00BD0C70" w:rsidP="00D63FEB">
      <w:pPr>
        <w:pStyle w:val="ListParagraph"/>
        <w:numPr>
          <w:ilvl w:val="0"/>
          <w:numId w:val="5"/>
        </w:numPr>
      </w:pPr>
      <w:r>
        <w:t>The analysis is su</w:t>
      </w:r>
      <w:r w:rsidR="00C14D7D">
        <w:t>p</w:t>
      </w:r>
      <w:r>
        <w:t>pos</w:t>
      </w:r>
      <w:r w:rsidR="00C14D7D">
        <w:t>ed</w:t>
      </w:r>
      <w:r>
        <w:t xml:space="preserve"> to pick the July gross pay and August gross pay</w:t>
      </w:r>
      <w:r w:rsidR="00C14D7D">
        <w:t>, the difference is supposed to show if it increased or decreased, if it creases that means the allowance the paid, either there is a promotion that was paid, or a new staff joined, that is why the add function is there.</w:t>
      </w:r>
    </w:p>
    <w:p w:rsidR="00E33AE7" w:rsidRPr="0040140C" w:rsidRDefault="006269BB" w:rsidP="00D63FEB">
      <w:pPr>
        <w:rPr>
          <w:b/>
          <w:bCs/>
        </w:rPr>
      </w:pPr>
      <w:r w:rsidRPr="0040140C">
        <w:rPr>
          <w:b/>
          <w:bCs/>
        </w:rPr>
        <w:t>Periodic</w:t>
      </w:r>
    </w:p>
    <w:p w:rsidR="00D63FEB" w:rsidRDefault="00D63FEB" w:rsidP="00D63FEB">
      <w:pPr>
        <w:pStyle w:val="ListParagraph"/>
        <w:numPr>
          <w:ilvl w:val="0"/>
          <w:numId w:val="5"/>
        </w:numPr>
      </w:pPr>
      <w:r>
        <w:t>Mr</w:t>
      </w:r>
      <w:r w:rsidR="0000171E">
        <w:t>.</w:t>
      </w:r>
      <w:r>
        <w:t xml:space="preserve"> Tunde said Mr</w:t>
      </w:r>
      <w:r w:rsidR="0000171E">
        <w:t>.</w:t>
      </w:r>
      <w:r w:rsidR="00002D13">
        <w:t xml:space="preserve"> Godwin and Mr</w:t>
      </w:r>
      <w:r w:rsidR="0000171E">
        <w:t>.</w:t>
      </w:r>
      <w:r w:rsidR="00002D13">
        <w:t xml:space="preserve"> Joey Promised him that the periodic will be ready by next week.</w:t>
      </w:r>
    </w:p>
    <w:p w:rsidR="00002D13" w:rsidRDefault="00002D13" w:rsidP="00002D13">
      <w:pPr>
        <w:pStyle w:val="ListParagraph"/>
      </w:pPr>
    </w:p>
    <w:p w:rsidR="006269BB" w:rsidRDefault="006269BB" w:rsidP="006269BB">
      <w:pPr>
        <w:pStyle w:val="ListParagraph"/>
        <w:numPr>
          <w:ilvl w:val="0"/>
          <w:numId w:val="6"/>
        </w:numPr>
      </w:pPr>
      <w:r>
        <w:t>The system retired a</w:t>
      </w:r>
      <w:r w:rsidR="00757B99">
        <w:t>n employee, and he can’t view it from the dashboard</w:t>
      </w:r>
      <w:r w:rsidR="00B75252">
        <w:t>, he can’t view the employ’s details to find out what the problem is.</w:t>
      </w:r>
    </w:p>
    <w:p w:rsidR="00757B99" w:rsidRDefault="00B75252" w:rsidP="006269BB">
      <w:pPr>
        <w:pStyle w:val="ListParagraph"/>
        <w:numPr>
          <w:ilvl w:val="0"/>
          <w:numId w:val="6"/>
        </w:numPr>
      </w:pPr>
      <w:r>
        <w:t xml:space="preserve">He </w:t>
      </w:r>
      <w:r w:rsidR="00D63FEB">
        <w:t>required that the items on the dashboard should be clickable</w:t>
      </w:r>
      <w:r w:rsidR="00002D13">
        <w:t>.</w:t>
      </w:r>
    </w:p>
    <w:p w:rsidR="0040140C" w:rsidRDefault="00FA6342" w:rsidP="00FA6342">
      <w:pPr>
        <w:pStyle w:val="ListParagraph"/>
      </w:pPr>
      <w:r>
        <w:rPr>
          <w:noProof/>
        </w:rPr>
        <w:drawing>
          <wp:inline distT="0" distB="0" distL="0" distR="0">
            <wp:extent cx="5943600" cy="2479675"/>
            <wp:effectExtent l="0" t="0" r="0" b="0"/>
            <wp:docPr id="193276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68773" name="Picture 1932768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13" w:rsidRDefault="00862DC3" w:rsidP="00862DC3">
      <w:r>
        <w:lastRenderedPageBreak/>
        <w:t>ON THE AUTORIZATION BOARD</w:t>
      </w:r>
    </w:p>
    <w:p w:rsidR="009C20A4" w:rsidRDefault="009C20A4" w:rsidP="009C20A4">
      <w:pPr>
        <w:pStyle w:val="ListParagraph"/>
        <w:numPr>
          <w:ilvl w:val="0"/>
          <w:numId w:val="7"/>
        </w:numPr>
      </w:pPr>
      <w:r>
        <w:t>The transactions that are waiting for approval should be on the authorized board.</w:t>
      </w:r>
    </w:p>
    <w:p w:rsidR="006269BB" w:rsidRDefault="009C20A4" w:rsidP="006269BB">
      <w:pPr>
        <w:pStyle w:val="ListParagraph"/>
        <w:numPr>
          <w:ilvl w:val="0"/>
          <w:numId w:val="7"/>
        </w:numPr>
      </w:pPr>
      <w:r>
        <w:t>When there is a change of name or change of account number there should be an approval</w:t>
      </w:r>
    </w:p>
    <w:p w:rsidR="009C20A4" w:rsidRDefault="009C20A4" w:rsidP="006269BB">
      <w:pPr>
        <w:pStyle w:val="ListParagraph"/>
        <w:numPr>
          <w:ilvl w:val="0"/>
          <w:numId w:val="7"/>
        </w:numPr>
      </w:pPr>
      <w:r>
        <w:t>He talked about the users and their roles.</w:t>
      </w:r>
    </w:p>
    <w:p w:rsidR="009C20A4" w:rsidRDefault="009C20A4" w:rsidP="00B31B16">
      <w:pPr>
        <w:pStyle w:val="ListParagraph"/>
        <w:ind w:left="1540"/>
      </w:pPr>
    </w:p>
    <w:p w:rsidR="00B31B16" w:rsidRDefault="00B31B16" w:rsidP="00B31B16">
      <w:pPr>
        <w:pStyle w:val="ListParagraph"/>
        <w:ind w:left="1540"/>
      </w:pPr>
    </w:p>
    <w:p w:rsidR="00E33AE7" w:rsidRPr="00E33AE7" w:rsidRDefault="00E33AE7" w:rsidP="00E33AE7">
      <w:pPr>
        <w:jc w:val="right"/>
      </w:pPr>
    </w:p>
    <w:sectPr w:rsidR="00E33AE7" w:rsidRPr="00E3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28B7" w:rsidRDefault="008928B7" w:rsidP="00DE7518">
      <w:pPr>
        <w:spacing w:after="0" w:line="240" w:lineRule="auto"/>
      </w:pPr>
      <w:r>
        <w:separator/>
      </w:r>
    </w:p>
  </w:endnote>
  <w:endnote w:type="continuationSeparator" w:id="0">
    <w:p w:rsidR="008928B7" w:rsidRDefault="008928B7" w:rsidP="00DE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28B7" w:rsidRDefault="008928B7" w:rsidP="00DE7518">
      <w:pPr>
        <w:spacing w:after="0" w:line="240" w:lineRule="auto"/>
      </w:pPr>
      <w:r>
        <w:separator/>
      </w:r>
    </w:p>
  </w:footnote>
  <w:footnote w:type="continuationSeparator" w:id="0">
    <w:p w:rsidR="008928B7" w:rsidRDefault="008928B7" w:rsidP="00DE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D61F5"/>
    <w:multiLevelType w:val="hybridMultilevel"/>
    <w:tmpl w:val="1DB8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682"/>
    <w:multiLevelType w:val="hybridMultilevel"/>
    <w:tmpl w:val="0EB48444"/>
    <w:lvl w:ilvl="0" w:tplc="0409001B">
      <w:start w:val="1"/>
      <w:numFmt w:val="low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344F0AD4"/>
    <w:multiLevelType w:val="hybridMultilevel"/>
    <w:tmpl w:val="B90E01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0705A"/>
    <w:multiLevelType w:val="hybridMultilevel"/>
    <w:tmpl w:val="1866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757EB"/>
    <w:multiLevelType w:val="hybridMultilevel"/>
    <w:tmpl w:val="39587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B216C"/>
    <w:multiLevelType w:val="hybridMultilevel"/>
    <w:tmpl w:val="A5321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71CE9"/>
    <w:multiLevelType w:val="hybridMultilevel"/>
    <w:tmpl w:val="BD784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07B38"/>
    <w:multiLevelType w:val="hybridMultilevel"/>
    <w:tmpl w:val="E95020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666160">
    <w:abstractNumId w:val="0"/>
  </w:num>
  <w:num w:numId="2" w16cid:durableId="624194186">
    <w:abstractNumId w:val="6"/>
  </w:num>
  <w:num w:numId="3" w16cid:durableId="2113815137">
    <w:abstractNumId w:val="4"/>
  </w:num>
  <w:num w:numId="4" w16cid:durableId="506793639">
    <w:abstractNumId w:val="5"/>
  </w:num>
  <w:num w:numId="5" w16cid:durableId="785394378">
    <w:abstractNumId w:val="3"/>
  </w:num>
  <w:num w:numId="6" w16cid:durableId="477693325">
    <w:abstractNumId w:val="2"/>
  </w:num>
  <w:num w:numId="7" w16cid:durableId="1146439096">
    <w:abstractNumId w:val="7"/>
  </w:num>
  <w:num w:numId="8" w16cid:durableId="213963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6C"/>
    <w:rsid w:val="0000171E"/>
    <w:rsid w:val="00002D13"/>
    <w:rsid w:val="000C2D14"/>
    <w:rsid w:val="0014763B"/>
    <w:rsid w:val="0040140C"/>
    <w:rsid w:val="004B0322"/>
    <w:rsid w:val="00510C6C"/>
    <w:rsid w:val="00540B4C"/>
    <w:rsid w:val="00584079"/>
    <w:rsid w:val="006269BB"/>
    <w:rsid w:val="0063675E"/>
    <w:rsid w:val="00691539"/>
    <w:rsid w:val="00757B99"/>
    <w:rsid w:val="00825AFE"/>
    <w:rsid w:val="00862DC3"/>
    <w:rsid w:val="008928B7"/>
    <w:rsid w:val="009C20A4"/>
    <w:rsid w:val="009D6BFF"/>
    <w:rsid w:val="00B31B16"/>
    <w:rsid w:val="00B75252"/>
    <w:rsid w:val="00B9538B"/>
    <w:rsid w:val="00BD0C70"/>
    <w:rsid w:val="00C14D7D"/>
    <w:rsid w:val="00D63FEB"/>
    <w:rsid w:val="00DB74C8"/>
    <w:rsid w:val="00DE7518"/>
    <w:rsid w:val="00E33AE7"/>
    <w:rsid w:val="00E5567F"/>
    <w:rsid w:val="00E66F6C"/>
    <w:rsid w:val="00FA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F9AD5"/>
  <w15:chartTrackingRefBased/>
  <w15:docId w15:val="{E14BEA6A-847A-4CEF-AEED-A067DFA6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518"/>
  </w:style>
  <w:style w:type="paragraph" w:styleId="Footer">
    <w:name w:val="footer"/>
    <w:basedOn w:val="Normal"/>
    <w:link w:val="FooterChar"/>
    <w:uiPriority w:val="99"/>
    <w:unhideWhenUsed/>
    <w:rsid w:val="00DE7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1372</Characters>
  <Application>Microsoft Office Word</Application>
  <DocSecurity>0</DocSecurity>
  <Lines>33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Chioma</dc:creator>
  <cp:keywords/>
  <dc:description/>
  <cp:lastModifiedBy>Chioma</cp:lastModifiedBy>
  <cp:revision>2</cp:revision>
  <dcterms:created xsi:type="dcterms:W3CDTF">2024-08-27T13:52:00Z</dcterms:created>
  <dcterms:modified xsi:type="dcterms:W3CDTF">2024-08-27T13:52:00Z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25e1a019-aa7a-494f-bf7a-5ec243d9617f</vt:lpwstr>
  </property>
</Properties>
</file>