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Comic Sans MS" w:cs="Comic Sans MS" w:eastAsia="Comic Sans MS" w:hAnsi="Comic Sans MS"/>
          <w:color w:val="980000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2157413" cy="2157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color w:val="98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Comic Sans MS" w:cs="Comic Sans MS" w:eastAsia="Comic Sans MS" w:hAnsi="Comic Sans MS"/>
          <w:b w:val="1"/>
          <w:i w:val="1"/>
          <w:color w:val="351c75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351c75"/>
          <w:sz w:val="24"/>
          <w:szCs w:val="24"/>
          <w:rtl w:val="0"/>
        </w:rPr>
        <w:t xml:space="preserve">       Análisis y Diseño de Sistemas- Grupo 7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Comic Sans MS" w:cs="Comic Sans MS" w:eastAsia="Comic Sans MS" w:hAnsi="Comic Sans MS"/>
          <w:color w:val="351c75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351c7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Comic Sans MS" w:cs="Comic Sans MS" w:eastAsia="Comic Sans MS" w:hAnsi="Comic Sans MS"/>
          <w:color w:val="98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980000"/>
          <w:sz w:val="24"/>
          <w:szCs w:val="24"/>
          <w:rtl w:val="0"/>
        </w:rPr>
        <w:t xml:space="preserve">Caso de Estudio Final</w:t>
      </w:r>
      <w:r w:rsidDel="00000000" w:rsidR="00000000" w:rsidRPr="00000000">
        <w:rPr>
          <w:rFonts w:ascii="Comic Sans MS" w:cs="Comic Sans MS" w:eastAsia="Comic Sans MS" w:hAnsi="Comic Sans MS"/>
          <w:color w:val="98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980000"/>
          <w:sz w:val="24"/>
          <w:szCs w:val="24"/>
          <w:rtl w:val="0"/>
        </w:rPr>
        <w:t xml:space="preserve">DoltSharp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980000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Martes 22 de octubre del 2024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Comic Sans MS" w:cs="Comic Sans MS" w:eastAsia="Comic Sans MS" w:hAnsi="Comic Sans MS"/>
          <w:color w:val="98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980000"/>
          <w:sz w:val="24"/>
          <w:szCs w:val="24"/>
          <w:rtl w:val="0"/>
        </w:rPr>
        <w:t xml:space="preserve">Integrantes:</w:t>
      </w:r>
      <w:r w:rsidDel="00000000" w:rsidR="00000000" w:rsidRPr="00000000">
        <w:rPr>
          <w:rFonts w:ascii="Comic Sans MS" w:cs="Comic Sans MS" w:eastAsia="Comic Sans MS" w:hAnsi="Comic Sans MS"/>
          <w:color w:val="98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Diedereich Alexander Alemán Martínez.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Elías Adrián Marín Cruz.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David Alejandro Espinoza Largaespada.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Geordany Efrain Valdéz Cáceres.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Comic Sans MS" w:cs="Comic Sans MS" w:eastAsia="Comic Sans MS" w:hAnsi="Comic Sans MS"/>
          <w:color w:val="98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980000"/>
          <w:sz w:val="24"/>
          <w:szCs w:val="24"/>
          <w:rtl w:val="0"/>
        </w:rPr>
        <w:t xml:space="preserve">Docente:</w:t>
      </w:r>
      <w:r w:rsidDel="00000000" w:rsidR="00000000" w:rsidRPr="00000000">
        <w:rPr>
          <w:rFonts w:ascii="Comic Sans MS" w:cs="Comic Sans MS" w:eastAsia="Comic Sans MS" w:hAnsi="Comic Sans MS"/>
          <w:color w:val="98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Silvia Gigdália Ticay López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Tabla: Usuarios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Archivo principal de usuarios, contendrá la información de cada usuario registrado en el sistema.</w:t>
      </w:r>
    </w:p>
    <w:tbl>
      <w:tblPr>
        <w:tblStyle w:val="Table1"/>
        <w:tblW w:w="10380.0" w:type="dxa"/>
        <w:jc w:val="left"/>
        <w:tblInd w:w="-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575"/>
        <w:gridCol w:w="1275"/>
        <w:gridCol w:w="1275"/>
        <w:gridCol w:w="1140"/>
        <w:gridCol w:w="1425"/>
        <w:gridCol w:w="1950"/>
        <w:tblGridChange w:id="0">
          <w:tblGrid>
            <w:gridCol w:w="1740"/>
            <w:gridCol w:w="1575"/>
            <w:gridCol w:w="1275"/>
            <w:gridCol w:w="1275"/>
            <w:gridCol w:w="1140"/>
            <w:gridCol w:w="1425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Dato (C#)</w:t>
            </w:r>
          </w:p>
        </w:tc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Longitud</w:t>
            </w:r>
          </w:p>
        </w:tc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Llave</w:t>
            </w:r>
          </w:p>
        </w:tc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Valores Permitidos</w:t>
            </w:r>
          </w:p>
        </w:tc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Llave primaria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Correo_Electronico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Correo electrónico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Único para cada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Contraseña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Cifrada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Fecha_Nacimiento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de nacimiento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 dentro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"Administrador", "Usuario"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Determina el nivel de acceso al sistema</w:t>
            </w:r>
          </w:p>
        </w:tc>
      </w:tr>
    </w:tbl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ID_Usuario con las tareas asignadas.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ID_Usuario con los proyectos asignados.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Campos Clave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ID_Usuario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Tabla: Tareas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Archivo principal de tareas, contendrá la información de cada tarea creada por los usuarios.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275"/>
        <w:gridCol w:w="1275"/>
        <w:gridCol w:w="1275"/>
        <w:gridCol w:w="960"/>
        <w:gridCol w:w="1350"/>
        <w:gridCol w:w="1515"/>
        <w:tblGridChange w:id="0">
          <w:tblGrid>
            <w:gridCol w:w="1995"/>
            <w:gridCol w:w="1275"/>
            <w:gridCol w:w="1275"/>
            <w:gridCol w:w="1275"/>
            <w:gridCol w:w="960"/>
            <w:gridCol w:w="1350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Dato (C#)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Valores Permitidos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de la 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Llave primaria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asignado a la 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Relacionada con la tabla Usuarios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Título de la 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detallada de la 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Fecha_Creacion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en que se creó la 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Límite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límite para la 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 de la 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"Alta", "Media", "Baja"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actual de la 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"Pendiente", "En progreso", "Completada"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ID_Usuario con los usuarios responsables de las tareas.</w:t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ID_Tarea con las asignaciones.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Campos Clave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ID_Tarea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Tabla: Proyectos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Archivo principal de proyectos, contendrá la información de cada proyecto gestionado por los usuarios.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10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560"/>
        <w:gridCol w:w="1275"/>
        <w:gridCol w:w="1275"/>
        <w:gridCol w:w="1020"/>
        <w:gridCol w:w="1305"/>
        <w:gridCol w:w="1650"/>
        <w:tblGridChange w:id="0">
          <w:tblGrid>
            <w:gridCol w:w="1725"/>
            <w:gridCol w:w="1560"/>
            <w:gridCol w:w="1275"/>
            <w:gridCol w:w="1275"/>
            <w:gridCol w:w="1020"/>
            <w:gridCol w:w="1305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Dato (C#)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Valores Permitidos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Llave primaria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detallada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Fecha_Inicio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en que comienza 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Finalización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en que finaliza 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 actual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"Activo", "Completado", "Cancelado"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ID_Proyecto con las tareas relacionadas.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ID_Proyecto con las asignaciones.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Campos Clave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9">
      <w:pPr>
        <w:numPr>
          <w:ilvl w:val="0"/>
          <w:numId w:val="1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ID_Proyecto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Tabla: Asignaciones</w:t>
      </w:r>
    </w:p>
    <w:p w:rsidR="00000000" w:rsidDel="00000000" w:rsidP="00000000" w:rsidRDefault="00000000" w:rsidRPr="00000000" w14:paraId="000000E0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Archivo que registra las asignaciones de tareas a usuarios y proyectos.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575"/>
        <w:gridCol w:w="1350"/>
        <w:gridCol w:w="1200"/>
        <w:gridCol w:w="1140"/>
        <w:gridCol w:w="1335"/>
        <w:gridCol w:w="1350"/>
        <w:tblGridChange w:id="0">
          <w:tblGrid>
            <w:gridCol w:w="1620"/>
            <w:gridCol w:w="1575"/>
            <w:gridCol w:w="1350"/>
            <w:gridCol w:w="1200"/>
            <w:gridCol w:w="1140"/>
            <w:gridCol w:w="133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Dato (C#)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Valores Permitidos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ID_Asignacion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de la asignación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Llave primaria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Proyecto asignado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Relacionada con la tabla Proyectos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asignada al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Relacionada con la tabla Tareas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Relacionada con la tabla Usuarios</w:t>
            </w:r>
          </w:p>
        </w:tc>
      </w:tr>
    </w:tbl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8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ID_Proyecto con los proyectos.</w:t>
      </w:r>
    </w:p>
    <w:p w:rsidR="00000000" w:rsidDel="00000000" w:rsidP="00000000" w:rsidRDefault="00000000" w:rsidRPr="00000000" w14:paraId="0000010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ID_Tarea con las tareas.</w:t>
      </w:r>
    </w:p>
    <w:p w:rsidR="00000000" w:rsidDel="00000000" w:rsidP="00000000" w:rsidRDefault="00000000" w:rsidRPr="00000000" w14:paraId="0000010A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ID_Usuario con los usuarios.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Campos Clave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C">
      <w:pPr>
        <w:numPr>
          <w:ilvl w:val="0"/>
          <w:numId w:val="1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ID_Asignacion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Tabla: Notificaciones</w:t>
      </w:r>
    </w:p>
    <w:p w:rsidR="00000000" w:rsidDel="00000000" w:rsidP="00000000" w:rsidRDefault="00000000" w:rsidRPr="00000000" w14:paraId="0000011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Archivo que almacena las notificaciones enviadas a los usuarios del sistema.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Ind w:w="-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230"/>
        <w:gridCol w:w="1275"/>
        <w:gridCol w:w="1275"/>
        <w:gridCol w:w="1275"/>
        <w:gridCol w:w="1380"/>
        <w:gridCol w:w="1260"/>
        <w:tblGridChange w:id="0">
          <w:tblGrid>
            <w:gridCol w:w="1935"/>
            <w:gridCol w:w="1230"/>
            <w:gridCol w:w="1275"/>
            <w:gridCol w:w="1275"/>
            <w:gridCol w:w="1275"/>
            <w:gridCol w:w="1380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Dato (C#)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Valores Permitidos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ID_Notificacion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de la notificación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Llave primaria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que recibe la notificación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Relacionada con la tabla Usuarios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Mensaje_Notificacion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Contenido de la notificación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Fecha_Envio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de envío de la notificación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Tipo_Notificacion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notificación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"Recordatorio", "Actualización"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5">
      <w:pPr>
        <w:numPr>
          <w:ilvl w:val="0"/>
          <w:numId w:val="19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ID_Usuario con los usuarios que reciben las notificaciones.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Campos Clave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7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ID_Notificacion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Tabla: Comentarios</w:t>
      </w:r>
    </w:p>
    <w:p w:rsidR="00000000" w:rsidDel="00000000" w:rsidP="00000000" w:rsidRDefault="00000000" w:rsidRPr="00000000" w14:paraId="0000014E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Archivo que almacena los comentarios realizados por los usuarios en las tareas.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55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275"/>
        <w:gridCol w:w="1275"/>
        <w:gridCol w:w="1275"/>
        <w:gridCol w:w="1185"/>
        <w:gridCol w:w="1365"/>
        <w:gridCol w:w="1275"/>
        <w:tblGridChange w:id="0">
          <w:tblGrid>
            <w:gridCol w:w="1905"/>
            <w:gridCol w:w="1275"/>
            <w:gridCol w:w="1275"/>
            <w:gridCol w:w="1275"/>
            <w:gridCol w:w="1185"/>
            <w:gridCol w:w="136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Dato (C#)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Valores Permitidos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único del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Llave primaria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 comentada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Relacionada con la tabla Tareas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que hizo el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Relacionada con la tabla Usuarios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Contenido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Contenido del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del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B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ID_Tarea con las tareas comentadas.</w:t>
      </w:r>
    </w:p>
    <w:p w:rsidR="00000000" w:rsidDel="00000000" w:rsidP="00000000" w:rsidRDefault="00000000" w:rsidRPr="00000000" w14:paraId="0000017C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ID_Usuario con los usuarios que realizaron los comentarios.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Campos Clave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E">
      <w:pPr>
        <w:numPr>
          <w:ilvl w:val="0"/>
          <w:numId w:val="9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 Comentario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