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B906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Architecture for Web UI</w:t>
      </w:r>
    </w:p>
    <w:p w14:paraId="1D1B1158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1. Frontend (Client Interface)</w:t>
      </w:r>
    </w:p>
    <w:p w14:paraId="327521AE" w14:textId="77777777" w:rsidR="00600DF3" w:rsidRPr="00600DF3" w:rsidRDefault="00600DF3" w:rsidP="00600DF3">
      <w:pPr>
        <w:numPr>
          <w:ilvl w:val="0"/>
          <w:numId w:val="1"/>
        </w:numPr>
      </w:pPr>
      <w:r w:rsidRPr="00600DF3">
        <w:t xml:space="preserve">A lightweight </w:t>
      </w:r>
      <w:r w:rsidRPr="00600DF3">
        <w:rPr>
          <w:b/>
          <w:bCs/>
        </w:rPr>
        <w:t>React</w:t>
      </w:r>
      <w:r w:rsidRPr="00600DF3">
        <w:t xml:space="preserve"> or </w:t>
      </w:r>
      <w:proofErr w:type="spellStart"/>
      <w:r w:rsidRPr="00600DF3">
        <w:rPr>
          <w:b/>
          <w:bCs/>
        </w:rPr>
        <w:t>Streamlit</w:t>
      </w:r>
      <w:proofErr w:type="spellEnd"/>
      <w:r w:rsidRPr="00600DF3">
        <w:t xml:space="preserve"> (simpler) app:</w:t>
      </w:r>
    </w:p>
    <w:p w14:paraId="5299D957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Census Input Form</w:t>
      </w:r>
      <w:r w:rsidRPr="00600DF3">
        <w:t>: upload or manually enter daily census.</w:t>
      </w:r>
    </w:p>
    <w:p w14:paraId="7333C33B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Staffing Grid Editor</w:t>
      </w:r>
      <w:r w:rsidRPr="00600DF3">
        <w:t>: editable table for RN/NA ratios by census + season.</w:t>
      </w:r>
    </w:p>
    <w:p w14:paraId="23D5AC77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Resources Page</w:t>
      </w:r>
      <w:r w:rsidRPr="00600DF3">
        <w:t>: manage staff, FTEs, availability, and leave (dropdown for names to avoid typos).</w:t>
      </w:r>
    </w:p>
    <w:p w14:paraId="574618C9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Shifts Page</w:t>
      </w:r>
      <w:r w:rsidRPr="00600DF3">
        <w:t>: configure shifts per role (drag/drop or dropdown-based).</w:t>
      </w:r>
    </w:p>
    <w:p w14:paraId="3731C2C4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Run Planning Button</w:t>
      </w:r>
      <w:r w:rsidRPr="00600DF3">
        <w:t>: triggers calculation.</w:t>
      </w:r>
    </w:p>
    <w:p w14:paraId="0B09BAB0" w14:textId="77777777" w:rsidR="00600DF3" w:rsidRPr="00600DF3" w:rsidRDefault="00600DF3" w:rsidP="00600DF3">
      <w:pPr>
        <w:numPr>
          <w:ilvl w:val="1"/>
          <w:numId w:val="1"/>
        </w:numPr>
      </w:pPr>
      <w:r w:rsidRPr="00600DF3">
        <w:rPr>
          <w:b/>
          <w:bCs/>
        </w:rPr>
        <w:t>Reports Tab</w:t>
      </w:r>
      <w:r w:rsidRPr="00600DF3">
        <w:t>: download Excel or view charts inline (shortages highlighted).</w:t>
      </w:r>
    </w:p>
    <w:p w14:paraId="0F4BB17B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2. Backend (Core Logic)</w:t>
      </w:r>
    </w:p>
    <w:p w14:paraId="65E4705B" w14:textId="77777777" w:rsidR="00600DF3" w:rsidRPr="00600DF3" w:rsidRDefault="00600DF3" w:rsidP="00600DF3">
      <w:pPr>
        <w:numPr>
          <w:ilvl w:val="0"/>
          <w:numId w:val="2"/>
        </w:numPr>
      </w:pPr>
      <w:r w:rsidRPr="00600DF3">
        <w:rPr>
          <w:b/>
          <w:bCs/>
        </w:rPr>
        <w:t xml:space="preserve">Python </w:t>
      </w:r>
      <w:proofErr w:type="spellStart"/>
      <w:r w:rsidRPr="00600DF3">
        <w:rPr>
          <w:b/>
          <w:bCs/>
        </w:rPr>
        <w:t>FastAPI</w:t>
      </w:r>
      <w:proofErr w:type="spellEnd"/>
      <w:r w:rsidRPr="00600DF3">
        <w:t xml:space="preserve"> or </w:t>
      </w:r>
      <w:r w:rsidRPr="00600DF3">
        <w:rPr>
          <w:b/>
          <w:bCs/>
        </w:rPr>
        <w:t>Flask</w:t>
      </w:r>
      <w:r w:rsidRPr="00600DF3">
        <w:t xml:space="preserve"> service that:</w:t>
      </w:r>
    </w:p>
    <w:p w14:paraId="07B74780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>Loads census, staffing grid, resources, shifts (from DB or config).</w:t>
      </w:r>
    </w:p>
    <w:p w14:paraId="1D3EB751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 xml:space="preserve">Runs the </w:t>
      </w:r>
      <w:r w:rsidRPr="00600DF3">
        <w:rPr>
          <w:b/>
          <w:bCs/>
        </w:rPr>
        <w:t>same pipeline you already built</w:t>
      </w:r>
      <w:r w:rsidRPr="00600DF3">
        <w:t xml:space="preserve"> (staffing plan → position control → schedule).</w:t>
      </w:r>
    </w:p>
    <w:p w14:paraId="0A0B72A6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>Returns results as JSON to frontend.</w:t>
      </w:r>
    </w:p>
    <w:p w14:paraId="743A0412" w14:textId="77777777" w:rsidR="00600DF3" w:rsidRPr="00600DF3" w:rsidRDefault="00600DF3" w:rsidP="00600DF3">
      <w:pPr>
        <w:numPr>
          <w:ilvl w:val="1"/>
          <w:numId w:val="2"/>
        </w:numPr>
      </w:pPr>
      <w:r w:rsidRPr="00600DF3">
        <w:t xml:space="preserve">Optionally exports an </w:t>
      </w:r>
      <w:r w:rsidRPr="00600DF3">
        <w:rPr>
          <w:b/>
          <w:bCs/>
        </w:rPr>
        <w:t>Excel or PDF report</w:t>
      </w:r>
      <w:r w:rsidRPr="00600DF3">
        <w:t xml:space="preserve"> on demand.</w:t>
      </w:r>
    </w:p>
    <w:p w14:paraId="70BB2876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3. Database / Storage</w:t>
      </w:r>
    </w:p>
    <w:p w14:paraId="570C35DF" w14:textId="77777777" w:rsidR="00600DF3" w:rsidRPr="00600DF3" w:rsidRDefault="00600DF3" w:rsidP="00600DF3">
      <w:pPr>
        <w:numPr>
          <w:ilvl w:val="0"/>
          <w:numId w:val="3"/>
        </w:numPr>
      </w:pPr>
      <w:r w:rsidRPr="00600DF3">
        <w:t>Replace Excel input sheets with:</w:t>
      </w:r>
    </w:p>
    <w:p w14:paraId="0A7B815C" w14:textId="77777777" w:rsidR="00600DF3" w:rsidRPr="00600DF3" w:rsidRDefault="00600DF3" w:rsidP="00600DF3">
      <w:pPr>
        <w:numPr>
          <w:ilvl w:val="1"/>
          <w:numId w:val="3"/>
        </w:numPr>
      </w:pPr>
      <w:r w:rsidRPr="00600DF3">
        <w:rPr>
          <w:b/>
          <w:bCs/>
        </w:rPr>
        <w:t>SQLite/Postgres</w:t>
      </w:r>
      <w:r w:rsidRPr="00600DF3">
        <w:t xml:space="preserve"> for staff + census + resources.</w:t>
      </w:r>
    </w:p>
    <w:p w14:paraId="3F1E55A1" w14:textId="77777777" w:rsidR="00600DF3" w:rsidRPr="00600DF3" w:rsidRDefault="00600DF3" w:rsidP="00600DF3">
      <w:pPr>
        <w:numPr>
          <w:ilvl w:val="1"/>
          <w:numId w:val="3"/>
        </w:numPr>
      </w:pPr>
      <w:r w:rsidRPr="00600DF3">
        <w:t xml:space="preserve">Or keep them in </w:t>
      </w:r>
      <w:r w:rsidRPr="00600DF3">
        <w:rPr>
          <w:b/>
          <w:bCs/>
        </w:rPr>
        <w:t>CSV/YAML configs</w:t>
      </w:r>
      <w:r w:rsidRPr="00600DF3">
        <w:t xml:space="preserve"> (if client wants to stay file-based).</w:t>
      </w:r>
    </w:p>
    <w:p w14:paraId="09C7C59A" w14:textId="77777777" w:rsidR="00600DF3" w:rsidRPr="00600DF3" w:rsidRDefault="00600DF3" w:rsidP="00600DF3">
      <w:pPr>
        <w:numPr>
          <w:ilvl w:val="0"/>
          <w:numId w:val="3"/>
        </w:numPr>
      </w:pPr>
      <w:r w:rsidRPr="00600DF3">
        <w:t>Results can be stored historically (so client can view past schedules).</w:t>
      </w:r>
    </w:p>
    <w:p w14:paraId="4FF45CB1" w14:textId="77777777" w:rsidR="00600DF3" w:rsidRPr="00600DF3" w:rsidRDefault="00600DF3" w:rsidP="00600DF3">
      <w:pPr>
        <w:rPr>
          <w:b/>
          <w:bCs/>
        </w:rPr>
      </w:pPr>
      <w:r w:rsidRPr="00600DF3">
        <w:rPr>
          <w:b/>
          <w:bCs/>
        </w:rPr>
        <w:t>4. Deployment</w:t>
      </w:r>
    </w:p>
    <w:p w14:paraId="6C94D188" w14:textId="77777777" w:rsidR="00600DF3" w:rsidRPr="00600DF3" w:rsidRDefault="00600DF3" w:rsidP="00600DF3">
      <w:pPr>
        <w:numPr>
          <w:ilvl w:val="0"/>
          <w:numId w:val="4"/>
        </w:numPr>
      </w:pPr>
      <w:proofErr w:type="spellStart"/>
      <w:r w:rsidRPr="00600DF3">
        <w:rPr>
          <w:b/>
          <w:bCs/>
        </w:rPr>
        <w:t>Dockerized</w:t>
      </w:r>
      <w:proofErr w:type="spellEnd"/>
      <w:r w:rsidRPr="00600DF3">
        <w:rPr>
          <w:b/>
          <w:bCs/>
        </w:rPr>
        <w:t xml:space="preserve"> app</w:t>
      </w:r>
      <w:r w:rsidRPr="00600DF3">
        <w:t xml:space="preserve"> → host on client’s intranet or a cloud server (AWS, Azure, GCP).</w:t>
      </w:r>
    </w:p>
    <w:p w14:paraId="24374971" w14:textId="77777777" w:rsidR="00600DF3" w:rsidRPr="00600DF3" w:rsidRDefault="00600DF3" w:rsidP="00600DF3">
      <w:pPr>
        <w:numPr>
          <w:ilvl w:val="0"/>
          <w:numId w:val="4"/>
        </w:numPr>
      </w:pPr>
      <w:r w:rsidRPr="00600DF3">
        <w:t>Authentication (if needed) with simple login.</w:t>
      </w:r>
    </w:p>
    <w:p w14:paraId="64AE444B" w14:textId="7C55E75D" w:rsidR="00600DF3" w:rsidRDefault="00CF41B0">
      <w:r w:rsidRPr="00CF41B0">
        <w:t xml:space="preserve">python -m </w:t>
      </w:r>
      <w:proofErr w:type="spellStart"/>
      <w:r w:rsidRPr="00CF41B0">
        <w:t>streamlit</w:t>
      </w:r>
      <w:proofErr w:type="spellEnd"/>
      <w:r w:rsidRPr="00CF41B0">
        <w:t xml:space="preserve"> run app.py</w:t>
      </w:r>
    </w:p>
    <w:sectPr w:rsidR="006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36CA"/>
    <w:multiLevelType w:val="multilevel"/>
    <w:tmpl w:val="351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75C3B"/>
    <w:multiLevelType w:val="multilevel"/>
    <w:tmpl w:val="278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1D70"/>
    <w:multiLevelType w:val="multilevel"/>
    <w:tmpl w:val="08D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06341"/>
    <w:multiLevelType w:val="multilevel"/>
    <w:tmpl w:val="F9F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49029">
    <w:abstractNumId w:val="0"/>
  </w:num>
  <w:num w:numId="2" w16cid:durableId="1859083567">
    <w:abstractNumId w:val="2"/>
  </w:num>
  <w:num w:numId="3" w16cid:durableId="2017682938">
    <w:abstractNumId w:val="1"/>
  </w:num>
  <w:num w:numId="4" w16cid:durableId="4865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3"/>
    <w:rsid w:val="003C7573"/>
    <w:rsid w:val="00600DF3"/>
    <w:rsid w:val="00CF41B0"/>
    <w:rsid w:val="00E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1A39"/>
  <w15:chartTrackingRefBased/>
  <w15:docId w15:val="{881D22B6-E906-4BC7-9EEB-562D5EC1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Coria</dc:creator>
  <cp:keywords/>
  <dc:description/>
  <cp:lastModifiedBy>Daniel Coria</cp:lastModifiedBy>
  <cp:revision>2</cp:revision>
  <dcterms:created xsi:type="dcterms:W3CDTF">2025-09-21T02:52:00Z</dcterms:created>
  <dcterms:modified xsi:type="dcterms:W3CDTF">2025-09-21T03:28:00Z</dcterms:modified>
</cp:coreProperties>
</file>