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spacing w:lineRule="auto" w:line="307" w:before="0" w:after="160"/>
        <w:rPr>
          <w:rFonts w:ascii="Aptos" w:hAnsi="Apto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75f5cbf5-7fff-f835-f6"/>
      <w:bookmarkEnd w:id="0"/>
      <w:r>
        <w:rPr>
          <w:rFonts w:ascii="Aptos" w:hAnsi="Apto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Instrucciones para el Reto de Transcripción y Resumen de Dictados Médicos</w:t>
      </w:r>
    </w:p>
    <w:p>
      <w:pPr>
        <w:pStyle w:val="Cuerpodetexto"/>
        <w:bidi w:val="0"/>
        <w:spacing w:lineRule="auto" w:line="307" w:before="0" w:after="160"/>
        <w:rPr>
          <w:rFonts w:ascii="Aptos" w:hAnsi="Apto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ptos" w:hAnsi="Apto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Objetivo</w:t>
      </w:r>
    </w:p>
    <w:p>
      <w:pPr>
        <w:pStyle w:val="Cuerpodetexto"/>
        <w:bidi w:val="0"/>
        <w:spacing w:lineRule="auto" w:line="307" w:before="0" w:after="160"/>
        <w:rPr>
          <w:rFonts w:ascii="Aptos" w:hAnsi="Apto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ptos" w:hAnsi="Apto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Implementar un pipeline para transcribir audios de dictados médicos y generar resúmenes de las transcripciones. Comparar diferentes enfoques, incluyendo modelos tipo BERT y modelos LLMs, para evaluar cuál es el más adecuado para este caso. </w:t>
      </w:r>
    </w:p>
    <w:p>
      <w:pPr>
        <w:pStyle w:val="Cuerpodetexto"/>
        <w:bidi w:val="0"/>
        <w:spacing w:lineRule="auto" w:line="307" w:before="0" w:after="160"/>
        <w:rPr>
          <w:u w:val="none"/>
        </w:rPr>
      </w:pPr>
      <w:r>
        <w:rPr>
          <w:rFonts w:ascii="Aptos" w:hAnsi="Apto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Además, nos interesa observar tu experiencia utilizando PyTorch y tu capacidad para seguir buenas prácticas de programación.</w:t>
      </w:r>
    </w:p>
    <w:p>
      <w:pPr>
        <w:pStyle w:val="Cuerpodetexto"/>
        <w:bidi w:val="0"/>
        <w:spacing w:lineRule="auto" w:line="307" w:before="0" w:after="160"/>
        <w:rPr>
          <w:rFonts w:ascii="Aptos" w:hAnsi="Apto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ptos" w:hAnsi="Apto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Descripción del Dataset</w:t>
      </w:r>
    </w:p>
    <w:p>
      <w:pPr>
        <w:pStyle w:val="Cuerpodetexto"/>
        <w:bidi w:val="0"/>
        <w:spacing w:lineRule="auto" w:line="307" w:before="0" w:after="160"/>
        <w:rPr>
          <w:rFonts w:ascii="Aptos" w:hAnsi="Apto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ptos" w:hAnsi="Apto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El Dataset consiste en un conjunto de archivos de audio con dictados médicos.</w:t>
      </w:r>
    </w:p>
    <w:p>
      <w:pPr>
        <w:pStyle w:val="Cuerpodetexto"/>
        <w:bidi w:val="0"/>
        <w:spacing w:lineRule="auto" w:line="307" w:before="0" w:after="160"/>
        <w:rPr>
          <w:rFonts w:ascii="Aptos" w:hAnsi="Apto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ptos" w:hAnsi="Apto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Tareas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spacing w:lineRule="auto" w:line="307" w:before="0" w:after="160"/>
        <w:ind w:left="709" w:hanging="283"/>
        <w:rPr>
          <w:rFonts w:ascii="Aptos" w:hAnsi="Apto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ptos" w:hAnsi="Apto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Preparación de Datos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07" w:before="0" w:after="160"/>
        <w:ind w:left="1418" w:hanging="283"/>
        <w:rPr>
          <w:rFonts w:ascii="Aptos" w:hAnsi="Apto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ptos" w:hAnsi="Apto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Identifica programaticamente si existen grabaciones defectuosas o con ruido excesivo.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07" w:before="0" w:after="160"/>
        <w:ind w:left="1418" w:hanging="283"/>
        <w:rPr>
          <w:rFonts w:ascii="Aptos" w:hAnsi="Apto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ptos" w:hAnsi="Apto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Documenta cualquier paso de limpieza o normalización de audio que consideres necesario.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spacing w:lineRule="auto" w:line="307" w:before="0" w:after="160"/>
        <w:ind w:left="709" w:hanging="283"/>
        <w:rPr>
          <w:rFonts w:ascii="Aptos" w:hAnsi="Apto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ptos" w:hAnsi="Apto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Transcripción Automática (ASR)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07" w:before="0" w:after="160"/>
        <w:ind w:left="1418" w:hanging="283"/>
        <w:rPr>
          <w:rFonts w:ascii="Aptos" w:hAnsi="Apto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ptos" w:hAnsi="Apto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Implementa o integra un modelo de ASR y genera los archivos de texto correspondientes a cada audio.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spacing w:lineRule="auto" w:line="307" w:before="0" w:after="160"/>
        <w:ind w:left="709" w:hanging="283"/>
        <w:rPr>
          <w:rFonts w:ascii="Aptos" w:hAnsi="Apto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ptos" w:hAnsi="Apto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Generación de Resúmenes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07" w:before="0" w:after="160"/>
        <w:ind w:left="1418" w:hanging="283"/>
        <w:rPr>
          <w:rFonts w:ascii="Courier New;monospace" w:hAnsi="Courier New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ptos" w:hAnsi="Apto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Modelo BERT-like</w:t>
      </w:r>
      <w:r>
        <w:rPr>
          <w:rFonts w:ascii="Aptos" w:hAnsi="Apto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Usar o fine tunear un modelo tipo BERT (PromptBert, DistilBERT, etc.) para realizar el resumen de las transcripciones. 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07" w:before="0" w:after="160"/>
        <w:ind w:left="1418" w:hanging="283"/>
        <w:rPr>
          <w:rFonts w:ascii="Courier New;monospace" w:hAnsi="Courier New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ptos" w:hAnsi="Apto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Modelo LLM</w:t>
      </w:r>
      <w:r>
        <w:rPr>
          <w:rFonts w:ascii="Aptos" w:hAnsi="Apto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Utiliza un LLM para obtener los resúmenes.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07" w:before="0" w:after="160"/>
        <w:ind w:left="1418" w:hanging="283"/>
        <w:rPr>
          <w:rFonts w:ascii="Aptos" w:hAnsi="Apto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ptos" w:hAnsi="Apto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Compara ambos enfoques. 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spacing w:lineRule="auto" w:line="307" w:before="0" w:after="160"/>
        <w:ind w:left="709" w:hanging="283"/>
        <w:rPr>
          <w:rFonts w:ascii="Aptos" w:hAnsi="Apto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ptos" w:hAnsi="Apto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Arquitectura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07" w:before="0" w:after="160"/>
        <w:ind w:left="1418" w:hanging="283"/>
        <w:rPr>
          <w:rFonts w:ascii="Aptos" w:hAnsi="Apto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ptos" w:hAnsi="Apto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Imagina que tu solución será desplegada en la nube. Proporciona un diagrama de arquitectura proponiendo el flujo, desde la carga de audios, la transcripción (ASR), el preprocesamiento de texto y el modelo final de generación de resúmenes.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spacing w:lineRule="auto" w:line="307" w:before="0" w:after="160"/>
        <w:rPr>
          <w:rFonts w:ascii="Aptos" w:hAnsi="Apto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ptos" w:hAnsi="Apto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">
    <w:charset w:val="01"/>
    <w:family w:val="roman"/>
    <w:pitch w:val="variable"/>
  </w:font>
  <w:font w:name="Courier New">
    <w:altName w:val="monospace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MX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210</Words>
  <Characters>1191</Characters>
  <CharactersWithSpaces>1376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2025-03-21T10:50:16Z</dcterms:created>
  <dc:creator/>
  <dc:description/>
  <dc:language>es-MX</dc:language>
  <cp:lastModifiedBy/>
  <dcterms:modified xsi:type="dcterms:W3CDTF">2025-03-21T10:59:52Z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