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9F2" w:rsidRDefault="007946C4" w14:paraId="00000001" w14:textId="77777777">
      <w:pPr>
        <w:jc w:val="center"/>
        <w:rPr>
          <w:rFonts w:ascii="Verdana" w:hAnsi="Verdana" w:eastAsia="Verdana" w:cs="Verdana"/>
          <w:b/>
          <w:sz w:val="28"/>
          <w:szCs w:val="28"/>
        </w:rPr>
      </w:pPr>
      <w:r>
        <w:rPr>
          <w:rFonts w:ascii="Verdana" w:hAnsi="Verdana" w:eastAsia="Verdana" w:cs="Verdana"/>
          <w:b/>
          <w:sz w:val="28"/>
          <w:szCs w:val="28"/>
        </w:rPr>
        <w:t>TEMA DE PROYECTO</w:t>
      </w:r>
    </w:p>
    <w:p w:rsidR="00DF19F2" w:rsidRDefault="007946C4" w14:paraId="00000002" w14:textId="77777777">
      <w:pPr>
        <w:jc w:val="center"/>
        <w:rPr>
          <w:rFonts w:ascii="Verdana" w:hAnsi="Verdana" w:eastAsia="Verdana" w:cs="Verdana"/>
          <w:b/>
        </w:rPr>
      </w:pPr>
      <w:r>
        <w:rPr>
          <w:rFonts w:ascii="Verdana" w:hAnsi="Verdana" w:eastAsia="Verdana" w:cs="Verdana"/>
          <w:b/>
        </w:rPr>
        <w:t>LABORATORIO DE SISTEMAS EMBEBIDOS</w:t>
      </w:r>
    </w:p>
    <w:p w:rsidR="00DF19F2" w:rsidRDefault="00DF19F2" w14:paraId="00000003" w14:textId="77777777">
      <w:pPr>
        <w:jc w:val="both"/>
        <w:rPr>
          <w:rFonts w:ascii="Verdana" w:hAnsi="Verdana" w:eastAsia="Verdana" w:cs="Verdana"/>
          <w:b/>
        </w:rPr>
      </w:pPr>
    </w:p>
    <w:p w:rsidR="00DF19F2" w:rsidRDefault="007946C4" w14:paraId="00000004" w14:textId="618BEF60">
      <w:pPr>
        <w:jc w:val="both"/>
        <w:rPr>
          <w:rFonts w:ascii="Verdana" w:hAnsi="Verdana" w:eastAsia="Verdana" w:cs="Verdana"/>
        </w:rPr>
      </w:pPr>
      <w:r w:rsidRPr="76C1BC98" w:rsidR="007946C4">
        <w:rPr>
          <w:rFonts w:ascii="Verdana" w:hAnsi="Verdana" w:eastAsia="Verdana" w:cs="Verdana"/>
        </w:rPr>
        <w:t>Paralelo:</w:t>
      </w:r>
      <w:r>
        <w:tab/>
      </w:r>
      <w:r w:rsidRPr="76C1BC98" w:rsidR="007946C4">
        <w:rPr>
          <w:rFonts w:ascii="Verdana" w:hAnsi="Verdana" w:eastAsia="Verdana" w:cs="Verdana"/>
        </w:rPr>
        <w:t>10</w:t>
      </w:r>
      <w:r w:rsidRPr="76C1BC98" w:rsidR="7A3F1E5D">
        <w:rPr>
          <w:rFonts w:ascii="Verdana" w:hAnsi="Verdana" w:eastAsia="Verdana" w:cs="Verdana"/>
        </w:rPr>
        <w:t>4</w:t>
      </w:r>
      <w:r>
        <w:tab/>
      </w:r>
    </w:p>
    <w:p w:rsidR="00DF19F2" w:rsidRDefault="007946C4" w14:paraId="00000005" w14:textId="342678FD">
      <w:pPr>
        <w:jc w:val="both"/>
        <w:rPr>
          <w:rFonts w:ascii="Verdana" w:hAnsi="Verdana" w:eastAsia="Verdana" w:cs="Verdana"/>
        </w:rPr>
      </w:pPr>
      <w:r w:rsidRPr="76C1BC98" w:rsidR="007946C4">
        <w:rPr>
          <w:rFonts w:ascii="Verdana" w:hAnsi="Verdana" w:eastAsia="Verdana" w:cs="Verdana"/>
        </w:rPr>
        <w:t>Profesor:</w:t>
      </w:r>
      <w:r>
        <w:tab/>
      </w:r>
      <w:r w:rsidRPr="76C1BC98" w:rsidR="037F0441">
        <w:rPr>
          <w:rFonts w:ascii="Verdana" w:hAnsi="Verdana" w:eastAsia="Verdana" w:cs="Verdana"/>
        </w:rPr>
        <w:t>Christopher Vaccaro</w:t>
      </w:r>
      <w:r>
        <w:tab/>
      </w:r>
      <w:r>
        <w:tab/>
      </w:r>
    </w:p>
    <w:p w:rsidR="00DF19F2" w:rsidRDefault="007946C4" w14:paraId="00000006" w14:textId="3F4B9B29">
      <w:pPr>
        <w:jc w:val="both"/>
        <w:rPr>
          <w:rFonts w:ascii="Verdana" w:hAnsi="Verdana" w:eastAsia="Verdana" w:cs="Verdana"/>
        </w:rPr>
      </w:pPr>
      <w:r w:rsidRPr="76C1BC98" w:rsidR="007946C4">
        <w:rPr>
          <w:rFonts w:ascii="Verdana" w:hAnsi="Verdana" w:eastAsia="Verdana" w:cs="Verdana"/>
        </w:rPr>
        <w:t>Estudiante/carrera/teléfono:</w:t>
      </w:r>
      <w:r w:rsidRPr="76C1BC98" w:rsidR="014AC251">
        <w:rPr>
          <w:rFonts w:ascii="Verdana" w:hAnsi="Verdana" w:eastAsia="Verdana" w:cs="Verdana"/>
        </w:rPr>
        <w:t xml:space="preserve"> Marcelo Mendoza/ Mecatrónica/ 0996190565</w:t>
      </w:r>
    </w:p>
    <w:p w:rsidR="00DF19F2" w:rsidRDefault="007946C4" w14:paraId="00000007" w14:textId="49909993">
      <w:pPr>
        <w:jc w:val="both"/>
        <w:rPr>
          <w:rFonts w:ascii="Verdana" w:hAnsi="Verdana" w:eastAsia="Verdana" w:cs="Verdana"/>
        </w:rPr>
      </w:pPr>
      <w:r w:rsidRPr="76C1BC98" w:rsidR="007946C4">
        <w:rPr>
          <w:rFonts w:ascii="Verdana" w:hAnsi="Verdana" w:eastAsia="Verdana" w:cs="Verdana"/>
        </w:rPr>
        <w:t>Estudiante/carrera/teléfono:</w:t>
      </w:r>
      <w:r w:rsidRPr="76C1BC98" w:rsidR="716B51C5">
        <w:rPr>
          <w:rFonts w:ascii="Verdana" w:hAnsi="Verdana" w:eastAsia="Verdana" w:cs="Verdana"/>
        </w:rPr>
        <w:t xml:space="preserve"> Daniel Alvarado/ Mecatrónica/ 0939591478</w:t>
      </w:r>
    </w:p>
    <w:p w:rsidR="00DF19F2" w:rsidRDefault="007946C4" w14:paraId="00000008" w14:textId="77777777">
      <w:pPr>
        <w:jc w:val="both"/>
        <w:rPr>
          <w:rFonts w:ascii="Verdana" w:hAnsi="Verdana" w:eastAsia="Verdana" w:cs="Verdana"/>
          <w:b/>
        </w:rPr>
      </w:pPr>
      <w:r>
        <w:rPr>
          <w:rFonts w:ascii="Verdana" w:hAnsi="Verdana" w:eastAsia="Verdana" w:cs="Verdana"/>
          <w:b/>
        </w:rPr>
        <w:t>Título del Proyecto:</w:t>
      </w:r>
    </w:p>
    <w:p w:rsidR="00DF19F2" w:rsidP="76C1BC98" w:rsidRDefault="007946C4" w14:paraId="00000009" w14:textId="18CE6A9F">
      <w:pPr>
        <w:jc w:val="both"/>
        <w:rPr>
          <w:rFonts w:ascii="Verdana" w:hAnsi="Verdana" w:eastAsia="Verdana" w:cs="Verdana"/>
          <w:i w:val="1"/>
          <w:iCs w:val="1"/>
        </w:rPr>
      </w:pPr>
      <w:r w:rsidRPr="76C1BC98" w:rsidR="007946C4">
        <w:rPr>
          <w:rFonts w:ascii="Verdana" w:hAnsi="Verdana" w:eastAsia="Verdana" w:cs="Verdana"/>
          <w:i w:val="1"/>
          <w:iCs w:val="1"/>
        </w:rPr>
        <w:t xml:space="preserve">Sistema </w:t>
      </w:r>
      <w:r w:rsidRPr="76C1BC98" w:rsidR="1E485C0F">
        <w:rPr>
          <w:rFonts w:ascii="Verdana" w:hAnsi="Verdana" w:eastAsia="Verdana" w:cs="Verdana"/>
          <w:i w:val="1"/>
          <w:iCs w:val="1"/>
        </w:rPr>
        <w:t>manual</w:t>
      </w:r>
      <w:r w:rsidRPr="76C1BC98" w:rsidR="48047C5D">
        <w:rPr>
          <w:rFonts w:ascii="Verdana" w:hAnsi="Verdana" w:eastAsia="Verdana" w:cs="Verdana"/>
          <w:i w:val="1"/>
          <w:iCs w:val="1"/>
        </w:rPr>
        <w:t>/</w:t>
      </w:r>
      <w:r w:rsidRPr="76C1BC98" w:rsidR="007946C4">
        <w:rPr>
          <w:rFonts w:ascii="Verdana" w:hAnsi="Verdana" w:eastAsia="Verdana" w:cs="Verdana"/>
          <w:i w:val="1"/>
          <w:iCs w:val="1"/>
        </w:rPr>
        <w:t>automatizado</w:t>
      </w:r>
      <w:r w:rsidRPr="76C1BC98" w:rsidR="69699790">
        <w:rPr>
          <w:rFonts w:ascii="Verdana" w:hAnsi="Verdana" w:eastAsia="Verdana" w:cs="Verdana"/>
          <w:i w:val="1"/>
          <w:iCs w:val="1"/>
        </w:rPr>
        <w:t xml:space="preserve"> para</w:t>
      </w:r>
      <w:r w:rsidRPr="76C1BC98" w:rsidR="7AF62AD3">
        <w:rPr>
          <w:rFonts w:ascii="Verdana" w:hAnsi="Verdana" w:eastAsia="Verdana" w:cs="Verdana"/>
          <w:i w:val="1"/>
          <w:iCs w:val="1"/>
        </w:rPr>
        <w:t xml:space="preserve"> el control de presión </w:t>
      </w:r>
      <w:r w:rsidRPr="76C1BC98" w:rsidR="487CCBB5">
        <w:rPr>
          <w:rFonts w:ascii="Verdana" w:hAnsi="Verdana" w:eastAsia="Verdana" w:cs="Verdana"/>
          <w:i w:val="1"/>
          <w:iCs w:val="1"/>
        </w:rPr>
        <w:t xml:space="preserve">de agua en un </w:t>
      </w:r>
      <w:r w:rsidRPr="76C1BC98" w:rsidR="25F26078">
        <w:rPr>
          <w:rFonts w:ascii="Verdana" w:hAnsi="Verdana" w:eastAsia="Verdana" w:cs="Verdana"/>
          <w:i w:val="1"/>
          <w:iCs w:val="1"/>
        </w:rPr>
        <w:t xml:space="preserve">centro de control </w:t>
      </w:r>
      <w:r w:rsidRPr="76C1BC98" w:rsidR="020A6B52">
        <w:rPr>
          <w:rFonts w:ascii="Verdana" w:hAnsi="Verdana" w:eastAsia="Verdana" w:cs="Verdana"/>
          <w:i w:val="1"/>
          <w:iCs w:val="1"/>
        </w:rPr>
        <w:t xml:space="preserve">y monitoreo </w:t>
      </w:r>
      <w:r w:rsidRPr="76C1BC98" w:rsidR="25F26078">
        <w:rPr>
          <w:rFonts w:ascii="Verdana" w:hAnsi="Verdana" w:eastAsia="Verdana" w:cs="Verdana"/>
          <w:i w:val="1"/>
          <w:iCs w:val="1"/>
        </w:rPr>
        <w:t xml:space="preserve">de agua </w:t>
      </w:r>
      <w:r w:rsidRPr="76C1BC98" w:rsidR="487CCBB5">
        <w:rPr>
          <w:rFonts w:ascii="Verdana" w:hAnsi="Verdana" w:eastAsia="Verdana" w:cs="Verdana"/>
          <w:i w:val="1"/>
          <w:iCs w:val="1"/>
        </w:rPr>
        <w:t>por medio</w:t>
      </w:r>
      <w:r w:rsidRPr="76C1BC98" w:rsidR="5A9F2FED">
        <w:rPr>
          <w:rFonts w:ascii="Verdana" w:hAnsi="Verdana" w:eastAsia="Verdana" w:cs="Verdana"/>
          <w:i w:val="1"/>
          <w:iCs w:val="1"/>
        </w:rPr>
        <w:t xml:space="preserve"> de</w:t>
      </w:r>
      <w:r w:rsidRPr="76C1BC98" w:rsidR="487CCBB5">
        <w:rPr>
          <w:rFonts w:ascii="Verdana" w:hAnsi="Verdana" w:eastAsia="Verdana" w:cs="Verdana"/>
          <w:i w:val="1"/>
          <w:iCs w:val="1"/>
        </w:rPr>
        <w:t xml:space="preserve"> bombas</w:t>
      </w:r>
      <w:r w:rsidRPr="76C1BC98" w:rsidR="0ED7981A">
        <w:rPr>
          <w:rFonts w:ascii="Verdana" w:hAnsi="Verdana" w:eastAsia="Verdana" w:cs="Verdana"/>
          <w:i w:val="1"/>
          <w:iCs w:val="1"/>
        </w:rPr>
        <w:t xml:space="preserve"> para su potabilización</w:t>
      </w:r>
      <w:r w:rsidRPr="76C1BC98" w:rsidR="77B86A65">
        <w:rPr>
          <w:rFonts w:ascii="Verdana" w:hAnsi="Verdana" w:eastAsia="Verdana" w:cs="Verdana"/>
          <w:i w:val="1"/>
          <w:iCs w:val="1"/>
        </w:rPr>
        <w:t>.</w:t>
      </w:r>
    </w:p>
    <w:p w:rsidR="00DF19F2" w:rsidRDefault="007946C4" w14:paraId="0000000A" w14:textId="77777777">
      <w:pPr>
        <w:jc w:val="both"/>
        <w:rPr>
          <w:rFonts w:ascii="Verdana" w:hAnsi="Verdana" w:eastAsia="Verdana" w:cs="Verdana"/>
          <w:b/>
        </w:rPr>
      </w:pPr>
      <w:r w:rsidRPr="76C1BC98" w:rsidR="007946C4">
        <w:rPr>
          <w:rFonts w:ascii="Verdana" w:hAnsi="Verdana" w:eastAsia="Verdana" w:cs="Verdana"/>
          <w:b w:val="1"/>
          <w:bCs w:val="1"/>
        </w:rPr>
        <w:t>Justificación del proyecto</w:t>
      </w:r>
    </w:p>
    <w:p w:rsidR="0E72ED5A" w:rsidP="76C1BC98" w:rsidRDefault="0E72ED5A" w14:paraId="03D81C83" w14:textId="7FED85EA">
      <w:pPr>
        <w:pStyle w:val="Normal"/>
        <w:bidi w:val="0"/>
        <w:spacing w:before="0" w:beforeAutospacing="off" w:after="160" w:afterAutospacing="off" w:line="259" w:lineRule="auto"/>
        <w:ind w:left="0" w:right="0"/>
        <w:jc w:val="both"/>
        <w:rPr>
          <w:rFonts w:ascii="Verdana" w:hAnsi="Verdana" w:eastAsia="Verdana" w:cs="Verdana"/>
          <w:i w:val="1"/>
          <w:iCs w:val="1"/>
        </w:rPr>
      </w:pPr>
      <w:r w:rsidRPr="76C1BC98" w:rsidR="0E72ED5A">
        <w:rPr>
          <w:rFonts w:ascii="Verdana" w:hAnsi="Verdana" w:eastAsia="Verdana" w:cs="Verdana"/>
          <w:i w:val="1"/>
          <w:iCs w:val="1"/>
        </w:rPr>
        <w:t xml:space="preserve">Para que funcione el proceso de evaluación y control de agua en estos centros de manejo, se requiere cierta presión </w:t>
      </w:r>
      <w:r w:rsidRPr="76C1BC98" w:rsidR="313A2738">
        <w:rPr>
          <w:rFonts w:ascii="Verdana" w:hAnsi="Verdana" w:eastAsia="Verdana" w:cs="Verdana"/>
          <w:i w:val="1"/>
          <w:iCs w:val="1"/>
        </w:rPr>
        <w:t xml:space="preserve">para que el agua fluya correctamente a su destino, la </w:t>
      </w:r>
      <w:r w:rsidRPr="76C1BC98" w:rsidR="0AAA358F">
        <w:rPr>
          <w:rFonts w:ascii="Verdana" w:hAnsi="Verdana" w:eastAsia="Verdana" w:cs="Verdana"/>
          <w:i w:val="1"/>
          <w:iCs w:val="1"/>
        </w:rPr>
        <w:t>presión</w:t>
      </w:r>
      <w:r w:rsidRPr="76C1BC98" w:rsidR="313A2738">
        <w:rPr>
          <w:rFonts w:ascii="Verdana" w:hAnsi="Verdana" w:eastAsia="Verdana" w:cs="Verdana"/>
          <w:i w:val="1"/>
          <w:iCs w:val="1"/>
        </w:rPr>
        <w:t xml:space="preserve"> es controlada </w:t>
      </w:r>
      <w:r w:rsidRPr="76C1BC98" w:rsidR="3ACCEC41">
        <w:rPr>
          <w:rFonts w:ascii="Verdana" w:hAnsi="Verdana" w:eastAsia="Verdana" w:cs="Verdana"/>
          <w:i w:val="1"/>
          <w:iCs w:val="1"/>
        </w:rPr>
        <w:t>por un número fijo de bombas principales, con otras de respaldo en caso de mantenimiento o mal funcionamiento de las mismas</w:t>
      </w:r>
    </w:p>
    <w:p w:rsidR="007946C4" w:rsidP="76C1BC98" w:rsidRDefault="007946C4" w14:paraId="65269091" w14:textId="5FB52D94">
      <w:pPr>
        <w:jc w:val="both"/>
        <w:rPr>
          <w:rFonts w:ascii="Verdana" w:hAnsi="Verdana" w:eastAsia="Verdana" w:cs="Verdana"/>
          <w:i w:val="1"/>
          <w:iCs w:val="1"/>
        </w:rPr>
      </w:pPr>
      <w:r w:rsidRPr="76C1BC98" w:rsidR="007946C4">
        <w:rPr>
          <w:rFonts w:ascii="Verdana" w:hAnsi="Verdana" w:eastAsia="Verdana" w:cs="Verdana"/>
          <w:b w:val="1"/>
          <w:bCs w:val="1"/>
        </w:rPr>
        <w:t>Descripción del Proyecto:</w:t>
      </w:r>
    </w:p>
    <w:p w:rsidR="623B2894" w:rsidP="76C1BC98" w:rsidRDefault="623B2894" w14:paraId="6D3964C3" w14:textId="4ECAD27C">
      <w:pPr>
        <w:jc w:val="both"/>
        <w:rPr>
          <w:rFonts w:ascii="Verdana" w:hAnsi="Verdana" w:eastAsia="Verdana" w:cs="Verdana"/>
          <w:i w:val="1"/>
          <w:iCs w:val="1"/>
        </w:rPr>
      </w:pPr>
      <w:r w:rsidRPr="76C1BC98" w:rsidR="623B2894">
        <w:rPr>
          <w:rFonts w:ascii="Verdana" w:hAnsi="Verdana" w:eastAsia="Verdana" w:cs="Verdana"/>
          <w:i w:val="1"/>
          <w:iCs w:val="1"/>
        </w:rPr>
        <w:t>Se contará con una pantalla para visualizar el modo de operación del sistema, sea automático o manual, se podrá observar el estado de cada bomba</w:t>
      </w:r>
      <w:r w:rsidRPr="76C1BC98" w:rsidR="7FC3B7B4">
        <w:rPr>
          <w:rFonts w:ascii="Verdana" w:hAnsi="Verdana" w:eastAsia="Verdana" w:cs="Verdana"/>
          <w:i w:val="1"/>
          <w:iCs w:val="1"/>
        </w:rPr>
        <w:t xml:space="preserve"> (habilitado/deshabilitado) y su condición de </w:t>
      </w:r>
      <w:r w:rsidRPr="76C1BC98" w:rsidR="7FC3B7B4">
        <w:rPr>
          <w:rFonts w:ascii="Verdana" w:hAnsi="Verdana" w:eastAsia="Verdana" w:cs="Verdana"/>
          <w:i w:val="1"/>
          <w:iCs w:val="1"/>
        </w:rPr>
        <w:t>encendi</w:t>
      </w:r>
      <w:r w:rsidRPr="76C1BC98" w:rsidR="0032805F">
        <w:rPr>
          <w:rFonts w:ascii="Verdana" w:hAnsi="Verdana" w:eastAsia="Verdana" w:cs="Verdana"/>
          <w:i w:val="1"/>
          <w:iCs w:val="1"/>
        </w:rPr>
        <w:t>d</w:t>
      </w:r>
      <w:r w:rsidRPr="76C1BC98" w:rsidR="7FC3B7B4">
        <w:rPr>
          <w:rFonts w:ascii="Verdana" w:hAnsi="Verdana" w:eastAsia="Verdana" w:cs="Verdana"/>
          <w:i w:val="1"/>
          <w:iCs w:val="1"/>
        </w:rPr>
        <w:t>o</w:t>
      </w:r>
      <w:r w:rsidRPr="76C1BC98" w:rsidR="7FC3B7B4">
        <w:rPr>
          <w:rFonts w:ascii="Verdana" w:hAnsi="Verdana" w:eastAsia="Verdana" w:cs="Verdana"/>
          <w:i w:val="1"/>
          <w:iCs w:val="1"/>
        </w:rPr>
        <w:t xml:space="preserve">, además </w:t>
      </w:r>
      <w:r w:rsidRPr="76C1BC98" w:rsidR="67F8E12C">
        <w:rPr>
          <w:rFonts w:ascii="Verdana" w:hAnsi="Verdana" w:eastAsia="Verdana" w:cs="Verdana"/>
          <w:i w:val="1"/>
          <w:iCs w:val="1"/>
        </w:rPr>
        <w:t>del nivel</w:t>
      </w:r>
      <w:r w:rsidRPr="76C1BC98" w:rsidR="623B2894">
        <w:rPr>
          <w:rFonts w:ascii="Verdana" w:hAnsi="Verdana" w:eastAsia="Verdana" w:cs="Verdana"/>
          <w:i w:val="1"/>
          <w:iCs w:val="1"/>
        </w:rPr>
        <w:t xml:space="preserve"> de presión</w:t>
      </w:r>
      <w:r w:rsidRPr="76C1BC98" w:rsidR="733BFF70">
        <w:rPr>
          <w:rFonts w:ascii="Verdana" w:hAnsi="Verdana" w:eastAsia="Verdana" w:cs="Verdana"/>
          <w:i w:val="1"/>
          <w:iCs w:val="1"/>
        </w:rPr>
        <w:t xml:space="preserve"> sistema. </w:t>
      </w:r>
    </w:p>
    <w:p w:rsidR="7816E843" w:rsidP="76C1BC98" w:rsidRDefault="7816E843" w14:paraId="07F9D01F" w14:textId="210B6FC8">
      <w:pPr>
        <w:pStyle w:val="Normal"/>
        <w:jc w:val="both"/>
        <w:rPr>
          <w:rFonts w:ascii="Verdana" w:hAnsi="Verdana" w:eastAsia="Verdana" w:cs="Verdana"/>
          <w:i w:val="1"/>
          <w:iCs w:val="1"/>
        </w:rPr>
      </w:pPr>
      <w:r w:rsidRPr="76C1BC98" w:rsidR="7816E843">
        <w:rPr>
          <w:rFonts w:ascii="Verdana" w:hAnsi="Verdana" w:eastAsia="Verdana" w:cs="Verdana"/>
          <w:i w:val="1"/>
          <w:iCs w:val="1"/>
        </w:rPr>
        <w:t xml:space="preserve">El operario podrá seleccionar el modo manual o automático del sistema por medio de </w:t>
      </w:r>
      <w:proofErr w:type="spellStart"/>
      <w:r w:rsidRPr="76C1BC98" w:rsidR="7816E843">
        <w:rPr>
          <w:rFonts w:ascii="Verdana" w:hAnsi="Verdana" w:eastAsia="Verdana" w:cs="Verdana"/>
          <w:i w:val="1"/>
          <w:iCs w:val="1"/>
        </w:rPr>
        <w:t>switchs</w:t>
      </w:r>
      <w:proofErr w:type="spellEnd"/>
      <w:r w:rsidRPr="76C1BC98" w:rsidR="7816E843">
        <w:rPr>
          <w:rFonts w:ascii="Verdana" w:hAnsi="Verdana" w:eastAsia="Verdana" w:cs="Verdana"/>
          <w:i w:val="1"/>
          <w:iCs w:val="1"/>
        </w:rPr>
        <w:t xml:space="preserve">, una vez que seleccione </w:t>
      </w:r>
      <w:r w:rsidRPr="76C1BC98" w:rsidR="38F5014E">
        <w:rPr>
          <w:rFonts w:ascii="Verdana" w:hAnsi="Verdana" w:eastAsia="Verdana" w:cs="Verdana"/>
          <w:i w:val="1"/>
          <w:iCs w:val="1"/>
        </w:rPr>
        <w:t>el modo manual</w:t>
      </w:r>
      <w:r w:rsidRPr="76C1BC98" w:rsidR="7816E843">
        <w:rPr>
          <w:rFonts w:ascii="Verdana" w:hAnsi="Verdana" w:eastAsia="Verdana" w:cs="Verdana"/>
          <w:i w:val="1"/>
          <w:iCs w:val="1"/>
        </w:rPr>
        <w:t>, se habilitarán sus botones correspondientes para</w:t>
      </w:r>
      <w:r w:rsidRPr="76C1BC98" w:rsidR="75D6ABAE">
        <w:rPr>
          <w:rFonts w:ascii="Verdana" w:hAnsi="Verdana" w:eastAsia="Verdana" w:cs="Verdana"/>
          <w:i w:val="1"/>
          <w:iCs w:val="1"/>
        </w:rPr>
        <w:t xml:space="preserve"> controlar el </w:t>
      </w:r>
      <w:r w:rsidRPr="76C1BC98" w:rsidR="75D6ABAE">
        <w:rPr>
          <w:rFonts w:ascii="Verdana" w:hAnsi="Verdana" w:eastAsia="Verdana" w:cs="Verdana"/>
          <w:i w:val="1"/>
          <w:iCs w:val="1"/>
        </w:rPr>
        <w:t>encendi</w:t>
      </w:r>
      <w:r w:rsidRPr="76C1BC98" w:rsidR="722D7B45">
        <w:rPr>
          <w:rFonts w:ascii="Verdana" w:hAnsi="Verdana" w:eastAsia="Verdana" w:cs="Verdana"/>
          <w:i w:val="1"/>
          <w:iCs w:val="1"/>
        </w:rPr>
        <w:t>d</w:t>
      </w:r>
      <w:r w:rsidRPr="76C1BC98" w:rsidR="75D6ABAE">
        <w:rPr>
          <w:rFonts w:ascii="Verdana" w:hAnsi="Verdana" w:eastAsia="Verdana" w:cs="Verdana"/>
          <w:i w:val="1"/>
          <w:iCs w:val="1"/>
        </w:rPr>
        <w:t>o</w:t>
      </w:r>
      <w:r w:rsidRPr="76C1BC98" w:rsidR="75D6ABAE">
        <w:rPr>
          <w:rFonts w:ascii="Verdana" w:hAnsi="Verdana" w:eastAsia="Verdana" w:cs="Verdana"/>
          <w:i w:val="1"/>
          <w:iCs w:val="1"/>
        </w:rPr>
        <w:t xml:space="preserve"> o apagado de las bombas</w:t>
      </w:r>
      <w:r w:rsidRPr="76C1BC98" w:rsidR="328E6AEA">
        <w:rPr>
          <w:rFonts w:ascii="Verdana" w:hAnsi="Verdana" w:eastAsia="Verdana" w:cs="Verdana"/>
          <w:i w:val="1"/>
          <w:iCs w:val="1"/>
        </w:rPr>
        <w:t xml:space="preserve">. </w:t>
      </w:r>
    </w:p>
    <w:p w:rsidR="607F1E21" w:rsidP="76C1BC98" w:rsidRDefault="607F1E21" w14:paraId="4761FCB9" w14:textId="69A99646">
      <w:pPr>
        <w:pStyle w:val="Normal"/>
        <w:jc w:val="both"/>
        <w:rPr>
          <w:rFonts w:ascii="Verdana" w:hAnsi="Verdana" w:eastAsia="Verdana" w:cs="Verdana"/>
          <w:i w:val="1"/>
          <w:iCs w:val="1"/>
        </w:rPr>
      </w:pPr>
      <w:r w:rsidRPr="76C1BC98" w:rsidR="607F1E21">
        <w:rPr>
          <w:rFonts w:ascii="Verdana" w:hAnsi="Verdana" w:eastAsia="Verdana" w:cs="Verdana"/>
          <w:i w:val="1"/>
          <w:iCs w:val="1"/>
        </w:rPr>
        <w:t>E</w:t>
      </w:r>
      <w:r w:rsidRPr="76C1BC98" w:rsidR="4DA806A5">
        <w:rPr>
          <w:rFonts w:ascii="Verdana" w:hAnsi="Verdana" w:eastAsia="Verdana" w:cs="Verdana"/>
          <w:i w:val="1"/>
          <w:iCs w:val="1"/>
        </w:rPr>
        <w:t xml:space="preserve">l modo automático se </w:t>
      </w:r>
      <w:r w:rsidRPr="76C1BC98" w:rsidR="4DA806A5">
        <w:rPr>
          <w:rFonts w:ascii="Verdana" w:hAnsi="Verdana" w:eastAsia="Verdana" w:cs="Verdana"/>
          <w:i w:val="1"/>
          <w:iCs w:val="1"/>
        </w:rPr>
        <w:t>controlar</w:t>
      </w:r>
      <w:r w:rsidRPr="76C1BC98" w:rsidR="330463F2">
        <w:rPr>
          <w:rFonts w:ascii="Verdana" w:hAnsi="Verdana" w:eastAsia="Verdana" w:cs="Verdana"/>
          <w:i w:val="1"/>
          <w:iCs w:val="1"/>
        </w:rPr>
        <w:t>á</w:t>
      </w:r>
      <w:r w:rsidRPr="76C1BC98" w:rsidR="4DA806A5">
        <w:rPr>
          <w:rFonts w:ascii="Verdana" w:hAnsi="Verdana" w:eastAsia="Verdana" w:cs="Verdana"/>
          <w:i w:val="1"/>
          <w:iCs w:val="1"/>
        </w:rPr>
        <w:t xml:space="preserve"> </w:t>
      </w:r>
      <w:r w:rsidRPr="76C1BC98" w:rsidR="615CEC25">
        <w:rPr>
          <w:rFonts w:ascii="Verdana" w:hAnsi="Verdana" w:eastAsia="Verdana" w:cs="Verdana"/>
          <w:i w:val="1"/>
          <w:iCs w:val="1"/>
        </w:rPr>
        <w:t xml:space="preserve">por medio de la programación, en </w:t>
      </w:r>
      <w:r w:rsidRPr="76C1BC98" w:rsidR="74D1C526">
        <w:rPr>
          <w:rFonts w:ascii="Verdana" w:hAnsi="Verdana" w:eastAsia="Verdana" w:cs="Verdana"/>
          <w:i w:val="1"/>
          <w:iCs w:val="1"/>
        </w:rPr>
        <w:t>el cual</w:t>
      </w:r>
      <w:r w:rsidRPr="76C1BC98" w:rsidR="603EEEE1">
        <w:rPr>
          <w:rFonts w:ascii="Verdana" w:hAnsi="Verdana" w:eastAsia="Verdana" w:cs="Verdana"/>
          <w:i w:val="1"/>
          <w:iCs w:val="1"/>
        </w:rPr>
        <w:t>,</w:t>
      </w:r>
      <w:r w:rsidRPr="76C1BC98" w:rsidR="615CEC25">
        <w:rPr>
          <w:rFonts w:ascii="Verdana" w:hAnsi="Verdana" w:eastAsia="Verdana" w:cs="Verdana"/>
          <w:i w:val="1"/>
          <w:iCs w:val="1"/>
        </w:rPr>
        <w:t xml:space="preserve"> </w:t>
      </w:r>
      <w:r w:rsidRPr="76C1BC98" w:rsidR="4DA806A5">
        <w:rPr>
          <w:rFonts w:ascii="Verdana" w:hAnsi="Verdana" w:eastAsia="Verdana" w:cs="Verdana"/>
          <w:i w:val="1"/>
          <w:iCs w:val="1"/>
        </w:rPr>
        <w:t xml:space="preserve">cuando </w:t>
      </w:r>
      <w:r w:rsidRPr="76C1BC98" w:rsidR="380273E9">
        <w:rPr>
          <w:rFonts w:ascii="Verdana" w:hAnsi="Verdana" w:eastAsia="Verdana" w:cs="Verdana"/>
          <w:i w:val="1"/>
          <w:iCs w:val="1"/>
        </w:rPr>
        <w:t>la presión sea menor a 1,6 bar</w:t>
      </w:r>
      <w:r w:rsidRPr="76C1BC98" w:rsidR="4DA806A5">
        <w:rPr>
          <w:rFonts w:ascii="Verdana" w:hAnsi="Verdana" w:eastAsia="Verdana" w:cs="Verdana"/>
          <w:i w:val="1"/>
          <w:iCs w:val="1"/>
        </w:rPr>
        <w:t xml:space="preserve"> </w:t>
      </w:r>
      <w:r w:rsidRPr="76C1BC98" w:rsidR="6B1DEB68">
        <w:rPr>
          <w:rFonts w:ascii="Verdana" w:hAnsi="Verdana" w:eastAsia="Verdana" w:cs="Verdana"/>
          <w:i w:val="1"/>
          <w:iCs w:val="1"/>
        </w:rPr>
        <w:t xml:space="preserve">o la bomba principal no funcione </w:t>
      </w:r>
      <w:r w:rsidRPr="76C1BC98" w:rsidR="4DA806A5">
        <w:rPr>
          <w:rFonts w:ascii="Verdana" w:hAnsi="Verdana" w:eastAsia="Verdana" w:cs="Verdana"/>
          <w:i w:val="1"/>
          <w:iCs w:val="1"/>
        </w:rPr>
        <w:t xml:space="preserve">se </w:t>
      </w:r>
      <w:r w:rsidRPr="76C1BC98" w:rsidR="3F91617A">
        <w:rPr>
          <w:rFonts w:ascii="Verdana" w:hAnsi="Verdana" w:eastAsia="Verdana" w:cs="Verdana"/>
          <w:i w:val="1"/>
          <w:iCs w:val="1"/>
        </w:rPr>
        <w:t>encenderá</w:t>
      </w:r>
      <w:r w:rsidRPr="76C1BC98" w:rsidR="4DA806A5">
        <w:rPr>
          <w:rFonts w:ascii="Verdana" w:hAnsi="Verdana" w:eastAsia="Verdana" w:cs="Verdana"/>
          <w:i w:val="1"/>
          <w:iCs w:val="1"/>
        </w:rPr>
        <w:t xml:space="preserve"> la bomba </w:t>
      </w:r>
      <w:r w:rsidRPr="76C1BC98" w:rsidR="49418557">
        <w:rPr>
          <w:rFonts w:ascii="Verdana" w:hAnsi="Verdana" w:eastAsia="Verdana" w:cs="Verdana"/>
          <w:i w:val="1"/>
          <w:iCs w:val="1"/>
        </w:rPr>
        <w:t>de apoyo</w:t>
      </w:r>
      <w:r w:rsidRPr="76C1BC98" w:rsidR="2DA0CC60">
        <w:rPr>
          <w:rFonts w:ascii="Verdana" w:hAnsi="Verdana" w:eastAsia="Verdana" w:cs="Verdana"/>
          <w:i w:val="1"/>
          <w:iCs w:val="1"/>
        </w:rPr>
        <w:t xml:space="preserve"> y </w:t>
      </w:r>
      <w:r w:rsidRPr="76C1BC98" w:rsidR="2DA0CC60">
        <w:rPr>
          <w:rFonts w:ascii="Verdana" w:hAnsi="Verdana" w:eastAsia="Verdana" w:cs="Verdana"/>
          <w:i w:val="1"/>
          <w:iCs w:val="1"/>
        </w:rPr>
        <w:t>un indicador visual</w:t>
      </w:r>
      <w:r w:rsidRPr="76C1BC98" w:rsidR="2DA0CC60">
        <w:rPr>
          <w:rFonts w:ascii="Verdana" w:hAnsi="Verdana" w:eastAsia="Verdana" w:cs="Verdana"/>
          <w:i w:val="1"/>
          <w:iCs w:val="1"/>
        </w:rPr>
        <w:t>.</w:t>
      </w:r>
    </w:p>
    <w:p w:rsidR="1061A594" w:rsidP="76C1BC98" w:rsidRDefault="1061A594" w14:paraId="38435D26" w14:textId="58CE3902">
      <w:pPr>
        <w:pStyle w:val="Normal"/>
        <w:jc w:val="both"/>
        <w:rPr>
          <w:rFonts w:ascii="Verdana" w:hAnsi="Verdana" w:eastAsia="Verdana" w:cs="Verdana"/>
          <w:i w:val="1"/>
          <w:iCs w:val="1"/>
        </w:rPr>
      </w:pPr>
      <w:r w:rsidRPr="76C1BC98" w:rsidR="1061A594">
        <w:rPr>
          <w:rFonts w:ascii="Verdana" w:hAnsi="Verdana" w:eastAsia="Verdana" w:cs="Verdana"/>
          <w:i w:val="1"/>
          <w:iCs w:val="1"/>
        </w:rPr>
        <w:t>En cualquiera de los 2 modos, existirá un indicador visual si la presión es me</w:t>
      </w:r>
      <w:r w:rsidRPr="76C1BC98" w:rsidR="16C83BF8">
        <w:rPr>
          <w:rFonts w:ascii="Verdana" w:hAnsi="Verdana" w:eastAsia="Verdana" w:cs="Verdana"/>
          <w:i w:val="1"/>
          <w:iCs w:val="1"/>
        </w:rPr>
        <w:t>n</w:t>
      </w:r>
      <w:r w:rsidRPr="76C1BC98" w:rsidR="1061A594">
        <w:rPr>
          <w:rFonts w:ascii="Verdana" w:hAnsi="Verdana" w:eastAsia="Verdana" w:cs="Verdana"/>
          <w:i w:val="1"/>
          <w:iCs w:val="1"/>
        </w:rPr>
        <w:t xml:space="preserve">or a la requerida y otro para indicar si la </w:t>
      </w:r>
      <w:r w:rsidRPr="76C1BC98" w:rsidR="1061A594">
        <w:rPr>
          <w:rFonts w:ascii="Verdana" w:hAnsi="Verdana" w:eastAsia="Verdana" w:cs="Verdana"/>
          <w:i w:val="1"/>
          <w:iCs w:val="1"/>
        </w:rPr>
        <w:t>presión</w:t>
      </w:r>
      <w:r w:rsidRPr="76C1BC98" w:rsidR="1061A594">
        <w:rPr>
          <w:rFonts w:ascii="Verdana" w:hAnsi="Verdana" w:eastAsia="Verdana" w:cs="Verdana"/>
          <w:i w:val="1"/>
          <w:iCs w:val="1"/>
        </w:rPr>
        <w:t xml:space="preserve"> es mayor a </w:t>
      </w:r>
      <w:r w:rsidRPr="76C1BC98" w:rsidR="0275C6EE">
        <w:rPr>
          <w:rFonts w:ascii="Verdana" w:hAnsi="Verdana" w:eastAsia="Verdana" w:cs="Verdana"/>
          <w:i w:val="1"/>
          <w:iCs w:val="1"/>
        </w:rPr>
        <w:t>2.5 bar</w:t>
      </w:r>
      <w:r w:rsidRPr="76C1BC98" w:rsidR="1061A594">
        <w:rPr>
          <w:rFonts w:ascii="Verdana" w:hAnsi="Verdana" w:eastAsia="Verdana" w:cs="Verdana"/>
          <w:i w:val="1"/>
          <w:iCs w:val="1"/>
        </w:rPr>
        <w:t>.</w:t>
      </w:r>
    </w:p>
    <w:p w:rsidR="69D1B3EA" w:rsidP="76C1BC98" w:rsidRDefault="69D1B3EA" w14:paraId="046CFA1E" w14:textId="03577220">
      <w:pPr>
        <w:pStyle w:val="Normal"/>
        <w:jc w:val="both"/>
        <w:rPr>
          <w:rFonts w:ascii="Verdana" w:hAnsi="Verdana" w:eastAsia="Verdana" w:cs="Verdana"/>
          <w:i w:val="1"/>
          <w:iCs w:val="1"/>
        </w:rPr>
      </w:pPr>
      <w:r w:rsidRPr="76C1BC98" w:rsidR="69D1B3EA">
        <w:rPr>
          <w:rFonts w:ascii="Verdana" w:hAnsi="Verdana" w:eastAsia="Verdana" w:cs="Verdana"/>
          <w:i w:val="1"/>
          <w:iCs w:val="1"/>
        </w:rPr>
        <w:t>Si una de las bombas se encuentra dañada o en mantenimiento, su estado será “deshabilitada”, caso contrario estará habilitada, independientemente si la bomba se encuentra encendida o apagada.</w:t>
      </w:r>
    </w:p>
    <w:p w:rsidR="53024D41" w:rsidP="76C1BC98" w:rsidRDefault="53024D41" w14:paraId="786BEA18" w14:textId="5AD0B958">
      <w:pPr>
        <w:pStyle w:val="Normal"/>
        <w:jc w:val="both"/>
        <w:rPr>
          <w:rFonts w:ascii="Verdana" w:hAnsi="Verdana" w:eastAsia="Verdana" w:cs="Verdana"/>
          <w:i w:val="1"/>
          <w:iCs w:val="1"/>
        </w:rPr>
      </w:pPr>
      <w:r w:rsidRPr="76C1BC98" w:rsidR="53024D41">
        <w:rPr>
          <w:rFonts w:ascii="Verdana" w:hAnsi="Verdana" w:eastAsia="Verdana" w:cs="Verdana"/>
          <w:i w:val="1"/>
          <w:iCs w:val="1"/>
        </w:rPr>
        <w:t xml:space="preserve">Se utilizará como controlador un </w:t>
      </w:r>
      <w:proofErr w:type="spellStart"/>
      <w:r w:rsidRPr="76C1BC98" w:rsidR="53024D41">
        <w:rPr>
          <w:rFonts w:ascii="Verdana" w:hAnsi="Verdana" w:eastAsia="Verdana" w:cs="Verdana"/>
          <w:i w:val="1"/>
          <w:iCs w:val="1"/>
        </w:rPr>
        <w:t>raspberry</w:t>
      </w:r>
      <w:proofErr w:type="spellEnd"/>
      <w:r w:rsidRPr="76C1BC98" w:rsidR="53024D41">
        <w:rPr>
          <w:rFonts w:ascii="Verdana" w:hAnsi="Verdana" w:eastAsia="Verdana" w:cs="Verdana"/>
          <w:i w:val="1"/>
          <w:iCs w:val="1"/>
        </w:rPr>
        <w:t xml:space="preserve"> </w:t>
      </w:r>
      <w:r w:rsidRPr="76C1BC98" w:rsidR="1F7E437D">
        <w:rPr>
          <w:rFonts w:ascii="Verdana" w:hAnsi="Verdana" w:eastAsia="Verdana" w:cs="Verdana"/>
          <w:i w:val="1"/>
          <w:iCs w:val="1"/>
        </w:rPr>
        <w:t>para control y monitoreo del proyecto</w:t>
      </w:r>
    </w:p>
    <w:p w:rsidR="00DF19F2" w:rsidRDefault="007946C4" w14:paraId="00000012" w14:textId="77777777">
      <w:pPr>
        <w:jc w:val="both"/>
        <w:rPr>
          <w:rFonts w:ascii="Verdana" w:hAnsi="Verdana" w:eastAsia="Verdana" w:cs="Verdana"/>
          <w:b/>
        </w:rPr>
      </w:pPr>
      <w:r w:rsidRPr="76C1BC98" w:rsidR="007946C4">
        <w:rPr>
          <w:rFonts w:ascii="Verdana" w:hAnsi="Verdana" w:eastAsia="Verdana" w:cs="Verdana"/>
          <w:b w:val="1"/>
          <w:bCs w:val="1"/>
        </w:rPr>
        <w:t>Especificaciones del proyecto/Criterios:</w:t>
      </w:r>
    </w:p>
    <w:p w:rsidR="00DF19F2" w:rsidP="76C1BC98" w:rsidRDefault="00DF19F2" w14:paraId="00000016" w14:textId="65DEDDC6">
      <w:pPr>
        <w:pStyle w:val="Normal"/>
        <w:jc w:val="both"/>
        <w:rPr>
          <w:rFonts w:ascii="Verdana" w:hAnsi="Verdana" w:eastAsia="Verdana" w:cs="Verdana"/>
        </w:rPr>
      </w:pPr>
      <w:r w:rsidRPr="76C1BC98" w:rsidR="3ACD9EC4">
        <w:rPr>
          <w:rFonts w:ascii="Verdana" w:hAnsi="Verdana" w:eastAsia="Verdana" w:cs="Verdana"/>
        </w:rPr>
        <w:t>Oportunidades: Este control de bombas puede ser aplicado no solo en centrales de potabilización de agua sino también en otros sistemas como por ejemplo sistemas de limpiezas de carro, en un sistema de menor escala, entre otros ejemplos.</w:t>
      </w:r>
    </w:p>
    <w:p w:rsidR="3ACD9EC4" w:rsidP="76C1BC98" w:rsidRDefault="3ACD9EC4" w14:paraId="12E724EC" w14:textId="2853EA3A">
      <w:pPr>
        <w:pStyle w:val="Normal"/>
        <w:bidi w:val="0"/>
        <w:spacing w:before="0" w:beforeAutospacing="off" w:after="160" w:afterAutospacing="off" w:line="259" w:lineRule="auto"/>
        <w:ind w:left="0" w:right="0"/>
        <w:jc w:val="both"/>
        <w:rPr>
          <w:rFonts w:ascii="Verdana" w:hAnsi="Verdana" w:eastAsia="Verdana" w:cs="Verdana"/>
        </w:rPr>
      </w:pPr>
      <w:r w:rsidRPr="76C1BC98" w:rsidR="3ACD9EC4">
        <w:rPr>
          <w:rFonts w:ascii="Verdana" w:hAnsi="Verdana" w:eastAsia="Verdana" w:cs="Verdana"/>
        </w:rPr>
        <w:t xml:space="preserve">Necesidades: </w:t>
      </w:r>
      <w:r w:rsidRPr="76C1BC98" w:rsidR="5BF12533">
        <w:rPr>
          <w:rFonts w:ascii="Verdana" w:hAnsi="Verdana" w:eastAsia="Verdana" w:cs="Verdana"/>
        </w:rPr>
        <w:t>C</w:t>
      </w:r>
      <w:r w:rsidRPr="76C1BC98" w:rsidR="3ACD9EC4">
        <w:rPr>
          <w:rFonts w:ascii="Verdana" w:hAnsi="Verdana" w:eastAsia="Verdana" w:cs="Verdana"/>
        </w:rPr>
        <w:t>ontrolar la presión para que ésta se encuentre en un rango óptimo de trabajo</w:t>
      </w:r>
      <w:r w:rsidRPr="76C1BC98" w:rsidR="7C9EB29A">
        <w:rPr>
          <w:rFonts w:ascii="Verdana" w:hAnsi="Verdana" w:eastAsia="Verdana" w:cs="Verdana"/>
        </w:rPr>
        <w:t xml:space="preserve"> es de mucha importancia en los centros de </w:t>
      </w:r>
      <w:proofErr w:type="spellStart"/>
      <w:r w:rsidRPr="76C1BC98" w:rsidR="7C9EB29A">
        <w:rPr>
          <w:rFonts w:ascii="Verdana" w:hAnsi="Verdana" w:eastAsia="Verdana" w:cs="Verdana"/>
        </w:rPr>
        <w:t>potabilzación</w:t>
      </w:r>
      <w:proofErr w:type="spellEnd"/>
      <w:r w:rsidRPr="76C1BC98" w:rsidR="7C9EB29A">
        <w:rPr>
          <w:rFonts w:ascii="Verdana" w:hAnsi="Verdana" w:eastAsia="Verdana" w:cs="Verdana"/>
        </w:rPr>
        <w:t xml:space="preserve"> de agua para que se encuentre funcional</w:t>
      </w:r>
      <w:r w:rsidRPr="76C1BC98" w:rsidR="3A146EC4">
        <w:rPr>
          <w:rFonts w:ascii="Verdana" w:hAnsi="Verdana" w:eastAsia="Verdana" w:cs="Verdana"/>
        </w:rPr>
        <w:t xml:space="preserve">, en </w:t>
      </w:r>
      <w:r w:rsidRPr="76C1BC98" w:rsidR="3A146EC4">
        <w:rPr>
          <w:rFonts w:ascii="Verdana" w:hAnsi="Verdana" w:eastAsia="Verdana" w:cs="Verdana"/>
        </w:rPr>
        <w:t>óptimas</w:t>
      </w:r>
      <w:r w:rsidRPr="76C1BC98" w:rsidR="3A146EC4">
        <w:rPr>
          <w:rFonts w:ascii="Verdana" w:hAnsi="Verdana" w:eastAsia="Verdana" w:cs="Verdana"/>
        </w:rPr>
        <w:t xml:space="preserve"> condiciones</w:t>
      </w:r>
      <w:r w:rsidRPr="76C1BC98" w:rsidR="7C9EB29A">
        <w:rPr>
          <w:rFonts w:ascii="Verdana" w:hAnsi="Verdana" w:eastAsia="Verdana" w:cs="Verdana"/>
        </w:rPr>
        <w:t xml:space="preserve"> y sin </w:t>
      </w:r>
      <w:r w:rsidRPr="76C1BC98" w:rsidR="3895365D">
        <w:rPr>
          <w:rFonts w:ascii="Verdana" w:hAnsi="Verdana" w:eastAsia="Verdana" w:cs="Verdana"/>
        </w:rPr>
        <w:t>muchos desgastes</w:t>
      </w:r>
    </w:p>
    <w:p w:rsidR="3E76A62B" w:rsidP="76C1BC98" w:rsidRDefault="3E76A62B" w14:paraId="6A88C2A0" w14:textId="276CC3FB">
      <w:pPr>
        <w:pStyle w:val="Normal"/>
        <w:bidi w:val="0"/>
        <w:spacing w:before="0" w:beforeAutospacing="off" w:after="160" w:afterAutospacing="off" w:line="259" w:lineRule="auto"/>
        <w:ind w:left="0" w:right="0"/>
        <w:jc w:val="both"/>
        <w:rPr>
          <w:rFonts w:ascii="Verdana" w:hAnsi="Verdana" w:eastAsia="Verdana" w:cs="Verdana"/>
        </w:rPr>
      </w:pPr>
      <w:r w:rsidRPr="76C1BC98" w:rsidR="3E76A62B">
        <w:rPr>
          <w:rFonts w:ascii="Verdana" w:hAnsi="Verdana" w:eastAsia="Verdana" w:cs="Verdana"/>
        </w:rPr>
        <w:t xml:space="preserve">Limitaciones: </w:t>
      </w:r>
      <w:r w:rsidRPr="76C1BC98" w:rsidR="02041519">
        <w:rPr>
          <w:rFonts w:ascii="Verdana" w:hAnsi="Verdana" w:eastAsia="Verdana" w:cs="Verdana"/>
        </w:rPr>
        <w:t>La lógica de esta solución solo tiene alcance a sistemas de presión</w:t>
      </w:r>
      <w:r w:rsidRPr="76C1BC98" w:rsidR="3E76A62B">
        <w:rPr>
          <w:rFonts w:ascii="Verdana" w:hAnsi="Verdana" w:eastAsia="Verdana" w:cs="Verdana"/>
        </w:rPr>
        <w:t xml:space="preserve"> que trabajen con</w:t>
      </w:r>
      <w:r w:rsidRPr="76C1BC98" w:rsidR="14B3A623">
        <w:rPr>
          <w:rFonts w:ascii="Verdana" w:hAnsi="Verdana" w:eastAsia="Verdana" w:cs="Verdana"/>
        </w:rPr>
        <w:t xml:space="preserve"> un fluido como el</w:t>
      </w:r>
      <w:r w:rsidRPr="76C1BC98" w:rsidR="3E76A62B">
        <w:rPr>
          <w:rFonts w:ascii="Verdana" w:hAnsi="Verdana" w:eastAsia="Verdana" w:cs="Verdana"/>
        </w:rPr>
        <w:t xml:space="preserve"> agua</w:t>
      </w:r>
      <w:r w:rsidRPr="76C1BC98" w:rsidR="148075F3">
        <w:rPr>
          <w:rFonts w:ascii="Verdana" w:hAnsi="Verdana" w:eastAsia="Verdana" w:cs="Verdana"/>
        </w:rPr>
        <w:t>, limitado a trabajar con máximo dos bombas.</w:t>
      </w:r>
    </w:p>
    <w:p w:rsidR="53588B54" w:rsidP="76C1BC98" w:rsidRDefault="53588B54" w14:paraId="7AA14AFB" w14:textId="62F64F78">
      <w:pPr>
        <w:pStyle w:val="Normal"/>
        <w:bidi w:val="0"/>
        <w:spacing w:before="0" w:beforeAutospacing="off" w:after="160" w:afterAutospacing="off" w:line="259" w:lineRule="auto"/>
        <w:ind w:left="0" w:right="0"/>
        <w:jc w:val="both"/>
        <w:rPr>
          <w:rFonts w:ascii="Verdana" w:hAnsi="Verdana" w:eastAsia="Verdana" w:cs="Verdana"/>
        </w:rPr>
      </w:pPr>
      <w:r w:rsidRPr="76C1BC98" w:rsidR="53588B54">
        <w:rPr>
          <w:rFonts w:ascii="Verdana" w:hAnsi="Verdana" w:eastAsia="Verdana" w:cs="Verdana"/>
        </w:rPr>
        <w:t>Se conoce que los rangos de presión van desde 1</w:t>
      </w:r>
      <w:r w:rsidRPr="76C1BC98" w:rsidR="44F8FEF9">
        <w:rPr>
          <w:rFonts w:ascii="Verdana" w:hAnsi="Verdana" w:eastAsia="Verdana" w:cs="Verdana"/>
        </w:rPr>
        <w:t>,6</w:t>
      </w:r>
      <w:r w:rsidRPr="76C1BC98" w:rsidR="53588B54">
        <w:rPr>
          <w:rFonts w:ascii="Verdana" w:hAnsi="Verdana" w:eastAsia="Verdana" w:cs="Verdana"/>
        </w:rPr>
        <w:t xml:space="preserve"> a </w:t>
      </w:r>
      <w:r w:rsidRPr="76C1BC98" w:rsidR="0A53184C">
        <w:rPr>
          <w:rFonts w:ascii="Verdana" w:hAnsi="Verdana" w:eastAsia="Verdana" w:cs="Verdana"/>
        </w:rPr>
        <w:t>2,5</w:t>
      </w:r>
      <w:r w:rsidRPr="76C1BC98" w:rsidR="53588B54">
        <w:rPr>
          <w:rFonts w:ascii="Verdana" w:hAnsi="Verdana" w:eastAsia="Verdana" w:cs="Verdana"/>
        </w:rPr>
        <w:t xml:space="preserve"> </w:t>
      </w:r>
      <w:r w:rsidRPr="76C1BC98" w:rsidR="744FBC43">
        <w:rPr>
          <w:rFonts w:ascii="Verdana" w:hAnsi="Verdana" w:eastAsia="Verdana" w:cs="Verdana"/>
        </w:rPr>
        <w:t xml:space="preserve">bar </w:t>
      </w:r>
      <w:r w:rsidRPr="76C1BC98" w:rsidR="53588B54">
        <w:rPr>
          <w:rFonts w:ascii="Verdana" w:hAnsi="Verdana" w:eastAsia="Verdana" w:cs="Verdana"/>
        </w:rPr>
        <w:t>para el funcionamiento optimo del sistema</w:t>
      </w:r>
    </w:p>
    <w:p w:rsidR="1C816798" w:rsidP="76C1BC98" w:rsidRDefault="1C816798" w14:paraId="2CA326EC" w14:textId="1C74E10F">
      <w:pPr>
        <w:pStyle w:val="Normal"/>
        <w:bidi w:val="0"/>
        <w:spacing w:before="0" w:beforeAutospacing="off" w:after="160" w:afterAutospacing="off" w:line="259" w:lineRule="auto"/>
        <w:ind w:left="0" w:right="0"/>
        <w:jc w:val="both"/>
        <w:rPr>
          <w:rFonts w:ascii="Verdana" w:hAnsi="Verdana" w:eastAsia="Verdana" w:cs="Verdana"/>
        </w:rPr>
      </w:pPr>
      <w:r w:rsidRPr="76C1BC98" w:rsidR="1C816798">
        <w:rPr>
          <w:rFonts w:ascii="Verdana" w:hAnsi="Verdana" w:eastAsia="Verdana" w:cs="Verdana"/>
        </w:rPr>
        <w:t>Como recursos computacionales se contará con el controlador y las limitaciones que posea.</w:t>
      </w:r>
    </w:p>
    <w:p w:rsidR="5CB11A6C" w:rsidP="76C1BC98" w:rsidRDefault="5CB11A6C" w14:paraId="6EBE6B7C" w14:textId="42AAB2B3">
      <w:pPr>
        <w:pStyle w:val="Normal"/>
        <w:bidi w:val="0"/>
        <w:spacing w:before="0" w:beforeAutospacing="off" w:after="160" w:afterAutospacing="off" w:line="259" w:lineRule="auto"/>
        <w:ind w:left="0" w:right="0"/>
        <w:jc w:val="both"/>
        <w:rPr>
          <w:rFonts w:ascii="Verdana" w:hAnsi="Verdana" w:eastAsia="Verdana" w:cs="Verdana"/>
        </w:rPr>
      </w:pPr>
      <w:r w:rsidRPr="76C1BC98" w:rsidR="5CB11A6C">
        <w:rPr>
          <w:rFonts w:ascii="Verdana" w:hAnsi="Verdana" w:eastAsia="Verdana" w:cs="Verdana"/>
        </w:rPr>
        <w:t>Como presupuesto inicial del sistema sin contar las bombas, será de $140</w:t>
      </w:r>
    </w:p>
    <w:p w:rsidR="00DF19F2" w:rsidRDefault="00DF19F2" w14:paraId="00000017" w14:textId="77777777">
      <w:pPr>
        <w:jc w:val="both"/>
        <w:rPr>
          <w:rFonts w:ascii="Verdana" w:hAnsi="Verdana" w:eastAsia="Verdana" w:cs="Verdana"/>
          <w:b/>
        </w:rPr>
      </w:pPr>
    </w:p>
    <w:p w:rsidR="00DF19F2" w:rsidRDefault="007946C4" w14:paraId="00000018" w14:textId="77777777">
      <w:pPr>
        <w:jc w:val="both"/>
        <w:rPr>
          <w:rFonts w:ascii="Verdana" w:hAnsi="Verdana" w:eastAsia="Verdana" w:cs="Verdana"/>
          <w:u w:val="single"/>
        </w:rPr>
      </w:pPr>
      <w:r>
        <w:rPr>
          <w:rFonts w:ascii="Verdana" w:hAnsi="Verdana" w:eastAsia="Verdana" w:cs="Verdana"/>
          <w:u w:val="single"/>
        </w:rPr>
        <w:lastRenderedPageBreak/>
        <w:t>Información a llenar por el profesor</w:t>
      </w:r>
    </w:p>
    <w:p w:rsidR="00DF19F2" w:rsidRDefault="007946C4" w14:paraId="00000019" w14:textId="77777777">
      <w:pPr>
        <w:jc w:val="both"/>
        <w:rPr>
          <w:rFonts w:ascii="Verdana" w:hAnsi="Verdana" w:eastAsia="Verdana" w:cs="Verdana"/>
        </w:rPr>
      </w:pPr>
      <w:r>
        <w:rPr>
          <w:rFonts w:ascii="Verdana" w:hAnsi="Verdana" w:eastAsia="Verdana" w:cs="Verdana"/>
        </w:rPr>
        <w:t>Avance 1: Presentar una investigación de trabajo</w:t>
      </w:r>
      <w:r>
        <w:rPr>
          <w:rFonts w:ascii="Verdana" w:hAnsi="Verdana" w:eastAsia="Verdana" w:cs="Verdana"/>
        </w:rPr>
        <w:t>s relacionados con las especificaciones dadas en las políticas.</w:t>
      </w:r>
    </w:p>
    <w:p w:rsidR="00DF19F2" w:rsidRDefault="007946C4" w14:paraId="0000001A" w14:textId="77777777">
      <w:pPr>
        <w:jc w:val="both"/>
        <w:rPr>
          <w:rFonts w:ascii="Verdana" w:hAnsi="Verdana" w:eastAsia="Verdana" w:cs="Verdana"/>
        </w:rPr>
      </w:pPr>
      <w:r>
        <w:rPr>
          <w:rFonts w:ascii="Verdana" w:hAnsi="Verdana" w:eastAsia="Verdana" w:cs="Verdana"/>
        </w:rPr>
        <w:t>Presentación final: Simulación completamente funcional de su proyecto, entrega de reporte y sustentación. (El profesor y ayudante le solicitará realizar cambios en su circuito y además le real</w:t>
      </w:r>
      <w:r>
        <w:rPr>
          <w:rFonts w:ascii="Verdana" w:hAnsi="Verdana" w:eastAsia="Verdana" w:cs="Verdana"/>
        </w:rPr>
        <w:t>izará preguntas específicas)</w:t>
      </w:r>
    </w:p>
    <w:p w:rsidR="00DF19F2" w:rsidRDefault="00DF19F2" w14:paraId="0000001B" w14:textId="77777777">
      <w:pPr>
        <w:jc w:val="both"/>
        <w:rPr>
          <w:rFonts w:ascii="Verdana" w:hAnsi="Verdana" w:eastAsia="Verdana" w:cs="Verdana"/>
        </w:rPr>
      </w:pPr>
    </w:p>
    <w:p w:rsidR="00DF19F2" w:rsidRDefault="00DF19F2" w14:paraId="0000001C" w14:textId="77777777">
      <w:pPr>
        <w:jc w:val="both"/>
        <w:rPr>
          <w:rFonts w:ascii="Verdana" w:hAnsi="Verdana" w:eastAsia="Verdana" w:cs="Verdana"/>
        </w:rPr>
      </w:pPr>
    </w:p>
    <w:p w:rsidR="00DF19F2" w:rsidRDefault="007946C4" w14:paraId="0000001D" w14:textId="77777777">
      <w:pPr>
        <w:jc w:val="center"/>
        <w:rPr>
          <w:rFonts w:ascii="Verdana" w:hAnsi="Verdana" w:eastAsia="Verdana" w:cs="Verdana"/>
        </w:rPr>
      </w:pPr>
      <w:r>
        <w:rPr>
          <w:rFonts w:ascii="Verdana" w:hAnsi="Verdana" w:eastAsia="Verdana" w:cs="Verdana"/>
        </w:rPr>
        <w:t>Firma estudiante</w:t>
      </w:r>
      <w:r>
        <w:rPr>
          <w:rFonts w:ascii="Verdana" w:hAnsi="Verdana" w:eastAsia="Verdana" w:cs="Verdana"/>
        </w:rPr>
        <w:tab/>
      </w:r>
      <w:r>
        <w:rPr>
          <w:rFonts w:ascii="Verdana" w:hAnsi="Verdana" w:eastAsia="Verdana" w:cs="Verdana"/>
        </w:rPr>
        <w:tab/>
      </w:r>
      <w:r>
        <w:rPr>
          <w:rFonts w:ascii="Verdana" w:hAnsi="Verdana" w:eastAsia="Verdana" w:cs="Verdana"/>
        </w:rPr>
        <w:t xml:space="preserve">   Firma estudiante</w:t>
      </w:r>
    </w:p>
    <w:sectPr w:rsidR="00DF19F2">
      <w:pgSz w:w="11906" w:h="16838" w:orient="portrait"/>
      <w:pgMar w:top="993" w:right="1701" w:bottom="709"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F2"/>
    <w:rsid w:val="0032805F"/>
    <w:rsid w:val="007946C4"/>
    <w:rsid w:val="00DF19F2"/>
    <w:rsid w:val="013C49CF"/>
    <w:rsid w:val="014AC251"/>
    <w:rsid w:val="02041519"/>
    <w:rsid w:val="020A6B52"/>
    <w:rsid w:val="0275C6EE"/>
    <w:rsid w:val="027C97B5"/>
    <w:rsid w:val="037F0441"/>
    <w:rsid w:val="04BB7136"/>
    <w:rsid w:val="04C0A0EF"/>
    <w:rsid w:val="070F0FCB"/>
    <w:rsid w:val="0827CA2F"/>
    <w:rsid w:val="0A01ABAB"/>
    <w:rsid w:val="0A53184C"/>
    <w:rsid w:val="0AAA358F"/>
    <w:rsid w:val="0AB0A985"/>
    <w:rsid w:val="0C3C051B"/>
    <w:rsid w:val="0CF9B253"/>
    <w:rsid w:val="0E72ED5A"/>
    <w:rsid w:val="0ED1923C"/>
    <w:rsid w:val="0ED7981A"/>
    <w:rsid w:val="0EED4811"/>
    <w:rsid w:val="0F71A649"/>
    <w:rsid w:val="10315315"/>
    <w:rsid w:val="1061A594"/>
    <w:rsid w:val="12DF5111"/>
    <w:rsid w:val="148075F3"/>
    <w:rsid w:val="14B3A623"/>
    <w:rsid w:val="16843916"/>
    <w:rsid w:val="16C83BF8"/>
    <w:rsid w:val="17E51300"/>
    <w:rsid w:val="1AB458F0"/>
    <w:rsid w:val="1AED2B5B"/>
    <w:rsid w:val="1C67C8AF"/>
    <w:rsid w:val="1C816798"/>
    <w:rsid w:val="1E485C0F"/>
    <w:rsid w:val="1EDFBCA5"/>
    <w:rsid w:val="1F0B8B37"/>
    <w:rsid w:val="1F7E437D"/>
    <w:rsid w:val="21748AB4"/>
    <w:rsid w:val="2315A733"/>
    <w:rsid w:val="25F26078"/>
    <w:rsid w:val="27D0ED13"/>
    <w:rsid w:val="28C4B006"/>
    <w:rsid w:val="28DCDB49"/>
    <w:rsid w:val="2B28A69E"/>
    <w:rsid w:val="2CC7441E"/>
    <w:rsid w:val="2D5A100E"/>
    <w:rsid w:val="2DA0CC60"/>
    <w:rsid w:val="2E604760"/>
    <w:rsid w:val="2EDCB812"/>
    <w:rsid w:val="2F33F18A"/>
    <w:rsid w:val="2F9B696C"/>
    <w:rsid w:val="313A2738"/>
    <w:rsid w:val="328E6AEA"/>
    <w:rsid w:val="330463F2"/>
    <w:rsid w:val="354BF996"/>
    <w:rsid w:val="358A0AB1"/>
    <w:rsid w:val="365D4F97"/>
    <w:rsid w:val="366B8B1B"/>
    <w:rsid w:val="36E7C9F7"/>
    <w:rsid w:val="373F036F"/>
    <w:rsid w:val="380273E9"/>
    <w:rsid w:val="3895365D"/>
    <w:rsid w:val="38F5014E"/>
    <w:rsid w:val="39EF4609"/>
    <w:rsid w:val="3A146EC4"/>
    <w:rsid w:val="3ACCEC41"/>
    <w:rsid w:val="3ACD9EC4"/>
    <w:rsid w:val="3BD8CEC5"/>
    <w:rsid w:val="3C1964FE"/>
    <w:rsid w:val="3E76A62B"/>
    <w:rsid w:val="3F91617A"/>
    <w:rsid w:val="40ECD621"/>
    <w:rsid w:val="44F8FEF9"/>
    <w:rsid w:val="4705DB47"/>
    <w:rsid w:val="48047C5D"/>
    <w:rsid w:val="487CCBB5"/>
    <w:rsid w:val="48DEBFA9"/>
    <w:rsid w:val="49418557"/>
    <w:rsid w:val="4A491E48"/>
    <w:rsid w:val="4A85BB84"/>
    <w:rsid w:val="4B7F8DD4"/>
    <w:rsid w:val="4D1B5E35"/>
    <w:rsid w:val="4DA806A5"/>
    <w:rsid w:val="4DB32DE6"/>
    <w:rsid w:val="4E4C8EDB"/>
    <w:rsid w:val="50AB348E"/>
    <w:rsid w:val="52B70122"/>
    <w:rsid w:val="53024D41"/>
    <w:rsid w:val="53588B54"/>
    <w:rsid w:val="5544C27B"/>
    <w:rsid w:val="55802EB0"/>
    <w:rsid w:val="5652DBC0"/>
    <w:rsid w:val="5690ECDB"/>
    <w:rsid w:val="5888413F"/>
    <w:rsid w:val="59926A08"/>
    <w:rsid w:val="5A9F2FED"/>
    <w:rsid w:val="5BF12533"/>
    <w:rsid w:val="5CB11A6C"/>
    <w:rsid w:val="5CC56E2A"/>
    <w:rsid w:val="5FF95489"/>
    <w:rsid w:val="60194AEA"/>
    <w:rsid w:val="603EEEE1"/>
    <w:rsid w:val="607F1E21"/>
    <w:rsid w:val="60DD7512"/>
    <w:rsid w:val="615CEC25"/>
    <w:rsid w:val="623B2894"/>
    <w:rsid w:val="62BD0D72"/>
    <w:rsid w:val="638F88AC"/>
    <w:rsid w:val="65132DCA"/>
    <w:rsid w:val="6518E4AE"/>
    <w:rsid w:val="6657C4B3"/>
    <w:rsid w:val="66C7296E"/>
    <w:rsid w:val="67F8E12C"/>
    <w:rsid w:val="682FD52F"/>
    <w:rsid w:val="69699790"/>
    <w:rsid w:val="698BC776"/>
    <w:rsid w:val="69D1B3EA"/>
    <w:rsid w:val="6B1DEB68"/>
    <w:rsid w:val="6D1E3FAF"/>
    <w:rsid w:val="6E871E41"/>
    <w:rsid w:val="70B16474"/>
    <w:rsid w:val="716B51C5"/>
    <w:rsid w:val="721C5074"/>
    <w:rsid w:val="722D7B45"/>
    <w:rsid w:val="733BFF70"/>
    <w:rsid w:val="744FBC43"/>
    <w:rsid w:val="7480470C"/>
    <w:rsid w:val="74D1C526"/>
    <w:rsid w:val="74D2181C"/>
    <w:rsid w:val="75D6ABAE"/>
    <w:rsid w:val="76C1BC98"/>
    <w:rsid w:val="77B86A65"/>
    <w:rsid w:val="7809B8DE"/>
    <w:rsid w:val="7816E843"/>
    <w:rsid w:val="787777D3"/>
    <w:rsid w:val="7A3F1E5D"/>
    <w:rsid w:val="7AF62AD3"/>
    <w:rsid w:val="7C062561"/>
    <w:rsid w:val="7C9EB29A"/>
    <w:rsid w:val="7D547C42"/>
    <w:rsid w:val="7ED72446"/>
    <w:rsid w:val="7FA0796D"/>
    <w:rsid w:val="7FC3B7B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CF3C"/>
  <w15:docId w15:val="{9FA70F00-5336-4680-A003-06D6898DB8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ES"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w3agC5qLIIweiBX1K4pQJXQD7w==">AMUW2mWxFTJI6BD3LKQa1EIbkmPx5R7gXUoY9t7scfphu5MX+2ELCaGl5MGPV6A0udfmikqp2MPZ1g1ZUjBBtCQpiEIjbcb+/0i2MbaD5JH6xU74tWrX2gE=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Laboratorio</dc:creator>
  <lastModifiedBy>Marcelo Jose Mendoza Hidalgo</lastModifiedBy>
  <revision>3</revision>
  <dcterms:created xsi:type="dcterms:W3CDTF">2021-10-22T04:43:00.0000000Z</dcterms:created>
  <dcterms:modified xsi:type="dcterms:W3CDTF">2021-10-23T00:04:25.4300331Z</dcterms:modified>
</coreProperties>
</file>