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1E7" w:rsidRDefault="00E16B30" w:rsidP="00B74AC0">
      <w:pPr>
        <w:jc w:val="center"/>
      </w:pPr>
      <w:r>
        <w:t>信息化技术中心院系单位服务目录说明</w:t>
      </w:r>
    </w:p>
    <w:tbl>
      <w:tblPr>
        <w:tblStyle w:val="a4"/>
        <w:tblW w:w="14879" w:type="dxa"/>
        <w:tblLayout w:type="fixed"/>
        <w:tblLook w:val="04A0" w:firstRow="1" w:lastRow="0" w:firstColumn="1" w:lastColumn="0" w:noHBand="0" w:noVBand="1"/>
      </w:tblPr>
      <w:tblGrid>
        <w:gridCol w:w="1129"/>
        <w:gridCol w:w="2835"/>
        <w:gridCol w:w="4111"/>
        <w:gridCol w:w="1559"/>
        <w:gridCol w:w="3428"/>
        <w:gridCol w:w="1817"/>
      </w:tblGrid>
      <w:tr w:rsidR="00D45166" w:rsidTr="00D45166">
        <w:tc>
          <w:tcPr>
            <w:tcW w:w="1129" w:type="dxa"/>
          </w:tcPr>
          <w:p w:rsidR="00FE4066" w:rsidRDefault="00FE4066">
            <w:bookmarkStart w:id="0" w:name="_GoBack"/>
            <w:bookmarkEnd w:id="0"/>
            <w:r>
              <w:rPr>
                <w:rFonts w:hint="eastAsia"/>
              </w:rPr>
              <w:t>服务名称</w:t>
            </w:r>
          </w:p>
        </w:tc>
        <w:tc>
          <w:tcPr>
            <w:tcW w:w="2835" w:type="dxa"/>
          </w:tcPr>
          <w:p w:rsidR="00FE4066" w:rsidRDefault="00BA75CF">
            <w:r>
              <w:rPr>
                <w:rFonts w:hint="eastAsia"/>
              </w:rPr>
              <w:t>服务对象</w:t>
            </w:r>
          </w:p>
        </w:tc>
        <w:tc>
          <w:tcPr>
            <w:tcW w:w="4111" w:type="dxa"/>
          </w:tcPr>
          <w:p w:rsidR="00FE4066" w:rsidRDefault="00BA75CF" w:rsidP="00BA75CF">
            <w:r>
              <w:rPr>
                <w:rFonts w:hint="eastAsia"/>
              </w:rPr>
              <w:t>服务内容</w:t>
            </w:r>
          </w:p>
        </w:tc>
        <w:tc>
          <w:tcPr>
            <w:tcW w:w="1559" w:type="dxa"/>
          </w:tcPr>
          <w:p w:rsidR="00FE4066" w:rsidRDefault="00FE4066">
            <w:r>
              <w:rPr>
                <w:rFonts w:hint="eastAsia"/>
              </w:rPr>
              <w:t>服务时间</w:t>
            </w:r>
          </w:p>
        </w:tc>
        <w:tc>
          <w:tcPr>
            <w:tcW w:w="3428" w:type="dxa"/>
          </w:tcPr>
          <w:p w:rsidR="00FE4066" w:rsidRDefault="00B74AC0">
            <w:r>
              <w:rPr>
                <w:rFonts w:hint="eastAsia"/>
              </w:rPr>
              <w:t>服务</w:t>
            </w:r>
            <w:r w:rsidR="00AE57FC">
              <w:rPr>
                <w:rFonts w:hint="eastAsia"/>
              </w:rPr>
              <w:t>方式及服务</w:t>
            </w:r>
            <w:r>
              <w:rPr>
                <w:rFonts w:hint="eastAsia"/>
              </w:rPr>
              <w:t>费</w:t>
            </w:r>
          </w:p>
        </w:tc>
        <w:tc>
          <w:tcPr>
            <w:tcW w:w="1817" w:type="dxa"/>
          </w:tcPr>
          <w:p w:rsidR="00FE4066" w:rsidRDefault="00FE4066">
            <w:r>
              <w:rPr>
                <w:rFonts w:hint="eastAsia"/>
              </w:rPr>
              <w:t>备注说明</w:t>
            </w:r>
          </w:p>
        </w:tc>
      </w:tr>
      <w:tr w:rsidR="00D45166" w:rsidTr="00D45166">
        <w:tc>
          <w:tcPr>
            <w:tcW w:w="1129" w:type="dxa"/>
          </w:tcPr>
          <w:p w:rsidR="00FE4066" w:rsidRDefault="00FE4066">
            <w:r>
              <w:rPr>
                <w:rFonts w:hint="eastAsia"/>
              </w:rPr>
              <w:t>虚拟机租用服务</w:t>
            </w:r>
          </w:p>
        </w:tc>
        <w:tc>
          <w:tcPr>
            <w:tcW w:w="2835" w:type="dxa"/>
          </w:tcPr>
          <w:p w:rsidR="00FE4066" w:rsidRDefault="00BA75CF" w:rsidP="009245F6">
            <w:r>
              <w:rPr>
                <w:rFonts w:hint="eastAsia"/>
              </w:rPr>
              <w:t>校内单位</w:t>
            </w:r>
            <w:r w:rsidR="009245F6">
              <w:rPr>
                <w:rFonts w:hint="eastAsia"/>
              </w:rPr>
              <w:t>：</w:t>
            </w:r>
          </w:p>
          <w:p w:rsidR="00BA75CF" w:rsidRDefault="00BA75CF" w:rsidP="009245F6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t>用户无服务器</w:t>
            </w:r>
            <w:r>
              <w:rPr>
                <w:rFonts w:hint="eastAsia"/>
              </w:rPr>
              <w:t>，</w:t>
            </w:r>
            <w:r>
              <w:t>但需要有独立的操作系统运行环境</w:t>
            </w:r>
          </w:p>
          <w:p w:rsidR="002F3941" w:rsidRDefault="009245F6" w:rsidP="009245F6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t>用户对计算资源的需求在</w:t>
            </w:r>
            <w:r w:rsidR="00C66477">
              <w:t>以下</w:t>
            </w:r>
            <w:r w:rsidR="002F3941">
              <w:t>范围内</w:t>
            </w:r>
            <w:r w:rsidR="002F3941">
              <w:rPr>
                <w:rFonts w:hint="eastAsia"/>
              </w:rPr>
              <w:t>：</w:t>
            </w:r>
          </w:p>
          <w:p w:rsidR="002F3941" w:rsidRDefault="002F3941" w:rsidP="002F3941">
            <w:pPr>
              <w:pStyle w:val="a3"/>
              <w:ind w:left="420" w:firstLineChars="0" w:firstLine="0"/>
            </w:pPr>
            <w:r>
              <w:t>CPU</w:t>
            </w:r>
            <w:r>
              <w:t>个数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&lt;=4</w:t>
            </w:r>
          </w:p>
          <w:p w:rsidR="002F3941" w:rsidRDefault="002F3941" w:rsidP="002F3941">
            <w:pPr>
              <w:pStyle w:val="a3"/>
              <w:ind w:left="420" w:firstLineChars="0" w:firstLine="0"/>
            </w:pPr>
            <w:r>
              <w:t>内存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&lt;= </w:t>
            </w:r>
            <w:r w:rsidR="009245F6">
              <w:rPr>
                <w:rFonts w:hint="eastAsia"/>
              </w:rPr>
              <w:t>8GB</w:t>
            </w:r>
          </w:p>
          <w:p w:rsidR="009245F6" w:rsidRDefault="002F3941" w:rsidP="002F3941">
            <w:pPr>
              <w:pStyle w:val="a3"/>
              <w:ind w:left="420" w:firstLineChars="0" w:firstLine="0"/>
            </w:pPr>
            <w:r>
              <w:t>硬盘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&lt;= </w:t>
            </w:r>
            <w:r w:rsidR="009245F6">
              <w:rPr>
                <w:rFonts w:hint="eastAsia"/>
              </w:rPr>
              <w:t>200GB</w:t>
            </w:r>
          </w:p>
        </w:tc>
        <w:tc>
          <w:tcPr>
            <w:tcW w:w="4111" w:type="dxa"/>
          </w:tcPr>
          <w:p w:rsidR="00670BBF" w:rsidRPr="006B0594" w:rsidRDefault="00670BBF" w:rsidP="009245F6">
            <w:pPr>
              <w:numPr>
                <w:ilvl w:val="0"/>
                <w:numId w:val="5"/>
              </w:numPr>
              <w:tabs>
                <w:tab w:val="num" w:pos="404"/>
              </w:tabs>
              <w:rPr>
                <w:rFonts w:ascii="Arial" w:hAnsi="Arial" w:cs="Arial"/>
                <w:sz w:val="18"/>
                <w:szCs w:val="18"/>
              </w:rPr>
            </w:pPr>
            <w:r w:rsidRPr="006B0594">
              <w:rPr>
                <w:rFonts w:ascii="Arial" w:hAnsi="Arial" w:cs="Arial" w:hint="eastAsia"/>
                <w:sz w:val="18"/>
                <w:szCs w:val="18"/>
              </w:rPr>
              <w:t>标准配置：</w:t>
            </w:r>
            <w:r w:rsidRPr="006B0594">
              <w:rPr>
                <w:rFonts w:ascii="Arial" w:hAnsi="Arial" w:cs="Arial" w:hint="eastAsia"/>
                <w:sz w:val="18"/>
                <w:szCs w:val="18"/>
              </w:rPr>
              <w:t>CPU</w:t>
            </w:r>
            <w:r w:rsidRPr="006B0594">
              <w:rPr>
                <w:rFonts w:ascii="Arial" w:hAnsi="Arial" w:cs="Arial" w:hint="eastAsia"/>
                <w:sz w:val="18"/>
                <w:szCs w:val="18"/>
              </w:rPr>
              <w:t>个数：</w:t>
            </w:r>
            <w:r w:rsidRPr="006B0594">
              <w:rPr>
                <w:rFonts w:ascii="Arial" w:hAnsi="Arial" w:cs="Arial" w:hint="eastAsia"/>
                <w:sz w:val="18"/>
                <w:szCs w:val="18"/>
              </w:rPr>
              <w:t>1</w:t>
            </w:r>
            <w:r w:rsidRPr="006B0594">
              <w:rPr>
                <w:rFonts w:ascii="Arial" w:hAnsi="Arial" w:cs="Arial" w:hint="eastAsia"/>
                <w:sz w:val="18"/>
                <w:szCs w:val="18"/>
              </w:rPr>
              <w:t>，内存：</w:t>
            </w:r>
            <w:r w:rsidRPr="006B0594">
              <w:rPr>
                <w:rFonts w:ascii="Arial" w:hAnsi="Arial" w:cs="Arial" w:hint="eastAsia"/>
                <w:sz w:val="18"/>
                <w:szCs w:val="18"/>
              </w:rPr>
              <w:t>1GB</w:t>
            </w:r>
            <w:r w:rsidRPr="006B0594">
              <w:rPr>
                <w:rFonts w:ascii="Arial" w:hAnsi="Arial" w:cs="Arial" w:hint="eastAsia"/>
                <w:sz w:val="18"/>
                <w:szCs w:val="18"/>
              </w:rPr>
              <w:t>，硬盘：</w:t>
            </w:r>
            <w:r w:rsidRPr="006B0594">
              <w:rPr>
                <w:rFonts w:ascii="Arial" w:hAnsi="Arial" w:cs="Arial" w:hint="eastAsia"/>
                <w:sz w:val="18"/>
                <w:szCs w:val="18"/>
              </w:rPr>
              <w:t>40GB</w:t>
            </w:r>
            <w:r w:rsidRPr="006B0594">
              <w:rPr>
                <w:rFonts w:ascii="Arial" w:hAnsi="Arial" w:cs="Arial" w:hint="eastAsia"/>
                <w:sz w:val="18"/>
                <w:szCs w:val="18"/>
              </w:rPr>
              <w:t>；</w:t>
            </w:r>
          </w:p>
          <w:p w:rsidR="0023328E" w:rsidRPr="006B0594" w:rsidRDefault="0023328E" w:rsidP="009245F6">
            <w:pPr>
              <w:numPr>
                <w:ilvl w:val="0"/>
                <w:numId w:val="5"/>
              </w:numPr>
              <w:tabs>
                <w:tab w:val="num" w:pos="404"/>
              </w:tabs>
              <w:rPr>
                <w:rFonts w:ascii="Arial" w:hAnsi="Arial" w:cs="Arial"/>
                <w:sz w:val="18"/>
                <w:szCs w:val="18"/>
              </w:rPr>
            </w:pPr>
            <w:r w:rsidRPr="006B0594">
              <w:rPr>
                <w:rFonts w:ascii="Arial" w:hAnsi="Arial" w:cs="Arial"/>
                <w:sz w:val="18"/>
                <w:szCs w:val="18"/>
              </w:rPr>
              <w:t>提供一个校内</w:t>
            </w:r>
            <w:r w:rsidRPr="006B0594">
              <w:rPr>
                <w:rFonts w:ascii="Arial" w:hAnsi="Arial" w:cs="Arial"/>
                <w:sz w:val="18"/>
                <w:szCs w:val="18"/>
              </w:rPr>
              <w:t>IP</w:t>
            </w:r>
            <w:r w:rsidRPr="006B0594">
              <w:rPr>
                <w:rFonts w:ascii="Arial" w:hAnsi="Arial" w:cs="Arial"/>
                <w:sz w:val="18"/>
                <w:szCs w:val="18"/>
              </w:rPr>
              <w:t>地址</w:t>
            </w:r>
            <w:r w:rsidRPr="006B0594">
              <w:rPr>
                <w:rFonts w:ascii="Arial" w:hAnsi="Arial" w:cs="Arial" w:hint="eastAsia"/>
                <w:sz w:val="18"/>
                <w:szCs w:val="18"/>
              </w:rPr>
              <w:t>；</w:t>
            </w:r>
          </w:p>
          <w:p w:rsidR="00670BBF" w:rsidRPr="006B0594" w:rsidRDefault="002F3941" w:rsidP="00670BBF">
            <w:pPr>
              <w:numPr>
                <w:ilvl w:val="0"/>
                <w:numId w:val="5"/>
              </w:numPr>
              <w:tabs>
                <w:tab w:val="num" w:pos="404"/>
              </w:tabs>
              <w:rPr>
                <w:rFonts w:ascii="Arial" w:hAnsi="Arial" w:cs="Arial"/>
                <w:sz w:val="18"/>
                <w:szCs w:val="18"/>
              </w:rPr>
            </w:pPr>
            <w:r w:rsidRPr="006B0594">
              <w:rPr>
                <w:rFonts w:ascii="Arial" w:hAnsi="Arial" w:cs="Arial"/>
                <w:sz w:val="18"/>
                <w:szCs w:val="18"/>
              </w:rPr>
              <w:t>虚拟机的可用性</w:t>
            </w:r>
            <w:r w:rsidRPr="006B0594">
              <w:rPr>
                <w:rFonts w:ascii="Arial" w:hAnsi="Arial" w:cs="Arial" w:hint="eastAsia"/>
                <w:sz w:val="18"/>
                <w:szCs w:val="18"/>
              </w:rPr>
              <w:t>&gt; 99%</w:t>
            </w:r>
            <w:r w:rsidR="0072723D" w:rsidRPr="006B0594">
              <w:rPr>
                <w:rFonts w:ascii="Arial" w:hAnsi="Arial" w:cs="Arial" w:hint="eastAsia"/>
                <w:sz w:val="18"/>
                <w:szCs w:val="18"/>
              </w:rPr>
              <w:t>；</w:t>
            </w:r>
          </w:p>
          <w:p w:rsidR="0099562C" w:rsidRPr="006B0594" w:rsidRDefault="0099562C" w:rsidP="009245F6">
            <w:pPr>
              <w:numPr>
                <w:ilvl w:val="0"/>
                <w:numId w:val="5"/>
              </w:numPr>
              <w:tabs>
                <w:tab w:val="num" w:pos="404"/>
              </w:tabs>
              <w:rPr>
                <w:rFonts w:ascii="Arial" w:hAnsi="Arial" w:cs="Arial"/>
                <w:sz w:val="18"/>
                <w:szCs w:val="18"/>
              </w:rPr>
            </w:pPr>
            <w:r w:rsidRPr="006B0594">
              <w:rPr>
                <w:rFonts w:ascii="Arial" w:hAnsi="Arial" w:cs="Arial"/>
                <w:sz w:val="18"/>
                <w:szCs w:val="18"/>
              </w:rPr>
              <w:t>当虚拟机所在的宿主机服务器出现故障时</w:t>
            </w:r>
            <w:r w:rsidRPr="006B0594">
              <w:rPr>
                <w:rFonts w:ascii="Arial" w:hAnsi="Arial" w:cs="Arial" w:hint="eastAsia"/>
                <w:sz w:val="18"/>
                <w:szCs w:val="18"/>
              </w:rPr>
              <w:t>，</w:t>
            </w:r>
            <w:r w:rsidRPr="006B0594">
              <w:rPr>
                <w:rFonts w:ascii="Arial" w:hAnsi="Arial" w:cs="Arial"/>
                <w:sz w:val="18"/>
                <w:szCs w:val="18"/>
              </w:rPr>
              <w:t>虚拟机可以自动漂移到其他可用服务器上</w:t>
            </w:r>
            <w:r w:rsidR="004B7715" w:rsidRPr="006B0594">
              <w:rPr>
                <w:rFonts w:ascii="Arial" w:hAnsi="Arial" w:cs="Arial"/>
                <w:sz w:val="18"/>
                <w:szCs w:val="18"/>
              </w:rPr>
              <w:t>自动重新启动</w:t>
            </w:r>
            <w:r w:rsidRPr="006B0594">
              <w:rPr>
                <w:rFonts w:ascii="Arial" w:hAnsi="Arial" w:cs="Arial" w:hint="eastAsia"/>
                <w:sz w:val="18"/>
                <w:szCs w:val="18"/>
              </w:rPr>
              <w:t>。</w:t>
            </w:r>
          </w:p>
          <w:p w:rsidR="009245F6" w:rsidRPr="006B0594" w:rsidRDefault="0072723D" w:rsidP="009245F6">
            <w:pPr>
              <w:numPr>
                <w:ilvl w:val="0"/>
                <w:numId w:val="5"/>
              </w:numPr>
              <w:tabs>
                <w:tab w:val="num" w:pos="404"/>
              </w:tabs>
              <w:rPr>
                <w:rFonts w:ascii="Arial" w:hAnsi="Arial" w:cs="Arial"/>
                <w:sz w:val="18"/>
                <w:szCs w:val="18"/>
              </w:rPr>
            </w:pPr>
            <w:r w:rsidRPr="006B0594">
              <w:rPr>
                <w:rFonts w:ascii="Arial" w:hAnsi="Arial" w:cs="Arial" w:hint="eastAsia"/>
                <w:sz w:val="18"/>
                <w:szCs w:val="18"/>
              </w:rPr>
              <w:t>虚拟机不提供操作系统管理，如果服务器宕机，提供重启服务器服务；</w:t>
            </w:r>
          </w:p>
          <w:p w:rsidR="00FE4066" w:rsidRPr="006B0594" w:rsidRDefault="0072723D" w:rsidP="0072723D">
            <w:pPr>
              <w:numPr>
                <w:ilvl w:val="0"/>
                <w:numId w:val="5"/>
              </w:numPr>
              <w:tabs>
                <w:tab w:val="num" w:pos="404"/>
              </w:tabs>
              <w:rPr>
                <w:rFonts w:ascii="Arial" w:hAnsi="Arial" w:cs="Arial"/>
                <w:sz w:val="18"/>
                <w:szCs w:val="18"/>
              </w:rPr>
            </w:pPr>
            <w:r w:rsidRPr="006B0594">
              <w:rPr>
                <w:rFonts w:ascii="Arial" w:hAnsi="Arial" w:cs="Arial"/>
                <w:sz w:val="18"/>
                <w:szCs w:val="18"/>
              </w:rPr>
              <w:t>可以为</w:t>
            </w:r>
            <w:r w:rsidR="009245F6" w:rsidRPr="006B0594">
              <w:rPr>
                <w:rFonts w:ascii="Arial" w:hAnsi="Arial" w:cs="Arial" w:hint="eastAsia"/>
                <w:sz w:val="18"/>
                <w:szCs w:val="18"/>
              </w:rPr>
              <w:t>用户预安装操作系统，并进行适当的安全配置；</w:t>
            </w:r>
          </w:p>
          <w:p w:rsidR="0072723D" w:rsidRPr="006B0594" w:rsidRDefault="0072723D" w:rsidP="0072723D">
            <w:pPr>
              <w:numPr>
                <w:ilvl w:val="0"/>
                <w:numId w:val="5"/>
              </w:numPr>
              <w:tabs>
                <w:tab w:val="num" w:pos="404"/>
              </w:tabs>
              <w:rPr>
                <w:rFonts w:ascii="Arial" w:hAnsi="Arial" w:cs="Arial"/>
                <w:sz w:val="18"/>
                <w:szCs w:val="18"/>
              </w:rPr>
            </w:pPr>
            <w:r w:rsidRPr="006B0594">
              <w:rPr>
                <w:rFonts w:ascii="Arial" w:hAnsi="Arial" w:cs="Arial" w:hint="eastAsia"/>
                <w:sz w:val="18"/>
                <w:szCs w:val="18"/>
              </w:rPr>
              <w:t>对虚拟机进行每天一次的复制备份，当虚拟机出现问题时，可以整机恢复前一天的数据。</w:t>
            </w:r>
          </w:p>
          <w:p w:rsidR="0072723D" w:rsidRPr="006B0594" w:rsidRDefault="000502D4" w:rsidP="0072723D">
            <w:pPr>
              <w:numPr>
                <w:ilvl w:val="0"/>
                <w:numId w:val="5"/>
              </w:numPr>
              <w:tabs>
                <w:tab w:val="num" w:pos="404"/>
              </w:tabs>
              <w:rPr>
                <w:rFonts w:ascii="Arial" w:hAnsi="Arial" w:cs="Arial"/>
                <w:sz w:val="18"/>
                <w:szCs w:val="18"/>
              </w:rPr>
            </w:pPr>
            <w:r w:rsidRPr="006B0594">
              <w:rPr>
                <w:rFonts w:ascii="Arial" w:hAnsi="Arial" w:cs="Arial" w:hint="eastAsia"/>
                <w:sz w:val="18"/>
                <w:szCs w:val="18"/>
              </w:rPr>
              <w:t>用户远程自己管理</w:t>
            </w:r>
            <w:r w:rsidR="004B7715" w:rsidRPr="006B0594">
              <w:rPr>
                <w:rFonts w:ascii="Arial" w:hAnsi="Arial" w:cs="Arial"/>
                <w:sz w:val="18"/>
                <w:szCs w:val="18"/>
              </w:rPr>
              <w:t>服务器（</w:t>
            </w:r>
            <w:r w:rsidR="004B7715" w:rsidRPr="006B0594">
              <w:rPr>
                <w:rFonts w:ascii="Arial" w:hAnsi="Arial" w:cs="Arial"/>
                <w:sz w:val="18"/>
                <w:szCs w:val="18"/>
              </w:rPr>
              <w:t>Linux SSH</w:t>
            </w:r>
            <w:r w:rsidR="004B7715" w:rsidRPr="006B0594">
              <w:rPr>
                <w:rFonts w:ascii="Arial" w:hAnsi="Arial" w:cs="Arial"/>
                <w:sz w:val="18"/>
                <w:szCs w:val="18"/>
              </w:rPr>
              <w:t>，</w:t>
            </w:r>
            <w:r w:rsidR="004B7715" w:rsidRPr="006B0594">
              <w:rPr>
                <w:rFonts w:ascii="Arial" w:hAnsi="Arial" w:cs="Arial"/>
                <w:sz w:val="18"/>
                <w:szCs w:val="18"/>
              </w:rPr>
              <w:t xml:space="preserve">Windows </w:t>
            </w:r>
            <w:r w:rsidR="004B7715" w:rsidRPr="006B0594">
              <w:rPr>
                <w:rFonts w:ascii="Arial" w:hAnsi="Arial" w:cs="Arial"/>
                <w:sz w:val="18"/>
                <w:szCs w:val="18"/>
              </w:rPr>
              <w:t>远程桌面）</w:t>
            </w:r>
            <w:r w:rsidR="004B7715" w:rsidRPr="006B0594">
              <w:rPr>
                <w:rFonts w:ascii="Arial" w:hAnsi="Arial" w:cs="Arial" w:hint="eastAsia"/>
                <w:sz w:val="18"/>
                <w:szCs w:val="18"/>
              </w:rPr>
              <w:t>。</w:t>
            </w:r>
          </w:p>
        </w:tc>
        <w:tc>
          <w:tcPr>
            <w:tcW w:w="1559" w:type="dxa"/>
          </w:tcPr>
          <w:p w:rsidR="00FE4066" w:rsidRDefault="0072723D" w:rsidP="0072723D">
            <w:r>
              <w:t>运行时间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7*</w:t>
            </w:r>
            <w:r>
              <w:t>24</w:t>
            </w:r>
            <w:r>
              <w:t>小时运行</w:t>
            </w:r>
          </w:p>
          <w:p w:rsidR="0072723D" w:rsidRPr="0072723D" w:rsidRDefault="0072723D" w:rsidP="0072723D">
            <w:r>
              <w:t>人工服务</w:t>
            </w:r>
            <w:r w:rsidR="00DF5FF8">
              <w:rPr>
                <w:rFonts w:hint="eastAsia"/>
              </w:rPr>
              <w:t>：工作时间</w:t>
            </w:r>
            <w:r>
              <w:rPr>
                <w:rFonts w:hint="eastAsia"/>
              </w:rPr>
              <w:t>。</w:t>
            </w:r>
          </w:p>
        </w:tc>
        <w:tc>
          <w:tcPr>
            <w:tcW w:w="3428" w:type="dxa"/>
          </w:tcPr>
          <w:p w:rsidR="0023328E" w:rsidRDefault="00AE57FC">
            <w:r>
              <w:rPr>
                <w:rFonts w:hint="eastAsia"/>
              </w:rPr>
              <w:t>需签署服务协议</w:t>
            </w:r>
          </w:p>
          <w:p w:rsidR="00AE57FC" w:rsidRPr="006B0594" w:rsidRDefault="00AE57FC" w:rsidP="00AE57FC">
            <w:pPr>
              <w:ind w:firstLineChars="100" w:firstLine="210"/>
            </w:pPr>
          </w:p>
          <w:p w:rsidR="00AE57FC" w:rsidRDefault="0064344B" w:rsidP="00C47923">
            <w:r>
              <w:rPr>
                <w:rFonts w:hint="eastAsia"/>
              </w:rPr>
              <w:t>标准</w:t>
            </w:r>
            <w:r w:rsidR="00AE57FC">
              <w:t>服务</w:t>
            </w:r>
            <w:r>
              <w:rPr>
                <w:rFonts w:hint="eastAsia"/>
              </w:rPr>
              <w:t>收</w:t>
            </w:r>
            <w:r w:rsidR="00AE57FC">
              <w:t>费</w:t>
            </w:r>
            <w:r w:rsidR="00AE57FC">
              <w:rPr>
                <w:rFonts w:hint="eastAsia"/>
              </w:rPr>
              <w:t>：</w:t>
            </w:r>
            <w:r w:rsidR="00AE57FC">
              <w:rPr>
                <w:rFonts w:hint="eastAsia"/>
              </w:rPr>
              <w:t>4500</w:t>
            </w:r>
            <w:r w:rsidR="00AE57FC">
              <w:rPr>
                <w:rFonts w:hint="eastAsia"/>
              </w:rPr>
              <w:t>元</w:t>
            </w:r>
            <w:r w:rsidR="00AE57FC">
              <w:rPr>
                <w:rFonts w:hint="eastAsia"/>
              </w:rPr>
              <w:t>/</w:t>
            </w:r>
            <w:r w:rsidR="00AE57FC">
              <w:rPr>
                <w:rFonts w:hint="eastAsia"/>
              </w:rPr>
              <w:t>年</w:t>
            </w:r>
          </w:p>
          <w:p w:rsidR="00AE57FC" w:rsidRDefault="00AE57FC" w:rsidP="00AE57FC">
            <w:pPr>
              <w:ind w:firstLineChars="100" w:firstLine="210"/>
            </w:pPr>
          </w:p>
          <w:p w:rsidR="002F48DB" w:rsidRDefault="002F48DB" w:rsidP="002F48DB">
            <w:r>
              <w:t>初装费</w:t>
            </w:r>
            <w:r>
              <w:rPr>
                <w:rFonts w:hint="eastAsia"/>
              </w:rPr>
              <w:t xml:space="preserve"> 1000</w:t>
            </w:r>
            <w:r>
              <w:rPr>
                <w:rFonts w:hint="eastAsia"/>
              </w:rPr>
              <w:t>元</w:t>
            </w:r>
          </w:p>
          <w:p w:rsidR="00F73852" w:rsidRDefault="00AE57FC" w:rsidP="00AE57FC">
            <w:r>
              <w:t>其他需求双方协商</w:t>
            </w:r>
            <w:r>
              <w:rPr>
                <w:rFonts w:hint="eastAsia"/>
              </w:rPr>
              <w:t>。</w:t>
            </w:r>
          </w:p>
          <w:p w:rsidR="0072422E" w:rsidRDefault="0072422E" w:rsidP="00AE57FC"/>
          <w:p w:rsidR="00F73852" w:rsidRDefault="00F73852" w:rsidP="00F73852">
            <w:pPr>
              <w:pStyle w:val="a3"/>
              <w:numPr>
                <w:ilvl w:val="0"/>
                <w:numId w:val="29"/>
              </w:numPr>
              <w:ind w:firstLineChars="0"/>
            </w:pPr>
            <w:r w:rsidRPr="00F73852">
              <w:rPr>
                <w:rFonts w:hint="eastAsia"/>
              </w:rPr>
              <w:t>每增加</w:t>
            </w:r>
            <w:r w:rsidRPr="00F73852">
              <w:t>1GB</w:t>
            </w:r>
            <w:r w:rsidRPr="00F73852">
              <w:rPr>
                <w:rFonts w:hint="eastAsia"/>
              </w:rPr>
              <w:t>内存，每年增加</w:t>
            </w:r>
            <w:r w:rsidRPr="00F73852">
              <w:t>300</w:t>
            </w:r>
            <w:r w:rsidRPr="00F73852">
              <w:rPr>
                <w:rFonts w:hint="eastAsia"/>
              </w:rPr>
              <w:t>元服务费；</w:t>
            </w:r>
          </w:p>
          <w:p w:rsidR="00F73852" w:rsidRDefault="00F73852" w:rsidP="00F73852">
            <w:pPr>
              <w:pStyle w:val="a3"/>
              <w:numPr>
                <w:ilvl w:val="0"/>
                <w:numId w:val="29"/>
              </w:numPr>
              <w:ind w:firstLineChars="0"/>
            </w:pPr>
            <w:r w:rsidRPr="00F73852">
              <w:rPr>
                <w:rFonts w:hint="eastAsia"/>
              </w:rPr>
              <w:t>硬盘容量增加</w:t>
            </w:r>
            <w:r w:rsidRPr="00F73852">
              <w:t>40GB</w:t>
            </w:r>
            <w:r w:rsidRPr="00F73852">
              <w:rPr>
                <w:rFonts w:hint="eastAsia"/>
              </w:rPr>
              <w:t>，每年增加</w:t>
            </w:r>
            <w:r w:rsidRPr="00F73852">
              <w:t>800</w:t>
            </w:r>
            <w:r w:rsidRPr="00F73852">
              <w:rPr>
                <w:rFonts w:hint="eastAsia"/>
              </w:rPr>
              <w:t>元服务费，增加</w:t>
            </w:r>
            <w:r w:rsidRPr="00F73852">
              <w:t>100GB</w:t>
            </w:r>
            <w:r w:rsidRPr="00F73852">
              <w:rPr>
                <w:rFonts w:hint="eastAsia"/>
              </w:rPr>
              <w:t>，服务费增加</w:t>
            </w:r>
            <w:r w:rsidRPr="00F73852">
              <w:t>1500</w:t>
            </w:r>
            <w:r w:rsidRPr="00F73852">
              <w:rPr>
                <w:rFonts w:hint="eastAsia"/>
              </w:rPr>
              <w:t>元。</w:t>
            </w:r>
          </w:p>
          <w:p w:rsidR="00F73852" w:rsidRDefault="00F73852" w:rsidP="00F73852">
            <w:pPr>
              <w:pStyle w:val="a3"/>
              <w:numPr>
                <w:ilvl w:val="0"/>
                <w:numId w:val="29"/>
              </w:numPr>
              <w:ind w:firstLineChars="0"/>
            </w:pPr>
            <w:r w:rsidRPr="00F73852">
              <w:rPr>
                <w:rFonts w:hint="eastAsia"/>
              </w:rPr>
              <w:t>增加</w:t>
            </w:r>
            <w:r w:rsidRPr="00F73852">
              <w:t>1CPU</w:t>
            </w:r>
            <w:r w:rsidRPr="00F73852">
              <w:rPr>
                <w:rFonts w:hint="eastAsia"/>
              </w:rPr>
              <w:t>，每年增加</w:t>
            </w:r>
            <w:r w:rsidRPr="00F73852">
              <w:t>500</w:t>
            </w:r>
            <w:r w:rsidRPr="00F73852">
              <w:rPr>
                <w:rFonts w:hint="eastAsia"/>
              </w:rPr>
              <w:t>元服务费</w:t>
            </w:r>
            <w:r>
              <w:rPr>
                <w:rFonts w:hint="eastAsia"/>
              </w:rPr>
              <w:t>。</w:t>
            </w:r>
          </w:p>
        </w:tc>
        <w:tc>
          <w:tcPr>
            <w:tcW w:w="1817" w:type="dxa"/>
          </w:tcPr>
          <w:p w:rsidR="00FE4066" w:rsidRDefault="000502D4">
            <w:r>
              <w:rPr>
                <w:rFonts w:hint="eastAsia"/>
              </w:rPr>
              <w:t>如用户无系统管理人员，还可以提供系统管理及数据库管理服务，</w:t>
            </w:r>
            <w:r w:rsidR="00EF599F">
              <w:rPr>
                <w:rFonts w:hint="eastAsia"/>
              </w:rPr>
              <w:t>费用双方协商</w:t>
            </w:r>
            <w:r>
              <w:rPr>
                <w:rFonts w:hint="eastAsia"/>
              </w:rPr>
              <w:t>。</w:t>
            </w:r>
          </w:p>
        </w:tc>
      </w:tr>
      <w:tr w:rsidR="00D45166" w:rsidTr="00D45166">
        <w:tc>
          <w:tcPr>
            <w:tcW w:w="1129" w:type="dxa"/>
          </w:tcPr>
          <w:p w:rsidR="00C66477" w:rsidRDefault="00C66477">
            <w:r>
              <w:rPr>
                <w:rFonts w:hint="eastAsia"/>
              </w:rPr>
              <w:t>虚拟主机服务</w:t>
            </w:r>
          </w:p>
        </w:tc>
        <w:tc>
          <w:tcPr>
            <w:tcW w:w="2835" w:type="dxa"/>
          </w:tcPr>
          <w:p w:rsidR="00C66477" w:rsidRDefault="00C66477" w:rsidP="00C66477">
            <w:r>
              <w:rPr>
                <w:rFonts w:hint="eastAsia"/>
              </w:rPr>
              <w:t>校内单位：</w:t>
            </w:r>
          </w:p>
          <w:p w:rsidR="00C66477" w:rsidRPr="0099562C" w:rsidRDefault="007F6B45" w:rsidP="007F6B45">
            <w:pPr>
              <w:pStyle w:val="a3"/>
              <w:numPr>
                <w:ilvl w:val="0"/>
                <w:numId w:val="13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 w:rsidRPr="0099562C">
              <w:rPr>
                <w:rFonts w:ascii="Arial" w:hAnsi="Arial" w:cs="Arial" w:hint="eastAsia"/>
                <w:sz w:val="18"/>
                <w:szCs w:val="18"/>
              </w:rPr>
              <w:t>有已开发完成的网站，需要有安全、稳定的运行环境</w:t>
            </w:r>
          </w:p>
          <w:p w:rsidR="007F6B45" w:rsidRPr="0099562C" w:rsidRDefault="007F6B45" w:rsidP="007F6B45">
            <w:pPr>
              <w:pStyle w:val="a3"/>
              <w:numPr>
                <w:ilvl w:val="0"/>
                <w:numId w:val="13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 w:rsidRPr="0099562C">
              <w:rPr>
                <w:rFonts w:ascii="Arial" w:hAnsi="Arial" w:cs="Arial"/>
                <w:sz w:val="18"/>
                <w:szCs w:val="18"/>
              </w:rPr>
              <w:t>网站有专人负责内容维护</w:t>
            </w:r>
            <w:r w:rsidRPr="0099562C">
              <w:rPr>
                <w:rFonts w:ascii="Arial" w:hAnsi="Arial" w:cs="Arial" w:hint="eastAsia"/>
                <w:sz w:val="18"/>
                <w:szCs w:val="18"/>
              </w:rPr>
              <w:t>，</w:t>
            </w:r>
            <w:r w:rsidRPr="0099562C">
              <w:rPr>
                <w:rFonts w:ascii="Arial" w:hAnsi="Arial" w:cs="Arial"/>
                <w:sz w:val="18"/>
                <w:szCs w:val="18"/>
              </w:rPr>
              <w:t>无技术人员负责运行管理</w:t>
            </w:r>
          </w:p>
          <w:p w:rsidR="007F6B45" w:rsidRPr="0099562C" w:rsidRDefault="007F6B45" w:rsidP="007F6B45">
            <w:pPr>
              <w:pStyle w:val="a3"/>
              <w:numPr>
                <w:ilvl w:val="0"/>
                <w:numId w:val="13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 w:rsidRPr="0099562C">
              <w:rPr>
                <w:rFonts w:ascii="Arial" w:hAnsi="Arial" w:cs="Arial"/>
                <w:sz w:val="18"/>
                <w:szCs w:val="18"/>
              </w:rPr>
              <w:t>网站的运行环境符合以下条件之一</w:t>
            </w:r>
            <w:r w:rsidRPr="0099562C">
              <w:rPr>
                <w:rFonts w:ascii="Arial" w:hAnsi="Arial" w:cs="Arial" w:hint="eastAsia"/>
                <w:sz w:val="18"/>
                <w:szCs w:val="18"/>
              </w:rPr>
              <w:t>：</w:t>
            </w:r>
          </w:p>
          <w:p w:rsidR="007F6B45" w:rsidRPr="0099562C" w:rsidRDefault="007F6B45" w:rsidP="007F6B45">
            <w:pPr>
              <w:pStyle w:val="a3"/>
              <w:numPr>
                <w:ilvl w:val="0"/>
                <w:numId w:val="14"/>
              </w:numPr>
              <w:ind w:firstLineChars="0"/>
              <w:rPr>
                <w:sz w:val="18"/>
                <w:szCs w:val="18"/>
              </w:rPr>
            </w:pPr>
            <w:r w:rsidRPr="0099562C">
              <w:rPr>
                <w:rFonts w:hint="eastAsia"/>
                <w:sz w:val="18"/>
                <w:szCs w:val="18"/>
              </w:rPr>
              <w:t>静态网站</w:t>
            </w:r>
          </w:p>
          <w:p w:rsidR="007F6B45" w:rsidRPr="0099562C" w:rsidRDefault="007F6B45" w:rsidP="007F6B45">
            <w:pPr>
              <w:pStyle w:val="a3"/>
              <w:numPr>
                <w:ilvl w:val="0"/>
                <w:numId w:val="14"/>
              </w:numPr>
              <w:ind w:firstLineChars="0"/>
              <w:rPr>
                <w:sz w:val="18"/>
                <w:szCs w:val="18"/>
              </w:rPr>
            </w:pPr>
            <w:r w:rsidRPr="0099562C">
              <w:rPr>
                <w:rFonts w:hint="eastAsia"/>
                <w:sz w:val="18"/>
                <w:szCs w:val="18"/>
              </w:rPr>
              <w:t>I</w:t>
            </w:r>
            <w:r w:rsidRPr="0099562C">
              <w:rPr>
                <w:sz w:val="18"/>
                <w:szCs w:val="18"/>
              </w:rPr>
              <w:t xml:space="preserve">IS + SqlServer </w:t>
            </w:r>
          </w:p>
          <w:p w:rsidR="007F6B45" w:rsidRPr="0099562C" w:rsidRDefault="00E97A83" w:rsidP="007F6B45">
            <w:pPr>
              <w:pStyle w:val="a3"/>
              <w:numPr>
                <w:ilvl w:val="0"/>
                <w:numId w:val="14"/>
              </w:numPr>
              <w:ind w:firstLineChars="0"/>
              <w:rPr>
                <w:sz w:val="18"/>
                <w:szCs w:val="18"/>
              </w:rPr>
            </w:pPr>
            <w:r w:rsidRPr="0099562C">
              <w:rPr>
                <w:rFonts w:hint="eastAsia"/>
                <w:sz w:val="18"/>
                <w:szCs w:val="18"/>
              </w:rPr>
              <w:lastRenderedPageBreak/>
              <w:t>PHP+MySql</w:t>
            </w:r>
          </w:p>
          <w:p w:rsidR="00E97A83" w:rsidRPr="0099562C" w:rsidRDefault="00E97A83" w:rsidP="007F6B45">
            <w:pPr>
              <w:pStyle w:val="a3"/>
              <w:numPr>
                <w:ilvl w:val="0"/>
                <w:numId w:val="14"/>
              </w:numPr>
              <w:ind w:firstLineChars="0"/>
              <w:rPr>
                <w:sz w:val="18"/>
                <w:szCs w:val="18"/>
              </w:rPr>
            </w:pPr>
            <w:r w:rsidRPr="0099562C">
              <w:rPr>
                <w:sz w:val="18"/>
                <w:szCs w:val="18"/>
              </w:rPr>
              <w:t>Java:</w:t>
            </w:r>
          </w:p>
          <w:p w:rsidR="00E97A83" w:rsidRPr="0099562C" w:rsidRDefault="00E97A83" w:rsidP="00E97A83">
            <w:pPr>
              <w:pStyle w:val="a3"/>
              <w:ind w:leftChars="200" w:left="420" w:firstLineChars="0" w:firstLine="0"/>
              <w:jc w:val="left"/>
              <w:rPr>
                <w:sz w:val="18"/>
                <w:szCs w:val="18"/>
              </w:rPr>
            </w:pPr>
            <w:r w:rsidRPr="0099562C">
              <w:rPr>
                <w:sz w:val="18"/>
                <w:szCs w:val="18"/>
              </w:rPr>
              <w:t>Resin</w:t>
            </w:r>
            <w:r w:rsidRPr="0099562C">
              <w:rPr>
                <w:rFonts w:hint="eastAsia"/>
                <w:sz w:val="18"/>
                <w:szCs w:val="18"/>
              </w:rPr>
              <w:t>/Tomcat+Oracle</w:t>
            </w:r>
            <w:r w:rsidRPr="0099562C">
              <w:rPr>
                <w:sz w:val="18"/>
                <w:szCs w:val="18"/>
              </w:rPr>
              <w:t>/MySql</w:t>
            </w:r>
          </w:p>
          <w:p w:rsidR="00E97A83" w:rsidRDefault="00E97A83" w:rsidP="00E97A83">
            <w:pPr>
              <w:pStyle w:val="a3"/>
              <w:numPr>
                <w:ilvl w:val="0"/>
                <w:numId w:val="13"/>
              </w:numPr>
              <w:ind w:firstLineChars="0"/>
            </w:pPr>
            <w:r w:rsidRPr="0099562C">
              <w:rPr>
                <w:rFonts w:hint="eastAsia"/>
                <w:sz w:val="18"/>
                <w:szCs w:val="18"/>
              </w:rPr>
              <w:t>网站的访问量不大。</w:t>
            </w:r>
          </w:p>
        </w:tc>
        <w:tc>
          <w:tcPr>
            <w:tcW w:w="4111" w:type="dxa"/>
          </w:tcPr>
          <w:p w:rsidR="00DF5FF8" w:rsidRDefault="00DF5FF8" w:rsidP="00E97A83">
            <w:pPr>
              <w:numPr>
                <w:ilvl w:val="0"/>
                <w:numId w:val="15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lastRenderedPageBreak/>
              <w:t>标准虚拟主机空间：</w:t>
            </w:r>
          </w:p>
          <w:p w:rsidR="00DF5FF8" w:rsidRDefault="00DF5FF8" w:rsidP="00DF5FF8">
            <w:pPr>
              <w:ind w:left="4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W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 w:hint="eastAsia"/>
                <w:sz w:val="18"/>
                <w:szCs w:val="18"/>
              </w:rPr>
              <w:t>b</w:t>
            </w:r>
            <w:r>
              <w:rPr>
                <w:rFonts w:ascii="Arial" w:hAnsi="Arial" w:cs="Arial" w:hint="eastAsia"/>
                <w:sz w:val="18"/>
                <w:szCs w:val="18"/>
              </w:rPr>
              <w:t>服务器空间</w:t>
            </w:r>
            <w:r>
              <w:rPr>
                <w:rFonts w:ascii="Arial" w:hAnsi="Arial" w:cs="Arial" w:hint="eastAsia"/>
                <w:sz w:val="18"/>
                <w:szCs w:val="18"/>
              </w:rPr>
              <w:t>1GB</w:t>
            </w:r>
            <w:r>
              <w:rPr>
                <w:rFonts w:ascii="Arial" w:hAnsi="Arial" w:cs="Arial" w:hint="eastAsia"/>
                <w:sz w:val="18"/>
                <w:szCs w:val="18"/>
              </w:rPr>
              <w:t>，数据库空间</w:t>
            </w:r>
            <w:r>
              <w:rPr>
                <w:rFonts w:ascii="Arial" w:hAnsi="Arial" w:cs="Arial" w:hint="eastAsia"/>
                <w:sz w:val="18"/>
                <w:szCs w:val="18"/>
              </w:rPr>
              <w:t>150MB</w:t>
            </w:r>
            <w:r>
              <w:rPr>
                <w:rFonts w:ascii="Arial" w:hAnsi="Arial" w:cs="Arial" w:hint="eastAsia"/>
                <w:sz w:val="18"/>
                <w:szCs w:val="18"/>
              </w:rPr>
              <w:t>，并发连接数不超过</w:t>
            </w:r>
            <w:r>
              <w:rPr>
                <w:rFonts w:ascii="Arial" w:hAnsi="Arial" w:cs="Arial" w:hint="eastAsia"/>
                <w:sz w:val="18"/>
                <w:szCs w:val="18"/>
              </w:rPr>
              <w:t>100</w:t>
            </w:r>
          </w:p>
          <w:p w:rsidR="007F6B45" w:rsidRDefault="00E97A83" w:rsidP="00E97A83">
            <w:pPr>
              <w:numPr>
                <w:ilvl w:val="0"/>
                <w:numId w:val="15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网站运行环境为高可用架构，</w:t>
            </w:r>
            <w:r w:rsidR="0099562C">
              <w:rPr>
                <w:rFonts w:ascii="Arial" w:hAnsi="Arial" w:cs="Arial" w:hint="eastAsia"/>
                <w:sz w:val="18"/>
                <w:szCs w:val="18"/>
              </w:rPr>
              <w:t>不会因为某一台服务器硬件损坏影响运行，</w:t>
            </w:r>
            <w:r>
              <w:rPr>
                <w:rFonts w:ascii="Arial" w:hAnsi="Arial" w:cs="Arial" w:hint="eastAsia"/>
                <w:sz w:val="18"/>
                <w:szCs w:val="18"/>
              </w:rPr>
              <w:t>运行环境的可用性超过</w:t>
            </w:r>
            <w:r>
              <w:rPr>
                <w:rFonts w:ascii="Arial" w:hAnsi="Arial" w:cs="Arial" w:hint="eastAsia"/>
                <w:sz w:val="18"/>
                <w:szCs w:val="18"/>
              </w:rPr>
              <w:t>99.5%</w:t>
            </w:r>
            <w:r>
              <w:rPr>
                <w:rFonts w:ascii="Arial" w:hAnsi="Arial" w:cs="Arial" w:hint="eastAsia"/>
                <w:sz w:val="18"/>
                <w:szCs w:val="18"/>
              </w:rPr>
              <w:t>；</w:t>
            </w:r>
          </w:p>
          <w:p w:rsidR="0099562C" w:rsidRDefault="00E97A83" w:rsidP="00E97A83">
            <w:pPr>
              <w:numPr>
                <w:ilvl w:val="0"/>
                <w:numId w:val="15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统一管理虚拟主机</w:t>
            </w:r>
            <w:r w:rsidR="0099562C">
              <w:rPr>
                <w:rFonts w:ascii="Arial" w:hAnsi="Arial" w:cs="Arial" w:hint="eastAsia"/>
                <w:sz w:val="18"/>
                <w:szCs w:val="18"/>
              </w:rPr>
              <w:t>所在的</w:t>
            </w:r>
            <w:r w:rsidR="0099562C">
              <w:rPr>
                <w:rFonts w:ascii="Arial" w:hAnsi="Arial" w:cs="Arial" w:hint="eastAsia"/>
                <w:sz w:val="18"/>
                <w:szCs w:val="18"/>
              </w:rPr>
              <w:t>WEB</w:t>
            </w:r>
            <w:r w:rsidR="0099562C">
              <w:rPr>
                <w:rFonts w:ascii="Arial" w:hAnsi="Arial" w:cs="Arial" w:hint="eastAsia"/>
                <w:sz w:val="18"/>
                <w:szCs w:val="18"/>
              </w:rPr>
              <w:t>、应用</w:t>
            </w:r>
            <w:r w:rsidR="00B76726">
              <w:rPr>
                <w:rFonts w:ascii="Arial" w:hAnsi="Arial" w:cs="Arial"/>
                <w:sz w:val="18"/>
                <w:szCs w:val="18"/>
              </w:rPr>
              <w:t>及</w:t>
            </w:r>
            <w:r w:rsidR="0099562C">
              <w:rPr>
                <w:rFonts w:ascii="Arial" w:hAnsi="Arial" w:cs="Arial" w:hint="eastAsia"/>
                <w:sz w:val="18"/>
                <w:szCs w:val="18"/>
              </w:rPr>
              <w:t>数据库服务器及相应的运行环境所需要的软件；</w:t>
            </w:r>
          </w:p>
          <w:p w:rsidR="007F6B45" w:rsidRPr="009C740E" w:rsidRDefault="007F6B45" w:rsidP="00E97A83">
            <w:pPr>
              <w:numPr>
                <w:ilvl w:val="0"/>
                <w:numId w:val="15"/>
              </w:numPr>
              <w:rPr>
                <w:rFonts w:ascii="Arial" w:hAnsi="Arial" w:cs="Arial"/>
                <w:sz w:val="18"/>
                <w:szCs w:val="18"/>
              </w:rPr>
            </w:pPr>
            <w:r w:rsidRPr="004B2C76">
              <w:rPr>
                <w:rFonts w:ascii="Arial" w:hAnsi="Arial" w:cs="Arial" w:hint="eastAsia"/>
                <w:sz w:val="18"/>
                <w:szCs w:val="18"/>
              </w:rPr>
              <w:t>提供</w:t>
            </w:r>
            <w:r w:rsidRPr="009C740E">
              <w:rPr>
                <w:rFonts w:ascii="Arial" w:hAnsi="Arial" w:cs="Arial" w:hint="eastAsia"/>
                <w:sz w:val="18"/>
                <w:szCs w:val="18"/>
              </w:rPr>
              <w:t>数据备份</w:t>
            </w:r>
            <w:r w:rsidR="0099562C">
              <w:rPr>
                <w:rFonts w:ascii="Arial" w:hAnsi="Arial" w:cs="Arial" w:hint="eastAsia"/>
                <w:sz w:val="18"/>
                <w:szCs w:val="18"/>
              </w:rPr>
              <w:t>服务</w:t>
            </w:r>
            <w:r w:rsidRPr="009C740E">
              <w:rPr>
                <w:rFonts w:ascii="Arial" w:hAnsi="Arial" w:cs="Arial" w:hint="eastAsia"/>
                <w:sz w:val="18"/>
                <w:szCs w:val="18"/>
              </w:rPr>
              <w:t>，</w:t>
            </w:r>
            <w:r w:rsidR="0099562C">
              <w:rPr>
                <w:rFonts w:ascii="Arial" w:hAnsi="Arial" w:cs="Arial" w:hint="eastAsia"/>
                <w:sz w:val="18"/>
                <w:szCs w:val="18"/>
              </w:rPr>
              <w:t>数据库数据每周备份两</w:t>
            </w:r>
            <w:r w:rsidR="0099562C">
              <w:rPr>
                <w:rFonts w:ascii="Arial" w:hAnsi="Arial" w:cs="Arial" w:hint="eastAsia"/>
                <w:sz w:val="18"/>
                <w:szCs w:val="18"/>
              </w:rPr>
              <w:lastRenderedPageBreak/>
              <w:t>次保留</w:t>
            </w:r>
            <w:r w:rsidRPr="009C740E">
              <w:rPr>
                <w:rFonts w:ascii="Arial" w:hAnsi="Arial" w:cs="Arial" w:hint="eastAsia"/>
                <w:sz w:val="18"/>
                <w:szCs w:val="18"/>
              </w:rPr>
              <w:t>一个月；</w:t>
            </w:r>
          </w:p>
          <w:p w:rsidR="0099562C" w:rsidRDefault="0099562C" w:rsidP="00E97A83">
            <w:pPr>
              <w:numPr>
                <w:ilvl w:val="0"/>
                <w:numId w:val="15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每年进行一次网站的安全扫描</w:t>
            </w:r>
            <w:r>
              <w:rPr>
                <w:rFonts w:ascii="Arial" w:hAnsi="Arial" w:cs="Arial" w:hint="eastAsia"/>
                <w:sz w:val="18"/>
                <w:szCs w:val="18"/>
              </w:rPr>
              <w:t>；</w:t>
            </w:r>
          </w:p>
          <w:p w:rsidR="00C66477" w:rsidRPr="00C66477" w:rsidRDefault="007F6B45" w:rsidP="00E97A83">
            <w:pPr>
              <w:numPr>
                <w:ilvl w:val="0"/>
                <w:numId w:val="15"/>
              </w:numPr>
              <w:rPr>
                <w:rFonts w:ascii="Arial" w:hAnsi="Arial" w:cs="Arial"/>
                <w:sz w:val="18"/>
                <w:szCs w:val="18"/>
              </w:rPr>
            </w:pPr>
            <w:r w:rsidRPr="009C740E">
              <w:rPr>
                <w:rFonts w:ascii="Arial" w:hAnsi="Arial" w:cs="Arial"/>
                <w:sz w:val="18"/>
                <w:szCs w:val="18"/>
              </w:rPr>
              <w:t>用户</w:t>
            </w:r>
            <w:r w:rsidRPr="009C740E">
              <w:rPr>
                <w:rFonts w:ascii="Arial" w:hAnsi="Arial" w:cs="Arial" w:hint="eastAsia"/>
                <w:sz w:val="18"/>
                <w:szCs w:val="18"/>
              </w:rPr>
              <w:t>拥有虚拟专用服务器的</w:t>
            </w:r>
            <w:r w:rsidRPr="009C740E">
              <w:rPr>
                <w:rFonts w:ascii="Arial" w:hAnsi="Arial" w:cs="Arial"/>
                <w:sz w:val="18"/>
                <w:szCs w:val="18"/>
              </w:rPr>
              <w:t>FTP</w:t>
            </w:r>
            <w:r w:rsidRPr="009C740E">
              <w:rPr>
                <w:rFonts w:ascii="Arial" w:hAnsi="Arial" w:cs="Arial"/>
                <w:sz w:val="18"/>
                <w:szCs w:val="18"/>
              </w:rPr>
              <w:t>帐号和口令，自行管理</w:t>
            </w:r>
            <w:r w:rsidRPr="009C740E">
              <w:rPr>
                <w:rFonts w:ascii="Arial" w:hAnsi="Arial" w:cs="Arial" w:hint="eastAsia"/>
                <w:sz w:val="18"/>
                <w:szCs w:val="18"/>
              </w:rPr>
              <w:t>虚拟主机</w:t>
            </w:r>
            <w:r w:rsidRPr="009C740E">
              <w:rPr>
                <w:rFonts w:ascii="Arial" w:hAnsi="Arial" w:cs="Arial"/>
                <w:sz w:val="18"/>
                <w:szCs w:val="18"/>
              </w:rPr>
              <w:t>上所开设的虚拟空间。</w:t>
            </w:r>
          </w:p>
        </w:tc>
        <w:tc>
          <w:tcPr>
            <w:tcW w:w="1559" w:type="dxa"/>
          </w:tcPr>
          <w:p w:rsidR="00DD5FA7" w:rsidRDefault="00DD5FA7" w:rsidP="00DD5FA7">
            <w:r>
              <w:lastRenderedPageBreak/>
              <w:t>运行时间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7*</w:t>
            </w:r>
            <w:r>
              <w:t>24</w:t>
            </w:r>
            <w:r>
              <w:t>小时运行</w:t>
            </w:r>
          </w:p>
          <w:p w:rsidR="00DD5FA7" w:rsidRDefault="00DD5FA7" w:rsidP="00DD5FA7">
            <w:r>
              <w:t>人工服务</w:t>
            </w:r>
            <w:r>
              <w:rPr>
                <w:rFonts w:hint="eastAsia"/>
              </w:rPr>
              <w:t>：工作时间。</w:t>
            </w:r>
          </w:p>
          <w:p w:rsidR="00C66477" w:rsidRPr="00DD5FA7" w:rsidRDefault="00C66477" w:rsidP="00C66477"/>
        </w:tc>
        <w:tc>
          <w:tcPr>
            <w:tcW w:w="3428" w:type="dxa"/>
          </w:tcPr>
          <w:p w:rsidR="00C66477" w:rsidRDefault="00DD5FA7" w:rsidP="00C66477">
            <w:r>
              <w:rPr>
                <w:rFonts w:hint="eastAsia"/>
              </w:rPr>
              <w:t>需签署服务协议</w:t>
            </w:r>
          </w:p>
          <w:p w:rsidR="00D45166" w:rsidRDefault="00D45166" w:rsidP="00C66477">
            <w:r>
              <w:t>标准服务收费</w:t>
            </w:r>
            <w:r>
              <w:rPr>
                <w:rFonts w:hint="eastAsia"/>
              </w:rPr>
              <w:t>：</w:t>
            </w:r>
          </w:p>
          <w:p w:rsidR="00D45166" w:rsidRDefault="00D45166" w:rsidP="00D45166">
            <w:pPr>
              <w:pStyle w:val="a3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静态页面网站：</w:t>
            </w:r>
            <w:r>
              <w:rPr>
                <w:rFonts w:hint="eastAsia"/>
              </w:rPr>
              <w:t>1500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年；</w:t>
            </w:r>
          </w:p>
          <w:p w:rsidR="00D45166" w:rsidRDefault="00D45166" w:rsidP="00D45166">
            <w:pPr>
              <w:pStyle w:val="a3"/>
              <w:numPr>
                <w:ilvl w:val="0"/>
                <w:numId w:val="28"/>
              </w:numPr>
              <w:ind w:firstLineChars="0"/>
            </w:pPr>
            <w:r>
              <w:t xml:space="preserve">IIS </w:t>
            </w:r>
            <w:r>
              <w:rPr>
                <w:rFonts w:hint="eastAsia"/>
              </w:rPr>
              <w:t>+</w:t>
            </w:r>
            <w:r>
              <w:t xml:space="preserve"> SqlServer</w:t>
            </w:r>
            <w:r>
              <w:t>环境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4000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年</w:t>
            </w:r>
          </w:p>
          <w:p w:rsidR="00D45166" w:rsidRDefault="00D45166" w:rsidP="00D45166">
            <w:pPr>
              <w:pStyle w:val="a3"/>
              <w:numPr>
                <w:ilvl w:val="0"/>
                <w:numId w:val="28"/>
              </w:numPr>
              <w:ind w:firstLineChars="0"/>
            </w:pPr>
            <w:r>
              <w:t>PHP</w:t>
            </w:r>
            <w:r>
              <w:rPr>
                <w:rFonts w:hint="eastAsia"/>
              </w:rPr>
              <w:t>+MySql</w:t>
            </w:r>
            <w:r>
              <w:rPr>
                <w:rFonts w:hint="eastAsia"/>
              </w:rPr>
              <w:t>环境：</w:t>
            </w:r>
            <w:r>
              <w:rPr>
                <w:rFonts w:hint="eastAsia"/>
              </w:rPr>
              <w:t>4000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年</w:t>
            </w:r>
          </w:p>
          <w:p w:rsidR="00D45166" w:rsidRDefault="00D45166" w:rsidP="00D45166">
            <w:pPr>
              <w:pStyle w:val="a3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Java</w:t>
            </w:r>
            <w:r>
              <w:t>环境</w:t>
            </w:r>
            <w:r>
              <w:rPr>
                <w:rFonts w:hint="eastAsia"/>
              </w:rPr>
              <w:t>：</w:t>
            </w:r>
            <w:r>
              <w:t>6200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t>年</w:t>
            </w:r>
          </w:p>
          <w:p w:rsidR="00DD5FA7" w:rsidRDefault="00D45166" w:rsidP="00DD5FA7">
            <w:r>
              <w:t>初装费</w:t>
            </w:r>
            <w:r>
              <w:rPr>
                <w:rFonts w:hint="eastAsia"/>
              </w:rPr>
              <w:t xml:space="preserve"> 1000</w:t>
            </w:r>
            <w:r>
              <w:rPr>
                <w:rFonts w:hint="eastAsia"/>
              </w:rPr>
              <w:t>元。</w:t>
            </w:r>
          </w:p>
          <w:p w:rsidR="00D45166" w:rsidRDefault="00D45166" w:rsidP="00D45166">
            <w:r>
              <w:t>其他服务双方协商</w:t>
            </w:r>
            <w:r>
              <w:rPr>
                <w:rFonts w:hint="eastAsia"/>
              </w:rPr>
              <w:t>。</w:t>
            </w:r>
          </w:p>
        </w:tc>
        <w:tc>
          <w:tcPr>
            <w:tcW w:w="1817" w:type="dxa"/>
          </w:tcPr>
          <w:p w:rsidR="00C66477" w:rsidRDefault="00EF599F">
            <w:r>
              <w:t>还可提供网站的技术支持服务</w:t>
            </w:r>
            <w:r>
              <w:rPr>
                <w:rFonts w:hint="eastAsia"/>
              </w:rPr>
              <w:t>，</w:t>
            </w:r>
            <w:r>
              <w:t>负责网站的运行监控与管理</w:t>
            </w:r>
            <w:r>
              <w:rPr>
                <w:rFonts w:hint="eastAsia"/>
              </w:rPr>
              <w:t>等，费用双方协商。</w:t>
            </w:r>
          </w:p>
        </w:tc>
      </w:tr>
      <w:tr w:rsidR="00D45166" w:rsidTr="00D45166">
        <w:tc>
          <w:tcPr>
            <w:tcW w:w="1129" w:type="dxa"/>
          </w:tcPr>
          <w:p w:rsidR="0099562C" w:rsidRDefault="0099562C">
            <w:r>
              <w:rPr>
                <w:rFonts w:hint="eastAsia"/>
              </w:rPr>
              <w:t>短信平台服务</w:t>
            </w:r>
          </w:p>
        </w:tc>
        <w:tc>
          <w:tcPr>
            <w:tcW w:w="2835" w:type="dxa"/>
          </w:tcPr>
          <w:p w:rsidR="0099562C" w:rsidRDefault="0099562C" w:rsidP="00C66477">
            <w:r>
              <w:rPr>
                <w:rFonts w:hint="eastAsia"/>
              </w:rPr>
              <w:t>校内单位：</w:t>
            </w:r>
          </w:p>
          <w:p w:rsidR="0099562C" w:rsidRDefault="0099562C" w:rsidP="0099562C">
            <w:pPr>
              <w:pStyle w:val="a3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需要通过短信批量发送会议通知、工作通知等；</w:t>
            </w:r>
          </w:p>
          <w:p w:rsidR="0099562C" w:rsidRDefault="0099562C" w:rsidP="0099562C">
            <w:pPr>
              <w:pStyle w:val="a3"/>
              <w:numPr>
                <w:ilvl w:val="0"/>
                <w:numId w:val="16"/>
              </w:numPr>
              <w:ind w:firstLineChars="0"/>
            </w:pPr>
            <w:r>
              <w:t>短信的署名能够</w:t>
            </w:r>
            <w:r w:rsidR="0079508D">
              <w:t>自命名</w:t>
            </w:r>
            <w:r w:rsidR="00AE64E2">
              <w:rPr>
                <w:rFonts w:hint="eastAsia"/>
              </w:rPr>
              <w:t>（含清华大学签名）</w:t>
            </w:r>
            <w:r w:rsidR="0079508D">
              <w:rPr>
                <w:rFonts w:hint="eastAsia"/>
              </w:rPr>
              <w:t>。</w:t>
            </w:r>
          </w:p>
        </w:tc>
        <w:tc>
          <w:tcPr>
            <w:tcW w:w="4111" w:type="dxa"/>
          </w:tcPr>
          <w:p w:rsidR="0079508D" w:rsidRPr="0079508D" w:rsidRDefault="0079508D" w:rsidP="0079508D">
            <w:pPr>
              <w:numPr>
                <w:ilvl w:val="0"/>
                <w:numId w:val="20"/>
              </w:num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79508D">
              <w:rPr>
                <w:rFonts w:ascii="Arial" w:hAnsi="Arial" w:cs="Arial" w:hint="eastAsia"/>
                <w:sz w:val="18"/>
                <w:szCs w:val="18"/>
              </w:rPr>
              <w:t>用户可以</w:t>
            </w:r>
            <w:r w:rsidRPr="0079508D">
              <w:rPr>
                <w:rFonts w:ascii="Arial" w:hAnsi="Arial" w:cs="Arial"/>
                <w:sz w:val="18"/>
                <w:szCs w:val="18"/>
              </w:rPr>
              <w:t>使用其用户名和密码</w:t>
            </w:r>
            <w:r w:rsidRPr="0079508D">
              <w:rPr>
                <w:rFonts w:ascii="Arial" w:hAnsi="Arial" w:cs="Arial" w:hint="eastAsia"/>
                <w:sz w:val="18"/>
                <w:szCs w:val="18"/>
              </w:rPr>
              <w:t>通过</w:t>
            </w:r>
            <w:r w:rsidRPr="0079508D">
              <w:rPr>
                <w:rFonts w:ascii="Arial" w:hAnsi="Arial" w:cs="Arial" w:hint="eastAsia"/>
                <w:sz w:val="18"/>
                <w:szCs w:val="18"/>
              </w:rPr>
              <w:t>WEB</w:t>
            </w:r>
            <w:r w:rsidRPr="0079508D">
              <w:rPr>
                <w:rFonts w:ascii="Arial" w:hAnsi="Arial" w:cs="Arial" w:hint="eastAsia"/>
                <w:sz w:val="18"/>
                <w:szCs w:val="18"/>
              </w:rPr>
              <w:t>方式</w:t>
            </w:r>
            <w:r w:rsidRPr="0079508D">
              <w:rPr>
                <w:rFonts w:ascii="Arial" w:hAnsi="Arial" w:cs="Arial"/>
                <w:sz w:val="18"/>
                <w:szCs w:val="18"/>
              </w:rPr>
              <w:t>访问和使用短信服务</w:t>
            </w:r>
            <w:r w:rsidRPr="0079508D">
              <w:rPr>
                <w:rFonts w:ascii="Arial" w:hAnsi="Arial" w:cs="Arial" w:hint="eastAsia"/>
                <w:sz w:val="18"/>
                <w:szCs w:val="18"/>
              </w:rPr>
              <w:t>系统；</w:t>
            </w:r>
          </w:p>
          <w:p w:rsidR="0099562C" w:rsidRDefault="0079508D" w:rsidP="0079508D">
            <w:pPr>
              <w:numPr>
                <w:ilvl w:val="0"/>
                <w:numId w:val="20"/>
              </w:numPr>
              <w:rPr>
                <w:rFonts w:ascii="Arial" w:hAnsi="Arial" w:cs="Arial"/>
                <w:sz w:val="18"/>
                <w:szCs w:val="18"/>
              </w:rPr>
            </w:pPr>
            <w:r w:rsidRPr="0079508D">
              <w:rPr>
                <w:rFonts w:ascii="Arial" w:hAnsi="Arial" w:cs="Arial" w:hint="eastAsia"/>
                <w:sz w:val="18"/>
                <w:szCs w:val="18"/>
              </w:rPr>
              <w:t>用户可以自定义短信发送单位名称，指定后在使用过程中可以自行修改；</w:t>
            </w:r>
          </w:p>
          <w:p w:rsidR="0079508D" w:rsidRDefault="0079508D" w:rsidP="0079508D">
            <w:pPr>
              <w:numPr>
                <w:ilvl w:val="0"/>
                <w:numId w:val="20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提供程序接口</w:t>
            </w:r>
            <w:r>
              <w:rPr>
                <w:rFonts w:ascii="Arial" w:hAnsi="Arial" w:cs="Arial" w:hint="eastAsia"/>
                <w:sz w:val="18"/>
                <w:szCs w:val="18"/>
              </w:rPr>
              <w:t>，</w:t>
            </w:r>
            <w:r>
              <w:rPr>
                <w:rFonts w:ascii="Arial" w:hAnsi="Arial" w:cs="Arial"/>
                <w:sz w:val="18"/>
                <w:szCs w:val="18"/>
              </w:rPr>
              <w:t>实现与已有系统的对接</w:t>
            </w:r>
            <w:r>
              <w:rPr>
                <w:rFonts w:ascii="Arial" w:hAnsi="Arial" w:cs="Arial" w:hint="eastAsia"/>
                <w:sz w:val="18"/>
                <w:szCs w:val="18"/>
              </w:rPr>
              <w:t>。</w:t>
            </w:r>
          </w:p>
        </w:tc>
        <w:tc>
          <w:tcPr>
            <w:tcW w:w="1559" w:type="dxa"/>
          </w:tcPr>
          <w:p w:rsidR="0099562C" w:rsidRDefault="00DF5FF8" w:rsidP="00C66477">
            <w:r>
              <w:rPr>
                <w:rFonts w:hint="eastAsia"/>
              </w:rPr>
              <w:t>运行时间：</w:t>
            </w:r>
            <w:r>
              <w:rPr>
                <w:rFonts w:hint="eastAsia"/>
              </w:rPr>
              <w:t>7*24</w:t>
            </w:r>
            <w:r>
              <w:rPr>
                <w:rFonts w:hint="eastAsia"/>
              </w:rPr>
              <w:t>小时</w:t>
            </w:r>
          </w:p>
          <w:p w:rsidR="00DF5FF8" w:rsidRDefault="00DF5FF8" w:rsidP="00C66477">
            <w:r>
              <w:rPr>
                <w:rFonts w:hint="eastAsia"/>
              </w:rPr>
              <w:t>技术支持：工作时间</w:t>
            </w:r>
          </w:p>
        </w:tc>
        <w:tc>
          <w:tcPr>
            <w:tcW w:w="3428" w:type="dxa"/>
          </w:tcPr>
          <w:p w:rsidR="00DF5FF8" w:rsidRDefault="00DF5FF8" w:rsidP="00C66477">
            <w:r>
              <w:rPr>
                <w:rFonts w:hint="eastAsia"/>
              </w:rPr>
              <w:t>每条</w:t>
            </w:r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元，</w:t>
            </w:r>
            <w:r>
              <w:rPr>
                <w:rFonts w:hint="eastAsia"/>
              </w:rPr>
              <w:t>5000</w:t>
            </w:r>
            <w:r>
              <w:rPr>
                <w:rFonts w:hint="eastAsia"/>
              </w:rPr>
              <w:t>条起付。</w:t>
            </w:r>
          </w:p>
          <w:p w:rsidR="0099562C" w:rsidRDefault="00DF5FF8" w:rsidP="00DF5FF8">
            <w:r>
              <w:rPr>
                <w:rFonts w:hint="eastAsia"/>
              </w:rPr>
              <w:t>&gt;10000</w:t>
            </w:r>
            <w:r>
              <w:rPr>
                <w:rFonts w:hint="eastAsia"/>
              </w:rPr>
              <w:t>条，需双方签署服务协议。</w:t>
            </w:r>
          </w:p>
        </w:tc>
        <w:tc>
          <w:tcPr>
            <w:tcW w:w="1817" w:type="dxa"/>
          </w:tcPr>
          <w:p w:rsidR="0099562C" w:rsidRDefault="0099562C"/>
        </w:tc>
      </w:tr>
      <w:tr w:rsidR="00D45166" w:rsidTr="00D45166">
        <w:tc>
          <w:tcPr>
            <w:tcW w:w="1129" w:type="dxa"/>
          </w:tcPr>
          <w:p w:rsidR="0079508D" w:rsidRDefault="0079508D">
            <w:r>
              <w:rPr>
                <w:rFonts w:hint="eastAsia"/>
              </w:rPr>
              <w:t>视频播放服务</w:t>
            </w:r>
          </w:p>
        </w:tc>
        <w:tc>
          <w:tcPr>
            <w:tcW w:w="2835" w:type="dxa"/>
          </w:tcPr>
          <w:p w:rsidR="0079508D" w:rsidRDefault="0079508D" w:rsidP="0079508D">
            <w:r>
              <w:rPr>
                <w:rFonts w:hint="eastAsia"/>
              </w:rPr>
              <w:t>校内单位：</w:t>
            </w:r>
          </w:p>
          <w:p w:rsidR="0079508D" w:rsidRDefault="00D37BAE" w:rsidP="0079508D">
            <w:pPr>
              <w:pStyle w:val="a3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已有视频资料，需要在网站播放</w:t>
            </w:r>
          </w:p>
        </w:tc>
        <w:tc>
          <w:tcPr>
            <w:tcW w:w="4111" w:type="dxa"/>
          </w:tcPr>
          <w:p w:rsidR="00D37BAE" w:rsidRPr="00D45166" w:rsidRDefault="00D37BAE" w:rsidP="00D37BAE">
            <w:pPr>
              <w:pStyle w:val="a3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4516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用户可以通过API或者ftp上传视频文件，上传的文件经过视频服务平台自动进行编码后，转为FLASH文件，用于对外播放</w:t>
            </w:r>
            <w:r w:rsidR="00E01F91" w:rsidRPr="00D4516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。用户在网站上直接填写链接即可。</w:t>
            </w:r>
          </w:p>
          <w:p w:rsidR="00C95DE1" w:rsidRPr="00D45166" w:rsidRDefault="00C95DE1" w:rsidP="00D37BAE">
            <w:pPr>
              <w:pStyle w:val="a3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4516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支持PC和主流移动设备（iPhone和安卓系统）</w:t>
            </w:r>
            <w:r w:rsidR="005765EE" w:rsidRPr="00D4516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，需用户在网站上按不同设备填写不同链接。</w:t>
            </w:r>
          </w:p>
          <w:p w:rsidR="00D37BAE" w:rsidRPr="00D45166" w:rsidRDefault="00D37BAE" w:rsidP="00D37BAE">
            <w:pPr>
              <w:pStyle w:val="a3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4516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提供视频服务器及存储服务器的管理</w:t>
            </w:r>
          </w:p>
          <w:p w:rsidR="0079508D" w:rsidRPr="00D45166" w:rsidRDefault="00E01F91" w:rsidP="00E01F91">
            <w:pPr>
              <w:pStyle w:val="a3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4516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提供数据备份，每天1份快照，保留1份。</w:t>
            </w:r>
          </w:p>
        </w:tc>
        <w:tc>
          <w:tcPr>
            <w:tcW w:w="1559" w:type="dxa"/>
          </w:tcPr>
          <w:p w:rsidR="00DF5FF8" w:rsidRDefault="00DF5FF8" w:rsidP="00DF5FF8">
            <w:r>
              <w:rPr>
                <w:rFonts w:hint="eastAsia"/>
              </w:rPr>
              <w:t>运行时间：</w:t>
            </w:r>
            <w:r>
              <w:rPr>
                <w:rFonts w:hint="eastAsia"/>
              </w:rPr>
              <w:t>7*24</w:t>
            </w:r>
            <w:r>
              <w:rPr>
                <w:rFonts w:hint="eastAsia"/>
              </w:rPr>
              <w:t>小时</w:t>
            </w:r>
          </w:p>
          <w:p w:rsidR="0079508D" w:rsidRDefault="00DF5FF8" w:rsidP="00DF5FF8">
            <w:r>
              <w:rPr>
                <w:rFonts w:hint="eastAsia"/>
              </w:rPr>
              <w:t>技术支持：工作时间</w:t>
            </w:r>
          </w:p>
        </w:tc>
        <w:tc>
          <w:tcPr>
            <w:tcW w:w="3428" w:type="dxa"/>
          </w:tcPr>
          <w:p w:rsidR="0079508D" w:rsidRDefault="00DF5FF8" w:rsidP="00C66477">
            <w:r>
              <w:rPr>
                <w:rFonts w:hint="eastAsia"/>
              </w:rPr>
              <w:t>双方需签署服务协议</w:t>
            </w:r>
          </w:p>
          <w:p w:rsidR="00DF5FF8" w:rsidRDefault="00DF5FF8" w:rsidP="00C66477">
            <w:r>
              <w:rPr>
                <w:rFonts w:hint="eastAsia"/>
              </w:rPr>
              <w:t>视频文件压缩后的容量</w:t>
            </w:r>
            <w:r>
              <w:rPr>
                <w:rFonts w:hint="eastAsia"/>
              </w:rPr>
              <w:t>&lt;1GB</w:t>
            </w:r>
            <w:r>
              <w:rPr>
                <w:rFonts w:hint="eastAsia"/>
              </w:rPr>
              <w:t>（约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小时的播放时长），每年服务费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元。</w:t>
            </w:r>
          </w:p>
          <w:p w:rsidR="003233A0" w:rsidRDefault="003233A0" w:rsidP="00C66477"/>
          <w:p w:rsidR="003233A0" w:rsidRDefault="003233A0" w:rsidP="00C66477">
            <w:r>
              <w:rPr>
                <w:rFonts w:hint="eastAsia"/>
              </w:rPr>
              <w:t>初装费：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元</w:t>
            </w:r>
          </w:p>
        </w:tc>
        <w:tc>
          <w:tcPr>
            <w:tcW w:w="1817" w:type="dxa"/>
          </w:tcPr>
          <w:p w:rsidR="0079508D" w:rsidRDefault="00275EDB">
            <w:r>
              <w:t>还可</w:t>
            </w:r>
            <w:r w:rsidR="00DF5FF8">
              <w:rPr>
                <w:rFonts w:hint="eastAsia"/>
              </w:rPr>
              <w:t>提供视频网络直播服务。</w:t>
            </w:r>
            <w:r w:rsidR="00EF599F">
              <w:rPr>
                <w:rFonts w:hint="eastAsia"/>
              </w:rPr>
              <w:t>费用双方协商。</w:t>
            </w:r>
          </w:p>
        </w:tc>
      </w:tr>
      <w:tr w:rsidR="00D45166" w:rsidTr="00D45166">
        <w:tc>
          <w:tcPr>
            <w:tcW w:w="1129" w:type="dxa"/>
          </w:tcPr>
          <w:p w:rsidR="00E01F91" w:rsidRDefault="00B74AC0" w:rsidP="00E01F91">
            <w:r>
              <w:rPr>
                <w:rFonts w:hint="eastAsia"/>
              </w:rPr>
              <w:t>学术</w:t>
            </w:r>
            <w:r w:rsidR="00E01F91">
              <w:rPr>
                <w:rFonts w:hint="eastAsia"/>
              </w:rPr>
              <w:t>会议</w:t>
            </w:r>
            <w:r>
              <w:rPr>
                <w:rFonts w:hint="eastAsia"/>
              </w:rPr>
              <w:t>发布</w:t>
            </w:r>
            <w:r w:rsidR="00E01F91">
              <w:rPr>
                <w:rFonts w:hint="eastAsia"/>
              </w:rPr>
              <w:t>网站租用</w:t>
            </w:r>
          </w:p>
        </w:tc>
        <w:tc>
          <w:tcPr>
            <w:tcW w:w="2835" w:type="dxa"/>
          </w:tcPr>
          <w:p w:rsidR="00B74AC0" w:rsidRDefault="00B74AC0" w:rsidP="00B74AC0">
            <w:r>
              <w:rPr>
                <w:rFonts w:hint="eastAsia"/>
              </w:rPr>
              <w:t>校内单位：</w:t>
            </w:r>
          </w:p>
          <w:p w:rsidR="00275EDB" w:rsidRDefault="00B74AC0" w:rsidP="005D0157">
            <w:pPr>
              <w:pStyle w:val="a3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学术会议组织单位，需要建立学术会议的网站</w:t>
            </w:r>
          </w:p>
        </w:tc>
        <w:tc>
          <w:tcPr>
            <w:tcW w:w="4111" w:type="dxa"/>
          </w:tcPr>
          <w:p w:rsidR="00275EDB" w:rsidRPr="00D45166" w:rsidRDefault="0082329D" w:rsidP="005D0157">
            <w:pPr>
              <w:widowControl/>
              <w:numPr>
                <w:ilvl w:val="0"/>
                <w:numId w:val="27"/>
              </w:num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4516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标准服务：用户</w:t>
            </w:r>
            <w:r w:rsidR="00275EDB" w:rsidRPr="00D4516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使用</w:t>
            </w:r>
            <w:r w:rsidR="00275EDB" w:rsidRPr="00D45166">
              <w:rPr>
                <w:rFonts w:ascii="Damascus" w:hAnsi="Damascus" w:cs="Damascus" w:hint="eastAsia"/>
                <w:color w:val="000000"/>
                <w:kern w:val="0"/>
                <w:sz w:val="18"/>
                <w:szCs w:val="18"/>
              </w:rPr>
              <w:t>已有会议网站模版</w:t>
            </w:r>
            <w:r w:rsidRPr="00D45166">
              <w:rPr>
                <w:rFonts w:ascii="Damascus" w:hAnsi="Damascus" w:cs="Damascus" w:hint="eastAsia"/>
                <w:color w:val="000000"/>
                <w:kern w:val="0"/>
                <w:sz w:val="18"/>
                <w:szCs w:val="18"/>
              </w:rPr>
              <w:t>可以完成信息发布、论文提交与审稿、参会者注册功能，</w:t>
            </w:r>
            <w:r w:rsidR="00275EDB" w:rsidRPr="00D45166">
              <w:rPr>
                <w:rFonts w:ascii="Damascus" w:hAnsi="Damascus" w:cs="Damascus" w:hint="eastAsia"/>
                <w:color w:val="000000"/>
                <w:kern w:val="0"/>
                <w:sz w:val="18"/>
                <w:szCs w:val="18"/>
              </w:rPr>
              <w:t>可</w:t>
            </w:r>
            <w:r w:rsidRPr="00D45166">
              <w:rPr>
                <w:rFonts w:ascii="Damascus" w:hAnsi="Damascus" w:cs="Damascus" w:hint="eastAsia"/>
                <w:color w:val="000000"/>
                <w:kern w:val="0"/>
                <w:sz w:val="18"/>
                <w:szCs w:val="18"/>
              </w:rPr>
              <w:t>在短期内</w:t>
            </w:r>
            <w:r w:rsidR="00275EDB" w:rsidRPr="00D4516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完成会议网站的搭建；</w:t>
            </w:r>
          </w:p>
          <w:p w:rsidR="001D6FC6" w:rsidRPr="00D45166" w:rsidRDefault="001D6FC6" w:rsidP="005D0157">
            <w:pPr>
              <w:widowControl/>
              <w:numPr>
                <w:ilvl w:val="0"/>
                <w:numId w:val="27"/>
              </w:num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4516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增值服务</w:t>
            </w:r>
            <w:r w:rsidRPr="00D4516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  <w:p w:rsidR="00275EDB" w:rsidRPr="00D45166" w:rsidRDefault="001D6FC6" w:rsidP="005D0157">
            <w:pPr>
              <w:widowControl/>
              <w:numPr>
                <w:ilvl w:val="1"/>
                <w:numId w:val="27"/>
              </w:num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4516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可根据用户的需求进行</w:t>
            </w:r>
            <w:r w:rsidRPr="00D4516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页</w:t>
            </w:r>
            <w:r w:rsidRPr="00D4516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面设计服务</w:t>
            </w:r>
            <w:r w:rsidRPr="00D4516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D4516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1D6FC6" w:rsidRPr="00D45166" w:rsidRDefault="001D6FC6" w:rsidP="005D0157">
            <w:pPr>
              <w:widowControl/>
              <w:numPr>
                <w:ilvl w:val="1"/>
                <w:numId w:val="27"/>
              </w:num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4516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可以</w:t>
            </w:r>
            <w:r w:rsidRPr="00D4516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提供参展</w:t>
            </w:r>
            <w:r w:rsidRPr="00D45166">
              <w:rPr>
                <w:rFonts w:ascii="Damascus" w:hAnsi="Damascus" w:cs="Damascus" w:hint="eastAsia"/>
                <w:color w:val="000000"/>
                <w:kern w:val="0"/>
                <w:sz w:val="18"/>
                <w:szCs w:val="18"/>
              </w:rPr>
              <w:t>者注册、</w:t>
            </w:r>
            <w:r w:rsidRPr="00D4516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会议</w:t>
            </w:r>
            <w:r w:rsidRPr="00D45166">
              <w:rPr>
                <w:rFonts w:ascii="Damascus" w:hAnsi="Damascus" w:cs="Damascus" w:hint="eastAsia"/>
                <w:color w:val="000000"/>
                <w:kern w:val="0"/>
                <w:sz w:val="18"/>
                <w:szCs w:val="18"/>
              </w:rPr>
              <w:t>缴费、会议信息推送</w:t>
            </w:r>
            <w:r w:rsidRPr="00D4516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等个性化需求的开发；</w:t>
            </w:r>
          </w:p>
          <w:p w:rsidR="00A36728" w:rsidRPr="00D45166" w:rsidRDefault="00A36728" w:rsidP="00C811B2">
            <w:pPr>
              <w:pStyle w:val="a3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4516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提供统一的运行环境</w:t>
            </w:r>
            <w:r w:rsidRPr="00D4516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。</w:t>
            </w:r>
            <w:r w:rsidRPr="00D4516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空间容量为</w:t>
            </w:r>
            <w:r w:rsidRPr="00D4516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="00C811B2" w:rsidRPr="00D4516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</w:t>
            </w:r>
            <w:r w:rsidR="001D6FC6" w:rsidRPr="00D4516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GB。</w:t>
            </w:r>
          </w:p>
        </w:tc>
        <w:tc>
          <w:tcPr>
            <w:tcW w:w="1559" w:type="dxa"/>
          </w:tcPr>
          <w:p w:rsidR="00E01F91" w:rsidRDefault="00275EDB" w:rsidP="00C66477">
            <w:r>
              <w:t>咨询时间</w:t>
            </w:r>
            <w:r>
              <w:rPr>
                <w:rFonts w:hint="eastAsia"/>
              </w:rPr>
              <w:t>：</w:t>
            </w:r>
            <w:r>
              <w:t>工作时间</w:t>
            </w:r>
          </w:p>
        </w:tc>
        <w:tc>
          <w:tcPr>
            <w:tcW w:w="3428" w:type="dxa"/>
          </w:tcPr>
          <w:p w:rsidR="001D6FC6" w:rsidRDefault="001D6FC6" w:rsidP="00C66477">
            <w:r>
              <w:rPr>
                <w:rFonts w:hint="eastAsia"/>
              </w:rPr>
              <w:t>需签署服务协议。</w:t>
            </w:r>
          </w:p>
          <w:p w:rsidR="00E01F91" w:rsidRDefault="004D2CD0" w:rsidP="00C66477">
            <w:r>
              <w:rPr>
                <w:rFonts w:hint="eastAsia"/>
              </w:rPr>
              <w:t>标准服务：</w:t>
            </w:r>
          </w:p>
          <w:p w:rsidR="004D2CD0" w:rsidRDefault="004D2CD0" w:rsidP="004D2CD0">
            <w:r>
              <w:t>每年</w:t>
            </w:r>
            <w:r>
              <w:rPr>
                <w:rFonts w:hint="eastAsia"/>
              </w:rPr>
              <w:t>1</w:t>
            </w:r>
            <w:r w:rsidR="001D6FC6">
              <w:t>4</w:t>
            </w:r>
            <w:r>
              <w:t>000</w:t>
            </w:r>
            <w:r>
              <w:rPr>
                <w:rFonts w:hint="eastAsia"/>
              </w:rPr>
              <w:t>元</w:t>
            </w:r>
          </w:p>
          <w:p w:rsidR="004D2CD0" w:rsidRDefault="001D6FC6" w:rsidP="004D2CD0">
            <w:r>
              <w:t>增值服务</w:t>
            </w:r>
            <w:r>
              <w:rPr>
                <w:rFonts w:hint="eastAsia"/>
              </w:rPr>
              <w:t>：</w:t>
            </w:r>
            <w:r w:rsidR="00E14D88">
              <w:rPr>
                <w:rFonts w:hint="eastAsia"/>
              </w:rPr>
              <w:t>费用双方协商。</w:t>
            </w:r>
          </w:p>
          <w:p w:rsidR="001D6FC6" w:rsidRDefault="001D6FC6" w:rsidP="004D2CD0"/>
        </w:tc>
        <w:tc>
          <w:tcPr>
            <w:tcW w:w="1817" w:type="dxa"/>
          </w:tcPr>
          <w:p w:rsidR="00E01F91" w:rsidRDefault="00E01F91"/>
        </w:tc>
      </w:tr>
    </w:tbl>
    <w:p w:rsidR="00E16B30" w:rsidRDefault="00E16B30" w:rsidP="00D45166"/>
    <w:sectPr w:rsidR="00E16B30" w:rsidSect="004521B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5E8E" w:rsidRDefault="00095E8E" w:rsidP="00BA75CF">
      <w:r>
        <w:separator/>
      </w:r>
    </w:p>
  </w:endnote>
  <w:endnote w:type="continuationSeparator" w:id="0">
    <w:p w:rsidR="00095E8E" w:rsidRDefault="00095E8E" w:rsidP="00BA7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mascus">
    <w:charset w:val="00"/>
    <w:family w:val="auto"/>
    <w:pitch w:val="variable"/>
    <w:sig w:usb0="80002003" w:usb1="88000000" w:usb2="14000008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5E8E" w:rsidRDefault="00095E8E" w:rsidP="00BA75CF">
      <w:r>
        <w:separator/>
      </w:r>
    </w:p>
  </w:footnote>
  <w:footnote w:type="continuationSeparator" w:id="0">
    <w:p w:rsidR="00095E8E" w:rsidRDefault="00095E8E" w:rsidP="00BA75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8282B"/>
    <w:multiLevelType w:val="hybridMultilevel"/>
    <w:tmpl w:val="A1A84A86"/>
    <w:lvl w:ilvl="0" w:tplc="5EBE273A">
      <w:start w:val="1"/>
      <w:numFmt w:val="decimal"/>
      <w:lvlText w:val="%1、"/>
      <w:lvlJc w:val="left"/>
      <w:pPr>
        <w:tabs>
          <w:tab w:val="num" w:pos="359"/>
        </w:tabs>
        <w:ind w:left="359" w:hanging="315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4"/>
        </w:tabs>
        <w:ind w:left="16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84"/>
        </w:tabs>
        <w:ind w:left="58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04"/>
        </w:tabs>
        <w:ind w:left="100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424"/>
        </w:tabs>
        <w:ind w:left="142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844"/>
        </w:tabs>
        <w:ind w:left="184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264"/>
        </w:tabs>
        <w:ind w:left="226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684"/>
        </w:tabs>
        <w:ind w:left="268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104"/>
        </w:tabs>
        <w:ind w:left="3104" w:hanging="420"/>
      </w:pPr>
    </w:lvl>
  </w:abstractNum>
  <w:abstractNum w:abstractNumId="1" w15:restartNumberingAfterBreak="0">
    <w:nsid w:val="038355D6"/>
    <w:multiLevelType w:val="hybridMultilevel"/>
    <w:tmpl w:val="8836E8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A5D4687"/>
    <w:multiLevelType w:val="hybridMultilevel"/>
    <w:tmpl w:val="044C303E"/>
    <w:lvl w:ilvl="0" w:tplc="1DC80076">
      <w:start w:val="1"/>
      <w:numFmt w:val="decimal"/>
      <w:lvlText w:val="%1、"/>
      <w:lvlJc w:val="left"/>
      <w:pPr>
        <w:tabs>
          <w:tab w:val="num" w:pos="315"/>
        </w:tabs>
        <w:ind w:left="315" w:hanging="315"/>
      </w:pPr>
      <w:rPr>
        <w:rFonts w:hint="eastAsia"/>
        <w:b w:val="0"/>
        <w:color w:val="auto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"/>
        </w:tabs>
        <w:ind w:left="1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960"/>
        </w:tabs>
        <w:ind w:left="9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380"/>
        </w:tabs>
        <w:ind w:left="13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800"/>
        </w:tabs>
        <w:ind w:left="18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220"/>
        </w:tabs>
        <w:ind w:left="22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640"/>
        </w:tabs>
        <w:ind w:left="26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060"/>
        </w:tabs>
        <w:ind w:left="3060" w:hanging="420"/>
      </w:pPr>
    </w:lvl>
  </w:abstractNum>
  <w:abstractNum w:abstractNumId="3" w15:restartNumberingAfterBreak="0">
    <w:nsid w:val="11565345"/>
    <w:multiLevelType w:val="hybridMultilevel"/>
    <w:tmpl w:val="7B583B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2602105"/>
    <w:multiLevelType w:val="hybridMultilevel"/>
    <w:tmpl w:val="D2D867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3815CE4"/>
    <w:multiLevelType w:val="hybridMultilevel"/>
    <w:tmpl w:val="BBAAFDD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6933D58"/>
    <w:multiLevelType w:val="hybridMultilevel"/>
    <w:tmpl w:val="1CB0D2B0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12F4250"/>
    <w:multiLevelType w:val="hybridMultilevel"/>
    <w:tmpl w:val="DD46610E"/>
    <w:lvl w:ilvl="0" w:tplc="FFA629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567B82"/>
    <w:multiLevelType w:val="hybridMultilevel"/>
    <w:tmpl w:val="20DA9282"/>
    <w:lvl w:ilvl="0" w:tplc="03E267E8">
      <w:start w:val="1"/>
      <w:numFmt w:val="decimal"/>
      <w:lvlText w:val="%1、"/>
      <w:lvlJc w:val="left"/>
      <w:pPr>
        <w:tabs>
          <w:tab w:val="num" w:pos="315"/>
        </w:tabs>
        <w:ind w:left="315" w:hanging="315"/>
      </w:pPr>
      <w:rPr>
        <w:rFonts w:ascii="Arial" w:eastAsia="仿宋_GB2312" w:hAnsi="Arial" w:hint="default"/>
        <w:b w:val="0"/>
        <w:color w:val="auto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"/>
        </w:tabs>
        <w:ind w:left="1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960"/>
        </w:tabs>
        <w:ind w:left="9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380"/>
        </w:tabs>
        <w:ind w:left="13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800"/>
        </w:tabs>
        <w:ind w:left="18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220"/>
        </w:tabs>
        <w:ind w:left="22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640"/>
        </w:tabs>
        <w:ind w:left="26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060"/>
        </w:tabs>
        <w:ind w:left="3060" w:hanging="420"/>
      </w:pPr>
    </w:lvl>
  </w:abstractNum>
  <w:abstractNum w:abstractNumId="9" w15:restartNumberingAfterBreak="0">
    <w:nsid w:val="25D92730"/>
    <w:multiLevelType w:val="hybridMultilevel"/>
    <w:tmpl w:val="4D38AB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3738B2"/>
    <w:multiLevelType w:val="hybridMultilevel"/>
    <w:tmpl w:val="DD46610E"/>
    <w:lvl w:ilvl="0" w:tplc="FFA629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D973EEB"/>
    <w:multiLevelType w:val="hybridMultilevel"/>
    <w:tmpl w:val="1CB0D2B0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FF5778C"/>
    <w:multiLevelType w:val="hybridMultilevel"/>
    <w:tmpl w:val="161CB25E"/>
    <w:lvl w:ilvl="0" w:tplc="1DC80076">
      <w:start w:val="1"/>
      <w:numFmt w:val="decimal"/>
      <w:lvlText w:val="%1、"/>
      <w:lvlJc w:val="left"/>
      <w:pPr>
        <w:tabs>
          <w:tab w:val="num" w:pos="315"/>
        </w:tabs>
        <w:ind w:left="315" w:hanging="315"/>
      </w:pPr>
      <w:rPr>
        <w:rFonts w:hint="eastAsia"/>
        <w:b w:val="0"/>
        <w:color w:val="auto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"/>
        </w:tabs>
        <w:ind w:left="1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960"/>
        </w:tabs>
        <w:ind w:left="9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380"/>
        </w:tabs>
        <w:ind w:left="13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800"/>
        </w:tabs>
        <w:ind w:left="18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220"/>
        </w:tabs>
        <w:ind w:left="22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640"/>
        </w:tabs>
        <w:ind w:left="26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060"/>
        </w:tabs>
        <w:ind w:left="3060" w:hanging="420"/>
      </w:pPr>
    </w:lvl>
  </w:abstractNum>
  <w:abstractNum w:abstractNumId="13" w15:restartNumberingAfterBreak="0">
    <w:nsid w:val="30AB3A6A"/>
    <w:multiLevelType w:val="hybridMultilevel"/>
    <w:tmpl w:val="73923E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4EE4971"/>
    <w:multiLevelType w:val="hybridMultilevel"/>
    <w:tmpl w:val="3232F93E"/>
    <w:lvl w:ilvl="0" w:tplc="FFA629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80D0B43"/>
    <w:multiLevelType w:val="hybridMultilevel"/>
    <w:tmpl w:val="DD46610E"/>
    <w:lvl w:ilvl="0" w:tplc="FFA629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94A0945"/>
    <w:multiLevelType w:val="hybridMultilevel"/>
    <w:tmpl w:val="33E2B610"/>
    <w:lvl w:ilvl="0" w:tplc="5DB8DDEC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7" w15:restartNumberingAfterBreak="0">
    <w:nsid w:val="4E67092D"/>
    <w:multiLevelType w:val="hybridMultilevel"/>
    <w:tmpl w:val="660C4B82"/>
    <w:lvl w:ilvl="0" w:tplc="FFA629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4366B52"/>
    <w:multiLevelType w:val="hybridMultilevel"/>
    <w:tmpl w:val="BBAAFDD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6A37CDD"/>
    <w:multiLevelType w:val="hybridMultilevel"/>
    <w:tmpl w:val="73923E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E0A7246"/>
    <w:multiLevelType w:val="hybridMultilevel"/>
    <w:tmpl w:val="DD46610E"/>
    <w:lvl w:ilvl="0" w:tplc="FFA629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05F5BEB"/>
    <w:multiLevelType w:val="hybridMultilevel"/>
    <w:tmpl w:val="BBAAFDD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44C73C0"/>
    <w:multiLevelType w:val="hybridMultilevel"/>
    <w:tmpl w:val="2322306A"/>
    <w:lvl w:ilvl="0" w:tplc="0FA801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86F47FD"/>
    <w:multiLevelType w:val="hybridMultilevel"/>
    <w:tmpl w:val="BBAAFDD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EA33FF6"/>
    <w:multiLevelType w:val="hybridMultilevel"/>
    <w:tmpl w:val="289091F8"/>
    <w:lvl w:ilvl="0" w:tplc="5044A74C">
      <w:start w:val="1"/>
      <w:numFmt w:val="decimal"/>
      <w:lvlText w:val="%1、"/>
      <w:lvlJc w:val="left"/>
      <w:pPr>
        <w:tabs>
          <w:tab w:val="num" w:pos="1575"/>
        </w:tabs>
        <w:ind w:left="1575" w:hanging="315"/>
      </w:pPr>
      <w:rPr>
        <w:rFonts w:ascii="Arial" w:eastAsia="宋体" w:hAnsi="Arial" w:cs="Arial" w:hint="default"/>
        <w:b w:val="0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5" w15:restartNumberingAfterBreak="0">
    <w:nsid w:val="7743149B"/>
    <w:multiLevelType w:val="hybridMultilevel"/>
    <w:tmpl w:val="B2D41DA8"/>
    <w:lvl w:ilvl="0" w:tplc="CF6E48C2">
      <w:start w:val="1"/>
      <w:numFmt w:val="decimal"/>
      <w:lvlText w:val="%1）"/>
      <w:lvlJc w:val="left"/>
      <w:pPr>
        <w:ind w:left="1261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741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1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81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001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421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841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61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81" w:hanging="420"/>
      </w:pPr>
      <w:rPr>
        <w:rFonts w:cs="Times New Roman"/>
      </w:rPr>
    </w:lvl>
  </w:abstractNum>
  <w:abstractNum w:abstractNumId="26" w15:restartNumberingAfterBreak="0">
    <w:nsid w:val="7ED628C8"/>
    <w:multiLevelType w:val="hybridMultilevel"/>
    <w:tmpl w:val="6DA005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F192533"/>
    <w:multiLevelType w:val="hybridMultilevel"/>
    <w:tmpl w:val="3232F93E"/>
    <w:lvl w:ilvl="0" w:tplc="FFA629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FF82D11"/>
    <w:multiLevelType w:val="hybridMultilevel"/>
    <w:tmpl w:val="3232F93E"/>
    <w:lvl w:ilvl="0" w:tplc="FFA629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22"/>
  </w:num>
  <w:num w:numId="3">
    <w:abstractNumId w:val="3"/>
  </w:num>
  <w:num w:numId="4">
    <w:abstractNumId w:val="0"/>
  </w:num>
  <w:num w:numId="5">
    <w:abstractNumId w:val="13"/>
  </w:num>
  <w:num w:numId="6">
    <w:abstractNumId w:val="5"/>
  </w:num>
  <w:num w:numId="7">
    <w:abstractNumId w:val="19"/>
  </w:num>
  <w:num w:numId="8">
    <w:abstractNumId w:val="25"/>
  </w:num>
  <w:num w:numId="9">
    <w:abstractNumId w:val="12"/>
  </w:num>
  <w:num w:numId="10">
    <w:abstractNumId w:val="6"/>
  </w:num>
  <w:num w:numId="11">
    <w:abstractNumId w:val="11"/>
  </w:num>
  <w:num w:numId="12">
    <w:abstractNumId w:val="2"/>
  </w:num>
  <w:num w:numId="13">
    <w:abstractNumId w:val="18"/>
  </w:num>
  <w:num w:numId="14">
    <w:abstractNumId w:val="1"/>
  </w:num>
  <w:num w:numId="15">
    <w:abstractNumId w:val="21"/>
  </w:num>
  <w:num w:numId="16">
    <w:abstractNumId w:val="15"/>
  </w:num>
  <w:num w:numId="17">
    <w:abstractNumId w:val="23"/>
  </w:num>
  <w:num w:numId="18">
    <w:abstractNumId w:val="8"/>
  </w:num>
  <w:num w:numId="19">
    <w:abstractNumId w:val="9"/>
  </w:num>
  <w:num w:numId="20">
    <w:abstractNumId w:val="10"/>
  </w:num>
  <w:num w:numId="21">
    <w:abstractNumId w:val="17"/>
  </w:num>
  <w:num w:numId="22">
    <w:abstractNumId w:val="7"/>
  </w:num>
  <w:num w:numId="23">
    <w:abstractNumId w:val="24"/>
  </w:num>
  <w:num w:numId="24">
    <w:abstractNumId w:val="20"/>
  </w:num>
  <w:num w:numId="25">
    <w:abstractNumId w:val="14"/>
  </w:num>
  <w:num w:numId="26">
    <w:abstractNumId w:val="27"/>
  </w:num>
  <w:num w:numId="27">
    <w:abstractNumId w:val="28"/>
  </w:num>
  <w:num w:numId="28">
    <w:abstractNumId w:val="26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B30"/>
    <w:rsid w:val="00002E4F"/>
    <w:rsid w:val="000502D4"/>
    <w:rsid w:val="00051DC3"/>
    <w:rsid w:val="00095E8E"/>
    <w:rsid w:val="000F4586"/>
    <w:rsid w:val="0010284B"/>
    <w:rsid w:val="00145F31"/>
    <w:rsid w:val="001D6FC6"/>
    <w:rsid w:val="00215BE0"/>
    <w:rsid w:val="0023328E"/>
    <w:rsid w:val="00275EDB"/>
    <w:rsid w:val="002D1EC8"/>
    <w:rsid w:val="002F3941"/>
    <w:rsid w:val="002F48DB"/>
    <w:rsid w:val="003233A0"/>
    <w:rsid w:val="003A2776"/>
    <w:rsid w:val="003D635B"/>
    <w:rsid w:val="003E0868"/>
    <w:rsid w:val="004521B2"/>
    <w:rsid w:val="004B7715"/>
    <w:rsid w:val="004D2CD0"/>
    <w:rsid w:val="005765EE"/>
    <w:rsid w:val="005D0157"/>
    <w:rsid w:val="0064344B"/>
    <w:rsid w:val="00670BBF"/>
    <w:rsid w:val="00694EDD"/>
    <w:rsid w:val="006B0594"/>
    <w:rsid w:val="0070798A"/>
    <w:rsid w:val="0072422E"/>
    <w:rsid w:val="0072723D"/>
    <w:rsid w:val="00752C49"/>
    <w:rsid w:val="0079508D"/>
    <w:rsid w:val="007A6245"/>
    <w:rsid w:val="007F6B45"/>
    <w:rsid w:val="0082329D"/>
    <w:rsid w:val="008266A2"/>
    <w:rsid w:val="008D51E5"/>
    <w:rsid w:val="009245F6"/>
    <w:rsid w:val="009451DC"/>
    <w:rsid w:val="0099562C"/>
    <w:rsid w:val="009D6B6D"/>
    <w:rsid w:val="00A36728"/>
    <w:rsid w:val="00AE57FC"/>
    <w:rsid w:val="00AE64E2"/>
    <w:rsid w:val="00B74AC0"/>
    <w:rsid w:val="00B76726"/>
    <w:rsid w:val="00B83E83"/>
    <w:rsid w:val="00BA75CF"/>
    <w:rsid w:val="00C47923"/>
    <w:rsid w:val="00C66477"/>
    <w:rsid w:val="00C811B2"/>
    <w:rsid w:val="00C95DE1"/>
    <w:rsid w:val="00CC6452"/>
    <w:rsid w:val="00D37BAE"/>
    <w:rsid w:val="00D45166"/>
    <w:rsid w:val="00DD5FA7"/>
    <w:rsid w:val="00DF5FF8"/>
    <w:rsid w:val="00E01F91"/>
    <w:rsid w:val="00E14D88"/>
    <w:rsid w:val="00E16B30"/>
    <w:rsid w:val="00E30D4C"/>
    <w:rsid w:val="00E97A83"/>
    <w:rsid w:val="00EA5D3C"/>
    <w:rsid w:val="00EF599F"/>
    <w:rsid w:val="00F2083D"/>
    <w:rsid w:val="00F73852"/>
    <w:rsid w:val="00F81D53"/>
    <w:rsid w:val="00FE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0ED8E67-BCE3-4226-91EA-05266F9EA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B30"/>
    <w:pPr>
      <w:ind w:firstLineChars="200" w:firstLine="420"/>
    </w:pPr>
  </w:style>
  <w:style w:type="table" w:styleId="a4">
    <w:name w:val="Table Grid"/>
    <w:basedOn w:val="a1"/>
    <w:uiPriority w:val="39"/>
    <w:rsid w:val="00E16B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A75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A75C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A75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A75CF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275ED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75E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戚丽</dc:creator>
  <cp:lastModifiedBy>Windows 用户</cp:lastModifiedBy>
  <cp:revision>6</cp:revision>
  <dcterms:created xsi:type="dcterms:W3CDTF">2014-06-06T09:33:00Z</dcterms:created>
  <dcterms:modified xsi:type="dcterms:W3CDTF">2016-12-29T07:29:00Z</dcterms:modified>
</cp:coreProperties>
</file>