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90AA0" w14:textId="7F02A01D" w:rsidR="007E4EB3" w:rsidRPr="007E4EB3" w:rsidRDefault="006B63C9" w:rsidP="00C76FDC">
      <w:pPr>
        <w:spacing w:line="360" w:lineRule="auto"/>
        <w:jc w:val="center"/>
        <w:rPr>
          <w:rFonts w:ascii="宋体" w:eastAsia="宋体" w:hAnsi="宋体"/>
          <w:b/>
          <w:sz w:val="30"/>
          <w:szCs w:val="30"/>
        </w:rPr>
      </w:pPr>
      <w:r w:rsidRPr="007E4EB3">
        <w:rPr>
          <w:rFonts w:ascii="宋体" w:eastAsia="宋体" w:hAnsi="宋体"/>
          <w:b/>
          <w:sz w:val="30"/>
          <w:szCs w:val="30"/>
        </w:rPr>
        <w:t>问卷</w:t>
      </w:r>
      <w:r w:rsidR="007E4EB3">
        <w:rPr>
          <w:rFonts w:ascii="宋体" w:eastAsia="宋体" w:hAnsi="宋体"/>
          <w:b/>
          <w:sz w:val="30"/>
          <w:szCs w:val="30"/>
        </w:rPr>
        <w:t>功能需求介绍</w:t>
      </w:r>
    </w:p>
    <w:p w14:paraId="266EE466" w14:textId="47EE14E4" w:rsidR="009B1528" w:rsidRDefault="006B63C9" w:rsidP="00C76FDC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调研系统的核心部分即是创建</w:t>
      </w:r>
      <w:r w:rsidR="009B1528">
        <w:rPr>
          <w:rFonts w:ascii="宋体" w:eastAsia="宋体" w:hAnsi="宋体"/>
          <w:sz w:val="24"/>
          <w:szCs w:val="24"/>
        </w:rPr>
        <w:t>调研问卷，进行问卷分析，下面对于需求的分析从管理者，使用者两方面描述对于问卷分析的网站需求。</w:t>
      </w:r>
    </w:p>
    <w:p w14:paraId="13A44466" w14:textId="77777777" w:rsidR="009B1528" w:rsidRDefault="009B1528" w:rsidP="00C76F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FE0C12B" w14:textId="0DF1EE2F" w:rsidR="009B1528" w:rsidRPr="009B1528" w:rsidRDefault="007E4EB3" w:rsidP="00C76FDC">
      <w:pPr>
        <w:pStyle w:val="3"/>
        <w:spacing w:line="360" w:lineRule="auto"/>
      </w:pPr>
      <w:r>
        <w:t>一、</w:t>
      </w:r>
      <w:r w:rsidR="009B1528">
        <w:t>使用者部分逻辑路线如下：</w:t>
      </w:r>
    </w:p>
    <w:p w14:paraId="13152E7F" w14:textId="1F96FC6A" w:rsidR="009B1528" w:rsidRDefault="009B1528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52FDA29D" wp14:editId="0B8FD321">
                <wp:extent cx="5270500" cy="3955730"/>
                <wp:effectExtent l="0" t="0" r="0" b="0"/>
                <wp:docPr id="15" name="画布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1541145"/>
                            <a:ext cx="78803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51B34B" w14:textId="40C74B3C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使用者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162685" y="2644140"/>
                            <a:ext cx="92646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C3F26E7" w14:textId="2159167A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状态</w:t>
                              </w: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评估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162685" y="835660"/>
                            <a:ext cx="92646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52CF7" w14:textId="68C4583A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开始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答题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162685" y="1426210"/>
                            <a:ext cx="92646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024E95" w14:textId="0A97824D" w:rsidR="009B1528" w:rsidRPr="00D14260" w:rsidRDefault="009B1528" w:rsidP="009B152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临时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保存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62685" y="2035810"/>
                            <a:ext cx="926465" cy="427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37DC56" w14:textId="6DC4CE6F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继续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答题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69035" y="194310"/>
                            <a:ext cx="92646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636071" w14:textId="7DF188D5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选择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问卷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49985" y="3301365"/>
                            <a:ext cx="92646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49EA87" w14:textId="0087D7BB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完成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抽奖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2120900" y="1737360"/>
                            <a:ext cx="368300" cy="2049780"/>
                          </a:xfrm>
                          <a:prstGeom prst="leftBrace">
                            <a:avLst>
                              <a:gd name="adj1" fmla="val 46379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585085" y="1432560"/>
                            <a:ext cx="926465" cy="427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BD8C71" w14:textId="05174CA0" w:rsidR="009B1528" w:rsidRPr="009B1528" w:rsidRDefault="009B1528" w:rsidP="009B1528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必答题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578735" y="2092960"/>
                            <a:ext cx="1370965" cy="427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2461E2" w14:textId="56645726" w:rsidR="009B1528" w:rsidRPr="009B1528" w:rsidRDefault="009B1528" w:rsidP="009B1528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完成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时间</w:t>
                              </w: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提醒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78735" y="2705100"/>
                            <a:ext cx="1294765" cy="427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62FB1E" w14:textId="1A8B6614" w:rsidR="009B1528" w:rsidRPr="009B1528" w:rsidRDefault="009B1528" w:rsidP="009B1528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问卷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建议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585085" y="3365500"/>
                            <a:ext cx="926465" cy="427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61684B" w14:textId="22E9E997" w:rsidR="009B1528" w:rsidRPr="009B1528" w:rsidRDefault="009B1528" w:rsidP="009B1528">
                              <w:pPr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提交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FDA29D" id="画布 15" o:spid="_x0000_s1026" editas="canvas" style="width:415pt;height:311.45pt;mso-position-horizontal-relative:char;mso-position-vertical-relative:line" coordsize="52705,3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05;height:39554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270;top:15411;width:7880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14:paraId="2851B34B" w14:textId="40C74B3C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使用者</w:t>
                        </w:r>
                      </w:p>
                    </w:txbxContent>
                  </v:textbox>
                </v:shape>
                <v:shape id="Text Box 5" o:spid="_x0000_s1029" type="#_x0000_t202" style="position:absolute;left:11626;top:26441;width:9265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sb8cQA&#10;AADaAAAADwAAAGRycy9kb3ducmV2LnhtbESPT2sCMRTE70K/Q3iFXsTN1orarVFEaNGbVdHrY/P2&#10;D928rEm6br99UxB6HGbmN8xi1ZtGdOR8bVnBc5KCIM6trrlUcDq+j+YgfEDW2FgmBT/kYbV8GCww&#10;0/bGn9QdQikihH2GCqoQ2kxKn1dk0Ce2JY5eYZ3BEKUrpXZ4i3DTyHGaTqXBmuNChS1tKsq/Dt9G&#10;wXyy7S5+97I/59OieQ3DWfdxdUo9PfbrNxCB+vAfvre3WsEE/q7EG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LG/HEAAAA2gAAAA8AAAAAAAAAAAAAAAAAmAIAAGRycy9k&#10;b3ducmV2LnhtbFBLBQYAAAAABAAEAPUAAACJAwAAAAA=&#10;">
                  <v:textbox>
                    <w:txbxContent>
                      <w:p w14:paraId="0C3F26E7" w14:textId="2159167A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状态</w:t>
                        </w: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评估</w:t>
                        </w:r>
                      </w:p>
                    </w:txbxContent>
                  </v:textbox>
                </v:shape>
                <v:shape id="Text Box 6" o:spid="_x0000_s1030" type="#_x0000_t202" style="position:absolute;left:11626;top:8356;width:926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e+asQA&#10;AADaAAAADwAAAGRycy9kb3ducmV2LnhtbESPT2sCMRTE70K/Q3gFL0Wz1Vbt1igiKHqrf7DXx+a5&#10;u3Tzsk3iun57Uyh4HGbmN8x03ppKNOR8aVnBaz8BQZxZXXKu4HhY9SYgfEDWWFkmBTfyMJ89daaY&#10;anvlHTX7kIsIYZ+igiKEOpXSZwUZ9H1bE0fvbJ3BEKXLpXZ4jXBTyUGSjKTBkuNCgTUtC8p+9hej&#10;YPK2ab79dvh1ykbn6iO8jJv1r1Oq+9wuPkEEasMj/N/eaAXv8Hcl3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HvmrEAAAA2gAAAA8AAAAAAAAAAAAAAAAAmAIAAGRycy9k&#10;b3ducmV2LnhtbFBLBQYAAAAABAAEAPUAAACJAwAAAAA=&#10;">
                  <v:textbox>
                    <w:txbxContent>
                      <w:p w14:paraId="16152CF7" w14:textId="68C4583A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开始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答题</w:t>
                        </w:r>
                      </w:p>
                    </w:txbxContent>
                  </v:textbox>
                </v:shape>
                <v:shape id="Text Box 7" o:spid="_x0000_s1031" type="#_x0000_t202" style="position:absolute;left:11626;top:14262;width:9265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UgHcMA&#10;AADaAAAADwAAAGRycy9kb3ducmV2LnhtbESPQWvCQBSE70L/w/IKXkQ3tSVq6ioiWPTWWtHrI/tM&#10;QrNv0901xn/vCoUeh5n5hpkvO1OLlpyvLCt4GSUgiHOrKy4UHL43wykIH5A11pZJwY08LBdPvTlm&#10;2l75i9p9KESEsM9QQRlCk0np85IM+pFtiKN3ts5giNIVUju8Rrip5ThJUmmw4rhQYkPrkvKf/cUo&#10;mL5t25PfvX4e8/Rcz8Jg0n78OqX6z93qHUSgLvyH/9pbrSCFx5V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UgHcMAAADaAAAADwAAAAAAAAAAAAAAAACYAgAAZHJzL2Rv&#10;d25yZXYueG1sUEsFBgAAAAAEAAQA9QAAAIgDAAAAAA==&#10;">
                  <v:textbox>
                    <w:txbxContent>
                      <w:p w14:paraId="29024E95" w14:textId="0A97824D" w:rsidR="009B1528" w:rsidRPr="00D14260" w:rsidRDefault="009B1528" w:rsidP="009B1528">
                        <w:pPr>
                          <w:jc w:val="center"/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临时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保存</w:t>
                        </w:r>
                      </w:p>
                    </w:txbxContent>
                  </v:textbox>
                </v:shape>
                <v:shape id="Text Box 8" o:spid="_x0000_s1032" type="#_x0000_t202" style="position:absolute;left:11626;top:20358;width:9265;height:4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mFhs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q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ZZhYbEAAAA2gAAAA8AAAAAAAAAAAAAAAAAmAIAAGRycy9k&#10;b3ducmV2LnhtbFBLBQYAAAAABAAEAPUAAACJAwAAAAA=&#10;">
                  <v:textbox>
                    <w:txbxContent>
                      <w:p w14:paraId="4737DC56" w14:textId="6DC4CE6F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继续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答题</w:t>
                        </w:r>
                      </w:p>
                    </w:txbxContent>
                  </v:textbox>
                </v:shape>
                <v:shape id="Text Box 9" o:spid="_x0000_s1033" type="#_x0000_t202" style="position:absolute;left:11690;top:1943;width:9265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YR9MQA&#10;AADaAAAADwAAAGRycy9kb3ducmV2LnhtbESPT2vCQBTE70K/w/IKXkQ32qI2zUZKwWJv9Q/2+sg+&#10;k9Ds27i7xvjt3UKhx2HmN8Nkq940oiPna8sKppMEBHFhdc2lgsN+PV6C8AFZY2OZFNzIwyp/GGSY&#10;anvlLXW7UIpYwj5FBVUIbSqlLyoy6Ce2JY7eyTqDIUpXSu3wGstNI2dJMpcGa44LFbb0XlHxs7sY&#10;BcvnTfftP5++jsX81LyE0aL7ODulho/92yuIQH34D//RGx05+L0Sb4D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GEfTEAAAA2gAAAA8AAAAAAAAAAAAAAAAAmAIAAGRycy9k&#10;b3ducmV2LnhtbFBLBQYAAAAABAAEAPUAAACJAwAAAAA=&#10;">
                  <v:textbox>
                    <w:txbxContent>
                      <w:p w14:paraId="11636071" w14:textId="7DF188D5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选择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问卷</w:t>
                        </w:r>
                      </w:p>
                    </w:txbxContent>
                  </v:textbox>
                </v:shape>
                <v:shape id="Text Box 10" o:spid="_x0000_s1034" type="#_x0000_t202" style="position:absolute;left:11499;top:33013;width:926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0b8QA&#10;AADaAAAADwAAAGRycy9kb3ducmV2LnhtbESPW2sCMRSE34X+h3AKvohmq+Jlu1FKoWLfrIq+HjZn&#10;L3Rzsk3Sdfvvm4LQx2FmvmGybW8a0ZHztWUFT5MEBHFudc2lgvPpbbwC4QOyxsYyKfghD9vNwyDD&#10;VNsbf1B3DKWIEPYpKqhCaFMpfV6RQT+xLXH0CusMhihdKbXDW4SbRk6TZCEN1hwXKmzptaL88/ht&#10;FKzm++7q32eHS74omnUYLbvdl1Nq+Ni/PIMI1If/8L291wrW8Hcl3g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KtG/EAAAA2gAAAA8AAAAAAAAAAAAAAAAAmAIAAGRycy9k&#10;b3ducmV2LnhtbFBLBQYAAAAABAAEAPUAAACJAwAAAAA=&#10;">
                  <v:textbox>
                    <w:txbxContent>
                      <w:p w14:paraId="0249EA87" w14:textId="0087D7BB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完成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抽奖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1" o:spid="_x0000_s1035" type="#_x0000_t87" style="position:absolute;left:21209;top:17373;width:3683;height:20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NWi8UA&#10;AADbAAAADwAAAGRycy9kb3ducmV2LnhtbESPQWvCQBCF70L/wzIFL9Js4kFKmo2UgmA9KGrb85Cd&#10;JsHsbJpdNfrrO4dCbzO8N+99UyxH16kLDaH1bCBLUlDElbct1wY+jqunZ1AhIlvsPJOBGwVYlg+T&#10;AnPrr7ynyyHWSkI45GigibHPtQ5VQw5D4nti0b794DDKOtTaDniVcNfpeZoutMOWpaHBnt4aqk6H&#10;szMQP7NtNd79D67ev9J1Ntvsd6eNMdPH8fUFVKQx/pv/rtdW8IVefpEBd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I1aLxQAAANsAAAAPAAAAAAAAAAAAAAAAAJgCAABkcnMv&#10;ZG93bnJldi54bWxQSwUGAAAAAAQABAD1AAAAigMAAAAA&#10;"/>
                <v:shape id="Text Box 12" o:spid="_x0000_s1036" type="#_x0000_t202" style="position:absolute;left:25850;top:14325;width:9265;height:4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      <v:textbox>
                    <w:txbxContent>
                      <w:p w14:paraId="4ABD8C71" w14:textId="05174CA0" w:rsidR="009B1528" w:rsidRPr="009B1528" w:rsidRDefault="009B1528" w:rsidP="009B1528">
                        <w:pPr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必答题</w:t>
                        </w:r>
                      </w:p>
                    </w:txbxContent>
                  </v:textbox>
                </v:shape>
                <v:shape id="Text Box 13" o:spid="_x0000_s1037" type="#_x0000_t202" style="position:absolute;left:25787;top:20929;width:13710;height:4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      <v:textbox>
                    <w:txbxContent>
                      <w:p w14:paraId="752461E2" w14:textId="56645726" w:rsidR="009B1528" w:rsidRPr="009B1528" w:rsidRDefault="009B1528" w:rsidP="009B1528">
                        <w:pPr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完成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时间</w:t>
                        </w: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提醒</w:t>
                        </w:r>
                      </w:p>
                    </w:txbxContent>
                  </v:textbox>
                </v:shape>
                <v:shape id="Text Box 14" o:spid="_x0000_s1038" type="#_x0000_t202" style="position:absolute;left:25787;top:27051;width:12948;height:4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USocIA&#10;AADbAAAADwAAAGRycy9kb3ducmV2LnhtbERPS2sCMRC+F/ofwhR6KW62Kmq3RhGhxd6sil6HzeyD&#10;biZrkq7rvzcFobf5+J4zX/amER05X1tW8JqkIIhzq2suFRz2H4MZCB+QNTaWScGVPCwXjw9zzLS9&#10;8Dd1u1CKGMI+QwVVCG0mpc8rMugT2xJHrrDOYIjQlVI7vMRw08hhmk6kwZpjQ4UtrSvKf3a/RsFs&#10;vOlO/mu0PeaTonkLL9Pu8+yUen7qV+8gAvXhX3x3b3ScP4K/X+IBcn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pRKhwgAAANsAAAAPAAAAAAAAAAAAAAAAAJgCAABkcnMvZG93&#10;bnJldi54bWxQSwUGAAAAAAQABAD1AAAAhwMAAAAA&#10;">
                  <v:textbox>
                    <w:txbxContent>
                      <w:p w14:paraId="2362FB1E" w14:textId="1A8B6614" w:rsidR="009B1528" w:rsidRPr="009B1528" w:rsidRDefault="009B1528" w:rsidP="009B1528">
                        <w:pPr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问卷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建议</w:t>
                        </w:r>
                      </w:p>
                    </w:txbxContent>
                  </v:textbox>
                </v:shape>
                <v:shape id="Text Box 15" o:spid="_x0000_s1039" type="#_x0000_t202" style="position:absolute;left:25850;top:33655;width:9265;height:4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K1cIA&#10;AADbAAAADwAAAGRycy9kb3ducmV2LnhtbERPTWsCMRC9F/wPYQQvRbNWsboapRQUe1Mr7XXYjLuL&#10;m8k2iev6741Q8DaP9zmLVWsq0ZDzpWUFw0ECgjizuuRcwfF73Z+C8AFZY2WZFNzIw2rZeVlgqu2V&#10;99QcQi5iCPsUFRQh1KmUPivIoB/YmjhyJ+sMhghdLrXDaww3lXxLkok0WHJsKLCmz4Ky8+FiFEzH&#10;2+bXf412P9nkVM3C63uz+XNK9brtxxxEoDY8xf/urY7zx/D4JR4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TIrVwgAAANsAAAAPAAAAAAAAAAAAAAAAAJgCAABkcnMvZG93&#10;bnJldi54bWxQSwUGAAAAAAQABAD1AAAAhwMAAAAA&#10;">
                  <v:textbox>
                    <w:txbxContent>
                      <w:p w14:paraId="2261684B" w14:textId="22E9E997" w:rsidR="009B1528" w:rsidRPr="009B1528" w:rsidRDefault="009B1528" w:rsidP="009B1528">
                        <w:pPr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提交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DB77A8" w14:textId="74474886" w:rsidR="006B63C9" w:rsidRPr="007E4EB3" w:rsidRDefault="009B1528" w:rsidP="00C76FD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7E4EB3">
        <w:rPr>
          <w:rFonts w:ascii="宋体" w:eastAsia="宋体" w:hAnsi="宋体"/>
          <w:b/>
          <w:sz w:val="24"/>
          <w:szCs w:val="24"/>
        </w:rPr>
        <w:t>选择问卷</w:t>
      </w:r>
    </w:p>
    <w:p w14:paraId="6DB643EC" w14:textId="51DE7E96" w:rsidR="009B1528" w:rsidRDefault="009B1528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需要有在</w:t>
      </w:r>
      <w:r w:rsidR="0052358C">
        <w:rPr>
          <w:rFonts w:ascii="宋体" w:eastAsia="宋体" w:hAnsi="宋体"/>
          <w:sz w:val="24"/>
          <w:szCs w:val="24"/>
        </w:rPr>
        <w:t>使用者的个人界面可以选择问卷作答，显示如下图所示问卷名、发布日期等（注意不要出现答卷数）。</w:t>
      </w:r>
    </w:p>
    <w:p w14:paraId="1AA99890" w14:textId="2DE6579A" w:rsidR="0052358C" w:rsidRDefault="0052358C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2358C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8123BE5" wp14:editId="246CF45B">
            <wp:extent cx="5270500" cy="645660"/>
            <wp:effectExtent l="0" t="0" r="0" b="2540"/>
            <wp:docPr id="26" name="图片 26" descr="C:\Users\mqy13\AppData\Local\Temp\148896171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qy13\AppData\Local\Temp\1488961715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B1F93" w14:textId="43C32990" w:rsidR="0052358C" w:rsidRPr="007E4EB3" w:rsidRDefault="0052358C" w:rsidP="00C76FD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7E4EB3">
        <w:rPr>
          <w:rFonts w:ascii="宋体" w:eastAsia="宋体" w:hAnsi="宋体" w:hint="eastAsia"/>
          <w:b/>
          <w:sz w:val="24"/>
          <w:szCs w:val="24"/>
        </w:rPr>
        <w:t>开始答题</w:t>
      </w:r>
    </w:p>
    <w:p w14:paraId="311E4EBB" w14:textId="5E32C587" w:rsidR="0052358C" w:rsidRDefault="0052358C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使用者选择具体问卷进入后，答题界面如下所示，简洁明了，问卷名和问卷说明由管理者设置在后文说明。注意一些细节层面，如问卷问题均是黑体加粗，多选说明不同字号不同颜色，同样会在后文提到。</w:t>
      </w:r>
    </w:p>
    <w:p w14:paraId="132BAE8C" w14:textId="097FC936" w:rsidR="0052358C" w:rsidRDefault="0052358C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 w:rsidRPr="0052358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A525569" wp14:editId="6A2E2BAE">
            <wp:extent cx="5270500" cy="3425305"/>
            <wp:effectExtent l="0" t="0" r="6350" b="3810"/>
            <wp:docPr id="27" name="图片 27" descr="C:\Users\mqy13\AppData\Local\Temp\14889618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qy13\AppData\Local\Temp\148896189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2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CD83D" w14:textId="699F3D44" w:rsidR="0052358C" w:rsidRDefault="007E4EB3" w:rsidP="00C76FD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E4EB3">
        <w:rPr>
          <w:rFonts w:ascii="宋体" w:eastAsia="宋体" w:hAnsi="宋体" w:hint="eastAsia"/>
          <w:b/>
          <w:sz w:val="24"/>
          <w:szCs w:val="24"/>
        </w:rPr>
        <w:t>临时保存：</w:t>
      </w:r>
      <w:r w:rsidR="0052358C">
        <w:rPr>
          <w:rFonts w:ascii="宋体" w:eastAsia="宋体" w:hAnsi="宋体" w:hint="eastAsia"/>
          <w:sz w:val="24"/>
          <w:szCs w:val="24"/>
        </w:rPr>
        <w:t>在答题过程中下方最好能悬浮临时保存按钮，方便使用者随时保存，在下次进入系统时在个人用户界面会有临时保存的问卷。</w:t>
      </w:r>
    </w:p>
    <w:p w14:paraId="49831E85" w14:textId="108348B2" w:rsidR="0052358C" w:rsidRDefault="007E4EB3" w:rsidP="00C76FD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E4EB3">
        <w:rPr>
          <w:rFonts w:ascii="宋体" w:eastAsia="宋体" w:hAnsi="宋体"/>
          <w:b/>
          <w:sz w:val="24"/>
          <w:szCs w:val="24"/>
        </w:rPr>
        <w:t>继续答题</w:t>
      </w:r>
      <w:r w:rsidRPr="007E4EB3">
        <w:rPr>
          <w:rFonts w:ascii="宋体" w:eastAsia="宋体" w:hAnsi="宋体" w:hint="eastAsia"/>
          <w:b/>
          <w:sz w:val="24"/>
          <w:szCs w:val="24"/>
        </w:rPr>
        <w:t>：</w:t>
      </w:r>
      <w:r w:rsidR="0052358C">
        <w:rPr>
          <w:rFonts w:ascii="宋体" w:eastAsia="宋体" w:hAnsi="宋体"/>
          <w:sz w:val="24"/>
          <w:szCs w:val="24"/>
        </w:rPr>
        <w:t>接3，下次进入系统后可以点击继续答题。</w:t>
      </w:r>
    </w:p>
    <w:p w14:paraId="437C5FDC" w14:textId="0FE00584" w:rsidR="0052358C" w:rsidRDefault="007E4EB3" w:rsidP="00C76FDC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E4EB3">
        <w:rPr>
          <w:rFonts w:ascii="宋体" w:eastAsia="宋体" w:hAnsi="宋体"/>
          <w:b/>
          <w:sz w:val="24"/>
          <w:szCs w:val="24"/>
        </w:rPr>
        <w:t>状态评估</w:t>
      </w:r>
      <w:r w:rsidRPr="007E4EB3">
        <w:rPr>
          <w:rFonts w:ascii="宋体" w:eastAsia="宋体" w:hAnsi="宋体" w:hint="eastAsia"/>
          <w:b/>
          <w:sz w:val="24"/>
          <w:szCs w:val="24"/>
        </w:rPr>
        <w:t>：</w:t>
      </w:r>
      <w:r w:rsidR="0052358C">
        <w:rPr>
          <w:rFonts w:ascii="宋体" w:eastAsia="宋体" w:hAnsi="宋体"/>
          <w:sz w:val="24"/>
          <w:szCs w:val="24"/>
        </w:rPr>
        <w:t>使用者完成所有答题后，需要检验在问卷设计时</w:t>
      </w:r>
      <w:r w:rsidR="004E6EFD">
        <w:rPr>
          <w:rFonts w:ascii="宋体" w:eastAsia="宋体" w:hAnsi="宋体"/>
          <w:sz w:val="24"/>
          <w:szCs w:val="24"/>
        </w:rPr>
        <w:t>管理者</w:t>
      </w:r>
      <w:r w:rsidR="0052358C">
        <w:rPr>
          <w:rFonts w:ascii="宋体" w:eastAsia="宋体" w:hAnsi="宋体"/>
          <w:sz w:val="24"/>
          <w:szCs w:val="24"/>
        </w:rPr>
        <w:t>逻辑层的答题</w:t>
      </w:r>
      <w:r w:rsidR="004E6EFD">
        <w:rPr>
          <w:rFonts w:ascii="宋体" w:eastAsia="宋体" w:hAnsi="宋体"/>
          <w:sz w:val="24"/>
          <w:szCs w:val="24"/>
        </w:rPr>
        <w:t>提交要求是否满足。如必答题是否回答，完成时间是否短于设置答题时间（如使用者10秒一道题）。最后弹出问卷建议，即是弹出对话框了解使用者对本问卷的建议（选填），满足以上要求检验后才可提交。</w:t>
      </w:r>
    </w:p>
    <w:p w14:paraId="54BDD794" w14:textId="1E27A68F" w:rsidR="007E4EB3" w:rsidRDefault="00692400" w:rsidP="00983028">
      <w:pPr>
        <w:pStyle w:val="a9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奖励提示</w:t>
      </w:r>
      <w:r w:rsidR="007E4EB3" w:rsidRPr="007E4EB3">
        <w:rPr>
          <w:rFonts w:ascii="宋体" w:eastAsia="宋体" w:hAnsi="宋体" w:hint="eastAsia"/>
          <w:b/>
          <w:sz w:val="24"/>
          <w:szCs w:val="24"/>
        </w:rPr>
        <w:t>：</w:t>
      </w:r>
      <w:r w:rsidR="004E6EFD">
        <w:rPr>
          <w:rFonts w:ascii="宋体" w:eastAsia="宋体" w:hAnsi="宋体"/>
          <w:sz w:val="24"/>
          <w:szCs w:val="24"/>
        </w:rPr>
        <w:t>最后，</w:t>
      </w:r>
      <w:r w:rsidR="008976C9">
        <w:rPr>
          <w:rFonts w:ascii="宋体" w:eastAsia="宋体" w:hAnsi="宋体" w:hint="eastAsia"/>
          <w:sz w:val="24"/>
          <w:szCs w:val="24"/>
        </w:rPr>
        <w:t>根据激励规则，告知其获得的积分和奖励。</w:t>
      </w:r>
      <w:bookmarkStart w:id="0" w:name="_GoBack"/>
      <w:bookmarkEnd w:id="0"/>
      <w:r w:rsidR="00983028">
        <w:rPr>
          <w:rFonts w:ascii="宋体" w:eastAsia="宋体" w:hAnsi="宋体"/>
          <w:sz w:val="24"/>
          <w:szCs w:val="24"/>
        </w:rPr>
        <w:t xml:space="preserve"> </w:t>
      </w:r>
    </w:p>
    <w:p w14:paraId="285D08DA" w14:textId="77777777" w:rsidR="007E4EB3" w:rsidRDefault="007E4EB3" w:rsidP="00C76F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D39749" w14:textId="7DA92188" w:rsidR="007E4EB3" w:rsidRPr="009B1528" w:rsidRDefault="007E4EB3" w:rsidP="00C76FDC">
      <w:pPr>
        <w:pStyle w:val="3"/>
        <w:spacing w:line="360" w:lineRule="auto"/>
      </w:pPr>
      <w:r>
        <w:rPr>
          <w:rFonts w:hint="eastAsia"/>
        </w:rPr>
        <w:t>二</w:t>
      </w:r>
      <w:r>
        <w:t>、管理者部分逻辑路线如下：</w:t>
      </w:r>
    </w:p>
    <w:p w14:paraId="14294F4A" w14:textId="77777777" w:rsidR="007E4EB3" w:rsidRPr="007E4EB3" w:rsidRDefault="007E4EB3" w:rsidP="00C76F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F8A60AB" w14:textId="2DD82C94" w:rsidR="006B63C9" w:rsidRDefault="009B1528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5C8D860" wp14:editId="04811486">
                <wp:extent cx="5270500" cy="3955730"/>
                <wp:effectExtent l="0" t="0" r="0" b="0"/>
                <wp:docPr id="25" name="画布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0" y="1541145"/>
                            <a:ext cx="788035" cy="425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78152B" w14:textId="16CD94ED" w:rsidR="009B1528" w:rsidRPr="00D14260" w:rsidRDefault="009B1528" w:rsidP="009B152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管理者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者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162685" y="835660"/>
                            <a:ext cx="92646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07AD5D" w14:textId="26781AD9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设置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题型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162685" y="1426210"/>
                            <a:ext cx="92646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03B2D" w14:textId="29A25117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发布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问卷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162685" y="2035810"/>
                            <a:ext cx="926465" cy="427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FB0D97" w14:textId="09A96D36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查看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问卷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1169035" y="194310"/>
                            <a:ext cx="92646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132059" w14:textId="06E6C1C7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创建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问卷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149985" y="2720975"/>
                            <a:ext cx="926465" cy="4273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8E1E812" w14:textId="2B0C9152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问卷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终止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4"/>
                        <wps:cNvSpPr>
                          <a:spLocks/>
                        </wps:cNvSpPr>
                        <wps:spPr bwMode="auto">
                          <a:xfrm>
                            <a:off x="2176780" y="1710690"/>
                            <a:ext cx="344170" cy="1143000"/>
                          </a:xfrm>
                          <a:prstGeom prst="leftBrace">
                            <a:avLst>
                              <a:gd name="adj1" fmla="val 2767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2626360" y="1649095"/>
                            <a:ext cx="1370965" cy="427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E4809" w14:textId="058EE4BC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统计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分析结果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2626360" y="2425700"/>
                            <a:ext cx="1370965" cy="427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148903" w14:textId="4B35DC10" w:rsidR="009B1528" w:rsidRPr="009B1528" w:rsidRDefault="009B1528" w:rsidP="009B1528">
                              <w:pPr>
                                <w:jc w:val="center"/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</w:pPr>
                              <w:r w:rsidRPr="009B1528">
                                <w:rPr>
                                  <w:rFonts w:ascii="宋体" w:eastAsia="宋体" w:hAnsi="宋体" w:hint="eastAsia"/>
                                  <w:sz w:val="28"/>
                                  <w:szCs w:val="28"/>
                                </w:rPr>
                                <w:t>临时停止</w:t>
                              </w:r>
                              <w:r w:rsidRPr="009B1528">
                                <w:rPr>
                                  <w:rFonts w:ascii="宋体" w:eastAsia="宋体" w:hAnsi="宋体"/>
                                  <w:sz w:val="28"/>
                                  <w:szCs w:val="28"/>
                                </w:rPr>
                                <w:t>修改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5C8D860" id="画布 25" o:spid="_x0000_s1040" editas="canvas" style="width:415pt;height:311.45pt;mso-position-horizontal-relative:char;mso-position-vertical-relative:line" coordsize="52705,3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">
                <v:shape id="_x0000_s1041" type="#_x0000_t75" style="position:absolute;width:52705;height:39554;visibility:visible;mso-wrap-style:square">
                  <v:fill o:detectmouseclick="t"/>
                  <v:path o:connecttype="none"/>
                </v:shape>
                <v:shape id="Text Box 18" o:spid="_x0000_s1042" type="#_x0000_t202" style="position:absolute;left:1270;top:15411;width:7880;height:4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KxOcIA&#10;AADbAAAADwAAAGRycy9kb3ducmV2LnhtbERPTWvCQBC9F/oflin0UnTTKlFTVxFBsTebil6H7JiE&#10;ZmfT3TWm/75bELzN433OfNmbRnTkfG1ZweswAUFcWF1zqeDwtRlMQfiArLGxTAp+ycNy8fgwx0zb&#10;K39Sl4dSxBD2GSqoQmgzKX1RkUE/tC1x5M7WGQwRulJqh9cYbhr5liSpNFhzbKiwpXVFxXd+MQqm&#10;41138h+j/bFIz80svEy67Y9T6vmpX72DCNSHu/jm3uk4P4X/X+IB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0rE5wgAAANsAAAAPAAAAAAAAAAAAAAAAAJgCAABkcnMvZG93&#10;bnJldi54bWxQSwUGAAAAAAQABAD1AAAAhwMAAAAA&#10;">
                  <v:textbox>
                    <w:txbxContent>
                      <w:p w14:paraId="0778152B" w14:textId="16CD94ED" w:rsidR="009B1528" w:rsidRPr="00D14260" w:rsidRDefault="009B1528" w:rsidP="009B1528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管理者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者</w:t>
                        </w:r>
                      </w:p>
                    </w:txbxContent>
                  </v:textbox>
                </v:shape>
                <v:shape id="Text Box 19" o:spid="_x0000_s1043" type="#_x0000_t202" style="position:absolute;left:11626;top:8356;width:926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4Uos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S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hSiwgAAANsAAAAPAAAAAAAAAAAAAAAAAJgCAABkcnMvZG93&#10;bnJldi54bWxQSwUGAAAAAAQABAD1AAAAhwMAAAAA&#10;">
                  <v:textbox>
                    <w:txbxContent>
                      <w:p w14:paraId="7707AD5D" w14:textId="26781AD9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设置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题型</w:t>
                        </w:r>
                      </w:p>
                    </w:txbxContent>
                  </v:textbox>
                </v:shape>
                <v:shape id="Text Box 20" o:spid="_x0000_s1044" type="#_x0000_t202" style="position:absolute;left:11626;top:14262;width:9265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GA0MYA&#10;AADbAAAADwAAAGRycy9kb3ducmV2LnhtbESPT2/CMAzF75P4DpGRdpkgZZuAFQJCSJvYjT/TdrUa&#10;01Y0Tkmy0n37+TBpN1vv+b2fl+veNaqjEGvPBibjDBRx4W3NpYGP0+toDiomZIuNZzLwQxHWq8Hd&#10;EnPrb3yg7phKJSEcczRQpdTmWseiIodx7Fti0c4+OEyyhlLbgDcJd41+zLKpdlizNFTY0rai4nL8&#10;dgbmz7vuK74/7T+L6bl5SQ+z7u0ajLkf9psFqER9+jf/Xe+s4Aus/CID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GA0MYAAADbAAAADwAAAAAAAAAAAAAAAACYAgAAZHJz&#10;L2Rvd25yZXYueG1sUEsFBgAAAAAEAAQA9QAAAIsDAAAAAA==&#10;">
                  <v:textbox>
                    <w:txbxContent>
                      <w:p w14:paraId="26F03B2D" w14:textId="29A25117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发布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问卷</w:t>
                        </w:r>
                      </w:p>
                    </w:txbxContent>
                  </v:textbox>
                </v:shape>
                <v:shape id="Text Box 21" o:spid="_x0000_s1045" type="#_x0000_t202" style="position:absolute;left:11626;top:20358;width:9265;height:4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0lS8IA&#10;AADbAAAADwAAAGRycy9kb3ducmV2LnhtbERPS2sCMRC+C/0PYQpeRLNV8bHdKKVQsTerotdhM/ug&#10;m8k2Sdftv28KQm/z8T0n2/amER05X1tW8DRJQBDnVtdcKjif3sYrED4ga2wsk4If8rDdPAwyTLW9&#10;8Qd1x1CKGMI+RQVVCG0qpc8rMugntiWOXGGdwRChK6V2eIvhppHTJFlIgzXHhgpbeq0o/zx+GwWr&#10;+b67+vfZ4ZIvimYdRstu9+WUGj72L88gAvXhX3x373Wcv4a/X+I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TSVLwgAAANsAAAAPAAAAAAAAAAAAAAAAAJgCAABkcnMvZG93&#10;bnJldi54bWxQSwUGAAAAAAQABAD1AAAAhwMAAAAA&#10;">
                  <v:textbox>
                    <w:txbxContent>
                      <w:p w14:paraId="4CFB0D97" w14:textId="09A96D36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查看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问卷</w:t>
                        </w:r>
                      </w:p>
                    </w:txbxContent>
                  </v:textbox>
                </v:shape>
                <v:shape id="Text Box 22" o:spid="_x0000_s1046" type="#_x0000_t202" style="position:absolute;left:11690;top:1943;width:9265;height:4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Ga8EA&#10;AADbAAAADwAAAGRycy9kb3ducmV2LnhtbERPz2vCMBS+C/sfwhO8yEynoq4zigiK3jYd2/XRPNti&#10;81KTWOt/bw6Cx4/v93zZmko05HxpWcHHIAFBnFldcq7g97h5n4HwAVljZZkU3MnDcvHWmWOq7Y1/&#10;qDmEXMQQ9ikqKEKoUyl9VpBBP7A1ceRO1hkMEbpcaoe3GG4qOUySiTRYcmwosKZ1Qdn5cDUKZuNd&#10;8+/3o++/bHKqPkN/2mwvTqlet119gQjUhpf46d5pBcO4Pn6JP0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gbRmvBAAAA2wAAAA8AAAAAAAAAAAAAAAAAmAIAAGRycy9kb3du&#10;cmV2LnhtbFBLBQYAAAAABAAEAPUAAACGAwAAAAA=&#10;">
                  <v:textbox>
                    <w:txbxContent>
                      <w:p w14:paraId="3B132059" w14:textId="06E6C1C7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创建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问卷</w:t>
                        </w:r>
                      </w:p>
                    </w:txbxContent>
                  </v:textbox>
                </v:shape>
                <v:shape id="Text Box 23" o:spid="_x0000_s1047" type="#_x0000_t202" style="position:absolute;left:11499;top:27209;width:9265;height:4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j8MQA&#10;AADbAAAADwAAAGRycy9kb3ducmV2LnhtbESPT2sCMRTE70K/Q3gFL1Kz2mLtahQRWvTmP+z1sXnu&#10;Lm5e1iRd129vhILHYWZ+w0znralEQ86XlhUM+gkI4szqknMFh/332xiED8gaK8uk4EYe5rOXzhRT&#10;ba+8pWYXchEh7FNUUIRQp1L6rCCDvm9r4uidrDMYonS51A6vEW4qOUySkTRYclwosKZlQdl592cU&#10;jD9Wza9fv2+O2ehUfYXeZ/NzcUp1X9vFBESgNjzD/+2VVjAcwONL/AFy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4/DEAAAA2wAAAA8AAAAAAAAAAAAAAAAAmAIAAGRycy9k&#10;b3ducmV2LnhtbFBLBQYAAAAABAAEAPUAAACJAwAAAAA=&#10;">
                  <v:textbox>
                    <w:txbxContent>
                      <w:p w14:paraId="38E1E812" w14:textId="2B0C9152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问卷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终止</w:t>
                        </w:r>
                      </w:p>
                    </w:txbxContent>
                  </v:textbox>
                </v:shape>
                <v:shape id="AutoShape 24" o:spid="_x0000_s1048" type="#_x0000_t87" style="position:absolute;left:21767;top:17106;width:3442;height:11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n2sUA&#10;AADbAAAADwAAAGRycy9kb3ducmV2LnhtbESPzWrDMBCE74W8g9hALyGW7UMJruUQAoE0h5b89bxI&#10;G9vEWrmWmrh9+qpQ6HGYmW+YcjnaTtxo8K1jBVmSgiDWzrRcKzgdN/MFCB+QDXaOScEXeVhWk4cS&#10;C+PuvKfbIdQiQtgXqKAJoS+k9Lohiz5xPXH0Lm6wGKIcamkGvEe47WSepk/SYstxocGe1g3p6+HT&#10;Kgjn7FWP3+4DNy/v6Tab7fZv151Sj9Nx9Qwi0Bj+w3/trVGQ5/D7Jf4AW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0afaxQAAANsAAAAPAAAAAAAAAAAAAAAAAJgCAABkcnMv&#10;ZG93bnJldi54bWxQSwUGAAAAAAQABAD1AAAAigMAAAAA&#10;"/>
                <v:shape id="Text Box 25" o:spid="_x0000_s1049" type="#_x0000_t202" style="position:absolute;left:26263;top:16490;width:13710;height:4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nYHMUA&#10;AADbAAAADwAAAGRycy9kb3ducmV2LnhtbESPS2vDMBCE74X8B7GBXkoj50GaOpZDKbSkt+ZBel2s&#10;jW1irRxJdZx/HxUCPQ4z8w2TrXrTiI6cry0rGI8SEMSF1TWXCva7j+cFCB+QNTaWScGVPKzywUOG&#10;qbYX3lC3DaWIEPYpKqhCaFMpfVGRQT+yLXH0jtYZDFG6UmqHlwg3jZwkyVwarDkuVNjSe0XFaftr&#10;FCxm6+7Hf02/D8X82LyGp5fu8+yUehz2b0sQgfrwH76311rBZAp/X+IPk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ydgcxQAAANsAAAAPAAAAAAAAAAAAAAAAAJgCAABkcnMv&#10;ZG93bnJldi54bWxQSwUGAAAAAAQABAD1AAAAigMAAAAA&#10;">
                  <v:textbox>
                    <w:txbxContent>
                      <w:p w14:paraId="449E4809" w14:textId="058EE4BC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统计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分析结果</w:t>
                        </w:r>
                      </w:p>
                    </w:txbxContent>
                  </v:textbox>
                </v:shape>
                <v:shape id="Text Box 26" o:spid="_x0000_s1050" type="#_x0000_t202" style="position:absolute;left:26263;top:24257;width:13710;height:4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AaM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pmc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IEBoxQAAANsAAAAPAAAAAAAAAAAAAAAAAJgCAABkcnMv&#10;ZG93bnJldi54bWxQSwUGAAAAAAQABAD1AAAAigMAAAAA&#10;">
                  <v:textbox>
                    <w:txbxContent>
                      <w:p w14:paraId="7F148903" w14:textId="4B35DC10" w:rsidR="009B1528" w:rsidRPr="009B1528" w:rsidRDefault="009B1528" w:rsidP="009B1528">
                        <w:pPr>
                          <w:jc w:val="center"/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</w:pPr>
                        <w:r w:rsidRPr="009B1528">
                          <w:rPr>
                            <w:rFonts w:ascii="宋体" w:eastAsia="宋体" w:hAnsi="宋体" w:hint="eastAsia"/>
                            <w:sz w:val="28"/>
                            <w:szCs w:val="28"/>
                          </w:rPr>
                          <w:t>临时停止</w:t>
                        </w:r>
                        <w:r w:rsidRPr="009B1528">
                          <w:rPr>
                            <w:rFonts w:ascii="宋体" w:eastAsia="宋体" w:hAnsi="宋体"/>
                            <w:sz w:val="28"/>
                            <w:szCs w:val="28"/>
                          </w:rPr>
                          <w:t>修改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AAB4487" w14:textId="1AE31949" w:rsidR="006B63C9" w:rsidRDefault="004E6EFD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对于管理者而言，其主要使用逻辑如上图所示（一定注意管理权限不能外泄，如问卷查看答卷只能拥有管理权限才能实现）。</w:t>
      </w:r>
    </w:p>
    <w:p w14:paraId="31616BD3" w14:textId="77777777" w:rsidR="004E6EFD" w:rsidRDefault="004E6EFD" w:rsidP="00C76F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770E907" w14:textId="2FD4DFC7" w:rsidR="006B63C9" w:rsidRPr="004E6EFD" w:rsidRDefault="004E6EFD" w:rsidP="00C76FD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E4EB3">
        <w:rPr>
          <w:rFonts w:ascii="宋体" w:eastAsia="宋体" w:hAnsi="宋体" w:hint="eastAsia"/>
          <w:b/>
          <w:sz w:val="24"/>
          <w:szCs w:val="24"/>
        </w:rPr>
        <w:t>创建问卷：</w:t>
      </w:r>
      <w:r>
        <w:rPr>
          <w:rFonts w:ascii="宋体" w:eastAsia="宋体" w:hAnsi="宋体" w:hint="eastAsia"/>
          <w:sz w:val="24"/>
          <w:szCs w:val="24"/>
        </w:rPr>
        <w:t>首先需要设置问卷名和问卷说明。</w:t>
      </w:r>
    </w:p>
    <w:p w14:paraId="51A8804B" w14:textId="50924250" w:rsidR="006B63C9" w:rsidRDefault="004E6EFD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606C8AA" wp14:editId="393541B3">
            <wp:extent cx="5270500" cy="2865755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C5DD" w14:textId="77777777" w:rsidR="007E4EB3" w:rsidRPr="007E4EB3" w:rsidRDefault="007E4EB3" w:rsidP="00C76FD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b/>
          <w:sz w:val="24"/>
          <w:szCs w:val="24"/>
        </w:rPr>
      </w:pPr>
      <w:r w:rsidRPr="007E4EB3">
        <w:rPr>
          <w:rFonts w:ascii="宋体" w:eastAsia="宋体" w:hAnsi="宋体"/>
          <w:b/>
          <w:sz w:val="24"/>
          <w:szCs w:val="24"/>
        </w:rPr>
        <w:t>设置题型</w:t>
      </w:r>
      <w:r w:rsidRPr="007E4EB3">
        <w:rPr>
          <w:rFonts w:ascii="宋体" w:eastAsia="宋体" w:hAnsi="宋体" w:hint="eastAsia"/>
          <w:b/>
          <w:sz w:val="24"/>
          <w:szCs w:val="24"/>
        </w:rPr>
        <w:t>：</w:t>
      </w:r>
    </w:p>
    <w:p w14:paraId="484E936A" w14:textId="5F6A73B1" w:rsidR="006B63C9" w:rsidRPr="00D01A3C" w:rsidRDefault="004E6EFD" w:rsidP="00C76FDC">
      <w:pPr>
        <w:pStyle w:val="a9"/>
        <w:spacing w:line="360" w:lineRule="auto"/>
        <w:ind w:left="420" w:firstLineChars="0" w:firstLine="0"/>
        <w:rPr>
          <w:rFonts w:ascii="宋体" w:eastAsia="宋体" w:hAnsi="宋体"/>
          <w:sz w:val="24"/>
          <w:szCs w:val="24"/>
        </w:rPr>
      </w:pPr>
      <w:r w:rsidRPr="00D01A3C">
        <w:rPr>
          <w:rFonts w:ascii="宋体" w:eastAsia="宋体" w:hAnsi="宋体"/>
          <w:sz w:val="24"/>
          <w:szCs w:val="24"/>
        </w:rPr>
        <w:t>设置问卷中具体的问题是核心部分，务必保证以下题型设置逻辑的实现</w:t>
      </w:r>
    </w:p>
    <w:p w14:paraId="7D296FF5" w14:textId="77777777" w:rsidR="004E6EFD" w:rsidRDefault="004E6EFD" w:rsidP="00C76F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CBC46B4" w14:textId="63C71D76" w:rsidR="00470ABA" w:rsidRPr="00470ABA" w:rsidRDefault="004E6EFD" w:rsidP="00C76FD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个人信息如在注册时已经获取，可以省略</w:t>
      </w:r>
      <w:r w:rsidR="00470ABA">
        <w:rPr>
          <w:rFonts w:ascii="宋体" w:eastAsia="宋体" w:hAnsi="宋体"/>
          <w:sz w:val="24"/>
          <w:szCs w:val="24"/>
        </w:rPr>
        <w:t>掉。但若是没有很全，最好能创建简易的问题设置按钮如下图所示，点击后自动创建基础信息问题。</w:t>
      </w:r>
    </w:p>
    <w:p w14:paraId="2D042682" w14:textId="67B2DF5C" w:rsidR="006B63C9" w:rsidRDefault="00470ABA" w:rsidP="00C76F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470ABA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675AFDE5" wp14:editId="3B4FB6A6">
            <wp:extent cx="4229100" cy="2378868"/>
            <wp:effectExtent l="0" t="0" r="0" b="2540"/>
            <wp:docPr id="29" name="图片 29" descr="C:\Users\mqy13\AppData\Local\Temp\WeChat Files\8637972729256056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qy13\AppData\Local\Temp\WeChat Files\8637972729256056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316" cy="2380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C27C" w14:textId="47C85705" w:rsidR="00470ABA" w:rsidRDefault="00470ABA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BBF46A3" wp14:editId="41F4A032">
            <wp:extent cx="5270500" cy="983615"/>
            <wp:effectExtent l="0" t="0" r="635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2070" w14:textId="6C76360C" w:rsidR="00470ABA" w:rsidRDefault="00470ABA" w:rsidP="00C76FD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如上的基础信息类型题目是最基础的填空题，且不会有偏差。接下来说的一些具体题型功能的实现我先介绍一个简单的框架，随后再说具体的题型。务必实现以下题型功能</w:t>
      </w:r>
      <w:r>
        <w:rPr>
          <w:rFonts w:ascii="宋体" w:eastAsia="宋体" w:hAnsi="宋体" w:hint="eastAsia"/>
          <w:sz w:val="24"/>
          <w:szCs w:val="24"/>
        </w:rPr>
        <w:t>:</w:t>
      </w:r>
    </w:p>
    <w:p w14:paraId="4E3F463B" w14:textId="0ADB47A7" w:rsidR="00470ABA" w:rsidRDefault="00470ABA" w:rsidP="00C76FD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这道题单选还是多选</w:t>
      </w:r>
    </w:p>
    <w:p w14:paraId="5A7E0C39" w14:textId="0F7928E3" w:rsidR="00470ABA" w:rsidRDefault="00470ABA" w:rsidP="00C76FD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这道题必答还是选答</w:t>
      </w:r>
    </w:p>
    <w:p w14:paraId="4FE78650" w14:textId="581BCBE3" w:rsidR="0012280C" w:rsidRDefault="0012280C" w:rsidP="00C76FD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这道题哪几个选项选择为互斥</w:t>
      </w:r>
    </w:p>
    <w:p w14:paraId="3D699690" w14:textId="5ADAE955" w:rsidR="0012280C" w:rsidRDefault="0012280C" w:rsidP="00C76FD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针对题目和选项都可以添加小的说明</w:t>
      </w:r>
    </w:p>
    <w:p w14:paraId="147CD385" w14:textId="2424D259" w:rsidR="0012280C" w:rsidRDefault="0012280C" w:rsidP="00C76FD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基本的对于题目和选项的编辑</w:t>
      </w:r>
    </w:p>
    <w:p w14:paraId="0FA53181" w14:textId="7008966F" w:rsidR="0012280C" w:rsidRDefault="0012280C" w:rsidP="00C76FDC">
      <w:pPr>
        <w:pStyle w:val="a9"/>
        <w:numPr>
          <w:ilvl w:val="0"/>
          <w:numId w:val="4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以及这几类问题功能的实现：列表选择题、矩阵选择题、矩阵量表题、评分选择题、投票题</w:t>
      </w:r>
    </w:p>
    <w:p w14:paraId="1B365259" w14:textId="101AB02A" w:rsidR="0012280C" w:rsidRDefault="0012280C" w:rsidP="00C76FDC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提供如下范例针对1-5做说明，</w:t>
      </w:r>
    </w:p>
    <w:p w14:paraId="14801045" w14:textId="5EB39175" w:rsidR="0012280C" w:rsidRPr="0012280C" w:rsidRDefault="0012280C" w:rsidP="00C76FDC">
      <w:pPr>
        <w:spacing w:line="360" w:lineRule="auto"/>
        <w:ind w:left="840"/>
        <w:jc w:val="center"/>
        <w:rPr>
          <w:rFonts w:ascii="宋体" w:eastAsia="宋体" w:hAnsi="宋体"/>
          <w:sz w:val="24"/>
          <w:szCs w:val="24"/>
        </w:rPr>
      </w:pPr>
      <w:r w:rsidRPr="0012280C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7C613B30" wp14:editId="7CE3B6F7">
            <wp:extent cx="5270500" cy="2569872"/>
            <wp:effectExtent l="0" t="0" r="6350" b="1905"/>
            <wp:docPr id="31" name="图片 31" descr="C:\Users\mqy13\AppData\Local\Temp\14889640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qy13\AppData\Local\Temp\1488964088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6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604B" w14:textId="6037F751" w:rsidR="0012280C" w:rsidRDefault="0012280C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如图所示，这是一个</w:t>
      </w:r>
      <w:r w:rsidR="00E76093">
        <w:rPr>
          <w:rFonts w:ascii="宋体" w:eastAsia="宋体" w:hAnsi="宋体" w:hint="eastAsia"/>
          <w:b/>
          <w:i/>
          <w:sz w:val="24"/>
          <w:szCs w:val="24"/>
          <w:u w:val="single"/>
        </w:rPr>
        <w:t>列表选择</w:t>
      </w:r>
      <w:r w:rsidRPr="00E76093">
        <w:rPr>
          <w:rFonts w:ascii="宋体" w:eastAsia="宋体" w:hAnsi="宋体" w:hint="eastAsia"/>
          <w:b/>
          <w:i/>
          <w:sz w:val="24"/>
          <w:szCs w:val="24"/>
          <w:u w:val="single"/>
        </w:rPr>
        <w:t>题</w:t>
      </w:r>
      <w:r>
        <w:rPr>
          <w:rFonts w:ascii="宋体" w:eastAsia="宋体" w:hAnsi="宋体" w:hint="eastAsia"/>
          <w:sz w:val="24"/>
          <w:szCs w:val="24"/>
        </w:rPr>
        <w:t>的设计逻辑，可以转换题型；可以编辑问题和选项；可以针对具体选项选择互斥；可以设置是否必答；选项后可以添加说明，问题的说明内嵌于问题编辑中。</w:t>
      </w:r>
    </w:p>
    <w:p w14:paraId="4A194F88" w14:textId="565608AC" w:rsidR="00E76093" w:rsidRDefault="00E76093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列表选择题其实一定程度上可以被矩阵选择题替代</w:t>
      </w:r>
      <w:r>
        <w:rPr>
          <w:rFonts w:ascii="宋体" w:eastAsia="宋体" w:hAnsi="宋体" w:hint="eastAsia"/>
          <w:sz w:val="24"/>
          <w:szCs w:val="24"/>
        </w:rPr>
        <w:t>，</w:t>
      </w:r>
      <w:r>
        <w:rPr>
          <w:rFonts w:ascii="宋体" w:eastAsia="宋体" w:hAnsi="宋体"/>
          <w:sz w:val="24"/>
          <w:szCs w:val="24"/>
        </w:rPr>
        <w:t>但它更加简捷方便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4B61F36A" w14:textId="06406D19" w:rsidR="0012280C" w:rsidRDefault="0012280C" w:rsidP="00C76FDC">
      <w:pPr>
        <w:pStyle w:val="a9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这部分我针对这几种题型进行具体的设计逻辑说明，其中列表多选题的逻辑在上面已经展示。</w:t>
      </w:r>
      <w:r w:rsidR="00E76093">
        <w:rPr>
          <w:rFonts w:ascii="宋体" w:eastAsia="宋体" w:hAnsi="宋体" w:hint="eastAsia"/>
          <w:sz w:val="24"/>
          <w:szCs w:val="24"/>
        </w:rPr>
        <w:t>主要就另外几种进行说明。</w:t>
      </w:r>
    </w:p>
    <w:p w14:paraId="082C6A42" w14:textId="55A60AA8" w:rsidR="0012280C" w:rsidRDefault="00E76093" w:rsidP="00C76FD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矩阵选择题：矩阵选择题十分常用，务必实现下面这样的界面。其中上方是问题的呈现效果，下方是对问题进行编辑的界面。</w:t>
      </w:r>
    </w:p>
    <w:p w14:paraId="37E54058" w14:textId="7678AA7A" w:rsidR="00E76093" w:rsidRDefault="00E76093" w:rsidP="00C76FDC">
      <w:pPr>
        <w:pStyle w:val="a9"/>
        <w:spacing w:line="360" w:lineRule="auto"/>
        <w:ind w:left="1260" w:firstLineChars="0" w:firstLine="0"/>
        <w:rPr>
          <w:rFonts w:ascii="宋体" w:eastAsia="宋体" w:hAnsi="宋体"/>
          <w:sz w:val="24"/>
          <w:szCs w:val="24"/>
        </w:rPr>
      </w:pPr>
      <w:r w:rsidRPr="00E7609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16AC00E6" wp14:editId="2A16A8D2">
            <wp:extent cx="5270500" cy="3980980"/>
            <wp:effectExtent l="0" t="0" r="6350" b="635"/>
            <wp:docPr id="32" name="图片 32" descr="C:\Users\mqy13\AppData\Local\Temp\148896439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qy13\AppData\Local\Temp\1488964394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8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2C24F" w14:textId="14C62D13" w:rsidR="00E76093" w:rsidRDefault="00E76093" w:rsidP="00C76FD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矩阵量表题：</w:t>
      </w:r>
      <w:r w:rsidR="00D01A3C">
        <w:rPr>
          <w:rFonts w:ascii="宋体" w:eastAsia="宋体" w:hAnsi="宋体" w:hint="eastAsia"/>
          <w:sz w:val="24"/>
          <w:szCs w:val="24"/>
        </w:rPr>
        <w:t>是矩阵选择题的变种，核心在于可以给每个问题的选项赋予分值。</w:t>
      </w:r>
    </w:p>
    <w:p w14:paraId="21C6E431" w14:textId="3DEFD90F" w:rsidR="00E76093" w:rsidRPr="00E76093" w:rsidRDefault="00E76093" w:rsidP="00C76F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E7609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4A42E644" wp14:editId="60B3976E">
            <wp:extent cx="5270500" cy="4097780"/>
            <wp:effectExtent l="0" t="0" r="6350" b="0"/>
            <wp:docPr id="33" name="图片 33" descr="C:\Users\mqy13\AppData\Local\Temp\148896453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qy13\AppData\Local\Temp\1488964538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09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D5DDE" w14:textId="0A96A3E0" w:rsidR="00E76093" w:rsidRDefault="00E76093" w:rsidP="00C76FD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评分选择题：</w:t>
      </w:r>
      <w:r w:rsidR="00D01A3C">
        <w:rPr>
          <w:rFonts w:ascii="宋体" w:eastAsia="宋体" w:hAnsi="宋体" w:hint="eastAsia"/>
          <w:sz w:val="24"/>
          <w:szCs w:val="24"/>
        </w:rPr>
        <w:t>意义在于我们可以自由设置文本，且可以对对应文本赋予分值。</w:t>
      </w:r>
    </w:p>
    <w:p w14:paraId="7B126656" w14:textId="6196D9EB" w:rsidR="00E76093" w:rsidRPr="00E76093" w:rsidRDefault="00E76093" w:rsidP="00C76FDC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E76093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500CFBCF" wp14:editId="321D92B1">
            <wp:extent cx="5270500" cy="3112349"/>
            <wp:effectExtent l="0" t="0" r="6350" b="0"/>
            <wp:docPr id="34" name="图片 34" descr="C:\Users\mqy13\AppData\Local\Temp\14889646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qy13\AppData\Local\Temp\148896461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1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C00F" w14:textId="1C981F4B" w:rsidR="00E76093" w:rsidRDefault="00E76093" w:rsidP="00C76FDC">
      <w:pPr>
        <w:pStyle w:val="a9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投票题</w:t>
      </w:r>
      <w:r w:rsidR="00D01A3C">
        <w:rPr>
          <w:rFonts w:ascii="宋体" w:eastAsia="宋体" w:hAnsi="宋体" w:hint="eastAsia"/>
          <w:sz w:val="24"/>
          <w:szCs w:val="24"/>
        </w:rPr>
        <w:t>：</w:t>
      </w:r>
      <w:r w:rsidR="00D01A3C">
        <w:rPr>
          <w:rFonts w:ascii="宋体" w:eastAsia="宋体" w:hAnsi="宋体"/>
          <w:sz w:val="24"/>
          <w:szCs w:val="24"/>
        </w:rPr>
        <w:t>顾名思义</w:t>
      </w:r>
      <w:r w:rsidR="00D01A3C">
        <w:rPr>
          <w:rFonts w:ascii="宋体" w:eastAsia="宋体" w:hAnsi="宋体" w:hint="eastAsia"/>
          <w:sz w:val="24"/>
          <w:szCs w:val="24"/>
        </w:rPr>
        <w:t>，调查简单的趋势性信息时比较常用。</w:t>
      </w:r>
    </w:p>
    <w:p w14:paraId="46EF186B" w14:textId="6BAF653F" w:rsidR="0012280C" w:rsidRDefault="00E76093" w:rsidP="00C76FDC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  <w:r w:rsidRPr="00E76093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6DD11409" wp14:editId="0C0C51C6">
            <wp:extent cx="5270500" cy="3877300"/>
            <wp:effectExtent l="0" t="0" r="6350" b="9525"/>
            <wp:docPr id="35" name="图片 35" descr="C:\Users\mqy13\AppData\Local\Temp\14889646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qy13\AppData\Local\Temp\1488964675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1AE5" w14:textId="77777777" w:rsidR="00D01A3C" w:rsidRDefault="00D01A3C" w:rsidP="00C76FDC">
      <w:pPr>
        <w:spacing w:line="360" w:lineRule="auto"/>
        <w:ind w:left="840"/>
        <w:rPr>
          <w:rFonts w:ascii="宋体" w:eastAsia="宋体" w:hAnsi="宋体"/>
          <w:sz w:val="24"/>
          <w:szCs w:val="24"/>
        </w:rPr>
      </w:pPr>
    </w:p>
    <w:p w14:paraId="5D888FEB" w14:textId="2FC9864B" w:rsidR="0012280C" w:rsidRDefault="00D01A3C" w:rsidP="00C76FD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E4EB3">
        <w:rPr>
          <w:rFonts w:ascii="宋体" w:eastAsia="宋体" w:hAnsi="宋体" w:hint="eastAsia"/>
          <w:b/>
          <w:sz w:val="24"/>
          <w:szCs w:val="24"/>
        </w:rPr>
        <w:t>发布问卷</w:t>
      </w:r>
      <w:r w:rsidR="007E4EB3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在完成2步骤后管理者即可点击发布问卷，最好能在编辑完后提供预览版本。</w:t>
      </w:r>
    </w:p>
    <w:p w14:paraId="617A73EC" w14:textId="535FD955" w:rsidR="00D01A3C" w:rsidRDefault="007E4EB3" w:rsidP="00C76FDC">
      <w:pPr>
        <w:pStyle w:val="a9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7E4EB3">
        <w:rPr>
          <w:rFonts w:ascii="宋体" w:eastAsia="宋体" w:hAnsi="宋体" w:hint="eastAsia"/>
          <w:b/>
          <w:sz w:val="24"/>
          <w:szCs w:val="24"/>
        </w:rPr>
        <w:t>查看问卷：</w:t>
      </w:r>
      <w:r w:rsidR="00D01A3C">
        <w:rPr>
          <w:rFonts w:ascii="宋体" w:eastAsia="宋体" w:hAnsi="宋体" w:hint="eastAsia"/>
          <w:sz w:val="24"/>
          <w:szCs w:val="24"/>
        </w:rPr>
        <w:t>问卷运行中有两大重要功能必须实现，一是数据分析和可视化，二是临时终止问卷运行编辑问卷。</w:t>
      </w:r>
    </w:p>
    <w:p w14:paraId="0480B317" w14:textId="73636CA9" w:rsidR="00D01A3C" w:rsidRDefault="00D01A3C" w:rsidP="00C76FDC">
      <w:pPr>
        <w:spacing w:line="360" w:lineRule="auto"/>
        <w:ind w:left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对于数据分析与可视化</w:t>
      </w:r>
      <w:r w:rsidR="007E4EB3">
        <w:rPr>
          <w:rFonts w:ascii="宋体" w:eastAsia="宋体" w:hAnsi="宋体" w:hint="eastAsia"/>
          <w:sz w:val="24"/>
          <w:szCs w:val="24"/>
        </w:rPr>
        <w:t>，如下</w:t>
      </w:r>
      <w:r>
        <w:rPr>
          <w:rFonts w:ascii="宋体" w:eastAsia="宋体" w:hAnsi="宋体" w:hint="eastAsia"/>
          <w:sz w:val="24"/>
          <w:szCs w:val="24"/>
        </w:rPr>
        <w:t>两大功能十分重要。</w:t>
      </w:r>
    </w:p>
    <w:p w14:paraId="6681E7EC" w14:textId="1708C6FF" w:rsidR="00D01A3C" w:rsidRPr="00D01A3C" w:rsidRDefault="00D01A3C" w:rsidP="00C76FDC">
      <w:pPr>
        <w:spacing w:line="360" w:lineRule="auto"/>
        <w:rPr>
          <w:rFonts w:ascii="宋体" w:eastAsia="宋体" w:hAnsi="宋体"/>
          <w:b/>
          <w:i/>
          <w:sz w:val="24"/>
          <w:szCs w:val="24"/>
          <w:u w:val="single"/>
        </w:rPr>
      </w:pPr>
      <w:r w:rsidRPr="00D01A3C">
        <w:rPr>
          <w:rFonts w:ascii="宋体" w:eastAsia="宋体" w:hAnsi="宋体" w:hint="eastAsia"/>
          <w:b/>
          <w:i/>
          <w:sz w:val="24"/>
          <w:szCs w:val="24"/>
          <w:u w:val="single"/>
        </w:rPr>
        <w:t>一、提供默认报告</w:t>
      </w:r>
    </w:p>
    <w:p w14:paraId="1036D3E1" w14:textId="673D3CEC" w:rsidR="00BB102C" w:rsidRDefault="00D01A3C" w:rsidP="00C76FDC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 w:rsidRPr="00CA227D">
        <w:rPr>
          <w:rFonts w:ascii="宋体" w:eastAsia="宋体" w:hAnsi="宋体" w:hint="eastAsia"/>
          <w:sz w:val="24"/>
          <w:szCs w:val="24"/>
        </w:rPr>
        <w:t>参考问卷星，在“默认报告”界面下列出各题选项分布，</w:t>
      </w:r>
      <w:r w:rsidR="00D76415">
        <w:rPr>
          <w:rFonts w:ascii="宋体" w:eastAsia="宋体" w:hAnsi="宋体" w:hint="eastAsia"/>
          <w:sz w:val="24"/>
          <w:szCs w:val="24"/>
        </w:rPr>
        <w:t>对于矩阵题，需要</w:t>
      </w:r>
      <w:r w:rsidR="001B6928">
        <w:rPr>
          <w:rFonts w:ascii="宋体" w:eastAsia="宋体" w:hAnsi="宋体" w:hint="eastAsia"/>
          <w:sz w:val="24"/>
          <w:szCs w:val="24"/>
        </w:rPr>
        <w:t>根据选项权重（如“非常不同意-非常同意”为“1-5”，由管理员自行设定），给出各小题的平均得分。</w:t>
      </w:r>
      <w:r w:rsidR="00950102">
        <w:rPr>
          <w:rFonts w:ascii="宋体" w:eastAsia="宋体" w:hAnsi="宋体" w:hint="eastAsia"/>
          <w:sz w:val="24"/>
          <w:szCs w:val="24"/>
        </w:rPr>
        <w:t>以“非常不关注-非常关注”为例，</w:t>
      </w:r>
      <w:r w:rsidR="00BB102C">
        <w:rPr>
          <w:rFonts w:ascii="宋体" w:eastAsia="宋体" w:hAnsi="宋体" w:hint="eastAsia"/>
          <w:sz w:val="24"/>
          <w:szCs w:val="24"/>
        </w:rPr>
        <w:t>公式：</w:t>
      </w:r>
      <w:r w:rsidR="00BB102C" w:rsidRPr="00276A23">
        <w:rPr>
          <w:rFonts w:ascii="宋体" w:eastAsia="宋体" w:hAnsi="宋体" w:hint="eastAsia"/>
          <w:sz w:val="24"/>
        </w:rPr>
        <w:t>单题得分=非常关注比例*</w:t>
      </w:r>
      <w:r w:rsidR="00BB102C" w:rsidRPr="00276A23">
        <w:rPr>
          <w:rFonts w:ascii="宋体" w:eastAsia="宋体" w:hAnsi="宋体"/>
          <w:sz w:val="24"/>
        </w:rPr>
        <w:t>5</w:t>
      </w:r>
      <w:r w:rsidR="00BB102C" w:rsidRPr="00276A23">
        <w:rPr>
          <w:rFonts w:ascii="宋体" w:eastAsia="宋体" w:hAnsi="宋体" w:hint="eastAsia"/>
          <w:sz w:val="24"/>
        </w:rPr>
        <w:t>+比较关注比例*</w:t>
      </w:r>
      <w:r w:rsidR="00BB102C" w:rsidRPr="00276A23">
        <w:rPr>
          <w:rFonts w:ascii="宋体" w:eastAsia="宋体" w:hAnsi="宋体"/>
          <w:sz w:val="24"/>
        </w:rPr>
        <w:t>4</w:t>
      </w:r>
      <w:r w:rsidR="00BB102C" w:rsidRPr="00276A23">
        <w:rPr>
          <w:rFonts w:ascii="宋体" w:eastAsia="宋体" w:hAnsi="宋体" w:hint="eastAsia"/>
          <w:sz w:val="24"/>
        </w:rPr>
        <w:t>+</w:t>
      </w:r>
      <w:r w:rsidR="00BB102C" w:rsidRPr="00276A23">
        <w:rPr>
          <w:rFonts w:ascii="宋体" w:eastAsia="宋体" w:hAnsi="宋体"/>
          <w:sz w:val="24"/>
        </w:rPr>
        <w:t>一般比例</w:t>
      </w:r>
      <w:r w:rsidR="00BB102C" w:rsidRPr="00276A23">
        <w:rPr>
          <w:rFonts w:ascii="宋体" w:eastAsia="宋体" w:hAnsi="宋体" w:hint="eastAsia"/>
          <w:sz w:val="24"/>
        </w:rPr>
        <w:t>*</w:t>
      </w:r>
      <w:r w:rsidR="00BB102C" w:rsidRPr="00276A23">
        <w:rPr>
          <w:rFonts w:ascii="宋体" w:eastAsia="宋体" w:hAnsi="宋体"/>
          <w:sz w:val="24"/>
        </w:rPr>
        <w:t>3</w:t>
      </w:r>
      <w:r w:rsidR="00BB102C" w:rsidRPr="00276A23">
        <w:rPr>
          <w:rFonts w:ascii="宋体" w:eastAsia="宋体" w:hAnsi="宋体" w:hint="eastAsia"/>
          <w:sz w:val="24"/>
        </w:rPr>
        <w:t>+不太关注*</w:t>
      </w:r>
      <w:r w:rsidR="00BB102C" w:rsidRPr="00276A23">
        <w:rPr>
          <w:rFonts w:ascii="宋体" w:eastAsia="宋体" w:hAnsi="宋体"/>
          <w:sz w:val="24"/>
        </w:rPr>
        <w:t>2</w:t>
      </w:r>
      <w:r w:rsidR="00BB102C" w:rsidRPr="00276A23">
        <w:rPr>
          <w:rFonts w:ascii="宋体" w:eastAsia="宋体" w:hAnsi="宋体" w:hint="eastAsia"/>
          <w:sz w:val="24"/>
        </w:rPr>
        <w:t>+</w:t>
      </w:r>
      <w:r w:rsidR="00BB102C" w:rsidRPr="00276A23">
        <w:rPr>
          <w:rFonts w:ascii="宋体" w:eastAsia="宋体" w:hAnsi="宋体"/>
          <w:sz w:val="24"/>
        </w:rPr>
        <w:t>不关注</w:t>
      </w:r>
      <w:r w:rsidR="00BB102C" w:rsidRPr="00276A23">
        <w:rPr>
          <w:rFonts w:ascii="宋体" w:eastAsia="宋体" w:hAnsi="宋体" w:hint="eastAsia"/>
          <w:sz w:val="24"/>
        </w:rPr>
        <w:t>*1</w:t>
      </w:r>
    </w:p>
    <w:p w14:paraId="0B7C39BC" w14:textId="77777777" w:rsidR="00906F24" w:rsidRDefault="00D01A3C" w:rsidP="00C76FDC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针对选项分布还可进一步提供基本的可视化。</w:t>
      </w:r>
      <w:r w:rsidRPr="00CA227D">
        <w:rPr>
          <w:rFonts w:ascii="宋体" w:eastAsia="宋体" w:hAnsi="宋体" w:hint="eastAsia"/>
          <w:sz w:val="24"/>
          <w:szCs w:val="24"/>
        </w:rPr>
        <w:t>每道题的结果下提供图表</w:t>
      </w:r>
      <w:r w:rsidR="001113C6">
        <w:rPr>
          <w:rFonts w:ascii="宋体" w:eastAsia="宋体" w:hAnsi="宋体" w:hint="eastAsia"/>
          <w:sz w:val="24"/>
          <w:szCs w:val="24"/>
        </w:rPr>
        <w:t>选择按钮，实现的图表包括：柱状图、条形图、折线图、饼状图</w:t>
      </w:r>
      <w:r w:rsidRPr="00CA227D">
        <w:rPr>
          <w:rFonts w:ascii="宋体" w:eastAsia="宋体" w:hAnsi="宋体" w:hint="eastAsia"/>
          <w:sz w:val="24"/>
          <w:szCs w:val="24"/>
        </w:rPr>
        <w:t>。</w:t>
      </w:r>
      <w:r w:rsidR="000C1C99">
        <w:rPr>
          <w:rFonts w:ascii="宋体" w:eastAsia="宋体" w:hAnsi="宋体" w:hint="eastAsia"/>
          <w:sz w:val="24"/>
          <w:szCs w:val="24"/>
        </w:rPr>
        <w:t>填空题不要求实现作图功能。</w:t>
      </w:r>
    </w:p>
    <w:p w14:paraId="3961AA09" w14:textId="37BFAA0E" w:rsidR="008B638C" w:rsidRDefault="008B638C" w:rsidP="00C76FDC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问卷星无法根据各小题得分，将各题结果</w:t>
      </w:r>
      <w:r w:rsidR="00BE44C1">
        <w:rPr>
          <w:rFonts w:ascii="宋体" w:eastAsia="宋体" w:hAnsi="宋体" w:hint="eastAsia"/>
          <w:sz w:val="24"/>
          <w:szCs w:val="24"/>
        </w:rPr>
        <w:t>按照逻辑顺序展示，我们希望</w:t>
      </w:r>
      <w:r>
        <w:rPr>
          <w:rFonts w:ascii="宋体" w:eastAsia="宋体" w:hAnsi="宋体" w:hint="eastAsia"/>
          <w:sz w:val="24"/>
          <w:szCs w:val="24"/>
        </w:rPr>
        <w:t>增加这个功能，</w:t>
      </w:r>
      <w:r w:rsidR="00FD5BDA">
        <w:rPr>
          <w:rFonts w:ascii="宋体" w:eastAsia="宋体" w:hAnsi="宋体" w:hint="eastAsia"/>
          <w:sz w:val="24"/>
          <w:szCs w:val="24"/>
        </w:rPr>
        <w:t>即可以根据小题得分的逻辑顺序对展示结果进行排列</w:t>
      </w:r>
      <w:r w:rsidR="00600F86">
        <w:rPr>
          <w:rFonts w:ascii="宋体" w:eastAsia="宋体" w:hAnsi="宋体" w:hint="eastAsia"/>
          <w:sz w:val="24"/>
          <w:szCs w:val="24"/>
        </w:rPr>
        <w:t>。</w:t>
      </w:r>
    </w:p>
    <w:p w14:paraId="61F09178" w14:textId="69E28266" w:rsidR="004D0EB8" w:rsidRPr="00CA227D" w:rsidRDefault="00C4646A" w:rsidP="00C76FDC">
      <w:pPr>
        <w:spacing w:line="360" w:lineRule="auto"/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矩阵题是使用最多的题型。</w:t>
      </w:r>
      <w:r w:rsidR="004D0EB8">
        <w:rPr>
          <w:rFonts w:ascii="宋体" w:eastAsia="宋体" w:hAnsi="宋体" w:hint="eastAsia"/>
          <w:sz w:val="24"/>
          <w:szCs w:val="24"/>
        </w:rPr>
        <w:t>对于矩阵题，要求可以实现两种结果的可视化。1）选项分布的可视化。即类似图2，通过柱状图或条形图展示各小题各选项的</w:t>
      </w:r>
      <w:r w:rsidR="00707731">
        <w:rPr>
          <w:rFonts w:ascii="宋体" w:eastAsia="宋体" w:hAnsi="宋体" w:hint="eastAsia"/>
          <w:sz w:val="24"/>
          <w:szCs w:val="24"/>
        </w:rPr>
        <w:t>结果分布，并且能设置图中各选项的排序方式（图2，问卷星无法实现此功能）。</w:t>
      </w:r>
      <w:r w:rsidR="003060A4">
        <w:rPr>
          <w:rFonts w:ascii="宋体" w:eastAsia="宋体" w:hAnsi="宋体" w:hint="eastAsia"/>
          <w:sz w:val="24"/>
          <w:szCs w:val="24"/>
        </w:rPr>
        <w:t>如</w:t>
      </w:r>
      <w:r w:rsidR="00707731">
        <w:rPr>
          <w:rFonts w:ascii="宋体" w:eastAsia="宋体" w:hAnsi="宋体" w:hint="eastAsia"/>
          <w:sz w:val="24"/>
          <w:szCs w:val="24"/>
        </w:rPr>
        <w:t>，</w:t>
      </w:r>
      <w:r w:rsidR="003060A4">
        <w:rPr>
          <w:rFonts w:ascii="宋体" w:eastAsia="宋体" w:hAnsi="宋体" w:hint="eastAsia"/>
          <w:sz w:val="24"/>
          <w:szCs w:val="24"/>
        </w:rPr>
        <w:t>可以按照“从左到右，非常同意/</w:t>
      </w:r>
      <w:r w:rsidR="00170E41">
        <w:rPr>
          <w:rFonts w:ascii="宋体" w:eastAsia="宋体" w:hAnsi="宋体" w:hint="eastAsia"/>
          <w:sz w:val="24"/>
          <w:szCs w:val="24"/>
        </w:rPr>
        <w:t>非常关注的比例由大到小”；</w:t>
      </w:r>
      <w:r w:rsidR="00AB7983">
        <w:rPr>
          <w:rFonts w:ascii="宋体" w:eastAsia="宋体" w:hAnsi="宋体" w:hint="eastAsia"/>
          <w:sz w:val="24"/>
          <w:szCs w:val="24"/>
        </w:rPr>
        <w:t>2）</w:t>
      </w:r>
      <w:r w:rsidR="00395947">
        <w:rPr>
          <w:rFonts w:ascii="宋体" w:eastAsia="宋体" w:hAnsi="宋体" w:hint="eastAsia"/>
          <w:sz w:val="24"/>
          <w:szCs w:val="24"/>
        </w:rPr>
        <w:t>平均得分的可视化。</w:t>
      </w:r>
      <w:r w:rsidR="00392D65">
        <w:rPr>
          <w:rFonts w:ascii="宋体" w:eastAsia="宋体" w:hAnsi="宋体" w:hint="eastAsia"/>
          <w:sz w:val="24"/>
          <w:szCs w:val="24"/>
        </w:rPr>
        <w:t>即将各小题的平均得分通过</w:t>
      </w:r>
      <w:r w:rsidR="00B6681D">
        <w:rPr>
          <w:rFonts w:ascii="宋体" w:eastAsia="宋体" w:hAnsi="宋体" w:hint="eastAsia"/>
          <w:sz w:val="24"/>
          <w:szCs w:val="24"/>
        </w:rPr>
        <w:t>柱状图或条形图的形式展示出来</w:t>
      </w:r>
      <w:r w:rsidR="00E344B3">
        <w:rPr>
          <w:rFonts w:ascii="宋体" w:eastAsia="宋体" w:hAnsi="宋体" w:hint="eastAsia"/>
          <w:sz w:val="24"/>
          <w:szCs w:val="24"/>
        </w:rPr>
        <w:t>，同样，要求可以选择排序方式。如“从左到右，由大到小”，“从上到下，由大到小”</w:t>
      </w:r>
      <w:r w:rsidR="00DA646A">
        <w:rPr>
          <w:rFonts w:ascii="宋体" w:eastAsia="宋体" w:hAnsi="宋体" w:hint="eastAsia"/>
          <w:sz w:val="24"/>
          <w:szCs w:val="24"/>
        </w:rPr>
        <w:t>。</w:t>
      </w:r>
    </w:p>
    <w:p w14:paraId="6328D2BE" w14:textId="77777777" w:rsidR="00D01A3C" w:rsidRPr="00CA227D" w:rsidRDefault="00D01A3C" w:rsidP="00C76FDC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CA227D">
        <w:rPr>
          <w:rFonts w:ascii="宋体" w:eastAsia="宋体" w:hAnsi="宋体" w:hint="eastAsia"/>
          <w:sz w:val="24"/>
          <w:szCs w:val="24"/>
        </w:rPr>
        <w:t>设计各图形按钮，管理员可以选择各题作图方式（也可以不选择），点击按钮后在网页界面上做出相应图形。设计下载报告按钮，默认报告只包含各题选项分布（表），不包含图。若管理员点击图形按钮，则分析报告包括各题选项分布（表）和图。注意将回答数和回答数占比分列列出（问卷星将两者放在一个单元格中），便于后期操作。</w:t>
      </w:r>
    </w:p>
    <w:p w14:paraId="3029A1F5" w14:textId="77777777" w:rsidR="00D01A3C" w:rsidRPr="00CA227D" w:rsidRDefault="00D01A3C" w:rsidP="00C76F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CA227D"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5437F37" wp14:editId="79743F3D">
            <wp:extent cx="5270500" cy="3276600"/>
            <wp:effectExtent l="0" t="0" r="12700" b="0"/>
            <wp:docPr id="1" name="图片 1" descr="/Users/Frank-Adam/Desktop/屏幕快照 2017-02-27 15.19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rank-Adam/Desktop/屏幕快照 2017-02-27 15.19.3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7132A" w14:textId="77777777" w:rsidR="00D01A3C" w:rsidRPr="00CA227D" w:rsidRDefault="00D01A3C" w:rsidP="00C76F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CA227D">
        <w:rPr>
          <w:rFonts w:ascii="宋体" w:eastAsia="宋体" w:hAnsi="宋体" w:hint="eastAsia"/>
          <w:sz w:val="24"/>
          <w:szCs w:val="24"/>
        </w:rPr>
        <w:t>图1 默认报告界面</w:t>
      </w:r>
    </w:p>
    <w:p w14:paraId="03E6FFF6" w14:textId="77777777" w:rsidR="00D01A3C" w:rsidRPr="00CA227D" w:rsidRDefault="00D01A3C" w:rsidP="00C76F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CA227D">
        <w:rPr>
          <w:rFonts w:ascii="宋体" w:eastAsia="宋体" w:hAnsi="宋体" w:hint="eastAsia"/>
          <w:noProof/>
          <w:sz w:val="24"/>
          <w:szCs w:val="24"/>
        </w:rPr>
        <w:lastRenderedPageBreak/>
        <w:drawing>
          <wp:inline distT="0" distB="0" distL="0" distR="0" wp14:anchorId="7BAAF454" wp14:editId="686C2D61">
            <wp:extent cx="5270500" cy="3746500"/>
            <wp:effectExtent l="0" t="0" r="12700" b="12700"/>
            <wp:docPr id="3" name="图片 3" descr="../Desktop/屏幕快照%202017-02-27%2015.25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屏幕快照%202017-02-27%2015.25.40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B7B9" w14:textId="2DC975AF" w:rsidR="00D01A3C" w:rsidRDefault="00D01A3C" w:rsidP="00C76FDC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CA227D">
        <w:rPr>
          <w:rFonts w:ascii="宋体" w:eastAsia="宋体" w:hAnsi="宋体" w:hint="eastAsia"/>
          <w:sz w:val="24"/>
          <w:szCs w:val="24"/>
        </w:rPr>
        <w:t>图2 作图的方式和效果</w:t>
      </w:r>
    </w:p>
    <w:p w14:paraId="24B4753F" w14:textId="051425C3" w:rsidR="006F21AB" w:rsidRPr="006F21AB" w:rsidRDefault="006F21AB" w:rsidP="00C76FDC">
      <w:pPr>
        <w:spacing w:line="360" w:lineRule="auto"/>
        <w:rPr>
          <w:rFonts w:ascii="宋体" w:eastAsia="宋体" w:hAnsi="宋体"/>
          <w:b/>
          <w:i/>
          <w:sz w:val="24"/>
          <w:szCs w:val="24"/>
          <w:u w:val="single"/>
        </w:rPr>
      </w:pPr>
      <w:r w:rsidRPr="006F21AB">
        <w:rPr>
          <w:rFonts w:ascii="宋体" w:eastAsia="宋体" w:hAnsi="宋体"/>
          <w:b/>
          <w:i/>
          <w:sz w:val="24"/>
          <w:szCs w:val="24"/>
          <w:u w:val="single"/>
        </w:rPr>
        <w:t>二、临时停止与编辑问卷</w:t>
      </w:r>
    </w:p>
    <w:p w14:paraId="485648F0" w14:textId="45A6AD91" w:rsidR="00D01A3C" w:rsidRPr="00D01A3C" w:rsidRDefault="00D01A3C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</w:t>
      </w:r>
      <w:r w:rsidR="006F21AB">
        <w:rPr>
          <w:rFonts w:ascii="宋体" w:eastAsia="宋体" w:hAnsi="宋体" w:hint="eastAsia"/>
          <w:sz w:val="24"/>
          <w:szCs w:val="24"/>
        </w:rPr>
        <w:t>问卷运行过程中管理者可以临时终止问卷，并编辑问卷后再发布。</w:t>
      </w:r>
    </w:p>
    <w:p w14:paraId="0B4099BB" w14:textId="77777777" w:rsidR="00D01A3C" w:rsidRPr="00D01A3C" w:rsidRDefault="00D01A3C" w:rsidP="00C76FDC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6742CA0" w14:textId="21324D87" w:rsidR="0056045D" w:rsidRPr="006F21AB" w:rsidRDefault="006F21AB" w:rsidP="00C76FDC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5．</w:t>
      </w:r>
      <w:r w:rsidRPr="007E4EB3">
        <w:rPr>
          <w:rFonts w:ascii="宋体" w:eastAsia="宋体" w:hAnsi="宋体" w:hint="eastAsia"/>
          <w:b/>
          <w:sz w:val="24"/>
          <w:szCs w:val="24"/>
        </w:rPr>
        <w:t>终止问卷</w:t>
      </w:r>
      <w:r>
        <w:rPr>
          <w:rFonts w:ascii="宋体" w:eastAsia="宋体" w:hAnsi="宋体" w:hint="eastAsia"/>
          <w:sz w:val="24"/>
          <w:szCs w:val="24"/>
        </w:rPr>
        <w:t>：管理者可以随时永久性终止问卷，相关权限务必保证逻辑正确。问卷调研数据不会外泄。</w:t>
      </w:r>
    </w:p>
    <w:sectPr w:rsidR="0056045D" w:rsidRPr="006F21AB" w:rsidSect="008014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AB7718" w14:textId="77777777" w:rsidR="00BE01FF" w:rsidRDefault="00BE01FF" w:rsidP="00CA227D">
      <w:r>
        <w:separator/>
      </w:r>
    </w:p>
  </w:endnote>
  <w:endnote w:type="continuationSeparator" w:id="0">
    <w:p w14:paraId="08B933A3" w14:textId="77777777" w:rsidR="00BE01FF" w:rsidRDefault="00BE01FF" w:rsidP="00CA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He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C84EEF" w14:textId="77777777" w:rsidR="00BE01FF" w:rsidRDefault="00BE01FF" w:rsidP="00CA227D">
      <w:r>
        <w:separator/>
      </w:r>
    </w:p>
  </w:footnote>
  <w:footnote w:type="continuationSeparator" w:id="0">
    <w:p w14:paraId="12AF0527" w14:textId="77777777" w:rsidR="00BE01FF" w:rsidRDefault="00BE01FF" w:rsidP="00CA22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040A4A"/>
    <w:multiLevelType w:val="hybridMultilevel"/>
    <w:tmpl w:val="B9B034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8BB0503"/>
    <w:multiLevelType w:val="hybridMultilevel"/>
    <w:tmpl w:val="ED72E1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5F5669"/>
    <w:multiLevelType w:val="hybridMultilevel"/>
    <w:tmpl w:val="EA7E6044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F276BC4"/>
    <w:multiLevelType w:val="hybridMultilevel"/>
    <w:tmpl w:val="DAF45B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580D8F"/>
    <w:multiLevelType w:val="hybridMultilevel"/>
    <w:tmpl w:val="B34E635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CD619E3"/>
    <w:multiLevelType w:val="hybridMultilevel"/>
    <w:tmpl w:val="6AC0E5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45D"/>
    <w:rsid w:val="00014EAB"/>
    <w:rsid w:val="00041484"/>
    <w:rsid w:val="00095873"/>
    <w:rsid w:val="00096EBA"/>
    <w:rsid w:val="000A5313"/>
    <w:rsid w:val="000B54DC"/>
    <w:rsid w:val="000C1C99"/>
    <w:rsid w:val="000E1D0C"/>
    <w:rsid w:val="000F7F98"/>
    <w:rsid w:val="001112C2"/>
    <w:rsid w:val="001113C6"/>
    <w:rsid w:val="00120114"/>
    <w:rsid w:val="0012280C"/>
    <w:rsid w:val="00146D5E"/>
    <w:rsid w:val="00170E41"/>
    <w:rsid w:val="001772D2"/>
    <w:rsid w:val="001A3D7B"/>
    <w:rsid w:val="001B0518"/>
    <w:rsid w:val="001B6928"/>
    <w:rsid w:val="001C0A82"/>
    <w:rsid w:val="00207AB6"/>
    <w:rsid w:val="00272840"/>
    <w:rsid w:val="002A7B48"/>
    <w:rsid w:val="002B7A15"/>
    <w:rsid w:val="002D00B0"/>
    <w:rsid w:val="003060A4"/>
    <w:rsid w:val="00326481"/>
    <w:rsid w:val="00392D65"/>
    <w:rsid w:val="00395947"/>
    <w:rsid w:val="003C6E69"/>
    <w:rsid w:val="003D44C5"/>
    <w:rsid w:val="00407A67"/>
    <w:rsid w:val="00434767"/>
    <w:rsid w:val="00443D42"/>
    <w:rsid w:val="00470ABA"/>
    <w:rsid w:val="0047209B"/>
    <w:rsid w:val="00475CED"/>
    <w:rsid w:val="00492649"/>
    <w:rsid w:val="004D0EB8"/>
    <w:rsid w:val="004E66B1"/>
    <w:rsid w:val="004E6EFD"/>
    <w:rsid w:val="004F18A9"/>
    <w:rsid w:val="0052358C"/>
    <w:rsid w:val="00532FBF"/>
    <w:rsid w:val="0056045D"/>
    <w:rsid w:val="005C1321"/>
    <w:rsid w:val="005C2BA5"/>
    <w:rsid w:val="00600F86"/>
    <w:rsid w:val="006307E2"/>
    <w:rsid w:val="00680E61"/>
    <w:rsid w:val="0068464F"/>
    <w:rsid w:val="00692400"/>
    <w:rsid w:val="00692FFB"/>
    <w:rsid w:val="006B63C9"/>
    <w:rsid w:val="006D0DCB"/>
    <w:rsid w:val="006F21AB"/>
    <w:rsid w:val="00707731"/>
    <w:rsid w:val="00742E81"/>
    <w:rsid w:val="007777E6"/>
    <w:rsid w:val="00797DB1"/>
    <w:rsid w:val="007B477B"/>
    <w:rsid w:val="007E4EB3"/>
    <w:rsid w:val="007E6CBB"/>
    <w:rsid w:val="007F197F"/>
    <w:rsid w:val="007F4F19"/>
    <w:rsid w:val="007F5FF2"/>
    <w:rsid w:val="00800F16"/>
    <w:rsid w:val="00801415"/>
    <w:rsid w:val="00810EB8"/>
    <w:rsid w:val="00821DC3"/>
    <w:rsid w:val="00852465"/>
    <w:rsid w:val="00862732"/>
    <w:rsid w:val="008976C9"/>
    <w:rsid w:val="008A5731"/>
    <w:rsid w:val="008B638C"/>
    <w:rsid w:val="008D4629"/>
    <w:rsid w:val="009003B3"/>
    <w:rsid w:val="00906F24"/>
    <w:rsid w:val="00950102"/>
    <w:rsid w:val="0095449E"/>
    <w:rsid w:val="00983028"/>
    <w:rsid w:val="009B1528"/>
    <w:rsid w:val="009D1667"/>
    <w:rsid w:val="00A05987"/>
    <w:rsid w:val="00A5695C"/>
    <w:rsid w:val="00A65AF0"/>
    <w:rsid w:val="00AB5242"/>
    <w:rsid w:val="00AB7983"/>
    <w:rsid w:val="00B33611"/>
    <w:rsid w:val="00B55BBE"/>
    <w:rsid w:val="00B6681D"/>
    <w:rsid w:val="00B6777E"/>
    <w:rsid w:val="00B93746"/>
    <w:rsid w:val="00B95368"/>
    <w:rsid w:val="00BB102C"/>
    <w:rsid w:val="00BB3EDE"/>
    <w:rsid w:val="00BC2937"/>
    <w:rsid w:val="00BC6185"/>
    <w:rsid w:val="00BE01FF"/>
    <w:rsid w:val="00BE44C1"/>
    <w:rsid w:val="00C11FF5"/>
    <w:rsid w:val="00C30311"/>
    <w:rsid w:val="00C4646A"/>
    <w:rsid w:val="00C51119"/>
    <w:rsid w:val="00C61B41"/>
    <w:rsid w:val="00C76FDC"/>
    <w:rsid w:val="00CA227D"/>
    <w:rsid w:val="00D01A3C"/>
    <w:rsid w:val="00D065ED"/>
    <w:rsid w:val="00D6413D"/>
    <w:rsid w:val="00D7213B"/>
    <w:rsid w:val="00D76415"/>
    <w:rsid w:val="00DA646A"/>
    <w:rsid w:val="00DC0635"/>
    <w:rsid w:val="00E20F21"/>
    <w:rsid w:val="00E232DB"/>
    <w:rsid w:val="00E26B98"/>
    <w:rsid w:val="00E344B3"/>
    <w:rsid w:val="00E41A44"/>
    <w:rsid w:val="00E6423E"/>
    <w:rsid w:val="00E76093"/>
    <w:rsid w:val="00EC1594"/>
    <w:rsid w:val="00F12067"/>
    <w:rsid w:val="00F457F6"/>
    <w:rsid w:val="00FD5BDA"/>
    <w:rsid w:val="00FF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9B812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Theme="minorEastAsia" w:hAnsiTheme="minorHAnsi" w:cs="STHeiti"/>
        <w:sz w:val="21"/>
        <w:szCs w:val="26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B15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E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记录"/>
    <w:basedOn w:val="a"/>
    <w:next w:val="a"/>
    <w:link w:val="a4"/>
    <w:uiPriority w:val="10"/>
    <w:qFormat/>
    <w:rsid w:val="005C2BA5"/>
    <w:pPr>
      <w:pageBreakBefore/>
      <w:spacing w:before="120" w:after="60"/>
      <w:jc w:val="left"/>
      <w:outlineLvl w:val="0"/>
    </w:pPr>
    <w:rPr>
      <w:rFonts w:asciiTheme="majorHAnsi" w:eastAsia="等线" w:hAnsiTheme="majorHAnsi" w:cstheme="majorBidi"/>
      <w:b/>
      <w:bCs/>
      <w:sz w:val="32"/>
      <w:szCs w:val="32"/>
    </w:rPr>
  </w:style>
  <w:style w:type="character" w:customStyle="1" w:styleId="a4">
    <w:name w:val="标题字符"/>
    <w:aliases w:val="记录字符"/>
    <w:basedOn w:val="a0"/>
    <w:link w:val="a3"/>
    <w:uiPriority w:val="10"/>
    <w:rsid w:val="005C2BA5"/>
    <w:rPr>
      <w:rFonts w:asciiTheme="majorHAnsi" w:eastAsia="等线" w:hAnsiTheme="majorHAnsi" w:cstheme="majorBidi"/>
      <w:b/>
      <w:bCs/>
      <w:sz w:val="32"/>
      <w:szCs w:val="32"/>
    </w:rPr>
  </w:style>
  <w:style w:type="paragraph" w:customStyle="1" w:styleId="21">
    <w:name w:val="标题2"/>
    <w:basedOn w:val="a"/>
    <w:next w:val="a"/>
    <w:qFormat/>
    <w:rsid w:val="00DC0635"/>
    <w:pPr>
      <w:spacing w:line="360" w:lineRule="auto"/>
      <w:jc w:val="left"/>
    </w:pPr>
    <w:rPr>
      <w:rFonts w:ascii="Calibri" w:eastAsia="宋体" w:hAnsi="Calibri" w:cs="Times New Roman"/>
      <w:b/>
      <w:kern w:val="2"/>
      <w:sz w:val="28"/>
      <w:szCs w:val="24"/>
    </w:rPr>
  </w:style>
  <w:style w:type="paragraph" w:styleId="a5">
    <w:name w:val="header"/>
    <w:basedOn w:val="a"/>
    <w:link w:val="a6"/>
    <w:uiPriority w:val="99"/>
    <w:unhideWhenUsed/>
    <w:rsid w:val="00CA22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CA22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22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CA227D"/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9B15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B1528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7E4EB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theme" Target="theme/theme1.xml"/><Relationship Id="rId10" Type="http://schemas.openxmlformats.org/officeDocument/2006/relationships/image" Target="media/image4.jpe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314</Words>
  <Characters>1791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智丹</dc:creator>
  <cp:keywords/>
  <dc:description/>
  <cp:lastModifiedBy>智丹</cp:lastModifiedBy>
  <cp:revision>28</cp:revision>
  <dcterms:created xsi:type="dcterms:W3CDTF">2017-03-08T09:39:00Z</dcterms:created>
  <dcterms:modified xsi:type="dcterms:W3CDTF">2017-03-09T03:09:00Z</dcterms:modified>
</cp:coreProperties>
</file>