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Шияпова</w:t>
      </w:r>
      <w:r>
        <w:t xml:space="preserve"> </w:t>
      </w:r>
      <w:r>
        <w:t xml:space="preserve">Дарина</w:t>
      </w:r>
      <w:r>
        <w:t xml:space="preserve"> </w:t>
      </w:r>
      <w:r>
        <w:t xml:space="preserve">Илдаровна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математическую модель для выбора правильной стратегии при решении примера задаче о погоне.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16,8 км от катера. Затем лодка снова скрывается в тумане и уходит прямолинейно в неизвестном направлении. Известно, что скорость катера в 4,6 раза больше скорости браконьерской лодки.</w:t>
      </w:r>
    </w:p>
    <w:p>
      <w:pPr>
        <w:numPr>
          <w:ilvl w:val="0"/>
          <w:numId w:val="1001"/>
        </w:numPr>
      </w:pPr>
      <w:r>
        <w:t xml:space="preserve">Записать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1001"/>
        </w:numPr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</w:pPr>
      <w:r>
        <w:t xml:space="preserve">Найти точку пересечения траектории катера и лодки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Кривая погони — кривая, представляющая собой решение задачи о «погоне», которая ставится следующим образом. Пусть точка A равномерно движется по некоторой заданной кривой. Требуется найти траекторию равномерного движения точки P такую, что касательная, проведённая к траектории в любой момент движения, проходила бы через соответствующее этому моменту положение точки A</w:t>
      </w:r>
      <w:r>
        <w:t xml:space="preserve"> </w:t>
      </w:r>
      <w:r>
        <w:t xml:space="preserve">[</w:t>
      </w:r>
      <w:r>
        <w:rPr>
          <w:bCs/>
          <w:b/>
        </w:rPr>
        <w:t xml:space="preserve">wiki:bash?</w:t>
      </w:r>
      <w:r>
        <w:t xml:space="preserve">]</w:t>
      </w:r>
      <w:r>
        <w:t xml:space="preserve">.</w:t>
      </w:r>
    </w:p>
    <w:bookmarkEnd w:id="22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Формула для выбора варианта:</w:t>
      </w:r>
      <w:r>
        <w:t xml:space="preserve"> </w:t>
      </w:r>
      <w:r>
        <w:rPr>
          <w:rStyle w:val="VerbatimChar"/>
        </w:rPr>
        <w:t xml:space="preserve">(1132226458%70)+1</w:t>
      </w:r>
      <w:r>
        <w:t xml:space="preserve"> </w:t>
      </w:r>
      <w:r>
        <w:t xml:space="preserve">= 49 вариант.</w:t>
      </w:r>
    </w:p>
    <w:p>
      <w:pPr>
        <w:pStyle w:val="BodyText"/>
      </w:pPr>
      <w:r>
        <w:t xml:space="preserve">Запишем уравнение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pStyle w:val="BodyText"/>
      </w:pPr>
      <w:r>
        <w:t xml:space="preserve">Принимем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место нахождения лодки браконьеров в момент обнаружения,</w:t>
      </w:r>
      <m:oMath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</m:oMath>
      <w:r>
        <w:t xml:space="preserve"> </w:t>
      </w:r>
      <w:r>
        <w:t xml:space="preserve">(</w:t>
      </w:r>
      <m:oMath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), а полярная ось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проходит через точку нахождения катера береговой охраны.</w:t>
      </w:r>
    </w:p>
    <w:p>
      <w:pPr>
        <w:pStyle w:val="BodyText"/>
      </w:pPr>
      <w:r>
        <w:t xml:space="preserve">Траектория катера должна быть такой, чтобы и катер, и лодка все время были на одном расстоянии от полюса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, только в этом случае траектория</w:t>
      </w:r>
      <w:r>
        <w:t xml:space="preserve"> </w:t>
      </w:r>
      <w:r>
        <w:t xml:space="preserve">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расстоянииx 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, а катер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4.6</m:t>
            </m:r>
            <m:r>
              <m:t>v</m:t>
            </m:r>
          </m:den>
        </m:f>
      </m:oMath>
      <w:r>
        <w:t xml:space="preserve"> </w:t>
      </w:r>
      <w:r>
        <w:t xml:space="preserve">(во втором случае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4.6</m:t>
            </m:r>
            <m:r>
              <m:t>v</m:t>
            </m:r>
          </m:den>
        </m:f>
      </m:oMath>
      <w:r>
        <w:t xml:space="preserve">). Так как время одно и то же, то эти величины одинаковы. Тогда неизвестное расстояниеx можно найти из следующего уравнения: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4.6</m:t>
              </m:r>
              <m:r>
                <m:t>v</m:t>
              </m:r>
            </m:den>
          </m:f>
          <m:r>
            <m:rPr>
              <m:nor/>
              <m:sty m:val="p"/>
            </m:rPr>
            <m:t> – в первом случае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+</m:t>
              </m:r>
              <m:r>
                <m:t>x</m:t>
              </m:r>
            </m:num>
            <m:den>
              <m:r>
                <m:t>4.6</m:t>
              </m:r>
              <m:r>
                <m:t>v</m:t>
              </m:r>
            </m:den>
          </m:f>
          <m:r>
            <m:rPr>
              <m:nor/>
              <m:sty m:val="p"/>
            </m:rPr>
            <m:t> – во втором</m:t>
          </m:r>
        </m:oMath>
      </m:oMathPara>
    </w:p>
    <w:p>
      <w:pPr>
        <w:pStyle w:val="FirstParagraph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16.8</m:t>
            </m:r>
          </m:num>
          <m:den>
            <m:r>
              <m:t>5</m:t>
            </m:r>
            <m:r>
              <m:rPr>
                <m:sty m:val="p"/>
              </m:rPr>
              <m:t>,</m:t>
            </m:r>
            <m:r>
              <m:t>1</m:t>
            </m:r>
          </m:den>
        </m:f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16.8</m:t>
            </m:r>
          </m:num>
          <m:den>
            <m:r>
              <m:t>3</m:t>
            </m:r>
            <m:r>
              <m:rPr>
                <m:sty m:val="p"/>
              </m:rPr>
              <m:t>,</m:t>
            </m:r>
            <m:r>
              <m:t>1</m:t>
            </m:r>
          </m:den>
        </m:f>
      </m:oMath>
      <w:r>
        <w:t xml:space="preserve">, задачу будем решать для двух случаев.</w:t>
      </w:r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v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 -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тангенциальная скорость. Радиальная скорость - это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  <w:r>
        <w:t xml:space="preserve">.</w:t>
      </w:r>
    </w:p>
    <w:p>
      <w:pPr>
        <w:pStyle w:val="BodyText"/>
      </w:pP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</w:p>
    <w:p>
      <w:pPr>
        <w:pStyle w:val="BodyText"/>
      </w:pPr>
      <w:r>
        <w:t xml:space="preserve">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τ</m:t>
              </m:r>
            </m:sub>
          </m:sSub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21.16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20.16</m:t>
              </m:r>
            </m:e>
          </m:rad>
          <m:r>
            <m:t>v</m:t>
          </m:r>
        </m:oMath>
      </m:oMathPara>
    </w:p>
    <w:p>
      <w:pPr>
        <w:pStyle w:val="FirstParagraph"/>
      </w:pPr>
      <w:r>
        <w:t xml:space="preserve">Из чего можно вывести: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f>
            <m:fPr>
              <m:type m:val="bar"/>
            </m:fPr>
            <m:num>
              <m:r>
                <m:t>d</m:t>
              </m:r>
              <m:r>
                <m:t>θ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20.16</m:t>
              </m:r>
            </m:e>
          </m:rad>
          <m:r>
            <m:t>v</m:t>
          </m:r>
        </m:oMath>
      </m:oMathPara>
    </w:p>
    <w:p>
      <w:pPr>
        <w:pStyle w:val="FirstParagraph"/>
      </w:pPr>
      <w:r>
        <w:t xml:space="preserve">Решение исходной задачи сводится к решению системы из двух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v</m:t>
                    </m:r>
                  </m:e>
                </m:mr>
                <m:mr>
                  <m:e/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20.16</m:t>
                        </m:r>
                      </m:e>
                    </m:rad>
                    <m:r>
                      <m:t>v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 для первого случая: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16.8</m:t>
                        </m:r>
                      </m:num>
                      <m:den>
                        <m:r>
                          <m:t>5.6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Или для второго: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16.8</m:t>
                        </m:r>
                      </m:num>
                      <m:den>
                        <m:r>
                          <m:t>3.6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Исключая из полученной системы производную по</w:t>
      </w:r>
      <w:r>
        <w:t xml:space="preserve"> </w:t>
      </w:r>
      <m:oMath>
        <m:r>
          <m:t>t</m:t>
        </m:r>
      </m:oMath>
      <w:r>
        <w:t xml:space="preserve">, можно перейти к следующему уравнению: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20.16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Начальные условия остаются прежними. Решив это уравнение, мы получим траекторию движения катера в полярных координатах.</w:t>
      </w:r>
    </w:p>
    <w:bookmarkStart w:id="39" w:name="построение-модел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Построение модели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br/>
      </w:r>
      <w:r>
        <w:br/>
      </w:r>
      <w:r>
        <w:rPr>
          <w:rStyle w:val="CommentTok"/>
        </w:rPr>
        <w:t xml:space="preserve"># расстояние от лодки до катера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16.8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начальные условия для 1 и 2 случаев</w:t>
      </w:r>
      <w:r>
        <w:br/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r0_2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theta0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theta0_2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данные для движения лодки браконьеров</w:t>
      </w:r>
      <w:r>
        <w:br/>
      </w:r>
      <w:r>
        <w:br/>
      </w:r>
      <w:r>
        <w:rPr>
          <w:rStyle w:val="NormalTok"/>
        </w:rPr>
        <w:t xml:space="preserve">fi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ConstantTok"/>
        </w:rPr>
        <w:t xml:space="preserve">pi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# функция, описывающая движение лодки браконьеров</w:t>
      </w:r>
      <w:r>
        <w:br/>
      </w:r>
      <w:r>
        <w:br/>
      </w:r>
      <w:r>
        <w:rPr>
          <w:rStyle w:val="FunctionTok"/>
        </w:rPr>
        <w:t xml:space="preserve">x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tan</w:t>
      </w:r>
      <w:r>
        <w:rPr>
          <w:rStyle w:val="NormalTok"/>
        </w:rPr>
        <w:t xml:space="preserve">(fi)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t;</w:t>
      </w:r>
      <w:r>
        <w:br/>
      </w:r>
      <w:r>
        <w:br/>
      </w:r>
      <w:r>
        <w:rPr>
          <w:rStyle w:val="CommentTok"/>
        </w:rPr>
        <w:t xml:space="preserve"># функция, описывающая движение катера береговой охраны</w:t>
      </w:r>
      <w:r>
        <w:br/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(r, p, 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20.16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постановка проблемы и решение ДУ для 1 случая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r0, theta0)</w:t>
      </w:r>
      <w:r>
        <w:br/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отрисовка траектории движения катера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(sol.t, sol.u,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"Траекория движения катера"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получаем такой рисунок (рис. 1):</w:t>
      </w:r>
    </w:p>
    <w:p>
      <w:pPr>
        <w:pStyle w:val="CaptionedFigure"/>
      </w:pPr>
      <w:bookmarkStart w:id="26" w:name="fig:001"/>
      <w:r>
        <w:drawing>
          <wp:inline>
            <wp:extent cx="5178391" cy="4109987"/>
            <wp:effectExtent b="0" l="0" r="0" t="0"/>
            <wp:docPr descr="Рис. 1: Траекория движения катера в 1 случае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4109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Траекория движения катера в 1 случае</w:t>
      </w:r>
    </w:p>
    <w:p>
      <w:pPr>
        <w:pStyle w:val="SourceCode"/>
      </w:pPr>
      <w:r>
        <w:br/>
      </w:r>
      <w:r>
        <w:rPr>
          <w:rStyle w:val="CommentTok"/>
        </w:rPr>
        <w:t xml:space="preserve">## необходимые действия для построения траектории движения лодки</w:t>
      </w:r>
      <w:r>
        <w:br/>
      </w:r>
      <w:r>
        <w:br/>
      </w:r>
      <w:r>
        <w:rPr>
          <w:rStyle w:val="NormalTok"/>
        </w:rPr>
        <w:t xml:space="preserve">ugol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[fi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x_lims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(i)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отрисовка траектории движения лодки вместе с катером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(ugol, x_lims,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"Траекория движения лодки"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получаем такой рисунок (рис. 2):</w:t>
      </w:r>
    </w:p>
    <w:p>
      <w:pPr>
        <w:pStyle w:val="CaptionedFigure"/>
      </w:pPr>
      <w:bookmarkStart w:id="30" w:name="fig:002"/>
      <w:r>
        <w:drawing>
          <wp:inline>
            <wp:extent cx="5130265" cy="4148488"/>
            <wp:effectExtent b="0" l="0" r="0" t="0"/>
            <wp:docPr descr="Рис. 2: Траекория движения катера и лодки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65" cy="4148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Траекория движения катера и лодки</w:t>
      </w:r>
    </w:p>
    <w:p>
      <w:pPr>
        <w:pStyle w:val="BodyText"/>
      </w:pPr>
      <w:r>
        <w:t xml:space="preserve">Теперь перейдем к решению в случае 2.</w:t>
      </w:r>
    </w:p>
    <w:p>
      <w:pPr>
        <w:pStyle w:val="SourceCode"/>
      </w:pPr>
      <w:r>
        <w:br/>
      </w:r>
      <w:r>
        <w:rPr>
          <w:rStyle w:val="CommentTok"/>
        </w:rPr>
        <w:t xml:space="preserve"># постановка проблемы и решение ДУ для 2 случая</w:t>
      </w:r>
      <w:r>
        <w:br/>
      </w:r>
      <w:r>
        <w:br/>
      </w:r>
      <w:r>
        <w:rPr>
          <w:rStyle w:val="NormalTok"/>
        </w:rPr>
        <w:t xml:space="preserve">prob_2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r0_2, theta0_2)</w:t>
      </w:r>
      <w:r>
        <w:br/>
      </w:r>
      <w:r>
        <w:br/>
      </w:r>
      <w:r>
        <w:rPr>
          <w:rStyle w:val="NormalTok"/>
        </w:rPr>
        <w:t xml:space="preserve">sol_2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(prob_2,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отрисовка траектории движения катера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(sol_2.t, sol_2.u,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"Траекория движения катера"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получаем такой рисунок (рис. 3):</w:t>
      </w:r>
    </w:p>
    <w:p>
      <w:pPr>
        <w:pStyle w:val="CaptionedFigure"/>
      </w:pPr>
      <w:bookmarkStart w:id="34" w:name="fig:003"/>
      <w:r>
        <w:drawing>
          <wp:inline>
            <wp:extent cx="5334000" cy="3537857"/>
            <wp:effectExtent b="0" l="0" r="0" t="0"/>
            <wp:docPr descr="Рис. 3: Траекория движения катера во 2 случа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7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Траекория движения катера во 2 случае</w:t>
      </w:r>
    </w:p>
    <w:p>
      <w:pPr>
        <w:pStyle w:val="SourceCode"/>
      </w:pPr>
      <w:r>
        <w:br/>
      </w:r>
      <w:r>
        <w:rPr>
          <w:rStyle w:val="CommentTok"/>
        </w:rPr>
        <w:t xml:space="preserve"># отрисовка траектории движения лодки вместе с катером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(ugol, x_lims,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"Траекория движения лодки"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получаем такой рисунок (рис. 4):</w:t>
      </w:r>
    </w:p>
    <w:p>
      <w:pPr>
        <w:pStyle w:val="CaptionedFigure"/>
      </w:pPr>
      <w:bookmarkStart w:id="38" w:name="fig:004"/>
      <w:r>
        <w:drawing>
          <wp:inline>
            <wp:extent cx="5334000" cy="3753242"/>
            <wp:effectExtent b="0" l="0" r="0" t="0"/>
            <wp:docPr descr="Рис. 4: Траекория движения катера во 2 случае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3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Траекория движения катера во 2 случае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построила математическую модель для выбора правильной стратегии при решении примера задаче о погоне.</w:t>
      </w:r>
    </w:p>
    <w:bookmarkEnd w:id="41"/>
    <w:bookmarkStart w:id="43" w:name="список-литературы"/>
    <w:p>
      <w:pPr>
        <w:pStyle w:val="Heading1"/>
      </w:pPr>
      <w:r>
        <w:t xml:space="preserve">Список литературы</w:t>
      </w:r>
    </w:p>
    <w:bookmarkStart w:id="42" w:name="refs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Шияпова Дарина Илдаровна</dc:creator>
  <dc:language>ru-RU</dc:language>
  <cp:keywords/>
  <dcterms:created xsi:type="dcterms:W3CDTF">2025-06-22T17:09:21Z</dcterms:created>
  <dcterms:modified xsi:type="dcterms:W3CDTF">2025-06-22T17:09:21Z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Задача о погоне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