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2-node wireless network. Analyze TCP performance for this scenario with DSDV as routing protocol.</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3-node wireless network with node N1 between N0 and N2. As the nodes N0 and N2 moves towards each other they exchange packets. As they move out of each other‘s range they drop some packets. Analyze TCP performance for this scenario with AODV routing protocol.</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6-node wireless network; analyze TCP performance when nodes are static and mobile.</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TCL script to simulate the following scenario. Consider six nodes, (as shown in the figure below) moving within a flat topology of 700m x 700m. The initial positions of nodes are: n0 (150, 300), n1 (300, 500), n2(500, 500), n3 (300, 100), n4(500, 100) and n5(650, 300) respectively. A TCP connection is initiated between n0 (source) and n5 (destination) through n3 and n4 i.e., the route is 0- 3-4-5. At time t = 3 seconds, the FTP application runs over it. After time t = 4 seconds, n3 (300,100) moves towards n1 (300, 500) with a speed of 5.0m/sec and after some time the path breaks. The data is then transmitted with a new path via n1 and n2 i.e., the new route is 0-1-2-5. The simulation lasts for 60 secs. In the above said case both the routes have equal cost. Use DSR as the routing protocol And the IEEE 802.11 MAC protocol.</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a wireless network with mobile nodes, induce 1 to 10% error to the network using uniform error model. Plot the congestion window for TCP connections. Write your observation on TCP performance as error increases in the network.</w:t>
      </w: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TO SET UP WIRELESS NETWORK IN NETWORK SIMULATIOR-2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 Define the type for the network components</w:t>
      </w:r>
    </w:p>
    <w:p w:rsidR="00000000" w:rsidDel="00000000" w:rsidP="00000000" w:rsidRDefault="00000000" w:rsidRPr="00000000" w14:paraId="00000014">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Step2: Create an instance of the simulator.</w:t>
      </w:r>
    </w:p>
    <w:p w:rsidR="00000000" w:rsidDel="00000000" w:rsidP="00000000" w:rsidRDefault="00000000" w:rsidRPr="00000000" w14:paraId="00000015">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Step3: Setup trace and call the method trace-all {}</w:t>
      </w:r>
    </w:p>
    <w:p w:rsidR="00000000" w:rsidDel="00000000" w:rsidP="00000000" w:rsidRDefault="00000000" w:rsidRPr="00000000" w14:paraId="00000016">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Step4: Setup nam and call the method namtrace-all-wireless </w:t>
      </w:r>
    </w:p>
    <w:p w:rsidR="00000000" w:rsidDel="00000000" w:rsidP="00000000" w:rsidRDefault="00000000" w:rsidRPr="00000000" w14:paraId="00000017">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Step5: Create a topology object with x and y co-ordinates.</w:t>
      </w:r>
    </w:p>
    <w:p w:rsidR="00000000" w:rsidDel="00000000" w:rsidP="00000000" w:rsidRDefault="00000000" w:rsidRPr="00000000" w14:paraId="00000018">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Step6: Create the object God</w:t>
      </w:r>
    </w:p>
    <w:p w:rsidR="00000000" w:rsidDel="00000000" w:rsidP="00000000" w:rsidRDefault="00000000" w:rsidRPr="00000000" w14:paraId="00000019">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Step7: Configure nodes before we can create them</w:t>
      </w:r>
    </w:p>
    <w:p w:rsidR="00000000" w:rsidDel="00000000" w:rsidP="00000000" w:rsidRDefault="00000000" w:rsidRPr="00000000" w14:paraId="0000001A">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Step8: Create the nodes</w:t>
      </w:r>
    </w:p>
    <w:p w:rsidR="00000000" w:rsidDel="00000000" w:rsidP="00000000" w:rsidRDefault="00000000" w:rsidRPr="00000000" w14:paraId="0000001B">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Step9: Give them a position to start </w:t>
      </w:r>
    </w:p>
    <w:p w:rsidR="00000000" w:rsidDel="00000000" w:rsidP="00000000" w:rsidRDefault="00000000" w:rsidRPr="00000000" w14:paraId="0000001C">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Step10: Define node movements</w:t>
      </w:r>
    </w:p>
    <w:p w:rsidR="00000000" w:rsidDel="00000000" w:rsidP="00000000" w:rsidRDefault="00000000" w:rsidRPr="00000000" w14:paraId="0000001D">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Step11: Setup traffic flow</w:t>
      </w:r>
    </w:p>
    <w:p w:rsidR="00000000" w:rsidDel="00000000" w:rsidP="00000000" w:rsidRDefault="00000000" w:rsidRPr="00000000" w14:paraId="0000001E">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Step12: Define stop time when the simulation should end. </w:t>
      </w:r>
    </w:p>
    <w:p w:rsidR="00000000" w:rsidDel="00000000" w:rsidP="00000000" w:rsidRDefault="00000000" w:rsidRPr="00000000" w14:paraId="0000001F">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Step13: Start the simulation</w:t>
      </w:r>
    </w:p>
    <w:p w:rsidR="00000000" w:rsidDel="00000000" w:rsidP="00000000" w:rsidRDefault="00000000" w:rsidRPr="00000000" w14:paraId="0000002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2-node wireless network. Analyze TCP performance for this scenario with DSDV as routing protocols.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two node wireless network. Also here we understand the working of DSDV routing protocol and analyze its performance.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DSDV, No. of nodes 2)</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the following program as 001.tcl</w:t>
      </w:r>
    </w:p>
    <w:p w:rsidR="00000000" w:rsidDel="00000000" w:rsidP="00000000" w:rsidRDefault="00000000" w:rsidRPr="00000000" w14:paraId="0000002F">
      <w:pPr>
        <w:ind w:left="540" w:firstLine="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#Setting the Default Parameters</w:t>
        <w:tab/>
      </w:r>
      <w:r w:rsidDel="00000000" w:rsidR="00000000" w:rsidRPr="00000000">
        <w:rPr>
          <w:rtl w:val="0"/>
        </w:rPr>
      </w:r>
    </w:p>
    <w:p w:rsidR="00000000" w:rsidDel="00000000" w:rsidP="00000000" w:rsidRDefault="00000000" w:rsidRPr="00000000" w14:paraId="00000030">
      <w:pPr>
        <w:ind w:left="54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tab/>
        <w:t xml:space="preserve">    Setting the Default Parameters</w:t>
        <w:tab/>
        <w:tab/>
        <w:tab/>
        <w:t xml:space="preserve"> #</w:t>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03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03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      Queue/DropTail/PriQueue</w:t>
      </w:r>
    </w:p>
    <w:p w:rsidR="00000000" w:rsidDel="00000000" w:rsidP="00000000" w:rsidRDefault="00000000" w:rsidRPr="00000000" w14:paraId="0000003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      LL</w:t>
      </w:r>
    </w:p>
    <w:p w:rsidR="00000000" w:rsidDel="00000000" w:rsidP="00000000" w:rsidRDefault="00000000" w:rsidRPr="00000000" w14:paraId="0000003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03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03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50</w:t>
        <w:tab/>
        <w:tab/>
      </w:r>
    </w:p>
    <w:p w:rsidR="00000000" w:rsidDel="00000000" w:rsidP="00000000" w:rsidRDefault="00000000" w:rsidRPr="00000000" w14:paraId="0000003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2</w:t>
        <w:tab/>
        <w:tab/>
      </w:r>
    </w:p>
    <w:p w:rsidR="00000000" w:rsidDel="00000000" w:rsidP="00000000" w:rsidRDefault="00000000" w:rsidRPr="00000000" w14:paraId="0000003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20.0</w:t>
        <w:tab/>
        <w:tab/>
      </w:r>
    </w:p>
    <w:p w:rsidR="00000000" w:rsidDel="00000000" w:rsidP="00000000" w:rsidRDefault="00000000" w:rsidRPr="00000000" w14:paraId="0000004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val(rp)             DSDV       </w:t>
      </w:r>
    </w:p>
    <w:p w:rsidR="00000000" w:rsidDel="00000000" w:rsidP="00000000" w:rsidRDefault="00000000" w:rsidRPr="00000000" w14:paraId="0000004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w:t>
      </w:r>
    </w:p>
    <w:p w:rsidR="00000000" w:rsidDel="00000000" w:rsidP="00000000" w:rsidRDefault="00000000" w:rsidRPr="00000000" w14:paraId="00000044">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4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001.tr w]</w:t>
      </w:r>
    </w:p>
    <w:p w:rsidR="00000000" w:rsidDel="00000000" w:rsidP="00000000" w:rsidRDefault="00000000" w:rsidRPr="00000000" w14:paraId="0000004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04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001.nam w]</w:t>
      </w:r>
    </w:p>
    <w:p w:rsidR="00000000" w:rsidDel="00000000" w:rsidP="00000000" w:rsidRDefault="00000000" w:rsidRPr="00000000" w14:paraId="0000004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04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 [new $val(prop)]</w:t>
      </w:r>
    </w:p>
    <w:p w:rsidR="00000000" w:rsidDel="00000000" w:rsidP="00000000" w:rsidRDefault="00000000" w:rsidRPr="00000000" w14:paraId="0000004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 [new Topography]</w:t>
      </w:r>
    </w:p>
    <w:p w:rsidR="00000000" w:rsidDel="00000000" w:rsidP="00000000" w:rsidRDefault="00000000" w:rsidRPr="00000000" w14:paraId="0000004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04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05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 Configuration</w:t>
        <w:tab/>
        <w:tab/>
        <w:tab/>
        <w:tab/>
        <w:t xml:space="preserve"> </w:t>
      </w:r>
    </w:p>
    <w:p w:rsidR="00000000" w:rsidDel="00000000" w:rsidP="00000000" w:rsidRDefault="00000000" w:rsidRPr="00000000" w14:paraId="0000005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055">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056">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057">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058">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059">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05A">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05B">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-phyType $val(netif) \</w:t>
      </w:r>
    </w:p>
    <w:p w:rsidR="00000000" w:rsidDel="00000000" w:rsidP="00000000" w:rsidRDefault="00000000" w:rsidRPr="00000000" w14:paraId="0000005C">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-channelType $val(chan) \</w:t>
      </w:r>
    </w:p>
    <w:p w:rsidR="00000000" w:rsidDel="00000000" w:rsidP="00000000" w:rsidRDefault="00000000" w:rsidRPr="00000000" w14:paraId="0000005D">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05E">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05F">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060">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06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06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06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tab/>
      </w:r>
    </w:p>
    <w:p w:rsidR="00000000" w:rsidDel="00000000" w:rsidP="00000000" w:rsidRDefault="00000000" w:rsidRPr="00000000" w14:paraId="0000006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6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06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06B">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06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tab/>
        <w:tab/>
        <w:tab/>
        <w:t xml:space="preserve"> </w:t>
      </w:r>
    </w:p>
    <w:p w:rsidR="00000000" w:rsidDel="00000000" w:rsidP="00000000" w:rsidRDefault="00000000" w:rsidRPr="00000000" w14:paraId="0000006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1.1 "$node_(0) setdest 310.0 10.0 20.0"</w:t>
      </w:r>
    </w:p>
    <w:p w:rsidR="00000000" w:rsidDel="00000000" w:rsidP="00000000" w:rsidRDefault="00000000" w:rsidRPr="00000000" w14:paraId="0000007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1.1 "$node_(1) setdest 10.0 310.0 20.0"</w:t>
      </w:r>
    </w:p>
    <w:p w:rsidR="00000000" w:rsidDel="00000000" w:rsidP="00000000" w:rsidRDefault="00000000" w:rsidRPr="00000000" w14:paraId="0000007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07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07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07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07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$node_(1) $sink0</w:t>
      </w:r>
    </w:p>
    <w:p w:rsidR="00000000" w:rsidDel="00000000" w:rsidP="00000000" w:rsidRDefault="00000000" w:rsidRPr="00000000" w14:paraId="0000007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07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0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07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"$ftp0 start" </w:t>
      </w:r>
    </w:p>
    <w:p w:rsidR="00000000" w:rsidDel="00000000" w:rsidP="00000000" w:rsidRDefault="00000000" w:rsidRPr="00000000" w14:paraId="0000007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18.0 "$ftp0 stop"</w:t>
      </w:r>
    </w:p>
    <w:p w:rsidR="00000000" w:rsidDel="00000000" w:rsidP="00000000" w:rsidRDefault="00000000" w:rsidRPr="00000000" w14:paraId="0000007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08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8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08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8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$val(stop) "puts \"NS EXITING...\" ; $ns_ halt"</w:t>
      </w:r>
    </w:p>
    <w:p w:rsidR="00000000" w:rsidDel="00000000" w:rsidP="00000000" w:rsidRDefault="00000000" w:rsidRPr="00000000" w14:paraId="0000008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08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run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DSDV routing protocol.</w:t>
      </w:r>
    </w:p>
    <w:p w:rsidR="00000000" w:rsidDel="00000000" w:rsidP="00000000" w:rsidRDefault="00000000" w:rsidRPr="00000000" w14:paraId="0000008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3-node wireless network with node N1 between N0 and N2. As the nodes N0 and N2 moves towards each other they exchange packets. As they move out of each other’s range they drop some packets. Analyze TCP performance for this scenario with AODV, DSDV and DSR as routing protocols.</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understand and design the three node wireless network. Here we implement the working of DSDV, AODV, DSR routing protocol and analyze their performance.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DSDV,AODV,DSR(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one at a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of nodes 3)</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 i.e n0 and n2 moves towards each other and after some time move away from each other.</w:t>
      </w:r>
      <w:r w:rsidDel="00000000" w:rsidR="00000000" w:rsidRPr="00000000">
        <w:rPr>
          <w:rtl w:val="0"/>
        </w:rPr>
      </w:r>
    </w:p>
    <w:p w:rsidR="00000000" w:rsidDel="00000000" w:rsidP="00000000" w:rsidRDefault="00000000" w:rsidRPr="00000000" w14:paraId="000000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09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002.tcl</w:t>
      </w:r>
    </w:p>
    <w:p w:rsidR="00000000" w:rsidDel="00000000" w:rsidP="00000000" w:rsidRDefault="00000000" w:rsidRPr="00000000" w14:paraId="0000009B">
      <w:pPr>
        <w:ind w:left="360" w:firstLine="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#Setting the Default Parameters</w:t>
        <w:tab/>
      </w:r>
      <w:r w:rsidDel="00000000" w:rsidR="00000000" w:rsidRPr="00000000">
        <w:rPr>
          <w:rtl w:val="0"/>
        </w:rPr>
      </w:r>
    </w:p>
    <w:p w:rsidR="00000000" w:rsidDel="00000000" w:rsidP="00000000" w:rsidRDefault="00000000" w:rsidRPr="00000000" w14:paraId="0000009C">
      <w:pPr>
        <w:ind w:left="72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09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09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0A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0A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val(ifq)           CMUPriQueue </w:t>
      </w:r>
    </w:p>
    <w:p w:rsidR="00000000" w:rsidDel="00000000" w:rsidP="00000000" w:rsidRDefault="00000000" w:rsidRPr="00000000" w14:paraId="000000A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 xml:space="preserve">   Queue/DropTail/PriQueue</w:t>
      </w:r>
    </w:p>
    <w:p w:rsidR="00000000" w:rsidDel="00000000" w:rsidP="00000000" w:rsidRDefault="00000000" w:rsidRPr="00000000" w14:paraId="000000A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0A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0A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0A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400</w:t>
        <w:tab/>
      </w:r>
    </w:p>
    <w:p w:rsidR="00000000" w:rsidDel="00000000" w:rsidP="00000000" w:rsidRDefault="00000000" w:rsidRPr="00000000" w14:paraId="000000A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0A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3</w:t>
        <w:tab/>
        <w:tab/>
      </w:r>
    </w:p>
    <w:p w:rsidR="00000000" w:rsidDel="00000000" w:rsidP="00000000" w:rsidRDefault="00000000" w:rsidRPr="00000000" w14:paraId="000000A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60.0</w:t>
        <w:tab/>
        <w:tab/>
      </w:r>
    </w:p>
    <w:p w:rsidR="00000000" w:rsidDel="00000000" w:rsidP="00000000" w:rsidRDefault="00000000" w:rsidRPr="00000000" w14:paraId="000000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0A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w:t>
      </w:r>
    </w:p>
    <w:p w:rsidR="00000000" w:rsidDel="00000000" w:rsidP="00000000" w:rsidRDefault="00000000" w:rsidRPr="00000000" w14:paraId="000000AE">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A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002.tr w]</w:t>
      </w:r>
    </w:p>
    <w:p w:rsidR="00000000" w:rsidDel="00000000" w:rsidP="00000000" w:rsidRDefault="00000000" w:rsidRPr="00000000" w14:paraId="000000B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0B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002.nam w]</w:t>
      </w:r>
    </w:p>
    <w:p w:rsidR="00000000" w:rsidDel="00000000" w:rsidP="00000000" w:rsidRDefault="00000000" w:rsidRPr="00000000" w14:paraId="000000B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0B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0B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0B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0B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0B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 Configuration</w:t>
        <w:tab/>
        <w:tab/>
        <w:tab/>
        <w:tab/>
        <w:t xml:space="preserve"> </w:t>
      </w:r>
    </w:p>
    <w:p w:rsidR="00000000" w:rsidDel="00000000" w:rsidP="00000000" w:rsidRDefault="00000000" w:rsidRPr="00000000" w14:paraId="000000B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0BF">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0C0">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0C1">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0C2">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0C3">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0C4">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0C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0C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0C7">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0C8">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0C9">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0CA">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0C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0C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0C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0C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tab/>
      </w:r>
    </w:p>
    <w:p w:rsidR="00000000" w:rsidDel="00000000" w:rsidP="00000000" w:rsidRDefault="00000000" w:rsidRPr="00000000" w14:paraId="000000D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D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0D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x_ 5.0</w:t>
      </w:r>
    </w:p>
    <w:p w:rsidR="00000000" w:rsidDel="00000000" w:rsidP="00000000" w:rsidRDefault="00000000" w:rsidRPr="00000000" w14:paraId="000000D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y_ 5.0</w:t>
      </w:r>
    </w:p>
    <w:p w:rsidR="00000000" w:rsidDel="00000000" w:rsidP="00000000" w:rsidRDefault="00000000" w:rsidRPr="00000000" w14:paraId="000000D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z_ 0.0</w:t>
      </w:r>
    </w:p>
    <w:p w:rsidR="00000000" w:rsidDel="00000000" w:rsidP="00000000" w:rsidRDefault="00000000" w:rsidRPr="00000000" w14:paraId="000000D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x_ 490.0</w:t>
      </w:r>
    </w:p>
    <w:p w:rsidR="00000000" w:rsidDel="00000000" w:rsidP="00000000" w:rsidRDefault="00000000" w:rsidRPr="00000000" w14:paraId="000000D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y_ 285.0</w:t>
      </w:r>
    </w:p>
    <w:p w:rsidR="00000000" w:rsidDel="00000000" w:rsidP="00000000" w:rsidRDefault="00000000" w:rsidRPr="00000000" w14:paraId="000000D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z_ 0.0</w:t>
      </w:r>
    </w:p>
    <w:p w:rsidR="00000000" w:rsidDel="00000000" w:rsidP="00000000" w:rsidRDefault="00000000" w:rsidRPr="00000000" w14:paraId="000000D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x_ 150.0</w:t>
      </w:r>
    </w:p>
    <w:p w:rsidR="00000000" w:rsidDel="00000000" w:rsidP="00000000" w:rsidRDefault="00000000" w:rsidRPr="00000000" w14:paraId="000000D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y_ 240.0</w:t>
      </w:r>
    </w:p>
    <w:p w:rsidR="00000000" w:rsidDel="00000000" w:rsidP="00000000" w:rsidRDefault="00000000" w:rsidRPr="00000000" w14:paraId="000000D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z_ 0.0</w:t>
      </w:r>
    </w:p>
    <w:p w:rsidR="00000000" w:rsidDel="00000000" w:rsidP="00000000" w:rsidRDefault="00000000" w:rsidRPr="00000000" w14:paraId="000000D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0E1">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0E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E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0E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"$node_(0) setdest 450.0 285.0  30.0"</w:t>
      </w:r>
    </w:p>
    <w:p w:rsidR="00000000" w:rsidDel="00000000" w:rsidP="00000000" w:rsidRDefault="00000000" w:rsidRPr="00000000" w14:paraId="000000E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"$node_(1) setdest 200.0 285.0 30.0"</w:t>
      </w:r>
    </w:p>
    <w:p w:rsidR="00000000" w:rsidDel="00000000" w:rsidP="00000000" w:rsidRDefault="00000000" w:rsidRPr="00000000" w14:paraId="000000E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0.0 "$node_(2) setdest 1.0 285.0 30.0"</w:t>
      </w:r>
    </w:p>
    <w:p w:rsidR="00000000" w:rsidDel="00000000" w:rsidP="00000000" w:rsidRDefault="00000000" w:rsidRPr="00000000" w14:paraId="000000E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25.0 "$node_(0) setdest 300.0 285.0 10.0"</w:t>
      </w:r>
    </w:p>
    <w:p w:rsidR="00000000" w:rsidDel="00000000" w:rsidP="00000000" w:rsidRDefault="00000000" w:rsidRPr="00000000" w14:paraId="000000E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25.0 "$node_(2) setdest 100.0 285.0 10.0"</w:t>
      </w:r>
    </w:p>
    <w:p w:rsidR="00000000" w:rsidDel="00000000" w:rsidP="00000000" w:rsidRDefault="00000000" w:rsidRPr="00000000" w14:paraId="000000E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40.0 "$node_(0) setdest 490.0 285.0  5.0"</w:t>
      </w:r>
    </w:p>
    <w:p w:rsidR="00000000" w:rsidDel="00000000" w:rsidP="00000000" w:rsidRDefault="00000000" w:rsidRPr="00000000" w14:paraId="000000F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40.0 "$node_(2) setdest 1.0 285.0 5.0"</w:t>
      </w:r>
    </w:p>
    <w:p w:rsidR="00000000" w:rsidDel="00000000" w:rsidP="00000000" w:rsidRDefault="00000000" w:rsidRPr="00000000" w14:paraId="000000F1">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w:t>
      </w:r>
    </w:p>
    <w:p w:rsidR="00000000" w:rsidDel="00000000" w:rsidP="00000000" w:rsidRDefault="00000000" w:rsidRPr="00000000" w14:paraId="000000F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0F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0F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0F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0F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$sink0</w:t>
      </w:r>
    </w:p>
    <w:p w:rsidR="00000000" w:rsidDel="00000000" w:rsidP="00000000" w:rsidRDefault="00000000" w:rsidRPr="00000000" w14:paraId="000000F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0F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0F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0F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10.0 "$ftp0 start" </w:t>
      </w:r>
    </w:p>
    <w:p w:rsidR="00000000" w:rsidDel="00000000" w:rsidP="00000000" w:rsidRDefault="00000000" w:rsidRPr="00000000" w14:paraId="000000F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F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0F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0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10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0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10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1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1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 simulation for AODV and DSR Routing protocols.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routing protocols.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6-node wireless network; analyze TCP performance when nodes are static and mobile. </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6 node wireless network. Here we analyze performance of nodes when they are static and mobile.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No. of nodes 6)</w:t>
      </w:r>
      <w:r w:rsidDel="00000000" w:rsidR="00000000" w:rsidRPr="00000000">
        <w:rPr>
          <w:rtl w:val="0"/>
        </w:rPr>
      </w:r>
    </w:p>
    <w:p w:rsidR="00000000" w:rsidDel="00000000" w:rsidP="00000000" w:rsidRDefault="00000000" w:rsidRPr="00000000" w14:paraId="000001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1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make nodes static and mobile follow the setup below</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Desktop&gt;ns-2.35&gt;ns-2.35all_in_one&gt;indeputils&gt;lib&gt;cmu-scen-gen&gt;cbrgen.tcl</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6, max conn: 8, send rate: 0.0, seed: 1.0</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Desktop&gt;ns-2.35&gt;ns-2.35all_in_one&gt;indeputils&gt;lib&gt;cmu-scen-gen&gt;setdest&gt;setdest.h</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nodes: 6, pause: 2.00, max speed: 40.00, max x: 200.00, max y: 300.00</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003.tcl</w:t>
      </w:r>
    </w:p>
    <w:p w:rsidR="00000000" w:rsidDel="00000000" w:rsidP="00000000" w:rsidRDefault="00000000" w:rsidRPr="00000000" w14:paraId="0000012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12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1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1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12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1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12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12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12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12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12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25</w:t>
        <w:tab/>
        <w:tab/>
      </w:r>
    </w:p>
    <w:p w:rsidR="00000000" w:rsidDel="00000000" w:rsidP="00000000" w:rsidRDefault="00000000" w:rsidRPr="00000000" w14:paraId="0000012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100.0</w:t>
        <w:tab/>
        <w:tab/>
      </w:r>
    </w:p>
    <w:p w:rsidR="00000000" w:rsidDel="00000000" w:rsidP="00000000" w:rsidRDefault="00000000" w:rsidRPr="00000000" w14:paraId="0000012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12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val(sc)               "mob-25-50" </w:t>
      </w:r>
    </w:p>
    <w:p w:rsidR="00000000" w:rsidDel="00000000" w:rsidP="00000000" w:rsidRDefault="00000000" w:rsidRPr="00000000" w14:paraId="0000012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val(cp)               "tcp-25-8" </w:t>
      </w:r>
    </w:p>
    <w:p w:rsidR="00000000" w:rsidDel="00000000" w:rsidP="00000000" w:rsidRDefault="00000000" w:rsidRPr="00000000" w14:paraId="0000012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13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003.tr w]</w:t>
      </w:r>
    </w:p>
    <w:p w:rsidR="00000000" w:rsidDel="00000000" w:rsidP="00000000" w:rsidRDefault="00000000" w:rsidRPr="00000000" w14:paraId="000001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13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003.nam w]</w:t>
      </w:r>
    </w:p>
    <w:p w:rsidR="00000000" w:rsidDel="00000000" w:rsidP="00000000" w:rsidRDefault="00000000" w:rsidRPr="00000000" w14:paraId="0000013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13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13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13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13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god_ [create-god $val(nn)]</w:t>
      </w:r>
    </w:p>
    <w:p w:rsidR="00000000" w:rsidDel="00000000" w:rsidP="00000000" w:rsidRDefault="00000000" w:rsidRPr="00000000" w14:paraId="0000013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14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143">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144">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145">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146">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147">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148">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14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14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14B">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14C">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14D">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14E">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14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15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15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15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5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for {set i 0} {$i &lt; $val(nn) } { incr i } {</w:t>
      </w:r>
    </w:p>
    <w:p w:rsidR="00000000" w:rsidDel="00000000" w:rsidP="00000000" w:rsidRDefault="00000000" w:rsidRPr="00000000" w14:paraId="0000015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xx [expr rand()*500]</w:t>
      </w:r>
    </w:p>
    <w:p w:rsidR="00000000" w:rsidDel="00000000" w:rsidP="00000000" w:rsidRDefault="00000000" w:rsidRPr="00000000" w14:paraId="0000015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yy [expr rand()*400]</w:t>
      </w:r>
    </w:p>
    <w:p w:rsidR="00000000" w:rsidDel="00000000" w:rsidP="00000000" w:rsidRDefault="00000000" w:rsidRPr="00000000" w14:paraId="0000015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set X_ $xx</w:t>
      </w:r>
    </w:p>
    <w:p w:rsidR="00000000" w:rsidDel="00000000" w:rsidP="00000000" w:rsidRDefault="00000000" w:rsidRPr="00000000" w14:paraId="0000015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set Y_ $yy</w:t>
      </w:r>
    </w:p>
    <w:p w:rsidR="00000000" w:rsidDel="00000000" w:rsidP="00000000" w:rsidRDefault="00000000" w:rsidRPr="00000000" w14:paraId="0000015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5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5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16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163">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1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6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"Loading scenario file..."</w:t>
      </w:r>
    </w:p>
    <w:p w:rsidR="00000000" w:rsidDel="00000000" w:rsidP="00000000" w:rsidRDefault="00000000" w:rsidRPr="00000000" w14:paraId="0000016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#source $val(sc)</w:t>
      </w:r>
    </w:p>
    <w:p w:rsidR="00000000" w:rsidDel="00000000" w:rsidP="00000000" w:rsidRDefault="00000000" w:rsidRPr="00000000" w14:paraId="0000016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"Loading connection file..."</w:t>
      </w:r>
    </w:p>
    <w:p w:rsidR="00000000" w:rsidDel="00000000" w:rsidP="00000000" w:rsidRDefault="00000000" w:rsidRPr="00000000" w14:paraId="000001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source $val(cp)</w:t>
      </w:r>
    </w:p>
    <w:p w:rsidR="00000000" w:rsidDel="00000000" w:rsidP="00000000" w:rsidRDefault="00000000" w:rsidRPr="00000000" w14:paraId="0000016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16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7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17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7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17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17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17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Expected 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Setup of wireless network and Performance analysis of static and mobile nodes.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a TCL script to simulate the following scenario. Consider six nodes, (as shown in the figure below) moving within a flat topology of 700m x 700m. The initial positions of nodes are: n0(150, 300), n1(300, 500), n2(500, 500), n3 (300, 100), n4(500, 100) and n5(650, 300) respectively. A TCP connection is initiated between n0 (source) and n5 (destination) through n3 and n4 i.e., the route is 0-3-4-5. At time t = 3 seconds, the FTP application runs over it. After time t = 4 seconds, n3(300,100) moves towards n1(300, 500) with a speed of 5.0m/sec and after some time the path breaks. The data is then transmitted with a new path via n1 and n2 i.e., the new route is 0-1-2-5. The simulation lasts for 60 secs. In the above said case both the routes have equal cost. Use DSR as the routing protocol and the IEEE 802.11 MAC protocol.</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381000</wp:posOffset>
                </wp:positionV>
                <wp:extent cx="3286125" cy="1875790"/>
                <wp:effectExtent b="0" l="0" r="0" t="0"/>
                <wp:wrapNone/>
                <wp:docPr id="1" name=""/>
                <a:graphic>
                  <a:graphicData uri="http://schemas.microsoft.com/office/word/2010/wordprocessingGroup">
                    <wpg:wgp>
                      <wpg:cNvGrpSpPr/>
                      <wpg:grpSpPr>
                        <a:xfrm>
                          <a:off x="3702938" y="2842105"/>
                          <a:ext cx="3286125" cy="1875790"/>
                          <a:chOff x="3702938" y="2842105"/>
                          <a:chExt cx="3286125" cy="1875790"/>
                        </a:xfrm>
                      </wpg:grpSpPr>
                      <wpg:grpSp>
                        <wpg:cNvGrpSpPr/>
                        <wpg:grpSpPr>
                          <a:xfrm>
                            <a:off x="3702938" y="2842105"/>
                            <a:ext cx="3286125" cy="1875790"/>
                            <a:chOff x="3060" y="2045"/>
                            <a:chExt cx="5175" cy="2954"/>
                          </a:xfrm>
                        </wpg:grpSpPr>
                        <wps:wsp>
                          <wps:cNvSpPr/>
                          <wps:cNvPr id="3" name="Shape 3"/>
                          <wps:spPr>
                            <a:xfrm>
                              <a:off x="3060" y="2045"/>
                              <a:ext cx="5175"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60" y="2045"/>
                              <a:ext cx="5175" cy="2954"/>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10" y="3255"/>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6" name="Shape 6"/>
                          <wps:spPr>
                            <a:xfrm>
                              <a:off x="5925" y="4331"/>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7" name="Shape 7"/>
                          <wps:spPr>
                            <a:xfrm>
                              <a:off x="6735" y="3255"/>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8" name="Shape 8"/>
                          <wps:spPr>
                            <a:xfrm>
                              <a:off x="5925" y="2180"/>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9" name="Shape 9"/>
                          <wps:spPr>
                            <a:xfrm>
                              <a:off x="4680" y="2180"/>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4680" y="4331"/>
                              <a:ext cx="615" cy="51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381000</wp:posOffset>
                </wp:positionV>
                <wp:extent cx="3286125" cy="187579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86125" cy="1875790"/>
                        </a:xfrm>
                        <a:prstGeom prst="rect"/>
                        <a:ln/>
                      </pic:spPr>
                    </pic:pic>
                  </a:graphicData>
                </a:graphic>
              </wp:anchor>
            </w:drawing>
          </mc:Fallback>
        </mc:AlternateContent>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rPr>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rP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rtl w:val="0"/>
        </w:rPr>
      </w:r>
    </w:p>
    <w:p w:rsidR="00000000" w:rsidDel="00000000" w:rsidP="00000000" w:rsidRDefault="00000000" w:rsidRPr="00000000" w14:paraId="00000186">
      <w:pPr>
        <w:tabs>
          <w:tab w:val="left" w:pos="7028"/>
        </w:tabs>
        <w:rPr>
          <w:vertAlign w:val="baseline"/>
        </w:rPr>
      </w:pPr>
      <w:r w:rsidDel="00000000" w:rsidR="00000000" w:rsidRPr="00000000">
        <w:rPr>
          <w:vertAlign w:val="baseline"/>
          <w:rtl w:val="0"/>
        </w:rPr>
        <w:tab/>
      </w:r>
    </w:p>
    <w:p w:rsidR="00000000" w:rsidDel="00000000" w:rsidP="00000000" w:rsidRDefault="00000000" w:rsidRPr="00000000" w14:paraId="00000187">
      <w:pPr>
        <w:tabs>
          <w:tab w:val="left" w:pos="7028"/>
        </w:tabs>
        <w:rPr>
          <w:vertAlign w:val="baseline"/>
        </w:rPr>
      </w:pPr>
      <w:r w:rsidDel="00000000" w:rsidR="00000000" w:rsidRPr="00000000">
        <w:rPr>
          <w:rtl w:val="0"/>
        </w:rPr>
      </w:r>
    </w:p>
    <w:p w:rsidR="00000000" w:rsidDel="00000000" w:rsidP="00000000" w:rsidRDefault="00000000" w:rsidRPr="00000000" w14:paraId="00000188">
      <w:pPr>
        <w:tabs>
          <w:tab w:val="left" w:pos="7028"/>
        </w:tabs>
        <w:rP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wireless network with six nodes. Here we implement the working of DSR routing protocol, IEEE 802.11 and analyze performance when a specific path breaks.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1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network.(Choose routing protocol as DSR,No. of nodes 6)</w:t>
      </w:r>
      <w:r w:rsidDel="00000000" w:rsidR="00000000" w:rsidRPr="00000000">
        <w:rPr>
          <w:rtl w:val="0"/>
        </w:rPr>
      </w:r>
    </w:p>
    <w:p w:rsidR="00000000" w:rsidDel="00000000" w:rsidP="00000000" w:rsidRDefault="00000000" w:rsidRPr="00000000" w14:paraId="000001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1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1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1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1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node movement.</w:t>
      </w:r>
      <w:r w:rsidDel="00000000" w:rsidR="00000000" w:rsidRPr="00000000">
        <w:rPr>
          <w:rtl w:val="0"/>
        </w:rPr>
      </w:r>
    </w:p>
    <w:p w:rsidR="00000000" w:rsidDel="00000000" w:rsidP="00000000" w:rsidRDefault="00000000" w:rsidRPr="00000000" w14:paraId="000001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1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004tcl</w:t>
      </w:r>
    </w:p>
    <w:p w:rsidR="00000000" w:rsidDel="00000000" w:rsidP="00000000" w:rsidRDefault="00000000" w:rsidRPr="00000000" w14:paraId="0000019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19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19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19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19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19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           CMUPriQueue </w:t>
      </w:r>
    </w:p>
    <w:p w:rsidR="00000000" w:rsidDel="00000000" w:rsidP="00000000" w:rsidRDefault="00000000" w:rsidRPr="00000000" w14:paraId="0000019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19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19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700</w:t>
        <w:tab/>
      </w:r>
    </w:p>
    <w:p w:rsidR="00000000" w:rsidDel="00000000" w:rsidP="00000000" w:rsidRDefault="00000000" w:rsidRPr="00000000" w14:paraId="0000019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700</w:t>
        <w:tab/>
      </w:r>
    </w:p>
    <w:p w:rsidR="00000000" w:rsidDel="00000000" w:rsidP="00000000" w:rsidRDefault="00000000" w:rsidRPr="00000000" w14:paraId="0000019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1A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6</w:t>
        <w:tab/>
        <w:tab/>
      </w:r>
    </w:p>
    <w:p w:rsidR="00000000" w:rsidDel="00000000" w:rsidP="00000000" w:rsidRDefault="00000000" w:rsidRPr="00000000" w14:paraId="000001A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60.0</w:t>
        <w:tab/>
        <w:tab/>
      </w:r>
    </w:p>
    <w:p w:rsidR="00000000" w:rsidDel="00000000" w:rsidP="00000000" w:rsidRDefault="00000000" w:rsidRPr="00000000" w14:paraId="000001A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DSR</w:t>
      </w:r>
    </w:p>
    <w:p w:rsidR="00000000" w:rsidDel="00000000" w:rsidP="00000000" w:rsidRDefault="00000000" w:rsidRPr="00000000" w14:paraId="000001A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1A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004.tr w]</w:t>
      </w:r>
    </w:p>
    <w:p w:rsidR="00000000" w:rsidDel="00000000" w:rsidP="00000000" w:rsidRDefault="00000000" w:rsidRPr="00000000" w14:paraId="000001A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1A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004.nam w]</w:t>
      </w:r>
    </w:p>
    <w:p w:rsidR="00000000" w:rsidDel="00000000" w:rsidP="00000000" w:rsidRDefault="00000000" w:rsidRPr="00000000" w14:paraId="000001A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1A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1AE">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1B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1B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god_ [create-god $val(nn)]</w:t>
      </w:r>
    </w:p>
    <w:p w:rsidR="00000000" w:rsidDel="00000000" w:rsidP="00000000" w:rsidRDefault="00000000" w:rsidRPr="00000000" w14:paraId="000001B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1B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1B7">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1B8">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1B9">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1BA">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1BB">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1BC">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1B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1B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1BF">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1C0">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1C1">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1C2">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w:t>
      </w:r>
    </w:p>
    <w:p w:rsidR="00000000" w:rsidDel="00000000" w:rsidP="00000000" w:rsidRDefault="00000000" w:rsidRPr="00000000" w14:paraId="000001C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1C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1C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1C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1C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C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1CA">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X_ 150.0</w:t>
      </w:r>
    </w:p>
    <w:p w:rsidR="00000000" w:rsidDel="00000000" w:rsidP="00000000" w:rsidRDefault="00000000" w:rsidRPr="00000000" w14:paraId="000001C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Y_ 300.0</w:t>
      </w:r>
    </w:p>
    <w:p w:rsidR="00000000" w:rsidDel="00000000" w:rsidP="00000000" w:rsidRDefault="00000000" w:rsidRPr="00000000" w14:paraId="000001C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$node_(0) set Z_ 0.0</w:t>
      </w:r>
    </w:p>
    <w:p w:rsidR="00000000" w:rsidDel="00000000" w:rsidP="00000000" w:rsidRDefault="00000000" w:rsidRPr="00000000" w14:paraId="000001D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X_ 300.0</w:t>
      </w:r>
    </w:p>
    <w:p w:rsidR="00000000" w:rsidDel="00000000" w:rsidP="00000000" w:rsidRDefault="00000000" w:rsidRPr="00000000" w14:paraId="000001D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Y_ 500.0</w:t>
      </w:r>
    </w:p>
    <w:p w:rsidR="00000000" w:rsidDel="00000000" w:rsidP="00000000" w:rsidRDefault="00000000" w:rsidRPr="00000000" w14:paraId="000001D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$node_(1) set Z_ 0.0</w:t>
      </w:r>
    </w:p>
    <w:p w:rsidR="00000000" w:rsidDel="00000000" w:rsidP="00000000" w:rsidRDefault="00000000" w:rsidRPr="00000000" w14:paraId="000001D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X_ 500.0</w:t>
      </w:r>
    </w:p>
    <w:p w:rsidR="00000000" w:rsidDel="00000000" w:rsidP="00000000" w:rsidRDefault="00000000" w:rsidRPr="00000000" w14:paraId="000001D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Y_ 500.0</w:t>
      </w:r>
    </w:p>
    <w:p w:rsidR="00000000" w:rsidDel="00000000" w:rsidP="00000000" w:rsidRDefault="00000000" w:rsidRPr="00000000" w14:paraId="000001D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$node_(2) set Z_ 0.0</w:t>
      </w:r>
    </w:p>
    <w:p w:rsidR="00000000" w:rsidDel="00000000" w:rsidP="00000000" w:rsidRDefault="00000000" w:rsidRPr="00000000" w14:paraId="000001D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X_ 300.0</w:t>
      </w:r>
    </w:p>
    <w:p w:rsidR="00000000" w:rsidDel="00000000" w:rsidP="00000000" w:rsidRDefault="00000000" w:rsidRPr="00000000" w14:paraId="000001D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Y_ 100.0</w:t>
      </w:r>
    </w:p>
    <w:p w:rsidR="00000000" w:rsidDel="00000000" w:rsidP="00000000" w:rsidRDefault="00000000" w:rsidRPr="00000000" w14:paraId="000001D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$node_(3) set Z_ 0.0</w:t>
      </w:r>
    </w:p>
    <w:p w:rsidR="00000000" w:rsidDel="00000000" w:rsidP="00000000" w:rsidRDefault="00000000" w:rsidRPr="00000000" w14:paraId="000001D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X_ 500.0</w:t>
      </w:r>
    </w:p>
    <w:p w:rsidR="00000000" w:rsidDel="00000000" w:rsidP="00000000" w:rsidRDefault="00000000" w:rsidRPr="00000000" w14:paraId="000001D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Y_ 100.0</w:t>
      </w:r>
    </w:p>
    <w:p w:rsidR="00000000" w:rsidDel="00000000" w:rsidP="00000000" w:rsidRDefault="00000000" w:rsidRPr="00000000" w14:paraId="000001D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$node_(4) set Z_ 0.0</w:t>
      </w:r>
    </w:p>
    <w:p w:rsidR="00000000" w:rsidDel="00000000" w:rsidP="00000000" w:rsidRDefault="00000000" w:rsidRPr="00000000" w14:paraId="000001E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X_ 650.0</w:t>
      </w:r>
    </w:p>
    <w:p w:rsidR="00000000" w:rsidDel="00000000" w:rsidP="00000000" w:rsidRDefault="00000000" w:rsidRPr="00000000" w14:paraId="000001E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Y_ 300.0</w:t>
      </w:r>
    </w:p>
    <w:p w:rsidR="00000000" w:rsidDel="00000000" w:rsidP="00000000" w:rsidRDefault="00000000" w:rsidRPr="00000000" w14:paraId="000001E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$node_(5) set Z_ 0.0</w:t>
      </w:r>
    </w:p>
    <w:p w:rsidR="00000000" w:rsidDel="00000000" w:rsidP="00000000" w:rsidRDefault="00000000" w:rsidRPr="00000000" w14:paraId="000001E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1E5">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1E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E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1E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"$node_(0) setdest 160.0 300.0 2.0"</w:t>
      </w:r>
    </w:p>
    <w:p w:rsidR="00000000" w:rsidDel="00000000" w:rsidP="00000000" w:rsidRDefault="00000000" w:rsidRPr="00000000" w14:paraId="000001E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"$node_(1) setdest 310.0 150.0 2.0"</w:t>
      </w:r>
    </w:p>
    <w:p w:rsidR="00000000" w:rsidDel="00000000" w:rsidP="00000000" w:rsidRDefault="00000000" w:rsidRPr="00000000" w14:paraId="000001E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"$node_(2) setdest 490.0 490.0 2.0"</w:t>
      </w:r>
    </w:p>
    <w:p w:rsidR="00000000" w:rsidDel="00000000" w:rsidP="00000000" w:rsidRDefault="00000000" w:rsidRPr="00000000" w14:paraId="000001E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"$node_(3) setdest 300.0 120.0 2.0"</w:t>
      </w:r>
    </w:p>
    <w:p w:rsidR="00000000" w:rsidDel="00000000" w:rsidP="00000000" w:rsidRDefault="00000000" w:rsidRPr="00000000" w14:paraId="000001E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"$node_(4) setdest 510.0 90.0 2.0"</w:t>
      </w:r>
    </w:p>
    <w:p w:rsidR="00000000" w:rsidDel="00000000" w:rsidP="00000000" w:rsidRDefault="00000000" w:rsidRPr="00000000" w14:paraId="000001E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"$node_(5) setdest 640.0 290.0 2.0"</w:t>
      </w:r>
    </w:p>
    <w:p w:rsidR="00000000" w:rsidDel="00000000" w:rsidP="00000000" w:rsidRDefault="00000000" w:rsidRPr="00000000" w14:paraId="000001E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4.0 "$node_(3) setdest 300.0 500.0 5.0"</w:t>
      </w:r>
    </w:p>
    <w:p w:rsidR="00000000" w:rsidDel="00000000" w:rsidP="00000000" w:rsidRDefault="00000000" w:rsidRPr="00000000" w14:paraId="000001F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1F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1F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1F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1F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$node_(5) $sink0</w:t>
      </w:r>
    </w:p>
    <w:p w:rsidR="00000000" w:rsidDel="00000000" w:rsidP="00000000" w:rsidRDefault="00000000" w:rsidRPr="00000000" w14:paraId="000001F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1F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1F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1F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 "$ftp0 start" </w:t>
      </w:r>
    </w:p>
    <w:p w:rsidR="00000000" w:rsidDel="00000000" w:rsidP="00000000" w:rsidRDefault="00000000" w:rsidRPr="00000000" w14:paraId="000001F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60.0 "$ftp0 stop"</w:t>
      </w:r>
    </w:p>
    <w:p w:rsidR="00000000" w:rsidDel="00000000" w:rsidP="00000000" w:rsidRDefault="00000000" w:rsidRPr="00000000" w14:paraId="000001F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1F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1F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0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20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0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20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2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2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Demonstration of wireless network, Analysis of DSR routing protocol.</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up a wireless network with mobile nodes, induce 1 to 10% error to the network using uniform error model. Plot the congestion window for TCP connections. Write your observation on TCP performance as error increases in the network.</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Solution:</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simulate wireless network with mobile nodes and induce error to analyze performance..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Theory: </w:t>
      </w:r>
      <w:r w:rsidDel="00000000" w:rsidR="00000000" w:rsidRPr="00000000">
        <w:rPr>
          <w:rtl w:val="0"/>
        </w:rPr>
      </w:r>
    </w:p>
    <w:p w:rsidR="00000000" w:rsidDel="00000000" w:rsidP="00000000" w:rsidRDefault="00000000" w:rsidRPr="00000000" w14:paraId="000002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the options for the wireless network.</w:t>
      </w:r>
      <w:r w:rsidDel="00000000" w:rsidR="00000000" w:rsidRPr="00000000">
        <w:rPr>
          <w:rtl w:val="0"/>
        </w:rPr>
      </w:r>
    </w:p>
    <w:p w:rsidR="00000000" w:rsidDel="00000000" w:rsidP="00000000" w:rsidRDefault="00000000" w:rsidRPr="00000000" w14:paraId="000002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simulator object. </w:t>
      </w:r>
      <w:r w:rsidDel="00000000" w:rsidR="00000000" w:rsidRPr="00000000">
        <w:rPr>
          <w:rtl w:val="0"/>
        </w:rPr>
      </w:r>
    </w:p>
    <w:p w:rsidR="00000000" w:rsidDel="00000000" w:rsidP="00000000" w:rsidRDefault="00000000" w:rsidRPr="00000000" w14:paraId="000002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trace and nam and call methods traceall,namtrace-all-wireless  </w:t>
      </w:r>
      <w:r w:rsidDel="00000000" w:rsidR="00000000" w:rsidRPr="00000000">
        <w:rPr>
          <w:rtl w:val="0"/>
        </w:rPr>
      </w:r>
    </w:p>
    <w:p w:rsidR="00000000" w:rsidDel="00000000" w:rsidP="00000000" w:rsidRDefault="00000000" w:rsidRPr="00000000" w14:paraId="000002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topology, God</w:t>
      </w:r>
      <w:r w:rsidDel="00000000" w:rsidR="00000000" w:rsidRPr="00000000">
        <w:rPr>
          <w:rtl w:val="0"/>
        </w:rPr>
      </w:r>
    </w:p>
    <w:p w:rsidR="00000000" w:rsidDel="00000000" w:rsidP="00000000" w:rsidRDefault="00000000" w:rsidRPr="00000000" w14:paraId="000002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uniform error procedure and induce the interval at which the error is to be generated.</w:t>
      </w:r>
      <w:r w:rsidDel="00000000" w:rsidR="00000000" w:rsidRPr="00000000">
        <w:rPr>
          <w:rtl w:val="0"/>
        </w:rPr>
      </w:r>
    </w:p>
    <w:p w:rsidR="00000000" w:rsidDel="00000000" w:rsidP="00000000" w:rsidRDefault="00000000" w:rsidRPr="00000000" w14:paraId="000002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then create nodes.</w:t>
      </w:r>
      <w:r w:rsidDel="00000000" w:rsidR="00000000" w:rsidRPr="00000000">
        <w:rPr>
          <w:rtl w:val="0"/>
        </w:rPr>
      </w:r>
    </w:p>
    <w:p w:rsidR="00000000" w:rsidDel="00000000" w:rsidP="00000000" w:rsidRDefault="00000000" w:rsidRPr="00000000" w14:paraId="000002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up the LAN</w:t>
      </w:r>
      <w:r w:rsidDel="00000000" w:rsidR="00000000" w:rsidRPr="00000000">
        <w:rPr>
          <w:rtl w:val="0"/>
        </w:rPr>
      </w:r>
    </w:p>
    <w:p w:rsidR="00000000" w:rsidDel="00000000" w:rsidP="00000000" w:rsidRDefault="00000000" w:rsidRPr="00000000" w14:paraId="000002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TCP traffic and Termination of simulated events</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simulation</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the following program as 006.tcl.</w:t>
      </w:r>
    </w:p>
    <w:p w:rsidR="00000000" w:rsidDel="00000000" w:rsidP="00000000" w:rsidRDefault="00000000" w:rsidRPr="00000000" w14:paraId="0000021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val(chan)</w:t>
        <w:tab/>
        <w:tab/>
        <w:t xml:space="preserve">Channel/WirelessChannel</w:t>
      </w:r>
    </w:p>
    <w:p w:rsidR="00000000" w:rsidDel="00000000" w:rsidP="00000000" w:rsidRDefault="00000000" w:rsidRPr="00000000" w14:paraId="0000021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val(prop)</w:t>
        <w:tab/>
        <w:tab/>
        <w:t xml:space="preserve">Propagation/TwoRayGround</w:t>
      </w:r>
    </w:p>
    <w:p w:rsidR="00000000" w:rsidDel="00000000" w:rsidP="00000000" w:rsidRDefault="00000000" w:rsidRPr="00000000" w14:paraId="0000021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val(netif)</w:t>
        <w:tab/>
        <w:tab/>
        <w:t xml:space="preserve">Phy/WirelessPhy</w:t>
      </w:r>
    </w:p>
    <w:p w:rsidR="00000000" w:rsidDel="00000000" w:rsidP="00000000" w:rsidRDefault="00000000" w:rsidRPr="00000000" w14:paraId="0000021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val(mac)          Mac/802_11</w:t>
      </w:r>
    </w:p>
    <w:p w:rsidR="00000000" w:rsidDel="00000000" w:rsidP="00000000" w:rsidRDefault="00000000" w:rsidRPr="00000000" w14:paraId="0000021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w:t>
        <w:tab/>
        <w:tab/>
        <w:t xml:space="preserve">Queue/DropTail/PriQueue</w:t>
      </w:r>
    </w:p>
    <w:p w:rsidR="00000000" w:rsidDel="00000000" w:rsidP="00000000" w:rsidRDefault="00000000" w:rsidRPr="00000000" w14:paraId="000002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val(ll)</w:t>
        <w:tab/>
        <w:tab/>
        <w:t xml:space="preserve">LL</w:t>
      </w:r>
    </w:p>
    <w:p w:rsidR="00000000" w:rsidDel="00000000" w:rsidP="00000000" w:rsidRDefault="00000000" w:rsidRPr="00000000" w14:paraId="0000021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val(ant)          Antenna/OmniAntenna</w:t>
      </w:r>
    </w:p>
    <w:p w:rsidR="00000000" w:rsidDel="00000000" w:rsidP="00000000" w:rsidRDefault="00000000" w:rsidRPr="00000000" w14:paraId="0000022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val(x)</w:t>
        <w:tab/>
        <w:tab/>
        <w:t xml:space="preserve">      500</w:t>
        <w:tab/>
      </w:r>
    </w:p>
    <w:p w:rsidR="00000000" w:rsidDel="00000000" w:rsidP="00000000" w:rsidRDefault="00000000" w:rsidRPr="00000000" w14:paraId="0000022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val(y)</w:t>
        <w:tab/>
        <w:tab/>
        <w:t xml:space="preserve">      500</w:t>
        <w:tab/>
      </w:r>
    </w:p>
    <w:p w:rsidR="00000000" w:rsidDel="00000000" w:rsidP="00000000" w:rsidRDefault="00000000" w:rsidRPr="00000000" w14:paraId="000002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val(ifqlen)</w:t>
        <w:tab/>
        <w:tab/>
        <w:t xml:space="preserve"> 50</w:t>
        <w:tab/>
        <w:tab/>
      </w:r>
    </w:p>
    <w:p w:rsidR="00000000" w:rsidDel="00000000" w:rsidP="00000000" w:rsidRDefault="00000000" w:rsidRPr="00000000" w14:paraId="000002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val(nn)</w:t>
        <w:tab/>
        <w:tab/>
        <w:t xml:space="preserve"> 5</w:t>
        <w:tab/>
        <w:tab/>
      </w:r>
    </w:p>
    <w:p w:rsidR="00000000" w:rsidDel="00000000" w:rsidP="00000000" w:rsidRDefault="00000000" w:rsidRPr="00000000" w14:paraId="0000022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val(stop)</w:t>
        <w:tab/>
        <w:tab/>
        <w:t xml:space="preserve">50.0</w:t>
        <w:tab/>
        <w:tab/>
      </w:r>
    </w:p>
    <w:p w:rsidR="00000000" w:rsidDel="00000000" w:rsidP="00000000" w:rsidRDefault="00000000" w:rsidRPr="00000000" w14:paraId="0000022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val(rp)            AODV </w:t>
      </w:r>
    </w:p>
    <w:p w:rsidR="00000000" w:rsidDel="00000000" w:rsidP="00000000" w:rsidRDefault="00000000" w:rsidRPr="00000000" w14:paraId="000002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ns_ [new Simulator] </w:t>
      </w:r>
    </w:p>
    <w:p w:rsidR="00000000" w:rsidDel="00000000" w:rsidP="00000000" w:rsidRDefault="00000000" w:rsidRPr="00000000" w14:paraId="0000022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tracefd</w:t>
        <w:tab/>
        <w:t xml:space="preserve">[open 006.tr w]</w:t>
      </w:r>
    </w:p>
    <w:p w:rsidR="00000000" w:rsidDel="00000000" w:rsidP="00000000" w:rsidRDefault="00000000" w:rsidRPr="00000000" w14:paraId="0000022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trace-all $tracefd</w:t>
      </w:r>
    </w:p>
    <w:p w:rsidR="00000000" w:rsidDel="00000000" w:rsidP="00000000" w:rsidRDefault="00000000" w:rsidRPr="00000000" w14:paraId="0000022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namtrace [open 006.nam w]</w:t>
      </w:r>
    </w:p>
    <w:p w:rsidR="00000000" w:rsidDel="00000000" w:rsidP="00000000" w:rsidRDefault="00000000" w:rsidRPr="00000000" w14:paraId="0000022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namtrace-all-wireless $namtrace $val(x) $val(y)</w:t>
      </w:r>
    </w:p>
    <w:p w:rsidR="00000000" w:rsidDel="00000000" w:rsidP="00000000" w:rsidRDefault="00000000" w:rsidRPr="00000000" w14:paraId="0000022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prop</w:t>
        <w:tab/>
        <w:t xml:space="preserve">[new $val(prop)]</w:t>
      </w:r>
    </w:p>
    <w:p w:rsidR="00000000" w:rsidDel="00000000" w:rsidP="00000000" w:rsidRDefault="00000000" w:rsidRPr="00000000" w14:paraId="0000023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topo</w:t>
        <w:tab/>
        <w:t xml:space="preserve">[new Topography]</w:t>
      </w:r>
    </w:p>
    <w:p w:rsidR="00000000" w:rsidDel="00000000" w:rsidP="00000000" w:rsidRDefault="00000000" w:rsidRPr="00000000" w14:paraId="0000023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 load_flatgrid $val(x) $val(y)</w:t>
      </w:r>
    </w:p>
    <w:p w:rsidR="00000000" w:rsidDel="00000000" w:rsidP="00000000" w:rsidRDefault="00000000" w:rsidRPr="00000000" w14:paraId="0000023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create-god $val(nn)</w:t>
      </w:r>
    </w:p>
    <w:p w:rsidR="00000000" w:rsidDel="00000000" w:rsidP="00000000" w:rsidRDefault="00000000" w:rsidRPr="00000000" w14:paraId="0000023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 Configuration</w:t>
        <w:tab/>
        <w:tab/>
        <w:tab/>
        <w:tab/>
        <w:t xml:space="preserve"> </w:t>
      </w:r>
    </w:p>
    <w:p w:rsidR="00000000" w:rsidDel="00000000" w:rsidP="00000000" w:rsidRDefault="00000000" w:rsidRPr="00000000" w14:paraId="0000023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node-config -adhocRouting $val(rp) \</w:t>
      </w:r>
    </w:p>
    <w:p w:rsidR="00000000" w:rsidDel="00000000" w:rsidP="00000000" w:rsidRDefault="00000000" w:rsidRPr="00000000" w14:paraId="0000023A">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-llType $val(ll) \</w:t>
      </w:r>
    </w:p>
    <w:p w:rsidR="00000000" w:rsidDel="00000000" w:rsidP="00000000" w:rsidRDefault="00000000" w:rsidRPr="00000000" w14:paraId="0000023B">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-macType $val(mac) \</w:t>
      </w:r>
    </w:p>
    <w:p w:rsidR="00000000" w:rsidDel="00000000" w:rsidP="00000000" w:rsidRDefault="00000000" w:rsidRPr="00000000" w14:paraId="0000023C">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-ifqType $val(ifq) \</w:t>
      </w:r>
    </w:p>
    <w:p w:rsidR="00000000" w:rsidDel="00000000" w:rsidP="00000000" w:rsidRDefault="00000000" w:rsidRPr="00000000" w14:paraId="0000023D">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-ifqLen $val(ifqlen) \</w:t>
      </w:r>
    </w:p>
    <w:p w:rsidR="00000000" w:rsidDel="00000000" w:rsidP="00000000" w:rsidRDefault="00000000" w:rsidRPr="00000000" w14:paraId="0000023E">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-antType $val(ant) \</w:t>
      </w:r>
    </w:p>
    <w:p w:rsidR="00000000" w:rsidDel="00000000" w:rsidP="00000000" w:rsidRDefault="00000000" w:rsidRPr="00000000" w14:paraId="0000023F">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-propType $val(prop) \</w:t>
      </w:r>
    </w:p>
    <w:p w:rsidR="00000000" w:rsidDel="00000000" w:rsidP="00000000" w:rsidRDefault="00000000" w:rsidRPr="00000000" w14:paraId="0000024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ab/>
        <w:t xml:space="preserve"> -phyType $val(netif) \</w:t>
      </w:r>
    </w:p>
    <w:p w:rsidR="00000000" w:rsidDel="00000000" w:rsidP="00000000" w:rsidRDefault="00000000" w:rsidRPr="00000000" w14:paraId="0000024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tab/>
        <w:tab/>
        <w:t xml:space="preserve"> -channelType $val(chan) \</w:t>
      </w:r>
    </w:p>
    <w:p w:rsidR="00000000" w:rsidDel="00000000" w:rsidP="00000000" w:rsidRDefault="00000000" w:rsidRPr="00000000" w14:paraId="00000242">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-topoInstance $topo \</w:t>
      </w:r>
    </w:p>
    <w:p w:rsidR="00000000" w:rsidDel="00000000" w:rsidP="00000000" w:rsidRDefault="00000000" w:rsidRPr="00000000" w14:paraId="00000243">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-agentTrace ON \</w:t>
      </w:r>
    </w:p>
    <w:p w:rsidR="00000000" w:rsidDel="00000000" w:rsidP="00000000" w:rsidRDefault="00000000" w:rsidRPr="00000000" w14:paraId="00000244">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-routerTrace ON \</w:t>
      </w:r>
    </w:p>
    <w:p w:rsidR="00000000" w:rsidDel="00000000" w:rsidP="00000000" w:rsidRDefault="00000000" w:rsidRPr="00000000" w14:paraId="00000245">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-macTrace ON \</w:t>
      </w:r>
    </w:p>
    <w:p w:rsidR="00000000" w:rsidDel="00000000" w:rsidP="00000000" w:rsidRDefault="00000000" w:rsidRPr="00000000" w14:paraId="0000024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-IncomingErrProc "uniformErr" \</w:t>
      </w:r>
    </w:p>
    <w:p w:rsidR="00000000" w:rsidDel="00000000" w:rsidP="00000000" w:rsidRDefault="00000000" w:rsidRPr="00000000" w14:paraId="00000247">
      <w:pPr>
        <w:jc w:val="both"/>
        <w:rPr>
          <w:rFonts w:ascii="Arial" w:cs="Arial" w:eastAsia="Arial" w:hAnsi="Arial"/>
          <w:vertAlign w:val="baseline"/>
        </w:rPr>
      </w:pPr>
      <w:r w:rsidDel="00000000" w:rsidR="00000000" w:rsidRPr="00000000">
        <w:rPr>
          <w:rFonts w:ascii="Arial" w:cs="Arial" w:eastAsia="Arial" w:hAnsi="Arial"/>
          <w:vertAlign w:val="baseline"/>
          <w:rtl w:val="0"/>
        </w:rPr>
        <w:tab/>
        <w:tab/>
        <w:tab/>
        <w:t xml:space="preserve"> -OutgoingErrProc "uniformErr"</w:t>
      </w:r>
    </w:p>
    <w:p w:rsidR="00000000" w:rsidDel="00000000" w:rsidP="00000000" w:rsidRDefault="00000000" w:rsidRPr="00000000" w14:paraId="0000024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proc uniformErr {} {</w:t>
      </w:r>
    </w:p>
    <w:p w:rsidR="00000000" w:rsidDel="00000000" w:rsidP="00000000" w:rsidRDefault="00000000" w:rsidRPr="00000000" w14:paraId="0000024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set err [new ErrorModel]</w:t>
      </w:r>
    </w:p>
    <w:p w:rsidR="00000000" w:rsidDel="00000000" w:rsidP="00000000" w:rsidRDefault="00000000" w:rsidRPr="00000000" w14:paraId="0000024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$err unit pkt</w:t>
      </w:r>
    </w:p>
    <w:p w:rsidR="00000000" w:rsidDel="00000000" w:rsidP="00000000" w:rsidRDefault="00000000" w:rsidRPr="00000000" w14:paraId="0000024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$err set rate_ 0.01</w:t>
      </w:r>
    </w:p>
    <w:p w:rsidR="00000000" w:rsidDel="00000000" w:rsidP="00000000" w:rsidRDefault="00000000" w:rsidRPr="00000000" w14:paraId="0000024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return $err</w:t>
      </w:r>
    </w:p>
    <w:p w:rsidR="00000000" w:rsidDel="00000000" w:rsidP="00000000" w:rsidRDefault="00000000" w:rsidRPr="00000000" w14:paraId="0000024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4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#Creating Nodes</w:t>
        <w:tab/>
        <w:tab/>
        <w:tab/>
        <w:tab/>
        <w:tab/>
        <w:t xml:space="preserve"> </w:t>
      </w:r>
    </w:p>
    <w:p w:rsidR="00000000" w:rsidDel="00000000" w:rsidP="00000000" w:rsidRDefault="00000000" w:rsidRPr="00000000" w14:paraId="0000025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5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node_($i) [$ns_ node]</w:t>
        <w:tab/>
      </w:r>
    </w:p>
    <w:p w:rsidR="00000000" w:rsidDel="00000000" w:rsidP="00000000" w:rsidRDefault="00000000" w:rsidRPr="00000000" w14:paraId="0000025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$node_($i) random-motion 0</w:t>
      </w:r>
    </w:p>
    <w:p w:rsidR="00000000" w:rsidDel="00000000" w:rsidP="00000000" w:rsidRDefault="00000000" w:rsidRPr="00000000" w14:paraId="0000025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5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#Initial Positions of Nodes</w:t>
        <w:tab/>
        <w:tab/>
        <w:tab/>
      </w:r>
    </w:p>
    <w:p w:rsidR="00000000" w:rsidDel="00000000" w:rsidP="00000000" w:rsidRDefault="00000000" w:rsidRPr="00000000" w14:paraId="0000025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{incr i} {</w:t>
      </w:r>
    </w:p>
    <w:p w:rsidR="00000000" w:rsidDel="00000000" w:rsidP="00000000" w:rsidRDefault="00000000" w:rsidRPr="00000000" w14:paraId="00000258">
      <w:pPr>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$ns_ initial_node_pos $node_($i) 40</w:t>
      </w:r>
    </w:p>
    <w:p w:rsidR="00000000" w:rsidDel="00000000" w:rsidP="00000000" w:rsidRDefault="00000000" w:rsidRPr="00000000" w14:paraId="0000025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25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#Topology Design</w:t>
        <w:tab/>
      </w:r>
    </w:p>
    <w:p w:rsidR="00000000" w:rsidDel="00000000" w:rsidP="00000000" w:rsidRDefault="00000000" w:rsidRPr="00000000" w14:paraId="0000025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"$node_(0) setdest 10.0 10.0 50.0"</w:t>
      </w:r>
    </w:p>
    <w:p w:rsidR="00000000" w:rsidDel="00000000" w:rsidP="00000000" w:rsidRDefault="00000000" w:rsidRPr="00000000" w14:paraId="0000025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"$node_(1) setdest 10.0 100.0 50.0"</w:t>
      </w:r>
    </w:p>
    <w:p w:rsidR="00000000" w:rsidDel="00000000" w:rsidP="00000000" w:rsidRDefault="00000000" w:rsidRPr="00000000" w14:paraId="0000025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"$node_(4) setdest 50.0 50.0 50.0"</w:t>
      </w:r>
    </w:p>
    <w:p w:rsidR="00000000" w:rsidDel="00000000" w:rsidP="00000000" w:rsidRDefault="00000000" w:rsidRPr="00000000" w14:paraId="0000025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"$node_(2) setdest 100.0 100.0 50.0"</w:t>
      </w:r>
    </w:p>
    <w:p w:rsidR="00000000" w:rsidDel="00000000" w:rsidP="00000000" w:rsidRDefault="00000000" w:rsidRPr="00000000" w14:paraId="0000026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$ns_ at 1.0 "$node_(3) setdest 100.0 10.0 50.0"</w:t>
      </w:r>
    </w:p>
    <w:p w:rsidR="00000000" w:rsidDel="00000000" w:rsidP="00000000" w:rsidRDefault="00000000" w:rsidRPr="00000000" w14:paraId="0000026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#Generating Traffic</w:t>
        <w:tab/>
        <w:tab/>
        <w:tab/>
        <w:tab/>
      </w:r>
    </w:p>
    <w:p w:rsidR="00000000" w:rsidDel="00000000" w:rsidP="00000000" w:rsidRDefault="00000000" w:rsidRPr="00000000" w14:paraId="0000026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tcp0 [new Agent/TCP]</w:t>
      </w:r>
    </w:p>
    <w:p w:rsidR="00000000" w:rsidDel="00000000" w:rsidP="00000000" w:rsidRDefault="00000000" w:rsidRPr="00000000" w14:paraId="0000026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sink0 [new Agent/TCPSink]</w:t>
      </w:r>
    </w:p>
    <w:p w:rsidR="00000000" w:rsidDel="00000000" w:rsidP="00000000" w:rsidRDefault="00000000" w:rsidRPr="00000000" w14:paraId="0000026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$node_(0) $tcp0</w:t>
      </w:r>
    </w:p>
    <w:p w:rsidR="00000000" w:rsidDel="00000000" w:rsidP="00000000" w:rsidRDefault="00000000" w:rsidRPr="00000000" w14:paraId="0000026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$sink0</w:t>
      </w:r>
    </w:p>
    <w:p w:rsidR="00000000" w:rsidDel="00000000" w:rsidP="00000000" w:rsidRDefault="00000000" w:rsidRPr="00000000" w14:paraId="0000026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$tcp0 $sink0</w:t>
      </w:r>
    </w:p>
    <w:p w:rsidR="00000000" w:rsidDel="00000000" w:rsidP="00000000" w:rsidRDefault="00000000" w:rsidRPr="00000000" w14:paraId="0000026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ftp0 [new Application/FTP]</w:t>
      </w:r>
    </w:p>
    <w:p w:rsidR="00000000" w:rsidDel="00000000" w:rsidP="00000000" w:rsidRDefault="00000000" w:rsidRPr="00000000" w14:paraId="0000026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$ftp0 attach-agent $tcp0</w:t>
      </w:r>
    </w:p>
    <w:p w:rsidR="00000000" w:rsidDel="00000000" w:rsidP="00000000" w:rsidRDefault="00000000" w:rsidRPr="00000000" w14:paraId="000002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"$ftp0 start" </w:t>
      </w:r>
    </w:p>
    <w:p w:rsidR="00000000" w:rsidDel="00000000" w:rsidP="00000000" w:rsidRDefault="00000000" w:rsidRPr="00000000" w14:paraId="0000026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50.0 "$ftp0 stop"</w:t>
      </w:r>
    </w:p>
    <w:p w:rsidR="00000000" w:rsidDel="00000000" w:rsidP="00000000" w:rsidRDefault="00000000" w:rsidRPr="00000000" w14:paraId="0000026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tcp1 [new Agent/TCP]</w:t>
      </w:r>
    </w:p>
    <w:p w:rsidR="00000000" w:rsidDel="00000000" w:rsidP="00000000" w:rsidRDefault="00000000" w:rsidRPr="00000000" w14:paraId="0000026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sink1 [new Agent/TCPSink]</w:t>
      </w:r>
    </w:p>
    <w:p w:rsidR="00000000" w:rsidDel="00000000" w:rsidP="00000000" w:rsidRDefault="00000000" w:rsidRPr="00000000" w14:paraId="0000026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$node_(1) $tcp1</w:t>
      </w:r>
    </w:p>
    <w:p w:rsidR="00000000" w:rsidDel="00000000" w:rsidP="00000000" w:rsidRDefault="00000000" w:rsidRPr="00000000" w14:paraId="0000027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attach-agent $node_(2) $sink1</w:t>
      </w:r>
    </w:p>
    <w:p w:rsidR="00000000" w:rsidDel="00000000" w:rsidP="00000000" w:rsidRDefault="00000000" w:rsidRPr="00000000" w14:paraId="0000027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connect $tcp1 $sink1</w:t>
      </w:r>
    </w:p>
    <w:p w:rsidR="00000000" w:rsidDel="00000000" w:rsidP="00000000" w:rsidRDefault="00000000" w:rsidRPr="00000000" w14:paraId="0000027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set ftp1 [new Application/FTP]</w:t>
      </w:r>
    </w:p>
    <w:p w:rsidR="00000000" w:rsidDel="00000000" w:rsidP="00000000" w:rsidRDefault="00000000" w:rsidRPr="00000000" w14:paraId="0000027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$ftp1 attach-agent $tcp1</w:t>
      </w:r>
    </w:p>
    <w:p w:rsidR="00000000" w:rsidDel="00000000" w:rsidP="00000000" w:rsidRDefault="00000000" w:rsidRPr="00000000" w14:paraId="0000027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1.0 "$ftp1 start" </w:t>
      </w:r>
    </w:p>
    <w:p w:rsidR="00000000" w:rsidDel="00000000" w:rsidP="00000000" w:rsidRDefault="00000000" w:rsidRPr="00000000" w14:paraId="0000027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50.0 "$ftp1 stop"</w:t>
      </w:r>
    </w:p>
    <w:p w:rsidR="00000000" w:rsidDel="00000000" w:rsidP="00000000" w:rsidRDefault="00000000" w:rsidRPr="00000000" w14:paraId="0000027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#Simulation Termination</w:t>
        <w:tab/>
        <w:tab/>
        <w:tab/>
        <w:tab/>
        <w:t xml:space="preserve"> </w:t>
      </w:r>
    </w:p>
    <w:p w:rsidR="00000000" w:rsidDel="00000000" w:rsidP="00000000" w:rsidRDefault="00000000" w:rsidRPr="00000000" w14:paraId="0000027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 {set i 0} {$i &lt; $val(nn) } {incr i} {</w:t>
      </w:r>
    </w:p>
    <w:p w:rsidR="00000000" w:rsidDel="00000000" w:rsidP="00000000" w:rsidRDefault="00000000" w:rsidRPr="00000000" w14:paraId="0000027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"$node_($i) reset";</w:t>
      </w:r>
    </w:p>
    <w:p w:rsidR="00000000" w:rsidDel="00000000" w:rsidP="00000000" w:rsidRDefault="00000000" w:rsidRPr="00000000" w14:paraId="0000027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27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at $val(stop) "puts \"NS EXITING...\" ; $ns_ halt"</w:t>
      </w:r>
    </w:p>
    <w:p w:rsidR="00000000" w:rsidDel="00000000" w:rsidP="00000000" w:rsidRDefault="00000000" w:rsidRPr="00000000" w14:paraId="0000027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puts "Starting Simulation..."</w:t>
      </w:r>
    </w:p>
    <w:p w:rsidR="00000000" w:rsidDel="00000000" w:rsidP="00000000" w:rsidRDefault="00000000" w:rsidRPr="00000000" w14:paraId="0000027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$ns_ run</w:t>
      </w:r>
    </w:p>
    <w:p w:rsidR="00000000" w:rsidDel="00000000" w:rsidP="00000000" w:rsidRDefault="00000000" w:rsidRPr="00000000" w14:paraId="0000028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1">
      <w:pPr>
        <w:jc w:val="both"/>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Expected output:</w:t>
      </w:r>
      <w:r w:rsidDel="00000000" w:rsidR="00000000" w:rsidRPr="00000000">
        <w:rPr>
          <w:rFonts w:ascii="Arial" w:cs="Arial" w:eastAsia="Arial" w:hAnsi="Arial"/>
          <w:vertAlign w:val="baseline"/>
          <w:rtl w:val="0"/>
        </w:rPr>
        <w:t xml:space="preserve"> Animated nodes structure is displayed. We need to see the performance of the network with a varying error rate.</w:t>
      </w:r>
    </w:p>
    <w:p w:rsidR="00000000" w:rsidDel="00000000" w:rsidP="00000000" w:rsidRDefault="00000000" w:rsidRPr="00000000" w14:paraId="00000282">
      <w:pPr>
        <w:tabs>
          <w:tab w:val="left" w:pos="7028"/>
        </w:tabs>
        <w:rP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Dept. of CSE, NMIT, BANGALORE </w:t>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003.0" w:type="dxa"/>
      <w:jc w:val="left"/>
      <w:tblInd w:w="0.0" w:type="dxa"/>
      <w:tblLayout w:type="fixed"/>
      <w:tblLook w:val="0000"/>
    </w:tblPr>
    <w:tblGrid>
      <w:gridCol w:w="1398"/>
      <w:gridCol w:w="7369"/>
      <w:gridCol w:w="1236"/>
      <w:tblGridChange w:id="0">
        <w:tblGrid>
          <w:gridCol w:w="1398"/>
          <w:gridCol w:w="7369"/>
          <w:gridCol w:w="1236"/>
        </w:tblGrid>
      </w:tblGridChange>
    </w:tblGrid>
    <w:tr>
      <w:trPr>
        <w:trHeight w:val="1518" w:hRule="atLeast"/>
      </w:trPr>
      <w:tc>
        <w:tcPr>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725805" cy="385445"/>
                <wp:effectExtent b="0" l="0" r="0" t="0"/>
                <wp:docPr descr="C:\Users\user\Pictures\nitteimg-footer.png" id="2" name="image2.png"/>
                <a:graphic>
                  <a:graphicData uri="http://schemas.openxmlformats.org/drawingml/2006/picture">
                    <pic:pic>
                      <pic:nvPicPr>
                        <pic:cNvPr descr="C:\Users\user\Pictures\nitteimg-footer.png" id="0" name="image2.png"/>
                        <pic:cNvPicPr preferRelativeResize="0"/>
                      </pic:nvPicPr>
                      <pic:blipFill>
                        <a:blip r:embed="rId1"/>
                        <a:srcRect b="0" l="0" r="0" t="0"/>
                        <a:stretch>
                          <a:fillRect/>
                        </a:stretch>
                      </pic:blipFill>
                      <pic:spPr>
                        <a:xfrm>
                          <a:off x="0" y="0"/>
                          <a:ext cx="725805" cy="38544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8"/>
              <w:szCs w:val="38"/>
              <w:u w:val="none"/>
              <w:shd w:fill="auto" w:val="clear"/>
              <w:vertAlign w:val="baseline"/>
            </w:rPr>
          </w:pPr>
          <w:r w:rsidDel="00000000" w:rsidR="00000000" w:rsidRPr="00000000">
            <w:rPr>
              <w:rFonts w:ascii="Cambria" w:cs="Cambria" w:eastAsia="Cambria" w:hAnsi="Cambria"/>
              <w:b w:val="1"/>
              <w:i w:val="0"/>
              <w:smallCaps w:val="0"/>
              <w:strike w:val="0"/>
              <w:color w:val="000000"/>
              <w:sz w:val="38"/>
              <w:szCs w:val="38"/>
              <w:u w:val="none"/>
              <w:shd w:fill="auto" w:val="clear"/>
              <w:vertAlign w:val="baseline"/>
              <w:rtl w:val="0"/>
            </w:rPr>
            <w:t xml:space="preserve">Nitte Meenakshi Institute of Technology</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4"/>
              <w:szCs w:val="14"/>
              <w:u w:val="none"/>
              <w:shd w:fill="auto" w:val="clear"/>
              <w:vertAlign w:val="baseline"/>
            </w:rPr>
          </w:pPr>
          <w:r w:rsidDel="00000000" w:rsidR="00000000" w:rsidRPr="00000000">
            <w:rPr>
              <w:rFonts w:ascii="Cambria" w:cs="Cambria" w:eastAsia="Cambria" w:hAnsi="Cambria"/>
              <w:b w:val="0"/>
              <w:i w:val="0"/>
              <w:smallCaps w:val="0"/>
              <w:strike w:val="0"/>
              <w:color w:val="000000"/>
              <w:sz w:val="14"/>
              <w:szCs w:val="14"/>
              <w:u w:val="none"/>
              <w:shd w:fill="auto" w:val="clear"/>
              <w:vertAlign w:val="baseline"/>
              <w:rtl w:val="0"/>
            </w:rPr>
            <w:t xml:space="preserve">(AN AUTONOMOUS INSTITUTION AFFILIATED TO VISVESVARAYA TECHNOLOGICAL UNIVERSITY, BELGAUM)</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PB No. 6429, Yelahanka, Bangalore 560-064, Karnataka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
              <w:szCs w:val="16"/>
              <w:u w:val="none"/>
              <w:shd w:fill="auto" w:val="clear"/>
              <w:vertAlign w:val="baseline"/>
            </w:rPr>
          </w:pPr>
          <w:r w:rsidDel="00000000" w:rsidR="00000000" w:rsidRPr="00000000">
            <w:rPr>
              <w:rFonts w:ascii="Cambria" w:cs="Cambria" w:eastAsia="Cambria" w:hAnsi="Cambria"/>
              <w:b w:val="0"/>
              <w:i w:val="0"/>
              <w:smallCaps w:val="0"/>
              <w:strike w:val="0"/>
              <w:color w:val="000000"/>
              <w:sz w:val="16"/>
              <w:szCs w:val="16"/>
              <w:u w:val="none"/>
              <w:shd w:fill="auto" w:val="clear"/>
              <w:vertAlign w:val="baseline"/>
              <w:rtl w:val="0"/>
            </w:rPr>
            <w:t xml:space="preserve">Telephone: 080- 22167800, 22167860, Fax: 080 - 22167805</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638810" cy="774065"/>
                <wp:effectExtent b="0" l="0" r="0" t="0"/>
                <wp:docPr descr="C:\Users\user\Pictures\nmit.jpg" id="3" name="image1.png"/>
                <a:graphic>
                  <a:graphicData uri="http://schemas.openxmlformats.org/drawingml/2006/picture">
                    <pic:pic>
                      <pic:nvPicPr>
                        <pic:cNvPr descr="C:\Users\user\Pictures\nmit.jpg" id="0" name="image1.png"/>
                        <pic:cNvPicPr preferRelativeResize="0"/>
                      </pic:nvPicPr>
                      <pic:blipFill>
                        <a:blip r:embed="rId2"/>
                        <a:srcRect b="0" l="0" r="0" t="0"/>
                        <a:stretch>
                          <a:fillRect/>
                        </a:stretch>
                      </pic:blipFill>
                      <pic:spPr>
                        <a:xfrm>
                          <a:off x="0" y="0"/>
                          <a:ext cx="638810" cy="774065"/>
                        </a:xfrm>
                        <a:prstGeom prst="rect"/>
                        <a:ln/>
                      </pic:spPr>
                    </pic:pic>
                  </a:graphicData>
                </a:graphic>
              </wp:inline>
            </w:drawing>
          </w:r>
          <w:r w:rsidDel="00000000" w:rsidR="00000000" w:rsidRPr="00000000">
            <w:rPr>
              <w:rtl w:val="0"/>
            </w:rPr>
          </w:r>
        </w:p>
      </w:tc>
    </w:tr>
    <w:tr>
      <w:trPr>
        <w:trHeight w:val="673" w:hRule="atLeast"/>
      </w:trPr>
      <w:tc>
        <w:tcPr>
          <w:gridSpan w:val="3"/>
          <w:tcBorders>
            <w:bottom w:color="000000" w:space="0" w:sz="4" w:val="single"/>
          </w:tcBorders>
          <w:vAlign w:val="top"/>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NBA Accredited till 2020)</w:t>
          </w:r>
          <w:r w:rsidDel="00000000" w:rsidR="00000000" w:rsidRPr="00000000">
            <w:rPr>
              <w:rtl w:val="0"/>
            </w:rPr>
          </w:r>
        </w:p>
      </w:tc>
    </w:tr>
  </w:tbl>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