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Prácticas</w:t>
      </w:r>
      <w:r>
        <w:t xml:space="preserve"> </w:t>
      </w:r>
      <w:r>
        <w:t xml:space="preserve">en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Rodríguez</w:t>
      </w:r>
    </w:p>
    <w:p>
      <w:pPr>
        <w:pStyle w:val="Date"/>
      </w:pPr>
      <w:r>
        <w:t xml:space="preserve">2020-02-06</w:t>
      </w:r>
    </w:p>
    <w:p>
      <w:pPr>
        <w:pStyle w:val="Heading1"/>
      </w:pPr>
      <w:bookmarkStart w:id="20" w:name="utilidades-básicas"/>
      <w:r>
        <w:t xml:space="preserve">UTILIDADES BÁSICAS</w:t>
      </w:r>
      <w:bookmarkEnd w:id="20"/>
    </w:p>
    <w:p>
      <w:pPr>
        <w:pStyle w:val="FirstParagraph"/>
      </w:pPr>
      <w:r>
        <w:t xml:space="preserve">Knit: Genera un documento a prtir del código fuente</w:t>
      </w:r>
    </w:p>
    <w:p>
      <w:pPr>
        <w:pStyle w:val="BodyText"/>
      </w:pPr>
      <w:r>
        <w:t xml:space="preserve">Funcion rm (remove): Elimina variables del entorno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source (Contl + Shift +S): Ejecuta todas las instrucciones de un script</w:t>
      </w:r>
    </w:p>
    <w:p>
      <w:pPr>
        <w:pStyle w:val="Heading1"/>
      </w:pPr>
      <w:bookmarkStart w:id="21" w:name="vectores"/>
      <w:r>
        <w:t xml:space="preserve">VECTORES</w:t>
      </w:r>
      <w:bookmarkEnd w:id="21"/>
    </w:p>
    <w:p>
      <w:pPr>
        <w:pStyle w:val="Heading2"/>
      </w:pPr>
      <w:bookmarkStart w:id="22" w:name="definición-de-vectores"/>
      <w:r>
        <w:t xml:space="preserve">Definición de vectores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Función c():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#'(Crea un vector)</w:t>
      </w:r>
    </w:p>
    <w:p>
      <w:pPr>
        <w:pStyle w:val="SourceCode"/>
      </w:pPr>
      <w:r>
        <w:rPr>
          <w:rStyle w:val="VerbatimChar"/>
        </w:rPr>
        <w:t xml:space="preserve">## [1] 1 2 3 4 5 6</w:t>
      </w:r>
    </w:p>
    <w:p>
      <w:pPr>
        <w:pStyle w:val="Compact"/>
        <w:numPr>
          <w:numId w:val="1002"/>
          <w:ilvl w:val="0"/>
        </w:numPr>
      </w:pPr>
      <w:r>
        <w:t xml:space="preserve">Función seq():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#' (Crea un vector desde 1 hasta 5 con salto 1)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#' (Sentencia equivalente)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#' (Crea un vector desde 10 hasta 50 con salto 10)</w:t>
      </w:r>
    </w:p>
    <w:p>
      <w:pPr>
        <w:pStyle w:val="SourceCode"/>
      </w:pPr>
      <w:r>
        <w:rPr>
          <w:rStyle w:val="VerbatimChar"/>
        </w:rPr>
        <w:t xml:space="preserve">## [1] 10 20 30 40 50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#' (Crea un vector desde 10 hasta 50 con exactamente 5 elementos)</w:t>
      </w:r>
    </w:p>
    <w:p>
      <w:pPr>
        <w:pStyle w:val="SourceCode"/>
      </w:pPr>
      <w:r>
        <w:rPr>
          <w:rStyle w:val="VerbatimChar"/>
        </w:rPr>
        <w:t xml:space="preserve">##  [1] 10.00000 14.44444 18.88889 23.33333 27.77778 32.22222 36.66667 41.11111</w:t>
      </w:r>
      <w:r>
        <w:br/>
      </w:r>
      <w:r>
        <w:rPr>
          <w:rStyle w:val="VerbatimChar"/>
        </w:rPr>
        <w:t xml:space="preserve">##  [9] 45.55556 50.00000</w:t>
      </w:r>
    </w:p>
    <w:p>
      <w:pPr>
        <w:pStyle w:val="Compact"/>
        <w:numPr>
          <w:numId w:val="1003"/>
          <w:ilvl w:val="0"/>
        </w:numPr>
      </w:pPr>
      <w:r>
        <w:t xml:space="preserve">Función rep():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#' (Repite el número 5, 10 veces; permite repetir vectores)</w:t>
      </w:r>
    </w:p>
    <w:p>
      <w:pPr>
        <w:pStyle w:val="SourceCode"/>
      </w:pPr>
      <w:r>
        <w:rPr>
          <w:rStyle w:val="VerbatimChar"/>
        </w:rPr>
        <w:t xml:space="preserve">##  [1] 5 5 5 5 5 5 5 5 5 5</w:t>
      </w:r>
    </w:p>
    <w:p>
      <w:pPr>
        <w:pStyle w:val="Heading2"/>
      </w:pPr>
      <w:bookmarkStart w:id="23" w:name="indexado-de-vectores"/>
      <w:r>
        <w:t xml:space="preserve">Indexado de vectores</w:t>
      </w:r>
      <w:bookmarkEnd w:id="23"/>
    </w:p>
    <w:p>
      <w:pPr>
        <w:pStyle w:val="FirstParagraph"/>
      </w:pPr>
      <w:r>
        <w:t xml:space="preserve">Todos los vectores se indexan con [ ] y</w:t>
      </w:r>
      <w:r>
        <w:t xml:space="preserve"> </w:t>
      </w:r>
      <w:r>
        <w:rPr>
          <w:b/>
        </w:rPr>
        <w:t xml:space="preserve">empiezan en 1</w:t>
      </w:r>
    </w:p>
    <w:p>
      <w:pPr>
        <w:pStyle w:val="SourceCode"/>
      </w:pP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Compact"/>
        <w:numPr>
          <w:numId w:val="1004"/>
          <w:ilvl w:val="0"/>
        </w:numPr>
      </w:pPr>
      <w:r>
        <w:t xml:space="preserve">Indexado con otros vectores</w:t>
      </w:r>
    </w:p>
    <w:p>
      <w:pPr>
        <w:pStyle w:val="SourceCode"/>
      </w:pPr>
      <w:r>
        <w:rPr>
          <w:rStyle w:val="NormalTok"/>
        </w:rPr>
        <w:t xml:space="preserve">indice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v[indice]</w:t>
      </w:r>
    </w:p>
    <w:p>
      <w:pPr>
        <w:pStyle w:val="SourceCode"/>
      </w:pPr>
      <w:r>
        <w:rPr>
          <w:rStyle w:val="VerbatimChar"/>
        </w:rPr>
        <w:t xml:space="preserve">## [1] 10 20 30</w:t>
      </w:r>
    </w:p>
    <w:p>
      <w:pPr>
        <w:pStyle w:val="Compact"/>
        <w:numPr>
          <w:numId w:val="1005"/>
          <w:ilvl w:val="0"/>
        </w:numPr>
      </w:pPr>
      <w:r>
        <w:t xml:space="preserve">Indexado de forma condicional:</w:t>
      </w:r>
    </w:p>
    <w:p>
      <w:pPr>
        <w:pStyle w:val="SourceCode"/>
      </w:pPr>
      <w:r>
        <w:rPr>
          <w:rStyle w:val="NormalTok"/>
        </w:rPr>
        <w:t xml:space="preserve">indice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#' Devuelve un vector con valores TRUE o FALSE</w:t>
      </w:r>
      <w:r>
        <w:br/>
      </w:r>
      <w:r>
        <w:rPr>
          <w:rStyle w:val="NormalTok"/>
        </w:rPr>
        <w:t xml:space="preserve">v[indice]</w:t>
      </w:r>
    </w:p>
    <w:p>
      <w:pPr>
        <w:pStyle w:val="SourceCode"/>
      </w:pPr>
      <w:r>
        <w:rPr>
          <w:rStyle w:val="VerbatimChar"/>
        </w:rPr>
        <w:t xml:space="preserve">## [1] 30 40 50</w:t>
      </w:r>
    </w:p>
    <w:p>
      <w:pPr>
        <w:pStyle w:val="Heading1"/>
      </w:pPr>
      <w:bookmarkStart w:id="24" w:name="funciones"/>
      <w:r>
        <w:t xml:space="preserve">FUNCIONES</w:t>
      </w:r>
      <w:bookmarkEnd w:id="24"/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Cuerpo de la función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Heading1"/>
      </w:pPr>
      <w:bookmarkStart w:id="25" w:name="media-aritmética"/>
      <w:r>
        <w:t xml:space="preserve">MEDIA ARITMÉTICA</w:t>
      </w:r>
      <w:bookmarkEnd w:id="25"/>
    </w:p>
    <w:p>
      <w:pPr>
        <w:pStyle w:val="SourceCode"/>
      </w:pPr>
      <w:r>
        <w:rPr>
          <w:rStyle w:val="NormalTok"/>
        </w:rPr>
        <w:t xml:space="preserve">v=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Suma de los elementos de v con la función sum();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Compact"/>
        <w:numPr>
          <w:numId w:val="1007"/>
          <w:ilvl w:val="0"/>
        </w:numPr>
      </w:pPr>
      <w:r>
        <w:t xml:space="preserve">Número de elementos de v con lenght();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Compact"/>
        <w:numPr>
          <w:numId w:val="1008"/>
          <w:ilvl w:val="0"/>
        </w:numPr>
      </w:pPr>
      <w:r>
        <w:t xml:space="preserve">Suma de los elementos / Número de elementos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(v)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Con R podemos utilizar también la función ya implementada mean();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Heading1"/>
      </w:pPr>
      <w:bookmarkStart w:id="26" w:name="varianza"/>
      <w:r>
        <w:t xml:space="preserve">VARIANZA</w:t>
      </w:r>
      <w:bookmarkEnd w:id="26"/>
    </w:p>
    <w:p>
      <w:pPr>
        <w:pStyle w:val="SourceCode"/>
      </w:pPr>
      <w:r>
        <w:rPr>
          <w:rStyle w:val="NormalTok"/>
        </w:rPr>
        <w:t xml:space="preserve">v=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</w:p>
    <w:p>
      <w:pPr>
        <w:pStyle w:val="Compact"/>
        <w:numPr>
          <w:numId w:val="1009"/>
          <w:ilvl w:val="0"/>
        </w:numPr>
      </w:pPr>
      <w:r>
        <w:t xml:space="preserve">Media del vector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(v);</w:t>
      </w:r>
    </w:p>
    <w:p>
      <w:pPr>
        <w:pStyle w:val="Compact"/>
        <w:numPr>
          <w:numId w:val="1010"/>
          <w:ilvl w:val="0"/>
        </w:numPr>
      </w:pPr>
      <w:r>
        <w:t xml:space="preserve">Diferencia de cada elemento con la media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[1] -4.5 -3.5 -2.5 -1.5 -0.5  0.5  1.5  2.5  3.5  4.5</w:t>
      </w:r>
    </w:p>
    <w:p>
      <w:pPr>
        <w:pStyle w:val="Compact"/>
        <w:numPr>
          <w:numId w:val="1011"/>
          <w:ilvl w:val="0"/>
        </w:numPr>
      </w:pPr>
      <w:r>
        <w:t xml:space="preserve">El cuadrado de la diferencia</w:t>
      </w:r>
    </w:p>
    <w:p>
      <w:pPr>
        <w:pStyle w:val="SourceCode"/>
      </w:pPr>
      <w:r>
        <w:rPr>
          <w:rStyle w:val="NormalTok"/>
        </w:rPr>
        <w:t xml:space="preserve">(v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20.25 12.25  6.25  2.25  0.25  0.25  2.25  6.25 12.25 20.25</w:t>
      </w:r>
    </w:p>
    <w:p>
      <w:pPr>
        <w:pStyle w:val="Compact"/>
        <w:numPr>
          <w:numId w:val="1012"/>
          <w:ilvl w:val="0"/>
        </w:numPr>
      </w:pPr>
      <w:r>
        <w:t xml:space="preserve">Sumatorio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82.5</w:t>
      </w:r>
    </w:p>
    <w:p>
      <w:pPr>
        <w:pStyle w:val="Compact"/>
        <w:numPr>
          <w:numId w:val="1013"/>
          <w:ilvl w:val="0"/>
        </w:numPr>
      </w:pPr>
      <w:r>
        <w:t xml:space="preserve">Sumatorio / NumElementos</w:t>
      </w:r>
    </w:p>
    <w:p>
      <w:pPr>
        <w:pStyle w:val="SourceCode"/>
      </w:pPr>
      <w:r>
        <w:rPr>
          <w:rStyle w:val="NormalTok"/>
        </w:rPr>
        <w:t xml:space="preserve">varianza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FirstParagraph"/>
      </w:pPr>
      <w:r>
        <w:t xml:space="preserve">En R, la función var() no devuelve la varianza; calcula la</w:t>
      </w:r>
      <w:r>
        <w:t xml:space="preserve"> </w:t>
      </w:r>
      <w:r>
        <w:rPr>
          <w:b/>
        </w:rPr>
        <w:t xml:space="preserve">cuasi-varianza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9.166667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en R</dc:title>
  <dc:creator>David Rodríguez</dc:creator>
  <cp:keywords/>
  <dcterms:created xsi:type="dcterms:W3CDTF">2020-02-06T08:40:40Z</dcterms:created>
  <dcterms:modified xsi:type="dcterms:W3CDTF">2020-02-06T08:40:40Z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2020-02-06</vt:lpwstr>
  </property>
  <property fmtid="{D5CDD505-2E9C-101B-9397-08002B2CF9AE}" pid="3" name="output">
    <vt:lpwstr>word_document</vt:lpwstr>
  </property>
</Properties>
</file>