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Probabilidadin</w:t>
      </w:r>
      <w:r>
        <w:t xml:space="preserve"> </w:t>
      </w:r>
      <w:r>
        <w:t xml:space="preserve">Introducción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Rodríguez</w:t>
      </w:r>
    </w:p>
    <w:p>
      <w:pPr>
        <w:pStyle w:val="Date"/>
      </w:pPr>
      <w:r>
        <w:t xml:space="preserve">2020-02-13</w:t>
      </w:r>
    </w:p>
    <w:p>
      <w:pPr>
        <w:pStyle w:val="Heading1"/>
      </w:pPr>
      <w:bookmarkStart w:id="20" w:name="Xafb547d5e865ebad559c256a342ccad6a6004af"/>
      <w:r>
        <w:t xml:space="preserve">Probabilidad es juegos de azar. La Ruleta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Consta de 37 números, 18 de color rojo, 18 de color negro y 1 de color verde (0)</w:t>
      </w:r>
    </w:p>
    <w:p>
      <w:pPr>
        <w:pStyle w:val="Compact"/>
        <w:numPr>
          <w:numId w:val="1001"/>
          <w:ilvl w:val="0"/>
        </w:numPr>
      </w:pPr>
      <w:r>
        <w:t xml:space="preserve">En función de la apuesta hay hay una ganancia</w:t>
      </w:r>
    </w:p>
    <w:p>
      <w:pPr>
        <w:pStyle w:val="SourceCode"/>
      </w:pPr>
      <w:r>
        <w:rPr>
          <w:rStyle w:val="NormalTok"/>
        </w:rPr>
        <w:t xml:space="preserve">colores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ruleta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(colores,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Probabilidad de victoria (Laplace)</w:t>
      </w:r>
    </w:p>
    <w:p>
      <w:pPr>
        <w:pStyle w:val="SourceCode"/>
      </w:pPr>
      <w:r>
        <w:rPr>
          <w:rStyle w:val="NormalTok"/>
        </w:rPr>
        <w:t xml:space="preserve">favorables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(ruleta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 pueden sumar booleanos tomando TRUE=1 y FALSE=0</w:t>
      </w:r>
    </w:p>
    <w:p>
      <w:pPr>
        <w:pStyle w:val="SourceCode"/>
      </w:pPr>
      <w:r>
        <w:rPr>
          <w:rStyle w:val="NormalTok"/>
        </w:rPr>
        <w:t xml:space="preserve">posibles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(ruleta)</w:t>
      </w:r>
    </w:p>
    <w:p>
      <w:pPr>
        <w:pStyle w:val="SourceCode"/>
      </w:pPr>
      <w:r>
        <w:rPr>
          <w:rStyle w:val="NormalTok"/>
        </w:rPr>
        <w:t xml:space="preserve">prob_color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favorables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posibles</w:t>
      </w:r>
    </w:p>
    <w:p>
      <w:pPr>
        <w:pStyle w:val="FirstParagraph"/>
      </w:pPr>
      <w:r>
        <w:t xml:space="preserve">Hay 2 posibilidades de tirada: Victoria: 1, Derrota :-1</w:t>
      </w:r>
    </w:p>
    <w:p>
      <w:pPr>
        <w:pStyle w:val="SourceCode"/>
      </w:pPr>
      <w:r>
        <w:rPr>
          <w:rStyle w:val="NormalTok"/>
        </w:rPr>
        <w:t xml:space="preserve">esperanza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(prob_color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prob_color)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valor esperado, expected value</w:t>
      </w:r>
      <w:r>
        <w:br/>
      </w:r>
      <w:r>
        <w:rPr>
          <w:rStyle w:val="NormalTok"/>
        </w:rPr>
        <w:t xml:space="preserve">esperanza </w:t>
      </w:r>
      <w:r>
        <w:rPr>
          <w:rStyle w:val="CommentTok"/>
        </w:rPr>
        <w:t xml:space="preserve"># Representa lo que gana a la larga el casino</w:t>
      </w:r>
    </w:p>
    <w:p>
      <w:pPr>
        <w:pStyle w:val="SourceCode"/>
      </w:pPr>
      <w:r>
        <w:rPr>
          <w:rStyle w:val="VerbatimChar"/>
        </w:rPr>
        <w:t xml:space="preserve">## [1] -0.02702703</w:t>
      </w:r>
    </w:p>
    <w:p>
      <w:pPr>
        <w:pStyle w:val="FirstParagraph"/>
      </w:pPr>
      <w:r>
        <w:t xml:space="preserve">Probabilidad simulada</w:t>
      </w:r>
    </w:p>
    <w:p>
      <w:pPr>
        <w:pStyle w:val="Compact"/>
        <w:numPr>
          <w:numId w:val="1002"/>
          <w:ilvl w:val="0"/>
        </w:numPr>
      </w:pPr>
      <w:r>
        <w:t xml:space="preserve">Simular una tirada de una ruleta</w:t>
      </w:r>
    </w:p>
    <w:p>
      <w:pPr>
        <w:pStyle w:val="Compact"/>
        <w:numPr>
          <w:numId w:val="1002"/>
          <w:ilvl w:val="0"/>
        </w:numPr>
      </w:pPr>
      <w:r>
        <w:t xml:space="preserve">Decidir si la apuesta ees ganadora</w:t>
      </w:r>
    </w:p>
    <w:p>
      <w:pPr>
        <w:pStyle w:val="Compact"/>
        <w:numPr>
          <w:numId w:val="1002"/>
          <w:ilvl w:val="0"/>
        </w:numPr>
      </w:pPr>
      <w:r>
        <w:t xml:space="preserve">Cuanto he ganado</w:t>
      </w:r>
    </w:p>
    <w:p>
      <w:pPr>
        <w:pStyle w:val="SourceCode"/>
      </w:pPr>
      <w:r>
        <w:rPr>
          <w:rStyle w:val="NormalTok"/>
        </w:rPr>
        <w:t xml:space="preserve">tirada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 una tirada a un color</w:t>
      </w:r>
      <w:r>
        <w:br/>
      </w:r>
      <w:r>
        <w:rPr>
          <w:rStyle w:val="NormalTok"/>
        </w:rPr>
        <w:t xml:space="preserve">  numeros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  numero_ganador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(numeros,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Sample (Muestra): Escoge de forma aleatoria entre un conjunto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(ruleta[numero_ganador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+ 1 ya que en R, la posición 0 del vector no existe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tirada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Ejecuta 1 tirada</w:t>
      </w:r>
    </w:p>
    <w:p>
      <w:pPr>
        <w:pStyle w:val="SourceCode"/>
      </w:pPr>
      <w:r>
        <w:rPr>
          <w:rStyle w:val="VerbatimChar"/>
        </w:rPr>
        <w:t xml:space="preserve">## [1] "N"</w:t>
      </w:r>
    </w:p>
    <w:p>
      <w:pPr>
        <w:pStyle w:val="SourceCode"/>
      </w:pP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tirada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Ejecuta la función 10 veces y lo devuelve en forma de vector</w:t>
      </w:r>
    </w:p>
    <w:p>
      <w:pPr>
        <w:pStyle w:val="SourceCode"/>
      </w:pPr>
      <w:r>
        <w:rPr>
          <w:rStyle w:val="VerbatimChar"/>
        </w:rPr>
        <w:t xml:space="preserve">##  [1] "N" "N" "N" "N" "N" "N" "N" "R" "R" "N"</w:t>
      </w:r>
    </w:p>
    <w:p>
      <w:pPr>
        <w:pStyle w:val="SourceCode"/>
      </w:pP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tirada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r</w:t>
      </w:r>
      <w:r>
        <w:br/>
      </w:r>
      <w:r>
        <w:rPr>
          <w:rStyle w:val="VerbatimChar"/>
        </w:rPr>
        <w:t xml:space="preserve">##    N    R    V </w:t>
      </w:r>
      <w:r>
        <w:br/>
      </w:r>
      <w:r>
        <w:rPr>
          <w:rStyle w:val="VerbatimChar"/>
        </w:rPr>
        <w:t xml:space="preserve">## 4870 4892  238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apuesta=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(color, cantidad)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 una apuesta a un color concreto</w:t>
      </w:r>
      <w:r>
        <w:br/>
      </w:r>
      <w:r>
        <w:rPr>
          <w:rStyle w:val="NormalTok"/>
        </w:rPr>
        <w:t xml:space="preserve">  color_ganador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tirada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#Simula 1 tirada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color_ganador)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(cantidad)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cantidad)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apuesta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#Apuesta al rojo 1 u.m.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apuesta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-1  1  1 -1  1  1  1 -1 -1  1</w:t>
      </w:r>
    </w:p>
    <w:p>
      <w:pPr>
        <w:pStyle w:val="SourceCode"/>
      </w:pPr>
      <w:r>
        <w:rPr>
          <w:rStyle w:val="NormalTok"/>
        </w:rPr>
        <w:t xml:space="preserve">simulacion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(apuestas,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cantidad=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jugadas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(apuestas, </w:t>
      </w:r>
      <w:r>
        <w:rPr>
          <w:rStyle w:val="KeywordTok"/>
        </w:rPr>
        <w:t xml:space="preserve">apuesta</w:t>
      </w:r>
      <w:r>
        <w:rPr>
          <w:rStyle w:val="NormalTok"/>
        </w:rPr>
        <w:t xml:space="preserve">(color, cantidad))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(jugadas)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(jugadas),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balance=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(jugadas)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(balance)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apuestas=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250000</w:t>
      </w:r>
      <w:r>
        <w:br/>
      </w:r>
      <w:r>
        <w:rPr>
          <w:rStyle w:val="NormalTok"/>
        </w:rPr>
        <w:t xml:space="preserve">balance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simulacion</w:t>
      </w:r>
      <w:r>
        <w:rPr>
          <w:rStyle w:val="NormalTok"/>
        </w:rPr>
        <w:t xml:space="preserve">(apuestas)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valor_simulado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apuestas; valor_simulado</w:t>
      </w:r>
    </w:p>
    <w:p>
      <w:pPr>
        <w:pStyle w:val="SourceCode"/>
      </w:pPr>
      <w:r>
        <w:rPr>
          <w:rStyle w:val="VerbatimChar"/>
        </w:rPr>
        <w:t xml:space="preserve">## [1] -0.027136</w:t>
      </w:r>
    </w:p>
    <w:p>
      <w:pPr>
        <w:pStyle w:val="FirstParagraph"/>
      </w:pPr>
      <w:r>
        <w:t xml:space="preserve">El efecto del color verde hace que haya una dieferencia mayor entre victorias y derrotas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Probabilidadin Introducción</dc:title>
  <dc:creator>David Rodríguez</dc:creator>
  <cp:keywords/>
  <dcterms:created xsi:type="dcterms:W3CDTF">2020-02-13T08:42:27Z</dcterms:created>
  <dcterms:modified xsi:type="dcterms:W3CDTF">2020-02-13T08:42:27Z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2020-02-13</vt:lpwstr>
  </property>
  <property fmtid="{D5CDD505-2E9C-101B-9397-08002B2CF9AE}" pid="3" name="output">
    <vt:lpwstr>word_document</vt:lpwstr>
  </property>
</Properties>
</file>