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CellMar>
          <w:left w:w="10" w:type="dxa"/>
          <w:right w:w="10" w:type="dxa"/>
        </w:tblCellMar>
        <w:tblLook w:val="0000" w:firstRow="0" w:lastRow="0" w:firstColumn="0" w:lastColumn="0" w:noHBand="0" w:noVBand="0"/>
      </w:tblPr>
      <w:tblGrid>
        <w:gridCol w:w="3065"/>
        <w:gridCol w:w="4010"/>
        <w:gridCol w:w="2167"/>
      </w:tblGrid>
      <w:tr w:rsidR="008C38C0" w14:paraId="67B41417" w14:textId="77777777">
        <w:trPr>
          <w:trHeight w:val="1"/>
        </w:trPr>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B883" w14:textId="77777777" w:rsidR="008C38C0" w:rsidRDefault="00CE5931">
            <w:pPr>
              <w:spacing w:after="0" w:line="240" w:lineRule="auto"/>
              <w:jc w:val="center"/>
              <w:rPr>
                <w:rFonts w:ascii="Calibri" w:eastAsia="Calibri" w:hAnsi="Calibri" w:cs="Calibri"/>
              </w:rPr>
            </w:pPr>
            <w:r>
              <w:rPr>
                <w:noProof/>
              </w:rPr>
              <w:object w:dxaOrig="2843" w:dyaOrig="2039" w14:anchorId="3C46331C">
                <v:rect id="rectole0000000000" o:spid="_x0000_i1033" style="width:142.5pt;height:102pt" o:ole="" o:preferrelative="t" stroked="f">
                  <v:imagedata r:id="rId5" o:title=""/>
                </v:rect>
                <o:OLEObject Type="Embed" ProgID="StaticMetafile" ShapeID="rectole0000000000" DrawAspect="Content" ObjectID="_1761427273" r:id="rId6"/>
              </w:object>
            </w:r>
          </w:p>
        </w:tc>
        <w:tc>
          <w:tcPr>
            <w:tcW w:w="5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055C0" w14:textId="77777777" w:rsidR="008C38C0" w:rsidRDefault="00DB3101">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Rochester Institute of Technology</w:t>
            </w:r>
          </w:p>
          <w:p w14:paraId="3B8690A0" w14:textId="77777777" w:rsidR="008C38C0" w:rsidRDefault="00DB3101">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Golisano College of Computing and Information Sciences</w:t>
            </w:r>
          </w:p>
          <w:p w14:paraId="346716DA" w14:textId="77777777" w:rsidR="008C38C0" w:rsidRDefault="00DB3101">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School of Interactive Games and Media</w:t>
            </w:r>
          </w:p>
          <w:p w14:paraId="71E48308" w14:textId="77777777" w:rsidR="008C38C0" w:rsidRDefault="00DB3101">
            <w:pPr>
              <w:spacing w:after="0" w:line="240" w:lineRule="auto"/>
              <w:jc w:val="center"/>
            </w:pPr>
            <w:r>
              <w:rPr>
                <w:rFonts w:ascii="Times New Roman" w:eastAsia="Times New Roman" w:hAnsi="Times New Roman" w:cs="Times New Roman"/>
                <w:b/>
                <w:sz w:val="24"/>
              </w:rPr>
              <w:t>2145 Golisano Hall – (585) 475-7680</w:t>
            </w:r>
          </w:p>
        </w:tc>
        <w:tc>
          <w:tcPr>
            <w:tcW w:w="1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3C1F0" w14:textId="77777777" w:rsidR="008C38C0" w:rsidRDefault="00CE5931">
            <w:pPr>
              <w:spacing w:after="0" w:line="240" w:lineRule="auto"/>
              <w:jc w:val="center"/>
              <w:rPr>
                <w:rFonts w:ascii="Calibri" w:eastAsia="Calibri" w:hAnsi="Calibri" w:cs="Calibri"/>
              </w:rPr>
            </w:pPr>
            <w:r>
              <w:rPr>
                <w:noProof/>
              </w:rPr>
              <w:object w:dxaOrig="1956" w:dyaOrig="1956" w14:anchorId="6C239422">
                <v:rect id="rectole0000000001" o:spid="_x0000_i1032" style="width:97.5pt;height:97.5pt" o:ole="" o:preferrelative="t" stroked="f">
                  <v:imagedata r:id="rId7" o:title=""/>
                </v:rect>
                <o:OLEObject Type="Embed" ProgID="StaticMetafile" ShapeID="rectole0000000001" DrawAspect="Content" ObjectID="_1761427274" r:id="rId8"/>
              </w:object>
            </w:r>
          </w:p>
        </w:tc>
      </w:tr>
    </w:tbl>
    <w:p w14:paraId="02739285" w14:textId="77777777" w:rsidR="008C38C0" w:rsidRDefault="00DB3101">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Data Structures &amp; Algorithms for Games &amp; Simulation II </w:t>
      </w:r>
    </w:p>
    <w:p w14:paraId="26C8BBD4" w14:textId="77777777" w:rsidR="00267BDC" w:rsidRDefault="00DB3101">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IGME 309</w:t>
      </w:r>
    </w:p>
    <w:p w14:paraId="7DDA80BE" w14:textId="493DFC7D" w:rsidR="008C38C0" w:rsidRDefault="00DB3101">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w:t>
      </w:r>
      <w:r w:rsidR="00267BDC">
        <w:rPr>
          <w:rFonts w:ascii="Times New Roman" w:eastAsia="Times New Roman" w:hAnsi="Times New Roman" w:cs="Times New Roman"/>
          <w:b/>
          <w:sz w:val="28"/>
        </w:rPr>
        <w:t>0</w:t>
      </w:r>
      <w:r w:rsidR="005131AB">
        <w:rPr>
          <w:rFonts w:ascii="Times New Roman" w:eastAsia="Times New Roman" w:hAnsi="Times New Roman" w:cs="Times New Roman"/>
          <w:b/>
          <w:sz w:val="28"/>
        </w:rPr>
        <w:t>6</w:t>
      </w:r>
      <w:r>
        <w:rPr>
          <w:rFonts w:ascii="Times New Roman" w:eastAsia="Times New Roman" w:hAnsi="Times New Roman" w:cs="Times New Roman"/>
          <w:b/>
          <w:sz w:val="28"/>
        </w:rPr>
        <w:t xml:space="preserve"> – </w:t>
      </w:r>
      <w:r w:rsidR="005131AB">
        <w:rPr>
          <w:rFonts w:ascii="Times New Roman" w:eastAsia="Times New Roman" w:hAnsi="Times New Roman" w:cs="Times New Roman"/>
          <w:b/>
          <w:sz w:val="28"/>
        </w:rPr>
        <w:t>Octree</w:t>
      </w:r>
    </w:p>
    <w:p w14:paraId="4289E9DE" w14:textId="77777777" w:rsidR="00267BDC" w:rsidRDefault="00267BDC">
      <w:pPr>
        <w:spacing w:after="0" w:line="240" w:lineRule="auto"/>
        <w:jc w:val="both"/>
        <w:rPr>
          <w:rFonts w:ascii="Times New Roman" w:eastAsia="Times New Roman" w:hAnsi="Times New Roman" w:cs="Times New Roman"/>
          <w:color w:val="000000"/>
          <w:sz w:val="27"/>
        </w:rPr>
      </w:pPr>
    </w:p>
    <w:p w14:paraId="3FDDB267" w14:textId="77777777" w:rsidR="0056522F" w:rsidRDefault="0056522F">
      <w:pPr>
        <w:spacing w:after="0" w:line="240" w:lineRule="auto"/>
        <w:jc w:val="both"/>
        <w:rPr>
          <w:rFonts w:ascii="Times New Roman" w:eastAsia="Times New Roman" w:hAnsi="Times New Roman" w:cs="Times New Roman"/>
          <w:color w:val="000000"/>
          <w:sz w:val="27"/>
        </w:rPr>
      </w:pPr>
    </w:p>
    <w:p w14:paraId="37120192" w14:textId="7EE57665" w:rsidR="00AA10F8" w:rsidRDefault="00AA10F8">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The purpose of this homework assignment is to show how your spatial optimization code works.</w:t>
      </w:r>
      <w:r w:rsidR="00267BDC">
        <w:rPr>
          <w:rFonts w:ascii="Times New Roman" w:eastAsia="Times New Roman" w:hAnsi="Times New Roman" w:cs="Times New Roman"/>
          <w:color w:val="000000"/>
          <w:sz w:val="27"/>
        </w:rPr>
        <w:t xml:space="preserve"> </w:t>
      </w:r>
      <w:r w:rsidR="005131AB">
        <w:rPr>
          <w:rFonts w:ascii="Times New Roman" w:eastAsia="Times New Roman" w:hAnsi="Times New Roman" w:cs="Times New Roman"/>
          <w:color w:val="000000"/>
          <w:sz w:val="27"/>
        </w:rPr>
        <w:t>There is an example executable under the _Binary folder</w:t>
      </w:r>
      <w:r w:rsidR="00267BDC">
        <w:rPr>
          <w:rFonts w:ascii="Times New Roman" w:eastAsia="Times New Roman" w:hAnsi="Times New Roman" w:cs="Times New Roman"/>
          <w:color w:val="000000"/>
          <w:sz w:val="27"/>
        </w:rPr>
        <w:t>.</w:t>
      </w:r>
    </w:p>
    <w:p w14:paraId="48D303F2" w14:textId="77777777" w:rsidR="00DB3101" w:rsidRDefault="00DB3101">
      <w:pPr>
        <w:spacing w:after="0" w:line="240" w:lineRule="auto"/>
        <w:jc w:val="both"/>
        <w:rPr>
          <w:rFonts w:ascii="Times New Roman" w:eastAsia="Times New Roman" w:hAnsi="Times New Roman" w:cs="Times New Roman"/>
          <w:color w:val="000000"/>
          <w:sz w:val="27"/>
        </w:rPr>
      </w:pPr>
    </w:p>
    <w:p w14:paraId="624B46CF" w14:textId="1D8BF700" w:rsidR="00267BDC" w:rsidRDefault="00267BDC">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Using the provided startup code (from the repository under A0</w:t>
      </w:r>
      <w:r w:rsidR="005131AB">
        <w:rPr>
          <w:rFonts w:ascii="Times New Roman" w:eastAsia="Times New Roman" w:hAnsi="Times New Roman" w:cs="Times New Roman"/>
          <w:color w:val="000000"/>
          <w:sz w:val="27"/>
        </w:rPr>
        <w:t>6</w:t>
      </w:r>
      <w:r>
        <w:rPr>
          <w:rFonts w:ascii="Times New Roman" w:eastAsia="Times New Roman" w:hAnsi="Times New Roman" w:cs="Times New Roman"/>
          <w:color w:val="000000"/>
          <w:sz w:val="27"/>
        </w:rPr>
        <w:t xml:space="preserve">) you should be able to subdivide the space into octants that will improve the FPS count. With no initial </w:t>
      </w:r>
      <w:r w:rsidR="00861F3A">
        <w:rPr>
          <w:rFonts w:ascii="Times New Roman" w:eastAsia="Times New Roman" w:hAnsi="Times New Roman" w:cs="Times New Roman"/>
          <w:color w:val="000000"/>
          <w:sz w:val="27"/>
        </w:rPr>
        <w:t>subdivision,</w:t>
      </w:r>
      <w:r>
        <w:rPr>
          <w:rFonts w:ascii="Times New Roman" w:eastAsia="Times New Roman" w:hAnsi="Times New Roman" w:cs="Times New Roman"/>
          <w:color w:val="000000"/>
          <w:sz w:val="27"/>
        </w:rPr>
        <w:t xml:space="preserve"> your FPS should be low, if you have a really good computer at hand and without any spatial optimization you have a really good framerate please increment the object count.</w:t>
      </w:r>
    </w:p>
    <w:p w14:paraId="7CE8629D" w14:textId="77777777" w:rsidR="0056522F" w:rsidRDefault="0056522F">
      <w:pPr>
        <w:spacing w:after="0" w:line="240" w:lineRule="auto"/>
        <w:jc w:val="both"/>
        <w:rPr>
          <w:rFonts w:ascii="Times New Roman" w:eastAsia="Times New Roman" w:hAnsi="Times New Roman" w:cs="Times New Roman"/>
          <w:color w:val="000000"/>
          <w:sz w:val="27"/>
        </w:rPr>
      </w:pPr>
    </w:p>
    <w:p w14:paraId="7A1C250E" w14:textId="77777777" w:rsidR="0056522F" w:rsidRDefault="0056522F">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The starter code will give you this out of the box:</w:t>
      </w:r>
    </w:p>
    <w:p w14:paraId="24C68C63" w14:textId="40B3E4C5" w:rsidR="0056522F" w:rsidRDefault="005131AB">
      <w:pPr>
        <w:spacing w:after="0" w:line="240" w:lineRule="auto"/>
        <w:jc w:val="both"/>
        <w:rPr>
          <w:rFonts w:ascii="Times New Roman" w:eastAsia="Times New Roman" w:hAnsi="Times New Roman" w:cs="Times New Roman"/>
          <w:color w:val="000000"/>
          <w:sz w:val="27"/>
        </w:rPr>
      </w:pPr>
      <w:r>
        <w:rPr>
          <w:noProof/>
        </w:rPr>
        <w:drawing>
          <wp:inline distT="0" distB="0" distL="0" distR="0" wp14:anchorId="505C36A0" wp14:editId="4AA00BC2">
            <wp:extent cx="5943600" cy="3481705"/>
            <wp:effectExtent l="0" t="0" r="0" b="4445"/>
            <wp:docPr id="6346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7846" name=""/>
                    <pic:cNvPicPr/>
                  </pic:nvPicPr>
                  <pic:blipFill>
                    <a:blip r:embed="rId9"/>
                    <a:stretch>
                      <a:fillRect/>
                    </a:stretch>
                  </pic:blipFill>
                  <pic:spPr>
                    <a:xfrm>
                      <a:off x="0" y="0"/>
                      <a:ext cx="5943600" cy="3481705"/>
                    </a:xfrm>
                    <a:prstGeom prst="rect">
                      <a:avLst/>
                    </a:prstGeom>
                  </pic:spPr>
                </pic:pic>
              </a:graphicData>
            </a:graphic>
          </wp:inline>
        </w:drawing>
      </w:r>
    </w:p>
    <w:p w14:paraId="70048701" w14:textId="77777777" w:rsidR="00DB3101" w:rsidRDefault="00DB3101">
      <w:pPr>
        <w:spacing w:after="0" w:line="240" w:lineRule="auto"/>
        <w:jc w:val="both"/>
        <w:rPr>
          <w:rFonts w:ascii="Times New Roman" w:eastAsia="Times New Roman" w:hAnsi="Times New Roman" w:cs="Times New Roman"/>
          <w:color w:val="000000"/>
          <w:sz w:val="27"/>
        </w:rPr>
      </w:pPr>
    </w:p>
    <w:p w14:paraId="78BC37C8" w14:textId="77777777" w:rsidR="0056522F" w:rsidRDefault="0056522F">
      <w:pPr>
        <w:spacing w:after="0" w:line="240" w:lineRule="auto"/>
        <w:jc w:val="both"/>
        <w:rPr>
          <w:rFonts w:ascii="Times New Roman" w:eastAsia="Times New Roman" w:hAnsi="Times New Roman" w:cs="Times New Roman"/>
          <w:color w:val="000000"/>
          <w:sz w:val="27"/>
        </w:rPr>
      </w:pPr>
    </w:p>
    <w:p w14:paraId="67B4EEC3" w14:textId="77777777" w:rsidR="00DB3101" w:rsidRDefault="00DB3101">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All objects need to be checked for collision and your spatial optimization data structure needs to be displayed. With the press of a button your spatial optimization should be switched to a brute force check and backwards (you should also include the framerate in display and whether your spatial optimization data structure is enabled or not).</w:t>
      </w:r>
    </w:p>
    <w:p w14:paraId="23389977" w14:textId="77777777" w:rsidR="00DB3101" w:rsidRDefault="00DB3101">
      <w:pPr>
        <w:spacing w:after="0" w:line="240" w:lineRule="auto"/>
        <w:jc w:val="both"/>
        <w:rPr>
          <w:rFonts w:ascii="Times New Roman" w:eastAsia="Times New Roman" w:hAnsi="Times New Roman" w:cs="Times New Roman"/>
          <w:color w:val="000000"/>
          <w:sz w:val="27"/>
        </w:rPr>
      </w:pPr>
    </w:p>
    <w:p w14:paraId="4D642FEA" w14:textId="1B5A9137" w:rsidR="00DB3101" w:rsidRDefault="00DB3101">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 xml:space="preserve">As usual, feel free to use your own solution or base your deliverable on the </w:t>
      </w:r>
      <w:r w:rsidR="005131AB">
        <w:rPr>
          <w:rFonts w:ascii="Times New Roman" w:eastAsia="Times New Roman" w:hAnsi="Times New Roman" w:cs="Times New Roman"/>
          <w:color w:val="000000"/>
          <w:sz w:val="27"/>
        </w:rPr>
        <w:t>provided code</w:t>
      </w:r>
      <w:r>
        <w:rPr>
          <w:rFonts w:ascii="Times New Roman" w:eastAsia="Times New Roman" w:hAnsi="Times New Roman" w:cs="Times New Roman"/>
          <w:color w:val="000000"/>
          <w:sz w:val="27"/>
        </w:rPr>
        <w:t>.</w:t>
      </w:r>
    </w:p>
    <w:p w14:paraId="178EFB01" w14:textId="77777777" w:rsidR="00267BDC" w:rsidRDefault="00267BDC">
      <w:pPr>
        <w:spacing w:after="0" w:line="240" w:lineRule="auto"/>
        <w:jc w:val="both"/>
        <w:rPr>
          <w:rFonts w:ascii="Times New Roman" w:eastAsia="Times New Roman" w:hAnsi="Times New Roman" w:cs="Times New Roman"/>
          <w:color w:val="000000"/>
          <w:sz w:val="27"/>
        </w:rPr>
      </w:pPr>
    </w:p>
    <w:p w14:paraId="6340046B" w14:textId="77777777" w:rsidR="00267BDC" w:rsidRDefault="00267BDC">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All colliding objects should display it ARBB as red and all other objects should display it in white.</w:t>
      </w:r>
    </w:p>
    <w:p w14:paraId="29F65969" w14:textId="77777777" w:rsidR="008C38C0" w:rsidRDefault="008C38C0">
      <w:pPr>
        <w:spacing w:after="0" w:line="240" w:lineRule="auto"/>
        <w:jc w:val="both"/>
        <w:rPr>
          <w:rFonts w:ascii="Times New Roman" w:eastAsia="Times New Roman" w:hAnsi="Times New Roman" w:cs="Times New Roman"/>
          <w:color w:val="000000"/>
          <w:sz w:val="27"/>
        </w:rPr>
      </w:pPr>
    </w:p>
    <w:p w14:paraId="6AD0D122" w14:textId="77777777" w:rsidR="008C38C0" w:rsidRDefault="00DB3101">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Your grade will be as follows:</w:t>
      </w:r>
    </w:p>
    <w:p w14:paraId="67F3E3D6" w14:textId="382B59EE" w:rsidR="00E85112" w:rsidRDefault="005131AB">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30</w:t>
      </w:r>
      <w:r w:rsidR="008F45CA">
        <w:rPr>
          <w:rFonts w:ascii="Times New Roman" w:eastAsia="Times New Roman" w:hAnsi="Times New Roman" w:cs="Times New Roman"/>
          <w:color w:val="000000"/>
          <w:sz w:val="27"/>
        </w:rPr>
        <w:t xml:space="preserve">% Enable / Disable </w:t>
      </w:r>
      <w:r w:rsidR="00267BDC">
        <w:rPr>
          <w:rFonts w:ascii="Times New Roman" w:eastAsia="Times New Roman" w:hAnsi="Times New Roman" w:cs="Times New Roman"/>
          <w:color w:val="000000"/>
          <w:sz w:val="27"/>
        </w:rPr>
        <w:t>Octree</w:t>
      </w:r>
      <w:r w:rsidR="00E85112">
        <w:rPr>
          <w:rFonts w:ascii="Times New Roman" w:eastAsia="Times New Roman" w:hAnsi="Times New Roman" w:cs="Times New Roman"/>
          <w:color w:val="000000"/>
          <w:sz w:val="27"/>
        </w:rPr>
        <w:t xml:space="preserve"> check (</w:t>
      </w:r>
      <w:r w:rsidR="00267BDC">
        <w:rPr>
          <w:rFonts w:ascii="Times New Roman" w:eastAsia="Times New Roman" w:hAnsi="Times New Roman" w:cs="Times New Roman"/>
          <w:color w:val="000000"/>
          <w:sz w:val="27"/>
        </w:rPr>
        <w:t>Or increment and decrement the octree subdivision level</w:t>
      </w:r>
      <w:r w:rsidR="00E85112">
        <w:rPr>
          <w:rFonts w:ascii="Times New Roman" w:eastAsia="Times New Roman" w:hAnsi="Times New Roman" w:cs="Times New Roman"/>
          <w:color w:val="000000"/>
          <w:sz w:val="27"/>
        </w:rPr>
        <w:t>).</w:t>
      </w:r>
    </w:p>
    <w:p w14:paraId="12786488" w14:textId="77777777" w:rsidR="0056522F" w:rsidRDefault="0056522F" w:rsidP="0056522F">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15% Recreate data structure on the fly. (this is tied to the first point)</w:t>
      </w:r>
    </w:p>
    <w:p w14:paraId="521AB5C8" w14:textId="3C170830" w:rsidR="008F45CA" w:rsidRDefault="008F45CA">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55%</w:t>
      </w:r>
      <w:r w:rsidR="00E85112">
        <w:rPr>
          <w:rFonts w:ascii="Times New Roman" w:eastAsia="Times New Roman" w:hAnsi="Times New Roman" w:cs="Times New Roman"/>
          <w:color w:val="000000"/>
          <w:sz w:val="27"/>
        </w:rPr>
        <w:t xml:space="preserve"> </w:t>
      </w:r>
      <w:r w:rsidR="0056522F">
        <w:rPr>
          <w:rFonts w:ascii="Times New Roman" w:eastAsia="Times New Roman" w:hAnsi="Times New Roman" w:cs="Times New Roman"/>
          <w:color w:val="000000"/>
          <w:sz w:val="27"/>
        </w:rPr>
        <w:t>Increment</w:t>
      </w:r>
      <w:r w:rsidR="00E85112">
        <w:rPr>
          <w:rFonts w:ascii="Times New Roman" w:eastAsia="Times New Roman" w:hAnsi="Times New Roman" w:cs="Times New Roman"/>
          <w:color w:val="000000"/>
          <w:sz w:val="27"/>
        </w:rPr>
        <w:t xml:space="preserve"> FPS </w:t>
      </w:r>
      <w:r w:rsidR="00E85112" w:rsidRPr="0056522F">
        <w:rPr>
          <w:rFonts w:ascii="Times New Roman" w:eastAsia="Times New Roman" w:hAnsi="Times New Roman" w:cs="Times New Roman"/>
          <w:i/>
          <w:color w:val="FF0000"/>
          <w:sz w:val="27"/>
        </w:rPr>
        <w:t>visibly</w:t>
      </w:r>
      <w:r w:rsidR="00E85112">
        <w:rPr>
          <w:rFonts w:ascii="Times New Roman" w:eastAsia="Times New Roman" w:hAnsi="Times New Roman" w:cs="Times New Roman"/>
          <w:color w:val="000000"/>
          <w:sz w:val="27"/>
        </w:rPr>
        <w:t xml:space="preserve"> by having SO check enabled.</w:t>
      </w:r>
      <w:r w:rsidR="00095605">
        <w:rPr>
          <w:rFonts w:ascii="Times New Roman" w:eastAsia="Times New Roman" w:hAnsi="Times New Roman" w:cs="Times New Roman"/>
          <w:color w:val="000000"/>
          <w:sz w:val="27"/>
        </w:rPr>
        <w:t xml:space="preserve"> I know this varies computer to computer</w:t>
      </w:r>
      <w:r w:rsidR="005131AB">
        <w:rPr>
          <w:rFonts w:ascii="Times New Roman" w:eastAsia="Times New Roman" w:hAnsi="Times New Roman" w:cs="Times New Roman"/>
          <w:color w:val="000000"/>
          <w:sz w:val="27"/>
        </w:rPr>
        <w:t>,</w:t>
      </w:r>
      <w:r w:rsidR="00095605">
        <w:rPr>
          <w:rFonts w:ascii="Times New Roman" w:eastAsia="Times New Roman" w:hAnsi="Times New Roman" w:cs="Times New Roman"/>
          <w:color w:val="000000"/>
          <w:sz w:val="27"/>
        </w:rPr>
        <w:t xml:space="preserve"> by visibly I mean that I</w:t>
      </w:r>
      <w:r w:rsidR="005131AB">
        <w:rPr>
          <w:rFonts w:ascii="Times New Roman" w:eastAsia="Times New Roman" w:hAnsi="Times New Roman" w:cs="Times New Roman"/>
          <w:color w:val="000000"/>
          <w:sz w:val="27"/>
        </w:rPr>
        <w:t>’</w:t>
      </w:r>
      <w:r w:rsidR="00095605">
        <w:rPr>
          <w:rFonts w:ascii="Times New Roman" w:eastAsia="Times New Roman" w:hAnsi="Times New Roman" w:cs="Times New Roman"/>
          <w:color w:val="000000"/>
          <w:sz w:val="27"/>
        </w:rPr>
        <w:t>m flexible, but if your performance gain is less than a couple of fps then probably it means you need to improve your tree search.</w:t>
      </w:r>
    </w:p>
    <w:p w14:paraId="25F13D7A" w14:textId="77777777" w:rsidR="00257B65" w:rsidRDefault="00257B65">
      <w:pPr>
        <w:spacing w:after="0" w:line="240" w:lineRule="auto"/>
        <w:jc w:val="both"/>
        <w:rPr>
          <w:rFonts w:ascii="Times New Roman" w:eastAsia="Times New Roman" w:hAnsi="Times New Roman" w:cs="Times New Roman"/>
          <w:color w:val="000000"/>
          <w:sz w:val="27"/>
        </w:rPr>
      </w:pPr>
    </w:p>
    <w:p w14:paraId="0141D60A" w14:textId="688CF48E" w:rsidR="00257B65" w:rsidRDefault="00257B65">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Note: Your code will increment naturally if you compile in Release, your code will be graded in Debug</w:t>
      </w:r>
    </w:p>
    <w:p w14:paraId="1152443A" w14:textId="77777777" w:rsidR="005131AB" w:rsidRDefault="005131AB">
      <w:pPr>
        <w:spacing w:after="0" w:line="240" w:lineRule="auto"/>
        <w:jc w:val="both"/>
        <w:rPr>
          <w:rFonts w:ascii="Times New Roman" w:eastAsia="Times New Roman" w:hAnsi="Times New Roman" w:cs="Times New Roman"/>
          <w:color w:val="000000"/>
          <w:sz w:val="27"/>
        </w:rPr>
      </w:pPr>
    </w:p>
    <w:p w14:paraId="3308A7D2" w14:textId="2ECA2900" w:rsidR="005131AB" w:rsidRDefault="005131AB">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If you are not starting from scratch but using the provided startup you need to fully implement the following methods:</w:t>
      </w:r>
    </w:p>
    <w:p w14:paraId="6AE4D196" w14:textId="77777777" w:rsidR="005131AB" w:rsidRDefault="005131AB">
      <w:pPr>
        <w:spacing w:after="0" w:line="240" w:lineRule="auto"/>
        <w:jc w:val="both"/>
        <w:rPr>
          <w:rFonts w:ascii="Times New Roman" w:eastAsia="Times New Roman" w:hAnsi="Times New Roman" w:cs="Times New Roman"/>
          <w:color w:val="000000"/>
          <w:sz w:val="27"/>
        </w:rPr>
      </w:pPr>
    </w:p>
    <w:p w14:paraId="03308B0A" w14:textId="432C4049" w:rsidR="005131AB" w:rsidRDefault="005131AB">
      <w:pPr>
        <w:spacing w:after="0" w:line="240" w:lineRule="auto"/>
        <w:jc w:val="both"/>
        <w:rPr>
          <w:rFonts w:ascii="Cascadia Mono" w:hAnsi="Cascadia Mono" w:cs="Cascadia Mono"/>
          <w:color w:val="000000"/>
          <w:sz w:val="19"/>
          <w:szCs w:val="19"/>
        </w:rPr>
      </w:pPr>
      <w:r>
        <w:rPr>
          <w:rFonts w:ascii="Cascadia Mono" w:hAnsi="Cascadia Mono" w:cs="Cascadia Mono"/>
          <w:color w:val="2B91AF"/>
          <w:sz w:val="19"/>
          <w:szCs w:val="19"/>
        </w:rPr>
        <w:t>Node</w:t>
      </w:r>
      <w:r>
        <w:rPr>
          <w:rFonts w:ascii="Cascadia Mono" w:hAnsi="Cascadia Mono" w:cs="Cascadia Mono"/>
          <w:color w:val="000000"/>
          <w:sz w:val="19"/>
          <w:szCs w:val="19"/>
        </w:rPr>
        <w:t>::Node(</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a_uMaxLevel</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a_uIdealEntityCount</w:t>
      </w:r>
      <w:r>
        <w:rPr>
          <w:rFonts w:ascii="Cascadia Mono" w:hAnsi="Cascadia Mono" w:cs="Cascadia Mono"/>
          <w:color w:val="000000"/>
          <w:sz w:val="19"/>
          <w:szCs w:val="19"/>
        </w:rPr>
        <w:t>)</w:t>
      </w:r>
    </w:p>
    <w:p w14:paraId="5D6E0F59" w14:textId="25F6EC5B" w:rsidR="005131AB" w:rsidRDefault="005131AB">
      <w:pPr>
        <w:spacing w:after="0" w:line="240" w:lineRule="auto"/>
        <w:jc w:val="both"/>
        <w:rPr>
          <w:rFonts w:ascii="Cascadia Mono" w:hAnsi="Cascadia Mono" w:cs="Cascadia Mono"/>
          <w:color w:val="000000"/>
          <w:sz w:val="19"/>
          <w:szCs w:val="19"/>
        </w:rPr>
      </w:pPr>
      <w:r>
        <w:rPr>
          <w:rFonts w:ascii="Cascadia Mono" w:hAnsi="Cascadia Mono" w:cs="Cascadia Mono"/>
          <w:color w:val="2B91AF"/>
          <w:sz w:val="19"/>
          <w:szCs w:val="19"/>
        </w:rPr>
        <w:t>Node</w:t>
      </w:r>
      <w:r>
        <w:rPr>
          <w:rFonts w:ascii="Cascadia Mono" w:hAnsi="Cascadia Mono" w:cs="Cascadia Mono"/>
          <w:color w:val="000000"/>
          <w:sz w:val="19"/>
          <w:szCs w:val="19"/>
        </w:rPr>
        <w:t>::Node(</w:t>
      </w:r>
      <w:r>
        <w:rPr>
          <w:rFonts w:ascii="Cascadia Mono" w:hAnsi="Cascadia Mono" w:cs="Cascadia Mono"/>
          <w:color w:val="2B91AF"/>
          <w:sz w:val="19"/>
          <w:szCs w:val="19"/>
        </w:rPr>
        <w:t>vector3</w:t>
      </w:r>
      <w:r>
        <w:rPr>
          <w:rFonts w:ascii="Cascadia Mono" w:hAnsi="Cascadia Mono" w:cs="Cascadia Mono"/>
          <w:color w:val="000000"/>
          <w:sz w:val="19"/>
          <w:szCs w:val="19"/>
        </w:rPr>
        <w:t xml:space="preserve"> </w:t>
      </w:r>
      <w:r>
        <w:rPr>
          <w:rFonts w:ascii="Cascadia Mono" w:hAnsi="Cascadia Mono" w:cs="Cascadia Mono"/>
          <w:color w:val="808080"/>
          <w:sz w:val="19"/>
          <w:szCs w:val="19"/>
        </w:rPr>
        <w:t>a_v3Center</w:t>
      </w:r>
      <w:r>
        <w:rPr>
          <w:rFonts w:ascii="Cascadia Mono" w:hAnsi="Cascadia Mono" w:cs="Cascadia Mono"/>
          <w:color w:val="000000"/>
          <w:sz w:val="19"/>
          <w:szCs w:val="19"/>
        </w:rPr>
        <w:t xml:space="preserve">, </w:t>
      </w:r>
      <w:r>
        <w:rPr>
          <w:rFonts w:ascii="Cascadia Mono" w:hAnsi="Cascadia Mono" w:cs="Cascadia Mono"/>
          <w:color w:val="2B91AF"/>
          <w:sz w:val="19"/>
          <w:szCs w:val="19"/>
        </w:rPr>
        <w:t>vector3</w:t>
      </w:r>
      <w:r>
        <w:rPr>
          <w:rFonts w:ascii="Cascadia Mono" w:hAnsi="Cascadia Mono" w:cs="Cascadia Mono"/>
          <w:color w:val="000000"/>
          <w:sz w:val="19"/>
          <w:szCs w:val="19"/>
        </w:rPr>
        <w:t xml:space="preserve"> </w:t>
      </w:r>
      <w:r>
        <w:rPr>
          <w:rFonts w:ascii="Cascadia Mono" w:hAnsi="Cascadia Mono" w:cs="Cascadia Mono"/>
          <w:color w:val="808080"/>
          <w:sz w:val="19"/>
          <w:szCs w:val="19"/>
        </w:rPr>
        <w:t>a_v3Size</w:t>
      </w:r>
      <w:r>
        <w:rPr>
          <w:rFonts w:ascii="Cascadia Mono" w:hAnsi="Cascadia Mono" w:cs="Cascadia Mono"/>
          <w:color w:val="000000"/>
          <w:sz w:val="19"/>
          <w:szCs w:val="19"/>
        </w:rPr>
        <w:t>)</w:t>
      </w:r>
    </w:p>
    <w:p w14:paraId="259387CD" w14:textId="1463EB65" w:rsidR="005131AB" w:rsidRDefault="005131AB">
      <w:pPr>
        <w:spacing w:after="0" w:line="240" w:lineRule="auto"/>
        <w:jc w:val="both"/>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Node</w:t>
      </w:r>
      <w:r>
        <w:rPr>
          <w:rFonts w:ascii="Cascadia Mono" w:hAnsi="Cascadia Mono" w:cs="Cascadia Mono"/>
          <w:color w:val="000000"/>
          <w:sz w:val="19"/>
          <w:szCs w:val="19"/>
        </w:rPr>
        <w:t>::IsColliding(</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a_uRBIndex</w:t>
      </w:r>
      <w:r>
        <w:rPr>
          <w:rFonts w:ascii="Cascadia Mono" w:hAnsi="Cascadia Mono" w:cs="Cascadia Mono"/>
          <w:color w:val="000000"/>
          <w:sz w:val="19"/>
          <w:szCs w:val="19"/>
        </w:rPr>
        <w:t>)</w:t>
      </w:r>
    </w:p>
    <w:p w14:paraId="6520A65D" w14:textId="4DBD0F0F" w:rsidR="005131AB" w:rsidRDefault="005131AB">
      <w:pPr>
        <w:spacing w:after="0" w:line="240" w:lineRule="auto"/>
        <w:jc w:val="both"/>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Node</w:t>
      </w:r>
      <w:r>
        <w:rPr>
          <w:rFonts w:ascii="Cascadia Mono" w:hAnsi="Cascadia Mono" w:cs="Cascadia Mono"/>
          <w:color w:val="000000"/>
          <w:sz w:val="19"/>
          <w:szCs w:val="19"/>
        </w:rPr>
        <w:t>::ContainsAtLeast(</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a_nEntities</w:t>
      </w:r>
      <w:r>
        <w:rPr>
          <w:rFonts w:ascii="Cascadia Mono" w:hAnsi="Cascadia Mono" w:cs="Cascadia Mono"/>
          <w:color w:val="000000"/>
          <w:sz w:val="19"/>
          <w:szCs w:val="19"/>
        </w:rPr>
        <w:t>)</w:t>
      </w:r>
    </w:p>
    <w:p w14:paraId="4811AD50" w14:textId="56E995BB" w:rsidR="005131AB" w:rsidRDefault="005131AB">
      <w:pPr>
        <w:spacing w:after="0" w:line="240" w:lineRule="auto"/>
        <w:jc w:val="both"/>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Node</w:t>
      </w:r>
      <w:r>
        <w:rPr>
          <w:rFonts w:ascii="Cascadia Mono" w:hAnsi="Cascadia Mono" w:cs="Cascadia Mono"/>
          <w:color w:val="000000"/>
          <w:sz w:val="19"/>
          <w:szCs w:val="19"/>
        </w:rPr>
        <w:t>::Subdivide(</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546A2A1B" w14:textId="7463F1C7" w:rsidR="005131AB" w:rsidRDefault="005131AB">
      <w:pPr>
        <w:spacing w:after="0" w:line="240" w:lineRule="auto"/>
        <w:jc w:val="both"/>
        <w:rPr>
          <w:rFonts w:ascii="Times New Roman" w:eastAsia="Times New Roman" w:hAnsi="Times New Roman" w:cs="Times New Roman"/>
          <w:color w:val="000000"/>
          <w:sz w:val="27"/>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Node</w:t>
      </w:r>
      <w:r>
        <w:rPr>
          <w:rFonts w:ascii="Cascadia Mono" w:hAnsi="Cascadia Mono" w:cs="Cascadia Mono"/>
          <w:color w:val="000000"/>
          <w:sz w:val="19"/>
          <w:szCs w:val="19"/>
        </w:rPr>
        <w:t>::AssignIDstoEntities(</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244DCD91" w14:textId="57D3EDAB" w:rsidR="00095605" w:rsidRDefault="00095605">
      <w:pPr>
        <w:spacing w:after="0" w:line="240" w:lineRule="auto"/>
        <w:jc w:val="both"/>
        <w:rPr>
          <w:rFonts w:ascii="Times New Roman" w:eastAsia="Times New Roman" w:hAnsi="Times New Roman" w:cs="Times New Roman"/>
          <w:color w:val="000000"/>
          <w:sz w:val="27"/>
        </w:rPr>
      </w:pPr>
    </w:p>
    <w:p w14:paraId="4D6BC4C5" w14:textId="7D7B4ED7" w:rsidR="005131AB" w:rsidRDefault="005131AB">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Some of these methods are partially implemented but all are heavily commented and you could use the code from the grid as a base.</w:t>
      </w:r>
    </w:p>
    <w:p w14:paraId="6F92D195" w14:textId="77777777" w:rsidR="005131AB" w:rsidRDefault="005131AB">
      <w:pPr>
        <w:spacing w:after="0" w:line="240" w:lineRule="auto"/>
        <w:jc w:val="both"/>
        <w:rPr>
          <w:rFonts w:ascii="Times New Roman" w:eastAsia="Times New Roman" w:hAnsi="Times New Roman" w:cs="Times New Roman"/>
          <w:color w:val="000000"/>
          <w:sz w:val="27"/>
        </w:rPr>
      </w:pPr>
    </w:p>
    <w:p w14:paraId="7851A996" w14:textId="3127581B" w:rsidR="00095605" w:rsidRDefault="00095605">
      <w:pPr>
        <w:spacing w:after="0" w:line="240" w:lineRule="auto"/>
        <w:jc w:val="both"/>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There is no extra credit for this assignment.</w:t>
      </w:r>
    </w:p>
    <w:p w14:paraId="65BC9CEF" w14:textId="77777777" w:rsidR="008C38C0" w:rsidRDefault="008C38C0">
      <w:pPr>
        <w:spacing w:after="0" w:line="240" w:lineRule="auto"/>
        <w:jc w:val="both"/>
        <w:rPr>
          <w:rFonts w:ascii="Times New Roman" w:eastAsia="Times New Roman" w:hAnsi="Times New Roman" w:cs="Times New Roman"/>
          <w:color w:val="000000"/>
          <w:sz w:val="27"/>
        </w:rPr>
      </w:pPr>
    </w:p>
    <w:p w14:paraId="2690BA34" w14:textId="77777777" w:rsidR="00095605" w:rsidRDefault="00095605">
      <w:pPr>
        <w:rPr>
          <w:rFonts w:ascii="Times New Roman" w:eastAsia="Times New Roman" w:hAnsi="Times New Roman"/>
          <w:b/>
          <w:i/>
          <w:color w:val="000000"/>
          <w:sz w:val="27"/>
          <w:szCs w:val="27"/>
        </w:rPr>
      </w:pPr>
      <w:r>
        <w:rPr>
          <w:rFonts w:ascii="Times New Roman" w:eastAsia="Times New Roman" w:hAnsi="Times New Roman"/>
          <w:b/>
          <w:i/>
          <w:color w:val="000000"/>
          <w:sz w:val="27"/>
          <w:szCs w:val="27"/>
        </w:rPr>
        <w:br w:type="page"/>
      </w:r>
    </w:p>
    <w:p w14:paraId="0FDD7084" w14:textId="2361A6F9" w:rsidR="0056522F" w:rsidRPr="003C7C09" w:rsidRDefault="0056522F" w:rsidP="0056522F">
      <w:pPr>
        <w:spacing w:after="0" w:line="240" w:lineRule="auto"/>
        <w:rPr>
          <w:rFonts w:ascii="Times New Roman" w:eastAsia="Times New Roman" w:hAnsi="Times New Roman"/>
          <w:b/>
          <w:i/>
          <w:color w:val="000000"/>
          <w:sz w:val="27"/>
          <w:szCs w:val="27"/>
        </w:rPr>
      </w:pPr>
      <w:r w:rsidRPr="007A3C1F">
        <w:rPr>
          <w:rFonts w:ascii="Times New Roman" w:eastAsia="Times New Roman" w:hAnsi="Times New Roman"/>
          <w:b/>
          <w:i/>
          <w:color w:val="000000"/>
          <w:sz w:val="27"/>
          <w:szCs w:val="27"/>
        </w:rPr>
        <w:lastRenderedPageBreak/>
        <w:t>Submit to the dropbox labeled</w:t>
      </w:r>
      <w:r>
        <w:rPr>
          <w:rFonts w:ascii="Times New Roman" w:eastAsia="Times New Roman" w:hAnsi="Times New Roman"/>
          <w:b/>
          <w:i/>
          <w:color w:val="000000"/>
          <w:sz w:val="27"/>
          <w:szCs w:val="27"/>
        </w:rPr>
        <w:t xml:space="preserve">: </w:t>
      </w:r>
      <w:r w:rsidRPr="00405136">
        <w:rPr>
          <w:rFonts w:ascii="Times New Roman" w:eastAsia="Times New Roman" w:hAnsi="Times New Roman"/>
          <w:b/>
          <w:i/>
          <w:color w:val="FF0000"/>
          <w:sz w:val="27"/>
          <w:szCs w:val="27"/>
        </w:rPr>
        <w:t>A</w:t>
      </w:r>
      <w:r w:rsidR="005131AB">
        <w:rPr>
          <w:rFonts w:ascii="Times New Roman" w:eastAsia="Times New Roman" w:hAnsi="Times New Roman"/>
          <w:b/>
          <w:i/>
          <w:color w:val="FF0000"/>
          <w:sz w:val="27"/>
          <w:szCs w:val="27"/>
        </w:rPr>
        <w:t>6</w:t>
      </w:r>
      <w:r w:rsidRPr="00405136">
        <w:rPr>
          <w:rFonts w:ascii="Times New Roman" w:eastAsia="Times New Roman" w:hAnsi="Times New Roman"/>
          <w:b/>
          <w:i/>
          <w:color w:val="FF0000"/>
          <w:sz w:val="27"/>
          <w:szCs w:val="27"/>
        </w:rPr>
        <w:t xml:space="preserve"> – </w:t>
      </w:r>
      <w:r>
        <w:rPr>
          <w:rFonts w:ascii="Times New Roman" w:eastAsia="Times New Roman" w:hAnsi="Times New Roman"/>
          <w:b/>
          <w:i/>
          <w:color w:val="FF0000"/>
          <w:sz w:val="27"/>
          <w:szCs w:val="27"/>
        </w:rPr>
        <w:t>Octree</w:t>
      </w:r>
    </w:p>
    <w:p w14:paraId="3D323CD0" w14:textId="23C77B53" w:rsidR="0056522F" w:rsidRDefault="0056522F" w:rsidP="0056522F">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As usual the required submission asks only for the project folder, not the whole solution, it should be no larger than 200kb if you are using the starter code (and you remove this document from that folder). If you are using your own framework/engine please submit the whole solution. Push your solution to your repository with the comment “</w:t>
      </w:r>
      <w:r>
        <w:rPr>
          <w:rFonts w:ascii="Times New Roman" w:eastAsia="Times New Roman" w:hAnsi="Times New Roman"/>
          <w:b/>
          <w:color w:val="FF0000"/>
          <w:sz w:val="27"/>
          <w:szCs w:val="27"/>
        </w:rPr>
        <w:t>A</w:t>
      </w:r>
      <w:r w:rsidRPr="006A682A">
        <w:rPr>
          <w:rFonts w:ascii="Times New Roman" w:eastAsia="Times New Roman" w:hAnsi="Times New Roman"/>
          <w:b/>
          <w:color w:val="FF0000"/>
          <w:sz w:val="27"/>
          <w:szCs w:val="27"/>
        </w:rPr>
        <w:t>0</w:t>
      </w:r>
      <w:r w:rsidR="005131AB">
        <w:rPr>
          <w:rFonts w:ascii="Times New Roman" w:eastAsia="Times New Roman" w:hAnsi="Times New Roman"/>
          <w:b/>
          <w:color w:val="FF0000"/>
          <w:sz w:val="27"/>
          <w:szCs w:val="27"/>
        </w:rPr>
        <w:t>6</w:t>
      </w:r>
      <w:r w:rsidRPr="006A682A">
        <w:rPr>
          <w:rFonts w:ascii="Times New Roman" w:eastAsia="Times New Roman" w:hAnsi="Times New Roman"/>
          <w:b/>
          <w:color w:val="FF0000"/>
          <w:sz w:val="27"/>
          <w:szCs w:val="27"/>
        </w:rPr>
        <w:t xml:space="preserve"> Deliverable</w:t>
      </w:r>
      <w:r>
        <w:rPr>
          <w:rFonts w:ascii="Times New Roman" w:eastAsia="Times New Roman" w:hAnsi="Times New Roman"/>
          <w:color w:val="000000"/>
          <w:sz w:val="27"/>
          <w:szCs w:val="27"/>
        </w:rPr>
        <w:t xml:space="preserve">” then zip the project (or solution) and upload it to the dropbox, in the comments section you need to specify the address of your repository. </w:t>
      </w:r>
    </w:p>
    <w:p w14:paraId="4B53CEA1" w14:textId="77777777" w:rsidR="0056522F" w:rsidRDefault="0056522F" w:rsidP="0056522F">
      <w:pPr>
        <w:spacing w:after="0" w:line="240" w:lineRule="auto"/>
        <w:rPr>
          <w:rFonts w:ascii="Times New Roman" w:eastAsia="Times New Roman" w:hAnsi="Times New Roman"/>
          <w:color w:val="000000"/>
          <w:sz w:val="27"/>
          <w:szCs w:val="27"/>
        </w:rPr>
      </w:pPr>
    </w:p>
    <w:sectPr w:rsidR="00565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3915F0"/>
    <w:multiLevelType w:val="multilevel"/>
    <w:tmpl w:val="7F9C0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27972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8C0"/>
    <w:rsid w:val="00054E07"/>
    <w:rsid w:val="00095605"/>
    <w:rsid w:val="00257B65"/>
    <w:rsid w:val="00267BDC"/>
    <w:rsid w:val="005131AB"/>
    <w:rsid w:val="0056522F"/>
    <w:rsid w:val="00861F3A"/>
    <w:rsid w:val="008C38C0"/>
    <w:rsid w:val="008F45CA"/>
    <w:rsid w:val="009C05DE"/>
    <w:rsid w:val="00AA10F8"/>
    <w:rsid w:val="00C46EED"/>
    <w:rsid w:val="00CE5931"/>
    <w:rsid w:val="00DB3101"/>
    <w:rsid w:val="00E85112"/>
    <w:rsid w:val="00F1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5ED3A"/>
  <w15:docId w15:val="{6E38EDDF-5FBF-4B8B-BB1F-0EAD8375E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Bobadilla</cp:lastModifiedBy>
  <cp:revision>11</cp:revision>
  <dcterms:created xsi:type="dcterms:W3CDTF">2015-12-04T01:20:00Z</dcterms:created>
  <dcterms:modified xsi:type="dcterms:W3CDTF">2023-11-14T05:35:00Z</dcterms:modified>
</cp:coreProperties>
</file>