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13E" w:rsidRPr="0023413E" w:rsidRDefault="0023413E" w:rsidP="0023413E">
      <w:pPr>
        <w:rPr>
          <w:rFonts w:ascii="inherit" w:hAnsi="inherit"/>
          <w:b/>
          <w:color w:val="2F5496"/>
          <w:sz w:val="24"/>
          <w:szCs w:val="24"/>
          <w:u w:val="single"/>
          <w:bdr w:val="none" w:sz="0" w:space="0" w:color="auto" w:frame="1"/>
        </w:rPr>
      </w:pPr>
      <w:r w:rsidRPr="0023413E">
        <w:rPr>
          <w:rFonts w:ascii="inherit" w:hAnsi="inherit"/>
          <w:b/>
          <w:color w:val="2F5597"/>
          <w:sz w:val="24"/>
          <w:szCs w:val="24"/>
          <w:u w:val="single"/>
          <w:bdr w:val="none" w:sz="0" w:space="0" w:color="auto" w:frame="1"/>
        </w:rPr>
        <w:t>Notre proposition en format</w:t>
      </w:r>
      <w:r w:rsidRPr="0023413E">
        <w:rPr>
          <w:rFonts w:ascii="inherit" w:hAnsi="inherit"/>
          <w:b/>
          <w:color w:val="2F5496"/>
          <w:sz w:val="24"/>
          <w:szCs w:val="24"/>
          <w:u w:val="single"/>
          <w:bdr w:val="none" w:sz="0" w:space="0" w:color="auto" w:frame="1"/>
        </w:rPr>
        <w:t> </w:t>
      </w:r>
      <w:r w:rsidRPr="0023413E">
        <w:rPr>
          <w:rFonts w:ascii="inherit" w:hAnsi="inherit"/>
          <w:b/>
          <w:color w:val="2F5597"/>
          <w:sz w:val="24"/>
          <w:szCs w:val="24"/>
          <w:u w:val="single"/>
          <w:bdr w:val="none" w:sz="0" w:space="0" w:color="auto" w:frame="1"/>
        </w:rPr>
        <w:t>Microsoft Word</w:t>
      </w:r>
      <w:r w:rsidRPr="0023413E">
        <w:rPr>
          <w:rFonts w:ascii="inherit" w:hAnsi="inherit"/>
          <w:b/>
          <w:color w:val="2F5496"/>
          <w:sz w:val="24"/>
          <w:szCs w:val="24"/>
          <w:u w:val="single"/>
          <w:bdr w:val="none" w:sz="0" w:space="0" w:color="auto" w:frame="1"/>
        </w:rPr>
        <w:t>; Police Arial, Taille 12, Justifié Format</w:t>
      </w:r>
    </w:p>
    <w:p w:rsidR="0023413E" w:rsidRDefault="0023413E" w:rsidP="00EE11C8">
      <w:pPr>
        <w:pStyle w:val="NormalWeb"/>
        <w:spacing w:before="0" w:beforeAutospacing="0" w:after="0" w:afterAutospacing="0"/>
        <w:jc w:val="both"/>
        <w:rPr>
          <w:rFonts w:ascii="Arial" w:hAnsi="Arial" w:cs="Arial"/>
          <w:color w:val="64676E"/>
        </w:rPr>
      </w:pPr>
    </w:p>
    <w:p w:rsidR="0023413E" w:rsidRDefault="0023413E" w:rsidP="00EE11C8">
      <w:pPr>
        <w:pStyle w:val="NormalWeb"/>
        <w:spacing w:before="0" w:beforeAutospacing="0" w:after="0" w:afterAutospacing="0"/>
        <w:jc w:val="both"/>
        <w:rPr>
          <w:rFonts w:ascii="Arial" w:hAnsi="Arial" w:cs="Arial"/>
          <w:color w:val="64676E"/>
        </w:rPr>
      </w:pPr>
    </w:p>
    <w:p w:rsidR="00374DEC" w:rsidRPr="00EE11C8" w:rsidRDefault="00374DEC" w:rsidP="00EE11C8">
      <w:pPr>
        <w:pStyle w:val="NormalWeb"/>
        <w:spacing w:before="0" w:beforeAutospacing="0" w:after="0" w:afterAutospacing="0"/>
        <w:jc w:val="both"/>
        <w:rPr>
          <w:rFonts w:ascii="Arial" w:hAnsi="Arial" w:cs="Arial"/>
          <w:color w:val="64676E"/>
        </w:rPr>
      </w:pPr>
      <w:r w:rsidRPr="00EE11C8">
        <w:rPr>
          <w:rFonts w:ascii="Arial" w:hAnsi="Arial" w:cs="Arial"/>
          <w:color w:val="64676E"/>
        </w:rPr>
        <w:t>L’enfance est une période très mouvementée qui regorge d’énormes événements qui, souvent retracent tout notre vécu enfantin, mais qui, plus tard aussi deviendront des éléments marquant notre avenir.</w:t>
      </w:r>
    </w:p>
    <w:p w:rsidR="00374DEC" w:rsidRPr="00EE11C8" w:rsidRDefault="00374DEC" w:rsidP="00EE11C8">
      <w:pPr>
        <w:pStyle w:val="NormalWeb"/>
        <w:spacing w:before="0" w:beforeAutospacing="0" w:after="0" w:afterAutospacing="0"/>
        <w:jc w:val="both"/>
        <w:rPr>
          <w:rFonts w:ascii="Arial" w:hAnsi="Arial" w:cs="Arial"/>
          <w:color w:val="64676E"/>
        </w:rPr>
      </w:pPr>
    </w:p>
    <w:p w:rsidR="00374DEC" w:rsidRPr="00EE11C8" w:rsidRDefault="00374DEC" w:rsidP="00EE11C8">
      <w:pPr>
        <w:pStyle w:val="NormalWeb"/>
        <w:spacing w:before="0" w:beforeAutospacing="0" w:after="0" w:afterAutospacing="0"/>
        <w:jc w:val="both"/>
        <w:rPr>
          <w:rFonts w:ascii="Arial" w:hAnsi="Arial" w:cs="Arial"/>
          <w:color w:val="64676E"/>
        </w:rPr>
      </w:pPr>
      <w:r w:rsidRPr="00EE11C8">
        <w:rPr>
          <w:rFonts w:ascii="Arial" w:hAnsi="Arial" w:cs="Arial"/>
          <w:color w:val="64676E"/>
        </w:rPr>
        <w:t>Parmi ces événements souvent joyeux et d’ouverture, la période de mes vacances a</w:t>
      </w:r>
      <w:r w:rsidR="00336BF7" w:rsidRPr="00EE11C8">
        <w:rPr>
          <w:rFonts w:ascii="Arial" w:hAnsi="Arial" w:cs="Arial"/>
          <w:color w:val="64676E"/>
        </w:rPr>
        <w:t>près une dure et pénible année</w:t>
      </w:r>
      <w:r w:rsidRPr="00EE11C8">
        <w:rPr>
          <w:rFonts w:ascii="Arial" w:hAnsi="Arial" w:cs="Arial"/>
          <w:color w:val="64676E"/>
        </w:rPr>
        <w:t xml:space="preserve"> scolaire reste un moment magnifique que chaque enfant rêverait d’y passer tout le temps. C’était une période de j</w:t>
      </w:r>
      <w:r w:rsidR="008B2ABF" w:rsidRPr="00EE11C8">
        <w:rPr>
          <w:rFonts w:ascii="Arial" w:hAnsi="Arial" w:cs="Arial"/>
          <w:color w:val="64676E"/>
        </w:rPr>
        <w:t>oie, de découvertes, de voyages</w:t>
      </w:r>
      <w:r w:rsidRPr="00EE11C8">
        <w:rPr>
          <w:rFonts w:ascii="Arial" w:hAnsi="Arial" w:cs="Arial"/>
          <w:color w:val="64676E"/>
        </w:rPr>
        <w:t xml:space="preserve"> avec</w:t>
      </w:r>
      <w:r w:rsidR="00890DE5" w:rsidRPr="00EE11C8">
        <w:rPr>
          <w:rFonts w:ascii="Arial" w:hAnsi="Arial" w:cs="Arial"/>
          <w:color w:val="64676E"/>
        </w:rPr>
        <w:t xml:space="preserve"> la famil</w:t>
      </w:r>
      <w:r w:rsidR="00336BF7" w:rsidRPr="00EE11C8">
        <w:rPr>
          <w:rFonts w:ascii="Arial" w:hAnsi="Arial" w:cs="Arial"/>
          <w:color w:val="64676E"/>
        </w:rPr>
        <w:t>le et les voisins, cette étape</w:t>
      </w:r>
      <w:r w:rsidR="00890DE5" w:rsidRPr="00EE11C8">
        <w:rPr>
          <w:rFonts w:ascii="Arial" w:hAnsi="Arial" w:cs="Arial"/>
          <w:color w:val="64676E"/>
        </w:rPr>
        <w:t xml:space="preserve"> me paraissai</w:t>
      </w:r>
      <w:r w:rsidRPr="00EE11C8">
        <w:rPr>
          <w:rFonts w:ascii="Arial" w:hAnsi="Arial" w:cs="Arial"/>
          <w:color w:val="64676E"/>
        </w:rPr>
        <w:t xml:space="preserve">t </w:t>
      </w:r>
      <w:r w:rsidR="00890DE5" w:rsidRPr="00EE11C8">
        <w:rPr>
          <w:rFonts w:ascii="Arial" w:hAnsi="Arial" w:cs="Arial"/>
          <w:color w:val="64676E"/>
        </w:rPr>
        <w:t>aussi courte qu’époustouflante</w:t>
      </w:r>
      <w:r w:rsidRPr="00EE11C8">
        <w:rPr>
          <w:rFonts w:ascii="Arial" w:hAnsi="Arial" w:cs="Arial"/>
          <w:color w:val="64676E"/>
        </w:rPr>
        <w:t>. Se dessinaient également des moments de communion</w:t>
      </w:r>
      <w:r w:rsidR="002609A8" w:rsidRPr="00EE11C8">
        <w:rPr>
          <w:rFonts w:ascii="Arial" w:hAnsi="Arial" w:cs="Arial"/>
          <w:color w:val="64676E"/>
        </w:rPr>
        <w:t>, de folies, de partages en</w:t>
      </w:r>
      <w:r w:rsidRPr="00EE11C8">
        <w:rPr>
          <w:rFonts w:ascii="Arial" w:hAnsi="Arial" w:cs="Arial"/>
          <w:color w:val="64676E"/>
        </w:rPr>
        <w:t xml:space="preserve"> famille tout en faisant de nouvelles rencontres. Un temps de bonheur couronné par un sentiment de défoulement tout en donnant l’occasion à tout un chacun d’exprimer ses sentiments ainsi que son degré du bon vouloir faire. C’est comme s’il s’agit de l’unique occasion qui se présente au niveau de responsabilité des parents vis-à</w:t>
      </w:r>
      <w:r w:rsidR="00336BF7" w:rsidRPr="00EE11C8">
        <w:rPr>
          <w:rFonts w:ascii="Arial" w:hAnsi="Arial" w:cs="Arial"/>
          <w:color w:val="64676E"/>
        </w:rPr>
        <w:t>-vis de leurs enfants, en montrant</w:t>
      </w:r>
      <w:r w:rsidRPr="00EE11C8">
        <w:rPr>
          <w:rFonts w:ascii="Arial" w:hAnsi="Arial" w:cs="Arial"/>
          <w:color w:val="64676E"/>
        </w:rPr>
        <w:t xml:space="preserve"> leur satisfaction d’après les résultats fournis par leur progéniture. Toutefois, les enfants de leur côté, sentent le besoin d’être traités favorable</w:t>
      </w:r>
      <w:r w:rsidR="002609A8" w:rsidRPr="00EE11C8">
        <w:rPr>
          <w:rFonts w:ascii="Arial" w:hAnsi="Arial" w:cs="Arial"/>
          <w:color w:val="64676E"/>
        </w:rPr>
        <w:t>ment ou plutôt de voir assouvir</w:t>
      </w:r>
      <w:r w:rsidRPr="00EE11C8">
        <w:rPr>
          <w:rFonts w:ascii="Arial" w:hAnsi="Arial" w:cs="Arial"/>
          <w:color w:val="64676E"/>
        </w:rPr>
        <w:t xml:space="preserve"> leurs caprices. Auparavant, ils étaient animés de l’intention de bien faire, de bien assurer, d’être à la hauteur des résultats escomptés par leurs parents, et ce, durant toute l’année académique.</w:t>
      </w:r>
    </w:p>
    <w:p w:rsidR="00374DEC" w:rsidRPr="00EE11C8" w:rsidRDefault="00374DEC" w:rsidP="00EE11C8">
      <w:pPr>
        <w:pStyle w:val="NormalWeb"/>
        <w:spacing w:before="0" w:beforeAutospacing="0" w:after="0" w:afterAutospacing="0"/>
        <w:jc w:val="both"/>
        <w:rPr>
          <w:rFonts w:ascii="Arial" w:hAnsi="Arial" w:cs="Arial"/>
          <w:color w:val="64676E"/>
        </w:rPr>
      </w:pPr>
    </w:p>
    <w:p w:rsidR="00374DEC" w:rsidRPr="00EE11C8" w:rsidRDefault="00374DEC" w:rsidP="00EE11C8">
      <w:pPr>
        <w:pStyle w:val="NormalWeb"/>
        <w:spacing w:before="0" w:beforeAutospacing="0" w:after="0" w:afterAutospacing="0"/>
        <w:jc w:val="both"/>
        <w:rPr>
          <w:rFonts w:ascii="Arial" w:hAnsi="Arial" w:cs="Arial"/>
          <w:color w:val="64676E"/>
        </w:rPr>
      </w:pPr>
      <w:r w:rsidRPr="00EE11C8">
        <w:rPr>
          <w:rFonts w:ascii="Arial" w:hAnsi="Arial" w:cs="Arial"/>
          <w:color w:val="64676E"/>
        </w:rPr>
        <w:t>Je me souviens de ces beaux jours passés à la plage sous un beau soleil, l’espace marin était plein à craquer ; entre baignade, bain de soleil, volley-ball, </w:t>
      </w:r>
      <w:r w:rsidR="00213122" w:rsidRPr="00EE11C8">
        <w:rPr>
          <w:rFonts w:ascii="Arial" w:hAnsi="Arial" w:cs="Arial"/>
          <w:color w:val="64676E"/>
        </w:rPr>
        <w:t>‘’</w:t>
      </w:r>
      <w:r w:rsidRPr="00EE11C8">
        <w:rPr>
          <w:rStyle w:val="s-rg-t"/>
          <w:rFonts w:ascii="Arial" w:hAnsi="Arial" w:cs="Arial"/>
          <w:color w:val="64676E"/>
        </w:rPr>
        <w:t>Beach-soccer</w:t>
      </w:r>
      <w:r w:rsidR="00213122" w:rsidRPr="00EE11C8">
        <w:rPr>
          <w:rStyle w:val="s-rg-t"/>
          <w:rFonts w:ascii="Arial" w:hAnsi="Arial" w:cs="Arial"/>
          <w:color w:val="64676E"/>
        </w:rPr>
        <w:t>’’</w:t>
      </w:r>
      <w:r w:rsidRPr="00EE11C8">
        <w:rPr>
          <w:rFonts w:ascii="Arial" w:hAnsi="Arial" w:cs="Arial"/>
          <w:color w:val="64676E"/>
        </w:rPr>
        <w:t>, pique-nique et surf tout était au rendez-vous. L’animation était à sa place où la musique, les pas de danse et de chorégraphies accompagnaient le rythme féerique sur les lieux, qui bondaient déjà de résidents et de touristes d’une vingtaine de nationalités venant de divers horizons, tous à la recherche comme nous d’un paradis de rafraîchissement après plusieurs mois de dur labeur. Par ailleurs, des excursions parfois dans de petites îles ou dans des endroits et sites touristiques étaient à l’aventure avec des jeux d’enfants d’une part : moto-cros</w:t>
      </w:r>
      <w:r w:rsidR="002609A8" w:rsidRPr="00EE11C8">
        <w:rPr>
          <w:rFonts w:ascii="Arial" w:hAnsi="Arial" w:cs="Arial"/>
          <w:color w:val="64676E"/>
        </w:rPr>
        <w:t>s, tennis, cerf-volant</w:t>
      </w:r>
      <w:r w:rsidRPr="00EE11C8">
        <w:rPr>
          <w:rFonts w:ascii="Arial" w:hAnsi="Arial" w:cs="Arial"/>
          <w:color w:val="64676E"/>
        </w:rPr>
        <w:t>, manèges, etc. </w:t>
      </w:r>
      <w:r w:rsidRPr="00EE11C8">
        <w:rPr>
          <w:rStyle w:val="s-rg-t"/>
          <w:rFonts w:ascii="Arial" w:hAnsi="Arial" w:cs="Arial"/>
          <w:color w:val="64676E"/>
        </w:rPr>
        <w:t>d</w:t>
      </w:r>
      <w:r w:rsidRPr="00EE11C8">
        <w:rPr>
          <w:rFonts w:ascii="Arial" w:hAnsi="Arial" w:cs="Arial"/>
          <w:color w:val="64676E"/>
        </w:rPr>
        <w:t>’autre part aussi : l’historicité de certains lieux ne passe pas inaperçue ; de temps en temps, on y découvre des éléments qui datent de l’antiquité nous rappelant notre histoire, nos ressources, nos forces retraçant le fil conducteur des événements marquants toutes les générations. Le plus souvent, ces éléments pourront servir par la suite de repères et d’empreintes à asseoir une bonne culture générale. Nous passions de trè</w:t>
      </w:r>
      <w:r w:rsidR="00336BF7" w:rsidRPr="00EE11C8">
        <w:rPr>
          <w:rFonts w:ascii="Arial" w:hAnsi="Arial" w:cs="Arial"/>
          <w:color w:val="64676E"/>
        </w:rPr>
        <w:t>s riches vacances cumulant</w:t>
      </w:r>
      <w:r w:rsidRPr="00EE11C8">
        <w:rPr>
          <w:rFonts w:ascii="Arial" w:hAnsi="Arial" w:cs="Arial"/>
          <w:color w:val="64676E"/>
        </w:rPr>
        <w:t xml:space="preserve"> bonheur et découvertes.</w:t>
      </w:r>
    </w:p>
    <w:p w:rsidR="00374DEC" w:rsidRPr="00EE11C8" w:rsidRDefault="00374DEC" w:rsidP="00EE11C8">
      <w:pPr>
        <w:pStyle w:val="NormalWeb"/>
        <w:spacing w:before="0" w:beforeAutospacing="0" w:after="0" w:afterAutospacing="0"/>
        <w:jc w:val="both"/>
        <w:rPr>
          <w:rFonts w:ascii="Arial" w:hAnsi="Arial" w:cs="Arial"/>
          <w:color w:val="64676E"/>
        </w:rPr>
      </w:pPr>
    </w:p>
    <w:p w:rsidR="00374DEC" w:rsidRPr="00EE11C8" w:rsidRDefault="00374DEC" w:rsidP="00EE11C8">
      <w:pPr>
        <w:pStyle w:val="NormalWeb"/>
        <w:spacing w:before="0" w:beforeAutospacing="0" w:after="0" w:afterAutospacing="0"/>
        <w:jc w:val="both"/>
        <w:rPr>
          <w:rFonts w:ascii="Arial" w:hAnsi="Arial" w:cs="Arial"/>
          <w:color w:val="64676E"/>
        </w:rPr>
      </w:pPr>
      <w:r w:rsidRPr="00EE11C8">
        <w:rPr>
          <w:rFonts w:ascii="Arial" w:hAnsi="Arial" w:cs="Arial"/>
          <w:color w:val="64676E"/>
        </w:rPr>
        <w:t xml:space="preserve">Le plus important pour moi, reste les souvenirs vécus et ancrés en nous après </w:t>
      </w:r>
      <w:r w:rsidR="008B2ABF" w:rsidRPr="00EE11C8">
        <w:rPr>
          <w:rFonts w:ascii="Arial" w:hAnsi="Arial" w:cs="Arial"/>
          <w:color w:val="64676E"/>
        </w:rPr>
        <w:t>chaque période de vacances scolaires</w:t>
      </w:r>
      <w:r w:rsidRPr="00EE11C8">
        <w:rPr>
          <w:rFonts w:ascii="Arial" w:hAnsi="Arial" w:cs="Arial"/>
          <w:color w:val="64676E"/>
        </w:rPr>
        <w:t xml:space="preserve"> ; non seulement, on se défoulait, mais aussi au-delà de tout, l’idée d’une responsabilité de ce qu’on vient d’accomplir et de ce qui nous attend ensuite était toujours présente. Mieux encore, je devenais plus fort physiquement, mentalement, de par l’affection renforcée par mes parents durant ces moments en plus de quelques connaissances acquises. En déduisant</w:t>
      </w:r>
      <w:r w:rsidR="00336BF7" w:rsidRPr="00EE11C8">
        <w:rPr>
          <w:rFonts w:ascii="Arial" w:hAnsi="Arial" w:cs="Arial"/>
          <w:color w:val="64676E"/>
        </w:rPr>
        <w:t xml:space="preserve"> alors</w:t>
      </w:r>
      <w:r w:rsidRPr="00EE11C8">
        <w:rPr>
          <w:rFonts w:ascii="Arial" w:hAnsi="Arial" w:cs="Arial"/>
          <w:color w:val="64676E"/>
        </w:rPr>
        <w:t xml:space="preserve"> que ces périodes n’ont eu que des effets posit</w:t>
      </w:r>
      <w:r w:rsidR="008B2ABF" w:rsidRPr="00EE11C8">
        <w:rPr>
          <w:rFonts w:ascii="Arial" w:hAnsi="Arial" w:cs="Arial"/>
          <w:color w:val="64676E"/>
        </w:rPr>
        <w:t>ifs dans ma vie et rien que d’y</w:t>
      </w:r>
      <w:r w:rsidRPr="00EE11C8">
        <w:rPr>
          <w:rFonts w:ascii="Arial" w:hAnsi="Arial" w:cs="Arial"/>
          <w:color w:val="64676E"/>
        </w:rPr>
        <w:t xml:space="preserve"> penser, l’effet nostalgique surgit à nouveau.</w:t>
      </w:r>
    </w:p>
    <w:p w:rsidR="00BF5E16" w:rsidRDefault="00BF5E16">
      <w:pPr>
        <w:rPr>
          <w:rFonts w:ascii="Arial" w:hAnsi="Arial" w:cs="Arial"/>
          <w:sz w:val="24"/>
          <w:szCs w:val="24"/>
        </w:rPr>
      </w:pPr>
      <w:bookmarkStart w:id="0" w:name="_GoBack"/>
      <w:bookmarkEnd w:id="0"/>
    </w:p>
    <w:p w:rsidR="0023413E" w:rsidRPr="0023413E" w:rsidRDefault="0023413E">
      <w:pPr>
        <w:rPr>
          <w:rFonts w:ascii="Arial" w:hAnsi="Arial" w:cs="Arial"/>
          <w:b/>
          <w:sz w:val="24"/>
          <w:szCs w:val="24"/>
          <w:u w:val="single"/>
        </w:rPr>
      </w:pPr>
      <w:r w:rsidRPr="0023413E">
        <w:rPr>
          <w:rFonts w:ascii="inherit" w:hAnsi="inherit"/>
          <w:b/>
          <w:color w:val="2F5496"/>
          <w:u w:val="single"/>
          <w:bdr w:val="none" w:sz="0" w:space="0" w:color="auto" w:frame="1"/>
        </w:rPr>
        <w:t>ADAMA BARRY</w:t>
      </w:r>
      <w:r>
        <w:rPr>
          <w:rFonts w:ascii="inherit" w:hAnsi="inherit"/>
          <w:b/>
          <w:color w:val="2F5496"/>
          <w:u w:val="single"/>
          <w:bdr w:val="none" w:sz="0" w:space="0" w:color="auto" w:frame="1"/>
        </w:rPr>
        <w:t xml:space="preserve"> </w:t>
      </w:r>
      <w:r>
        <w:rPr>
          <w:rFonts w:ascii="inherit" w:hAnsi="inherit"/>
          <w:b/>
          <w:color w:val="2F5496"/>
          <w:u w:val="single"/>
          <w:bdr w:val="none" w:sz="0" w:space="0" w:color="auto" w:frame="1"/>
        </w:rPr>
        <w:br/>
        <w:t>dans Essai de 500 mots Evénement d’enfance</w:t>
      </w:r>
    </w:p>
    <w:sectPr w:rsidR="0023413E" w:rsidRPr="00234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CD"/>
    <w:rsid w:val="00042603"/>
    <w:rsid w:val="00056B7F"/>
    <w:rsid w:val="000E4959"/>
    <w:rsid w:val="001C04CE"/>
    <w:rsid w:val="001D6E43"/>
    <w:rsid w:val="00213122"/>
    <w:rsid w:val="0023413E"/>
    <w:rsid w:val="002609A8"/>
    <w:rsid w:val="00261CA0"/>
    <w:rsid w:val="00336BF7"/>
    <w:rsid w:val="00374DEC"/>
    <w:rsid w:val="004322D2"/>
    <w:rsid w:val="0052687C"/>
    <w:rsid w:val="005506B1"/>
    <w:rsid w:val="00592CF8"/>
    <w:rsid w:val="006542DF"/>
    <w:rsid w:val="006B5183"/>
    <w:rsid w:val="006F100A"/>
    <w:rsid w:val="00720480"/>
    <w:rsid w:val="0073347F"/>
    <w:rsid w:val="007D2F1B"/>
    <w:rsid w:val="00856F81"/>
    <w:rsid w:val="00863D3F"/>
    <w:rsid w:val="00890DE5"/>
    <w:rsid w:val="008B2ABF"/>
    <w:rsid w:val="008C2ACD"/>
    <w:rsid w:val="00A346CB"/>
    <w:rsid w:val="00AD04DE"/>
    <w:rsid w:val="00B25890"/>
    <w:rsid w:val="00BB086E"/>
    <w:rsid w:val="00BF5E16"/>
    <w:rsid w:val="00DB3D31"/>
    <w:rsid w:val="00EE11C8"/>
    <w:rsid w:val="00F5001C"/>
    <w:rsid w:val="00F879CD"/>
    <w:rsid w:val="00F952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FFA75-861B-4FF3-8A2A-853BD160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xmsonormal">
    <w:name w:val="x_msonormal"/>
    <w:basedOn w:val="Normal"/>
    <w:rsid w:val="008C2AC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DB3D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g-t">
    <w:name w:val="s-rg-t"/>
    <w:basedOn w:val="Policepardfaut"/>
    <w:rsid w:val="00DB3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467159">
      <w:bodyDiv w:val="1"/>
      <w:marLeft w:val="0"/>
      <w:marRight w:val="0"/>
      <w:marTop w:val="0"/>
      <w:marBottom w:val="0"/>
      <w:divBdr>
        <w:top w:val="none" w:sz="0" w:space="0" w:color="auto"/>
        <w:left w:val="none" w:sz="0" w:space="0" w:color="auto"/>
        <w:bottom w:val="none" w:sz="0" w:space="0" w:color="auto"/>
        <w:right w:val="none" w:sz="0" w:space="0" w:color="auto"/>
      </w:divBdr>
    </w:div>
    <w:div w:id="1029187199">
      <w:bodyDiv w:val="1"/>
      <w:marLeft w:val="0"/>
      <w:marRight w:val="0"/>
      <w:marTop w:val="0"/>
      <w:marBottom w:val="0"/>
      <w:divBdr>
        <w:top w:val="none" w:sz="0" w:space="0" w:color="auto"/>
        <w:left w:val="none" w:sz="0" w:space="0" w:color="auto"/>
        <w:bottom w:val="none" w:sz="0" w:space="0" w:color="auto"/>
        <w:right w:val="none" w:sz="0" w:space="0" w:color="auto"/>
      </w:divBdr>
    </w:div>
    <w:div w:id="192186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2539</TotalTime>
  <Pages>1</Pages>
  <Words>517</Words>
  <Characters>2845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adaa</dc:creator>
  <cp:keywords/>
  <dc:description/>
  <cp:lastModifiedBy>adaa</cp:lastModifiedBy>
  <cp:revision>13</cp:revision>
  <dcterms:created xsi:type="dcterms:W3CDTF">2022-07-16T00:04:00Z</dcterms:created>
  <dcterms:modified xsi:type="dcterms:W3CDTF">2022-07-17T18:44:00Z</dcterms:modified>
</cp:coreProperties>
</file>