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ind w:left="0" w:right="0"/>
        <w:jc w:val="center"/>
      </w:pPr>
      <w:r>
        <w:rPr>
          <w:rFonts w:ascii="宋体" w:hAnsi="宋体" w:eastAsia="宋体" w:cs="宋体"/>
          <w:b/>
          <w:i w:val="0"/>
          <w:strike w:val="0"/>
          <w:color w:val="000000"/>
          <w:sz w:val="32"/>
          <w:u w:val="none"/>
        </w:rPr>
        <w:t>贪吃蛇大作战项目游戏策划说明书</w:t>
      </w:r>
    </w:p>
    <w:p>
      <w:pPr>
        <w:spacing w:before="0" w:after="0" w:line="360" w:lineRule="auto"/>
        <w:ind w:left="357" w:right="0" w:firstLine="482" w:firstLineChars="200"/>
        <w:jc w:val="center"/>
      </w:pPr>
      <w:r>
        <w:rPr>
          <w:rFonts w:ascii="宋体" w:hAnsi="宋体" w:eastAsia="宋体" w:cs="宋体"/>
          <w:b/>
          <w:i w:val="0"/>
          <w:strike w:val="0"/>
          <w:color w:val="000000"/>
          <w:sz w:val="24"/>
          <w:u w:val="none"/>
        </w:rPr>
        <w:t>作者：202056322武曜 202056315崔东旭 202056306刘国俊</w:t>
      </w:r>
    </w:p>
    <w:p>
      <w:pPr>
        <w:spacing w:before="0" w:after="0" w:line="360" w:lineRule="auto"/>
        <w:ind w:left="0" w:right="0" w:firstLine="0" w:firstLineChars="0"/>
        <w:jc w:val="center"/>
      </w:pPr>
      <w:r>
        <w:rPr>
          <w:rFonts w:ascii="宋体" w:hAnsi="宋体" w:eastAsia="宋体" w:cs="宋体"/>
          <w:b/>
          <w:i w:val="0"/>
          <w:strike w:val="0"/>
          <w:color w:val="000000"/>
          <w:sz w:val="24"/>
          <w:u w:val="none"/>
        </w:rPr>
        <w:t>文档变更记录</w:t>
      </w:r>
    </w:p>
    <w:tbl>
      <w:tblPr>
        <w:tblStyle w:val="3"/>
        <w:tblW w:w="0" w:type="auto"/>
        <w:tblInd w:w="0" w:type="dxa"/>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Layout w:type="fixed"/>
        <w:tblCellMar>
          <w:top w:w="0" w:type="dxa"/>
          <w:left w:w="108" w:type="dxa"/>
          <w:bottom w:w="0" w:type="dxa"/>
          <w:right w:w="108" w:type="dxa"/>
        </w:tblCellMar>
      </w:tblPr>
      <w:tblGrid>
        <w:gridCol w:w="1395"/>
        <w:gridCol w:w="1005"/>
        <w:gridCol w:w="3300"/>
        <w:gridCol w:w="1095"/>
        <w:gridCol w:w="1275"/>
      </w:tblGrid>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395" w:type="dxa"/>
            <w:tcBorders>
              <w:top w:val="single" w:color="000000" w:sz="6" w:space="0"/>
              <w:left w:val="single" w:color="000000" w:sz="6" w:space="0"/>
              <w:bottom w:val="single" w:color="000000" w:sz="6" w:space="0"/>
              <w:right w:val="single" w:color="000000" w:sz="6" w:space="0"/>
            </w:tcBorders>
            <w:shd w:val="clear" w:color="auto" w:fill="A6A6A6"/>
            <w:tcMar>
              <w:top w:w="0" w:type="dxa"/>
              <w:left w:w="108" w:type="dxa"/>
              <w:bottom w:w="0" w:type="dxa"/>
              <w:right w:w="108" w:type="dxa"/>
            </w:tcMar>
            <w:vAlign w:val="center"/>
          </w:tcPr>
          <w:p>
            <w:pPr>
              <w:spacing w:before="0" w:after="0" w:line="240" w:lineRule="auto"/>
              <w:ind w:left="0" w:right="0"/>
              <w:jc w:val="center"/>
            </w:pPr>
            <w:r>
              <w:rPr>
                <w:rFonts w:ascii="宋体" w:hAnsi="宋体" w:eastAsia="宋体" w:cs="宋体"/>
                <w:b w:val="0"/>
                <w:i w:val="0"/>
                <w:strike w:val="0"/>
                <w:color w:val="000000"/>
                <w:spacing w:val="0"/>
                <w:sz w:val="21"/>
                <w:u w:val="none"/>
              </w:rPr>
              <w:t>日期</w:t>
            </w:r>
          </w:p>
        </w:tc>
        <w:tc>
          <w:tcPr>
            <w:tcW w:w="1005" w:type="dxa"/>
            <w:tcBorders>
              <w:top w:val="single" w:color="000000" w:sz="6" w:space="0"/>
              <w:left w:val="single" w:color="000000" w:sz="6" w:space="0"/>
              <w:bottom w:val="single" w:color="000000" w:sz="6" w:space="0"/>
              <w:right w:val="single" w:color="000000" w:sz="6" w:space="0"/>
            </w:tcBorders>
            <w:shd w:val="clear" w:color="auto" w:fill="A6A6A6"/>
            <w:tcMar>
              <w:top w:w="0" w:type="dxa"/>
              <w:left w:w="108" w:type="dxa"/>
              <w:bottom w:w="0" w:type="dxa"/>
              <w:right w:w="108" w:type="dxa"/>
            </w:tcMar>
            <w:vAlign w:val="center"/>
          </w:tcPr>
          <w:p>
            <w:pPr>
              <w:spacing w:before="0" w:after="0" w:line="240" w:lineRule="auto"/>
              <w:ind w:left="0" w:right="0"/>
              <w:jc w:val="center"/>
            </w:pPr>
            <w:r>
              <w:rPr>
                <w:rFonts w:ascii="宋体" w:hAnsi="宋体" w:eastAsia="宋体" w:cs="宋体"/>
                <w:b w:val="0"/>
                <w:i w:val="0"/>
                <w:strike w:val="0"/>
                <w:color w:val="000000"/>
                <w:spacing w:val="0"/>
                <w:sz w:val="21"/>
                <w:u w:val="none"/>
              </w:rPr>
              <w:t>版本号</w:t>
            </w:r>
          </w:p>
        </w:tc>
        <w:tc>
          <w:tcPr>
            <w:tcW w:w="3300" w:type="dxa"/>
            <w:tcBorders>
              <w:top w:val="single" w:color="000000" w:sz="6" w:space="0"/>
              <w:left w:val="single" w:color="000000" w:sz="6" w:space="0"/>
              <w:bottom w:val="single" w:color="000000" w:sz="6" w:space="0"/>
              <w:right w:val="single" w:color="000000" w:sz="6" w:space="0"/>
            </w:tcBorders>
            <w:shd w:val="clear" w:color="auto" w:fill="A6A6A6"/>
            <w:tcMar>
              <w:top w:w="0" w:type="dxa"/>
              <w:left w:w="108" w:type="dxa"/>
              <w:bottom w:w="0" w:type="dxa"/>
              <w:right w:w="108" w:type="dxa"/>
            </w:tcMar>
            <w:vAlign w:val="center"/>
          </w:tcPr>
          <w:p>
            <w:pPr>
              <w:spacing w:before="0" w:after="0" w:line="240" w:lineRule="auto"/>
              <w:ind w:left="0" w:right="0"/>
              <w:jc w:val="center"/>
            </w:pPr>
            <w:r>
              <w:rPr>
                <w:rFonts w:ascii="宋体" w:hAnsi="宋体" w:eastAsia="宋体" w:cs="宋体"/>
                <w:b w:val="0"/>
                <w:i w:val="0"/>
                <w:strike w:val="0"/>
                <w:color w:val="000000"/>
                <w:spacing w:val="0"/>
                <w:sz w:val="21"/>
                <w:u w:val="none"/>
              </w:rPr>
              <w:t>修订内容</w:t>
            </w:r>
          </w:p>
        </w:tc>
        <w:tc>
          <w:tcPr>
            <w:tcW w:w="1095" w:type="dxa"/>
            <w:tcBorders>
              <w:top w:val="single" w:color="000000" w:sz="6" w:space="0"/>
              <w:left w:val="single" w:color="000000" w:sz="6" w:space="0"/>
              <w:bottom w:val="single" w:color="000000" w:sz="6" w:space="0"/>
              <w:right w:val="single" w:color="000000" w:sz="6" w:space="0"/>
            </w:tcBorders>
            <w:shd w:val="clear" w:color="auto" w:fill="A6A6A6"/>
            <w:tcMar>
              <w:top w:w="0" w:type="dxa"/>
              <w:left w:w="108" w:type="dxa"/>
              <w:bottom w:w="0" w:type="dxa"/>
              <w:right w:w="108" w:type="dxa"/>
            </w:tcMar>
            <w:vAlign w:val="center"/>
          </w:tcPr>
          <w:p>
            <w:pPr>
              <w:spacing w:before="0" w:after="0" w:line="240" w:lineRule="auto"/>
              <w:ind w:left="0" w:right="0"/>
              <w:jc w:val="center"/>
            </w:pPr>
            <w:r>
              <w:rPr>
                <w:rFonts w:ascii="宋体" w:hAnsi="宋体" w:eastAsia="宋体" w:cs="宋体"/>
                <w:b w:val="0"/>
                <w:i w:val="0"/>
                <w:strike w:val="0"/>
                <w:color w:val="000000"/>
                <w:spacing w:val="0"/>
                <w:sz w:val="21"/>
                <w:u w:val="none"/>
              </w:rPr>
              <w:t>修订</w:t>
            </w:r>
          </w:p>
        </w:tc>
        <w:tc>
          <w:tcPr>
            <w:tcW w:w="1275" w:type="dxa"/>
            <w:tcBorders>
              <w:top w:val="single" w:color="000000" w:sz="6" w:space="0"/>
              <w:left w:val="single" w:color="000000" w:sz="6" w:space="0"/>
              <w:bottom w:val="single" w:color="000000" w:sz="6" w:space="0"/>
              <w:right w:val="single" w:color="000000" w:sz="6" w:space="0"/>
            </w:tcBorders>
            <w:shd w:val="clear" w:color="auto" w:fill="A6A6A6"/>
            <w:tcMar>
              <w:top w:w="0" w:type="dxa"/>
              <w:left w:w="108" w:type="dxa"/>
              <w:bottom w:w="0" w:type="dxa"/>
              <w:right w:w="108" w:type="dxa"/>
            </w:tcMar>
            <w:vAlign w:val="top"/>
          </w:tcPr>
          <w:p>
            <w:pPr>
              <w:spacing w:before="0" w:after="0" w:line="240" w:lineRule="auto"/>
              <w:ind w:left="0" w:right="0"/>
              <w:jc w:val="center"/>
            </w:pPr>
            <w:r>
              <w:rPr>
                <w:rFonts w:ascii="宋体" w:hAnsi="宋体" w:eastAsia="宋体" w:cs="宋体"/>
                <w:b w:val="0"/>
                <w:i w:val="0"/>
                <w:strike w:val="0"/>
                <w:color w:val="000000"/>
                <w:spacing w:val="0"/>
                <w:sz w:val="21"/>
                <w:u w:val="none"/>
              </w:rPr>
              <w:t>审核</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c>
          <w:tcPr>
            <w:tcW w:w="139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spacing w:before="0" w:after="0" w:line="360" w:lineRule="auto"/>
              <w:ind w:left="0" w:right="0" w:firstLine="0" w:firstLineChars="0"/>
              <w:jc w:val="both"/>
            </w:pPr>
            <w:r>
              <w:t>2022-05-11</w:t>
            </w:r>
          </w:p>
        </w:tc>
        <w:tc>
          <w:tcPr>
            <w:tcW w:w="100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spacing w:before="0" w:after="0" w:line="360" w:lineRule="auto"/>
              <w:ind w:left="0" w:right="0" w:firstLine="0" w:firstLineChars="0"/>
              <w:jc w:val="both"/>
            </w:pPr>
            <w:r>
              <w:t>V1.0</w:t>
            </w:r>
          </w:p>
        </w:tc>
        <w:tc>
          <w:tcPr>
            <w:tcW w:w="330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spacing w:before="0" w:after="0" w:line="360" w:lineRule="auto"/>
              <w:ind w:left="0" w:right="0" w:firstLine="0" w:firstLineChars="0"/>
              <w:jc w:val="both"/>
            </w:pPr>
            <w:r>
              <w:t>简单编辑项目策划</w:t>
            </w:r>
          </w:p>
        </w:tc>
        <w:tc>
          <w:tcPr>
            <w:tcW w:w="109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spacing w:before="0" w:after="0" w:line="360" w:lineRule="auto"/>
              <w:ind w:left="0" w:right="0" w:firstLine="0" w:firstLineChars="0"/>
              <w:jc w:val="center"/>
            </w:pPr>
            <w:r>
              <w:t>武曜</w:t>
            </w:r>
          </w:p>
          <w:p>
            <w:pPr>
              <w:spacing w:before="0" w:after="0" w:line="360" w:lineRule="auto"/>
              <w:ind w:left="0" w:right="0" w:firstLine="0" w:firstLineChars="0"/>
              <w:jc w:val="center"/>
            </w:pPr>
            <w:r>
              <w:t>崔东旭</w:t>
            </w:r>
          </w:p>
          <w:p>
            <w:pPr>
              <w:spacing w:before="0" w:after="0" w:line="360" w:lineRule="auto"/>
              <w:ind w:left="0" w:right="0" w:firstLine="0" w:firstLineChars="0"/>
              <w:jc w:val="center"/>
            </w:pPr>
            <w:r>
              <w:t>刘国俊</w:t>
            </w:r>
          </w:p>
        </w:tc>
        <w:tc>
          <w:tcPr>
            <w:tcW w:w="127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spacing w:before="0" w:after="0" w:line="360" w:lineRule="auto"/>
              <w:ind w:left="0" w:right="0" w:firstLine="0" w:firstLineChars="0"/>
              <w:jc w:val="both"/>
            </w:pPr>
            <w:r>
              <w:t xml:space="preserve">   武曜</w:t>
            </w:r>
          </w:p>
        </w:tc>
      </w:tr>
      <w:tr>
        <w:tblPrEx>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CellMar>
            <w:top w:w="0" w:type="dxa"/>
            <w:left w:w="108" w:type="dxa"/>
            <w:bottom w:w="0" w:type="dxa"/>
            <w:right w:w="108" w:type="dxa"/>
          </w:tblCellMar>
        </w:tblPrEx>
        <w:trPr>
          <w:trHeight w:val="0" w:hRule="atLeast"/>
        </w:trPr>
        <w:tc>
          <w:tcPr>
            <w:tcW w:w="1395" w:type="dxa"/>
            <w:tcBorders>
              <w:top w:val="single" w:color="000000"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spacing w:before="0" w:after="0" w:line="360" w:lineRule="auto"/>
              <w:ind w:left="0" w:right="0" w:firstLine="0" w:firstLineChars="0"/>
              <w:jc w:val="both"/>
            </w:pPr>
            <w:r>
              <w:t>2022--5-13</w:t>
            </w:r>
          </w:p>
        </w:tc>
        <w:tc>
          <w:tcPr>
            <w:tcW w:w="100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spacing w:before="0" w:after="0" w:line="360" w:lineRule="auto"/>
              <w:ind w:left="0" w:right="0" w:firstLine="0" w:firstLineChars="0"/>
              <w:jc w:val="both"/>
            </w:pPr>
            <w:r>
              <w:t>V2.0</w:t>
            </w:r>
          </w:p>
        </w:tc>
        <w:tc>
          <w:tcPr>
            <w:tcW w:w="3300"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spacing w:before="0" w:after="0" w:line="360" w:lineRule="auto"/>
              <w:ind w:left="0" w:right="0" w:firstLine="0" w:firstLineChars="0"/>
              <w:jc w:val="both"/>
            </w:pPr>
            <w:r>
              <w:t>完成项目策划</w:t>
            </w:r>
          </w:p>
        </w:tc>
        <w:tc>
          <w:tcPr>
            <w:tcW w:w="109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spacing w:before="0" w:after="0" w:line="360" w:lineRule="auto"/>
              <w:ind w:left="0" w:right="0" w:firstLine="0" w:firstLineChars="0"/>
              <w:jc w:val="center"/>
            </w:pPr>
            <w:r>
              <w:t>武曜</w:t>
            </w:r>
          </w:p>
          <w:p>
            <w:pPr>
              <w:spacing w:before="0" w:after="0" w:line="360" w:lineRule="auto"/>
              <w:ind w:left="0" w:right="0" w:firstLine="0" w:firstLineChars="0"/>
              <w:jc w:val="both"/>
            </w:pPr>
            <w:r>
              <w:t xml:space="preserve"> 崔东旭</w:t>
            </w:r>
          </w:p>
          <w:p>
            <w:pPr>
              <w:spacing w:before="0" w:after="0" w:line="360" w:lineRule="auto"/>
              <w:ind w:left="0" w:right="0" w:firstLine="0" w:firstLineChars="0"/>
              <w:jc w:val="both"/>
            </w:pPr>
            <w:r>
              <w:t xml:space="preserve"> 刘国俊</w:t>
            </w:r>
          </w:p>
        </w:tc>
        <w:tc>
          <w:tcPr>
            <w:tcW w:w="1275" w:type="dxa"/>
            <w:tcBorders>
              <w:top w:val="single" w:color="CBCDD1" w:sz="6" w:space="0"/>
              <w:left w:val="single" w:color="000000" w:sz="6" w:space="0"/>
              <w:bottom w:val="single" w:color="000000" w:sz="6" w:space="0"/>
              <w:right w:val="single" w:color="000000" w:sz="6" w:space="0"/>
            </w:tcBorders>
            <w:tcMar>
              <w:top w:w="0" w:type="dxa"/>
              <w:left w:w="108" w:type="dxa"/>
              <w:bottom w:w="0" w:type="dxa"/>
              <w:right w:w="108" w:type="dxa"/>
            </w:tcMar>
            <w:vAlign w:val="top"/>
          </w:tcPr>
          <w:p>
            <w:pPr>
              <w:spacing w:before="0" w:after="0" w:line="360" w:lineRule="auto"/>
              <w:ind w:left="0" w:right="0" w:firstLine="0" w:firstLineChars="0"/>
              <w:jc w:val="both"/>
            </w:pPr>
            <w:r>
              <w:t xml:space="preserve">   武曜</w:t>
            </w:r>
          </w:p>
        </w:tc>
      </w:tr>
    </w:tbl>
    <w:p>
      <w:pPr>
        <w:spacing w:before="0" w:after="0" w:line="360" w:lineRule="auto"/>
        <w:ind w:left="360" w:right="0" w:hanging="360" w:firstLineChars="0"/>
        <w:jc w:val="both"/>
      </w:pPr>
      <w:r>
        <w:rPr>
          <w:rFonts w:ascii="Calibri" w:hAnsi="Calibri" w:eastAsia="Calibri" w:cs="Calibri"/>
          <w:b/>
          <w:i w:val="0"/>
          <w:strike w:val="0"/>
          <w:color w:val="000000"/>
          <w:sz w:val="28"/>
          <w:u w:val="none"/>
        </w:rPr>
        <w:t>1. </w:t>
      </w:r>
      <w:r>
        <w:rPr>
          <w:rFonts w:ascii="宋体" w:hAnsi="宋体" w:eastAsia="宋体" w:cs="宋体"/>
          <w:b/>
          <w:i w:val="0"/>
          <w:strike w:val="0"/>
          <w:color w:val="000000"/>
          <w:sz w:val="28"/>
          <w:u w:val="none"/>
        </w:rPr>
        <w:t>引言</w:t>
      </w:r>
    </w:p>
    <w:p>
      <w:pPr>
        <w:spacing w:before="0" w:after="0" w:line="360" w:lineRule="auto"/>
        <w:ind w:left="357" w:right="0" w:firstLine="420" w:firstLineChars="200"/>
        <w:jc w:val="both"/>
      </w:pPr>
      <w:r>
        <w:t>本文档的编写目的是为了说明贪吃蛇大作战项目的基本内容、设计思路和实现过程</w:t>
      </w:r>
    </w:p>
    <w:p>
      <w:pPr>
        <w:spacing w:before="0" w:after="0" w:line="360" w:lineRule="auto"/>
        <w:ind w:left="360" w:right="0" w:hanging="360" w:firstLineChars="0"/>
        <w:jc w:val="both"/>
      </w:pPr>
      <w:r>
        <w:rPr>
          <w:rFonts w:ascii="Calibri" w:hAnsi="Calibri" w:eastAsia="Calibri" w:cs="Calibri"/>
          <w:b/>
          <w:i w:val="0"/>
          <w:strike w:val="0"/>
          <w:color w:val="000000"/>
          <w:sz w:val="28"/>
          <w:u w:val="none"/>
        </w:rPr>
        <w:t>2. </w:t>
      </w:r>
      <w:r>
        <w:rPr>
          <w:rFonts w:ascii="宋体" w:hAnsi="宋体" w:eastAsia="宋体" w:cs="宋体"/>
          <w:b/>
          <w:i w:val="0"/>
          <w:strike w:val="0"/>
          <w:color w:val="000000"/>
          <w:sz w:val="28"/>
          <w:u w:val="none"/>
        </w:rPr>
        <w:t>项目概述</w:t>
      </w:r>
    </w:p>
    <w:p>
      <w:pPr>
        <w:ind w:left="420" w:leftChars="200" w:firstLineChars="200"/>
        <w:rPr>
          <w:rFonts w:ascii="宋体" w:hAnsi="宋体" w:eastAsia="宋体" w:cs="宋体"/>
        </w:rPr>
      </w:pPr>
      <w:r>
        <w:rPr>
          <w:rFonts w:ascii="宋体" w:hAnsi="宋体" w:eastAsia="宋体" w:cs="宋体"/>
          <w:b w:val="0"/>
          <w:i w:val="0"/>
          <w:strike w:val="0"/>
          <w:spacing w:val="0"/>
          <w:u w:val="none"/>
        </w:rPr>
        <w:t>贪吃蛇这个项目的实现的基础是C#语言，既是对前一段时间的学习的知识的巩固，又是对未来的一个拓展。</w:t>
      </w:r>
      <w:r>
        <w:rPr>
          <w:rFonts w:ascii="宋体" w:hAnsi="宋体" w:eastAsia="宋体" w:cs="宋体"/>
          <w:b w:val="0"/>
          <w:i w:val="0"/>
          <w:strike w:val="0"/>
          <w:spacing w:val="0"/>
          <w:u w:val="none"/>
        </w:rPr>
        <w:tab/>
      </w:r>
      <w:r>
        <w:rPr>
          <w:rFonts w:ascii="宋体" w:hAnsi="宋体" w:eastAsia="宋体" w:cs="宋体"/>
          <w:b w:val="0"/>
          <w:i w:val="0"/>
          <w:strike w:val="0"/>
          <w:spacing w:val="0"/>
          <w:u w:val="none"/>
        </w:rPr>
        <w:tab/>
      </w:r>
    </w:p>
    <w:p>
      <w:pPr>
        <w:spacing w:before="0" w:after="0" w:line="360" w:lineRule="auto"/>
        <w:ind w:left="360" w:right="0" w:hanging="360" w:firstLineChars="0"/>
        <w:jc w:val="both"/>
      </w:pPr>
      <w:r>
        <w:rPr>
          <w:rFonts w:ascii="Calibri" w:hAnsi="Calibri" w:eastAsia="Calibri" w:cs="Calibri"/>
          <w:b/>
          <w:i w:val="0"/>
          <w:strike w:val="0"/>
          <w:color w:val="000000"/>
          <w:sz w:val="28"/>
          <w:u w:val="none"/>
        </w:rPr>
        <w:t>3. </w:t>
      </w:r>
      <w:r>
        <w:rPr>
          <w:rFonts w:ascii="宋体" w:hAnsi="宋体" w:eastAsia="宋体" w:cs="宋体"/>
          <w:b/>
          <w:i w:val="0"/>
          <w:strike w:val="0"/>
          <w:color w:val="000000"/>
          <w:sz w:val="28"/>
          <w:u w:val="none"/>
        </w:rPr>
        <w:t>游戏策划</w:t>
      </w:r>
    </w:p>
    <w:p>
      <w:pPr>
        <w:spacing w:before="0" w:after="0" w:line="360" w:lineRule="auto"/>
        <w:ind w:left="357" w:leftChars="0" w:right="0" w:firstLine="562" w:firstLineChars="200"/>
        <w:jc w:val="both"/>
      </w:pPr>
      <w:r>
        <w:rPr>
          <w:rFonts w:ascii="宋体" w:hAnsi="宋体" w:eastAsia="宋体" w:cs="宋体"/>
          <w:b/>
          <w:i w:val="0"/>
          <w:strike w:val="0"/>
          <w:color w:val="000000"/>
          <w:sz w:val="28"/>
          <w:u w:val="none"/>
        </w:rPr>
        <w:t>3.1游戏基本描述</w:t>
      </w:r>
    </w:p>
    <w:p>
      <w:pPr>
        <w:spacing w:before="0" w:after="0" w:line="360" w:lineRule="auto"/>
        <w:ind w:left="1434" w:right="0" w:hanging="720" w:firstLineChars="0"/>
        <w:jc w:val="both"/>
        <w:rPr>
          <w:rFonts w:ascii="宋体" w:hAnsi="宋体" w:eastAsia="宋体" w:cs="宋体"/>
          <w:b/>
          <w:i w:val="0"/>
          <w:strike w:val="0"/>
          <w:color w:val="000000"/>
          <w:sz w:val="24"/>
          <w:u w:val="none"/>
        </w:rPr>
      </w:pPr>
      <w:r>
        <w:rPr>
          <w:rFonts w:ascii="宋体" w:hAnsi="宋体" w:eastAsia="宋体" w:cs="宋体"/>
          <w:b/>
          <w:i w:val="0"/>
          <w:strike w:val="0"/>
          <w:color w:val="000000"/>
          <w:sz w:val="24"/>
          <w:u w:val="none"/>
        </w:rPr>
        <w:t>3.1.1游戏名称</w:t>
      </w:r>
    </w:p>
    <w:p>
      <w:pPr>
        <w:spacing w:before="0" w:after="0" w:line="360" w:lineRule="auto"/>
        <w:ind w:left="1434" w:right="0" w:hanging="720" w:firstLineChars="0"/>
        <w:jc w:val="both"/>
      </w:pPr>
      <w:r>
        <w:t xml:space="preserve">           </w:t>
      </w:r>
      <w:r>
        <w:rPr>
          <w:rFonts w:hint="eastAsia"/>
          <w:lang w:val="en-US" w:eastAsia="zh-CN"/>
        </w:rPr>
        <w:t xml:space="preserve">  </w:t>
      </w:r>
      <w:r>
        <w:t>贪吃蛇大作战</w:t>
      </w:r>
    </w:p>
    <w:p>
      <w:pPr>
        <w:spacing w:before="0" w:after="0" w:line="360" w:lineRule="auto"/>
        <w:ind w:left="1434" w:right="0" w:hanging="720" w:firstLineChars="0"/>
        <w:jc w:val="both"/>
        <w:rPr>
          <w:rFonts w:ascii="宋体" w:hAnsi="宋体" w:eastAsia="宋体" w:cs="宋体"/>
          <w:b/>
          <w:i w:val="0"/>
          <w:strike w:val="0"/>
          <w:color w:val="000000"/>
          <w:sz w:val="24"/>
          <w:u w:val="none"/>
        </w:rPr>
      </w:pPr>
      <w:r>
        <w:rPr>
          <w:rFonts w:ascii="宋体" w:hAnsi="宋体" w:eastAsia="宋体" w:cs="宋体"/>
          <w:b/>
          <w:i w:val="0"/>
          <w:strike w:val="0"/>
          <w:color w:val="000000"/>
          <w:sz w:val="24"/>
          <w:u w:val="none"/>
        </w:rPr>
        <w:t>3.1.2游戏主题</w:t>
      </w:r>
    </w:p>
    <w:p>
      <w:pPr>
        <w:spacing w:before="0" w:after="0" w:line="360" w:lineRule="auto"/>
        <w:ind w:left="1550" w:leftChars="738" w:right="0" w:firstLine="331" w:firstLineChars="158"/>
        <w:jc w:val="both"/>
      </w:pPr>
      <w:r>
        <w:t>玩家通过控制蛇运动进食变长，并且在保证不死亡的情况下通过一道道关卡，从而体会到游戏的快乐。</w:t>
      </w:r>
    </w:p>
    <w:p>
      <w:pPr>
        <w:spacing w:before="0" w:after="0" w:line="360" w:lineRule="auto"/>
        <w:ind w:left="1434" w:right="0" w:hanging="720" w:firstLineChars="0"/>
        <w:jc w:val="both"/>
        <w:rPr>
          <w:rFonts w:ascii="宋体" w:hAnsi="宋体" w:eastAsia="宋体" w:cs="宋体"/>
          <w:b/>
          <w:i w:val="0"/>
          <w:strike w:val="0"/>
          <w:color w:val="000000"/>
          <w:sz w:val="24"/>
          <w:u w:val="none"/>
        </w:rPr>
      </w:pPr>
      <w:r>
        <w:rPr>
          <w:rFonts w:ascii="宋体" w:hAnsi="宋体" w:eastAsia="宋体" w:cs="宋体"/>
          <w:b/>
          <w:i w:val="0"/>
          <w:strike w:val="0"/>
          <w:color w:val="000000"/>
          <w:sz w:val="24"/>
          <w:u w:val="none"/>
        </w:rPr>
        <w:t>3.1.3游戏类型</w:t>
      </w:r>
    </w:p>
    <w:p>
      <w:pPr>
        <w:spacing w:before="0" w:after="0" w:line="360" w:lineRule="auto"/>
        <w:ind w:left="1434" w:right="0" w:hanging="720" w:firstLineChars="0"/>
        <w:jc w:val="both"/>
      </w:pPr>
      <w:r>
        <w:t xml:space="preserve">      </w:t>
      </w:r>
      <w:r>
        <w:rPr>
          <w:rFonts w:hint="eastAsia"/>
          <w:lang w:val="en-US" w:eastAsia="zh-CN"/>
        </w:rPr>
        <w:t xml:space="preserve">        </w:t>
      </w:r>
      <w:r>
        <w:t>休闲益智闯关类</w:t>
      </w:r>
    </w:p>
    <w:p>
      <w:pPr>
        <w:spacing w:before="0" w:after="0" w:line="360" w:lineRule="auto"/>
        <w:ind w:left="1434" w:right="0" w:hanging="720" w:firstLineChars="0"/>
        <w:jc w:val="both"/>
        <w:rPr>
          <w:rFonts w:ascii="宋体" w:hAnsi="宋体" w:eastAsia="宋体" w:cs="宋体"/>
          <w:b/>
          <w:i w:val="0"/>
          <w:strike w:val="0"/>
          <w:color w:val="000000"/>
          <w:sz w:val="24"/>
          <w:u w:val="none"/>
        </w:rPr>
      </w:pPr>
      <w:r>
        <w:rPr>
          <w:rFonts w:ascii="宋体" w:hAnsi="宋体" w:eastAsia="宋体" w:cs="宋体"/>
          <w:b/>
          <w:i w:val="0"/>
          <w:strike w:val="0"/>
          <w:color w:val="000000"/>
          <w:sz w:val="24"/>
          <w:u w:val="none"/>
        </w:rPr>
        <w:t>3.1.4游戏风格</w:t>
      </w:r>
    </w:p>
    <w:p>
      <w:pPr>
        <w:spacing w:before="0" w:after="0" w:line="360" w:lineRule="auto"/>
        <w:ind w:left="954" w:right="0" w:hanging="240"/>
        <w:jc w:val="both"/>
      </w:pPr>
      <w:r>
        <w:t xml:space="preserve">     </w:t>
      </w:r>
      <w:r>
        <w:rPr>
          <w:rFonts w:hint="eastAsia"/>
          <w:lang w:val="en-US" w:eastAsia="zh-CN"/>
        </w:rPr>
        <w:t xml:space="preserve">        </w:t>
      </w:r>
      <w:r>
        <w:t xml:space="preserve"> 休闲娱乐的小游戏，操作简单，可玩性较高，随着游戏的进行难度会变高，在小的时候短容易给人简单的意识，慢慢变长，给人意想不到危险发生，导致死亡。主要在一个贪字。</w:t>
      </w:r>
    </w:p>
    <w:p>
      <w:pPr>
        <w:spacing w:before="0" w:after="0" w:line="360" w:lineRule="auto"/>
        <w:ind w:left="1434" w:right="0" w:hanging="720" w:firstLineChars="0"/>
        <w:jc w:val="both"/>
        <w:rPr>
          <w:rFonts w:ascii="宋体" w:hAnsi="宋体" w:eastAsia="宋体" w:cs="宋体"/>
          <w:b/>
          <w:i w:val="0"/>
          <w:strike w:val="0"/>
          <w:color w:val="000000"/>
          <w:sz w:val="24"/>
          <w:u w:val="none"/>
        </w:rPr>
      </w:pPr>
      <w:r>
        <w:rPr>
          <w:rFonts w:ascii="宋体" w:hAnsi="宋体" w:eastAsia="宋体" w:cs="宋体"/>
          <w:b/>
          <w:i w:val="0"/>
          <w:strike w:val="0"/>
          <w:color w:val="000000"/>
          <w:sz w:val="24"/>
          <w:u w:val="none"/>
        </w:rPr>
        <w:t>3.1.5游戏运行环境</w:t>
      </w:r>
    </w:p>
    <w:p>
      <w:pPr>
        <w:spacing w:before="0" w:after="0" w:line="360" w:lineRule="auto"/>
        <w:ind w:left="1434" w:right="0" w:hanging="720" w:firstLineChars="0"/>
        <w:jc w:val="both"/>
      </w:pPr>
      <w:r>
        <w:t xml:space="preserve">    </w:t>
      </w:r>
      <w:r>
        <w:tab/>
      </w:r>
      <w:r>
        <w:t xml:space="preserve">  Visual Studio 2019。</w:t>
      </w:r>
      <w:r>
        <w:tab/>
      </w:r>
      <w:r>
        <w:tab/>
      </w:r>
    </w:p>
    <w:p>
      <w:pPr>
        <w:spacing w:before="0" w:after="0" w:line="360" w:lineRule="auto"/>
        <w:ind w:left="357" w:leftChars="0" w:right="0" w:firstLine="562" w:firstLineChars="200"/>
        <w:jc w:val="both"/>
      </w:pPr>
      <w:r>
        <w:rPr>
          <w:rFonts w:ascii="宋体" w:hAnsi="宋体" w:eastAsia="宋体" w:cs="宋体"/>
          <w:b/>
          <w:i w:val="0"/>
          <w:strike w:val="0"/>
          <w:color w:val="000000"/>
          <w:sz w:val="28"/>
          <w:u w:val="none"/>
        </w:rPr>
        <w:t>3.2 游戏世界设定</w:t>
      </w:r>
    </w:p>
    <w:p>
      <w:pPr>
        <w:spacing w:before="0" w:after="0" w:line="360" w:lineRule="auto"/>
        <w:ind w:left="1434" w:right="0" w:hanging="720" w:firstLineChars="0"/>
        <w:jc w:val="both"/>
        <w:rPr>
          <w:rFonts w:ascii="宋体" w:hAnsi="宋体" w:eastAsia="宋体" w:cs="宋体"/>
          <w:b/>
          <w:i w:val="0"/>
          <w:strike w:val="0"/>
          <w:color w:val="000000"/>
          <w:sz w:val="24"/>
          <w:u w:val="none"/>
        </w:rPr>
      </w:pPr>
      <w:r>
        <w:rPr>
          <w:rFonts w:ascii="宋体" w:hAnsi="宋体" w:eastAsia="宋体" w:cs="宋体"/>
          <w:b/>
          <w:i w:val="0"/>
          <w:strike w:val="0"/>
          <w:color w:val="000000"/>
          <w:sz w:val="24"/>
          <w:u w:val="none"/>
        </w:rPr>
        <w:t>3.2.1游戏背景故事</w:t>
      </w:r>
    </w:p>
    <w:p>
      <w:pPr>
        <w:spacing w:before="0" w:after="0" w:line="360" w:lineRule="auto"/>
        <w:ind w:left="1434" w:right="0" w:hanging="720" w:firstLineChars="0"/>
        <w:jc w:val="both"/>
        <w:rPr>
          <w:rFonts w:ascii="宋体" w:hAnsi="宋体" w:eastAsia="宋体" w:cs="宋体"/>
          <w:b/>
          <w:i w:val="0"/>
          <w:strike w:val="0"/>
          <w:color w:val="000000"/>
          <w:sz w:val="24"/>
          <w:u w:val="none"/>
        </w:rPr>
      </w:pPr>
      <w:r>
        <w:rPr>
          <w:rFonts w:ascii="宋体" w:hAnsi="宋体" w:eastAsia="宋体" w:cs="宋体"/>
          <w:b w:val="0"/>
          <w:i w:val="0"/>
          <w:strike w:val="0"/>
          <w:color w:val="333333"/>
          <w:spacing w:val="0"/>
          <w:sz w:val="21"/>
          <w:u w:val="none"/>
          <w:shd w:val="clear" w:color="auto" w:fill="FFFFFF"/>
        </w:rPr>
        <w:t xml:space="preserve">           贪吃蛇发明者是Jeremy。蛇引诱夏娃吃了苹果之后，就被贬为毒虫，阴险的象征。 而蛇吃东西是整只动物吞进去的，大概在文艺复兴的时候（好象是那个时候但是不确定）就有人发明的一种游戏，是现在贪吃蛇的前身。后来慢慢的发展就变成了今天的贪吃蛇了</w:t>
      </w:r>
      <w:r>
        <w:rPr>
          <w:rFonts w:ascii="微软雅黑" w:hAnsi="微软雅黑" w:eastAsia="微软雅黑" w:cs="微软雅黑"/>
          <w:b w:val="0"/>
          <w:i w:val="0"/>
          <w:strike w:val="0"/>
          <w:color w:val="333333"/>
          <w:spacing w:val="0"/>
          <w:sz w:val="24"/>
          <w:u w:val="none"/>
          <w:shd w:val="clear" w:color="auto" w:fill="FFFFFF"/>
        </w:rPr>
        <w:t>。</w:t>
      </w:r>
    </w:p>
    <w:p>
      <w:pPr>
        <w:spacing w:before="0" w:after="0" w:line="360" w:lineRule="auto"/>
        <w:ind w:left="1434" w:right="0" w:hanging="720" w:firstLineChars="0"/>
        <w:jc w:val="both"/>
        <w:rPr>
          <w:rFonts w:ascii="宋体" w:hAnsi="宋体" w:eastAsia="宋体" w:cs="宋体"/>
          <w:b/>
          <w:i w:val="0"/>
          <w:strike w:val="0"/>
          <w:color w:val="000000"/>
          <w:sz w:val="24"/>
          <w:u w:val="none"/>
        </w:rPr>
      </w:pPr>
      <w:r>
        <w:rPr>
          <w:rFonts w:ascii="宋体" w:hAnsi="宋体" w:eastAsia="宋体" w:cs="宋体"/>
          <w:b/>
          <w:i w:val="0"/>
          <w:strike w:val="0"/>
          <w:color w:val="000000"/>
          <w:sz w:val="24"/>
          <w:u w:val="none"/>
        </w:rPr>
        <w:t>3.2.2游戏角色定义</w:t>
      </w:r>
    </w:p>
    <w:p>
      <w:pPr>
        <w:spacing w:before="0" w:after="0" w:line="360" w:lineRule="auto"/>
        <w:ind w:left="1434" w:right="0" w:hanging="720" w:firstLineChars="0"/>
        <w:jc w:val="both"/>
      </w:pPr>
      <w:r>
        <w:t xml:space="preserve">           </w:t>
      </w:r>
      <w:r>
        <w:rPr>
          <w:rFonts w:hint="eastAsia"/>
          <w:lang w:val="en-US" w:eastAsia="zh-CN"/>
        </w:rPr>
        <w:t xml:space="preserve">  </w:t>
      </w:r>
      <w:r>
        <w:t xml:space="preserve"> 游戏默认生成的图形定义为蛇，随机出现的图形定义为事物。</w:t>
      </w:r>
    </w:p>
    <w:p>
      <w:pPr>
        <w:spacing w:before="0" w:after="0" w:line="360" w:lineRule="auto"/>
        <w:ind w:left="1434" w:right="0" w:hanging="720" w:firstLineChars="0"/>
        <w:jc w:val="both"/>
        <w:rPr>
          <w:rFonts w:ascii="宋体" w:hAnsi="宋体" w:eastAsia="宋体" w:cs="宋体"/>
          <w:b/>
          <w:i w:val="0"/>
          <w:strike w:val="0"/>
          <w:color w:val="000000"/>
          <w:sz w:val="24"/>
          <w:u w:val="none"/>
        </w:rPr>
      </w:pPr>
      <w:r>
        <w:rPr>
          <w:rFonts w:ascii="宋体" w:hAnsi="宋体" w:eastAsia="宋体" w:cs="宋体"/>
          <w:b/>
          <w:i w:val="0"/>
          <w:strike w:val="0"/>
          <w:color w:val="000000"/>
          <w:sz w:val="24"/>
          <w:u w:val="none"/>
        </w:rPr>
        <w:t>3.2.3游戏过程描述</w:t>
      </w:r>
    </w:p>
    <w:p>
      <w:pPr>
        <w:spacing w:before="0" w:after="0" w:line="360" w:lineRule="auto"/>
        <w:ind w:left="1434" w:right="0" w:hanging="720" w:firstLineChars="0"/>
        <w:jc w:val="both"/>
      </w:pPr>
      <w:r>
        <w:t xml:space="preserve">         </w:t>
      </w:r>
      <w:r>
        <w:rPr>
          <w:rFonts w:hint="eastAsia"/>
          <w:lang w:val="en-US" w:eastAsia="zh-CN"/>
        </w:rPr>
        <w:t xml:space="preserve">            </w:t>
      </w:r>
      <w:r>
        <w:t xml:space="preserve">  贪吃蛇游戏是一个深受人们喜爱的游戏爱的围墙内随机出现一个实物通过键盘按上四个光标键控制蛇向上下左右方向移动，蛇头碰到食物，食物消失，表示蛇吃到食物，蛇的身体段长增加，同是该角色得到与之相对应的分数，接着又在地图的某个位置随机出现另一个食物，之后过程同理。</w:t>
      </w:r>
    </w:p>
    <w:p>
      <w:pPr>
        <w:spacing w:before="0" w:after="0" w:line="360" w:lineRule="auto"/>
        <w:ind w:left="1434" w:right="0" w:hanging="720" w:firstLineChars="0"/>
        <w:jc w:val="both"/>
        <w:rPr>
          <w:rFonts w:ascii="宋体" w:hAnsi="宋体" w:eastAsia="宋体" w:cs="宋体"/>
          <w:b/>
          <w:i w:val="0"/>
          <w:strike w:val="0"/>
          <w:color w:val="000000"/>
          <w:sz w:val="24"/>
          <w:u w:val="none"/>
        </w:rPr>
      </w:pPr>
      <w:r>
        <w:rPr>
          <w:rFonts w:ascii="宋体" w:hAnsi="宋体" w:eastAsia="宋体" w:cs="宋体"/>
          <w:b/>
          <w:i w:val="0"/>
          <w:strike w:val="0"/>
          <w:color w:val="000000"/>
          <w:sz w:val="24"/>
          <w:u w:val="none"/>
        </w:rPr>
        <w:t>3.2.4游戏控制描述</w:t>
      </w:r>
    </w:p>
    <w:p>
      <w:pPr>
        <w:spacing w:before="0" w:after="0" w:line="360" w:lineRule="auto"/>
        <w:ind w:left="1434" w:right="0" w:hanging="720" w:firstLineChars="0"/>
        <w:jc w:val="both"/>
      </w:pPr>
      <w:r>
        <w:t xml:space="preserve">           1.按方向键上下左右，可以实现蛇移动方向的改变。</w:t>
      </w:r>
    </w:p>
    <w:p>
      <w:pPr>
        <w:spacing w:before="0" w:after="0" w:line="360" w:lineRule="auto"/>
        <w:ind w:left="1434" w:right="0" w:hanging="720" w:firstLineChars="0"/>
        <w:jc w:val="both"/>
      </w:pPr>
      <w:r>
        <w:t xml:space="preserve">           2.短时间长按方向键可上下左右其中之一，可实现蛇向该方向短时间加速移动。</w:t>
      </w:r>
    </w:p>
    <w:p>
      <w:pPr>
        <w:spacing w:before="0" w:after="0" w:line="360" w:lineRule="auto"/>
        <w:ind w:left="1434" w:right="0" w:hanging="720" w:firstLineChars="0"/>
        <w:jc w:val="both"/>
      </w:pPr>
      <w:r>
        <w:t xml:space="preserve">           3.按空格键可实现暂停，暂停后按任意键继续游戏。</w:t>
      </w:r>
    </w:p>
    <w:p>
      <w:pPr>
        <w:spacing w:before="0" w:after="0" w:line="360" w:lineRule="auto"/>
        <w:ind w:left="1434" w:right="0" w:hanging="720" w:firstLineChars="0"/>
        <w:jc w:val="both"/>
      </w:pPr>
      <w:r>
        <w:t xml:space="preserve">           4.按Esc键可直接退出游戏。</w:t>
      </w:r>
    </w:p>
    <w:p>
      <w:pPr>
        <w:spacing w:before="0" w:after="0" w:line="360" w:lineRule="auto"/>
        <w:ind w:left="1434" w:right="0" w:hanging="720" w:firstLineChars="0"/>
        <w:jc w:val="both"/>
      </w:pPr>
      <w:r>
        <w:t xml:space="preserve">           5.按R键可重新开始游戏。</w:t>
      </w:r>
    </w:p>
    <w:p>
      <w:pPr>
        <w:spacing w:before="0" w:after="0" w:line="360" w:lineRule="auto"/>
        <w:ind w:left="1434" w:right="0" w:hanging="720" w:firstLineChars="0"/>
        <w:jc w:val="both"/>
        <w:rPr>
          <w:rFonts w:ascii="宋体" w:hAnsi="宋体" w:eastAsia="宋体" w:cs="宋体"/>
          <w:b/>
          <w:i w:val="0"/>
          <w:strike w:val="0"/>
          <w:color w:val="000000"/>
          <w:sz w:val="24"/>
          <w:u w:val="none"/>
        </w:rPr>
      </w:pPr>
      <w:r>
        <w:rPr>
          <w:rFonts w:ascii="宋体" w:hAnsi="宋体" w:eastAsia="宋体" w:cs="宋体"/>
          <w:b/>
          <w:i w:val="0"/>
          <w:strike w:val="0"/>
          <w:color w:val="000000"/>
          <w:sz w:val="24"/>
          <w:u w:val="none"/>
        </w:rPr>
        <w:t>3.2.5游戏关卡设定</w:t>
      </w:r>
    </w:p>
    <w:p>
      <w:pPr>
        <w:spacing w:before="0" w:after="0" w:line="360" w:lineRule="auto"/>
        <w:ind w:left="0" w:right="0" w:firstLine="0"/>
        <w:jc w:val="both"/>
      </w:pPr>
      <w:r>
        <w:t xml:space="preserve">                 设置特定数量的关卡，在关卡中必须取得规定的分数才能进入下一关。</w:t>
      </w:r>
    </w:p>
    <w:p>
      <w:pPr>
        <w:spacing w:before="0" w:after="0" w:line="360" w:lineRule="auto"/>
        <w:ind w:left="357" w:leftChars="0" w:right="0" w:firstLine="562" w:firstLineChars="200"/>
        <w:jc w:val="both"/>
      </w:pPr>
      <w:r>
        <w:rPr>
          <w:rFonts w:ascii="宋体" w:hAnsi="宋体" w:eastAsia="宋体" w:cs="宋体"/>
          <w:b/>
          <w:i w:val="0"/>
          <w:strike w:val="0"/>
          <w:color w:val="000000"/>
          <w:sz w:val="28"/>
          <w:u w:val="none"/>
        </w:rPr>
        <w:t>3.3 游戏素材描述</w:t>
      </w:r>
    </w:p>
    <w:p>
      <w:pPr>
        <w:spacing w:before="0" w:after="0" w:line="360" w:lineRule="auto"/>
        <w:ind w:left="1434" w:right="0" w:hanging="720" w:firstLineChars="0"/>
        <w:jc w:val="both"/>
        <w:rPr>
          <w:rFonts w:ascii="宋体" w:hAnsi="宋体" w:eastAsia="宋体" w:cs="宋体"/>
          <w:b/>
          <w:i w:val="0"/>
          <w:strike w:val="0"/>
          <w:color w:val="000000"/>
          <w:sz w:val="24"/>
          <w:u w:val="none"/>
        </w:rPr>
      </w:pPr>
      <w:r>
        <w:rPr>
          <w:rFonts w:ascii="宋体" w:hAnsi="宋体" w:eastAsia="宋体" w:cs="宋体"/>
          <w:b/>
          <w:i w:val="0"/>
          <w:strike w:val="0"/>
          <w:color w:val="000000"/>
          <w:sz w:val="24"/>
          <w:u w:val="none"/>
        </w:rPr>
        <w:t>3.3.1游戏界面</w:t>
      </w:r>
    </w:p>
    <w:p>
      <w:pPr>
        <w:spacing w:before="0" w:after="0" w:line="360" w:lineRule="auto"/>
        <w:ind w:left="1434" w:right="0" w:hanging="720" w:firstLineChars="0"/>
        <w:jc w:val="both"/>
      </w:pPr>
      <w:r>
        <w:t xml:space="preserve">          游戏界面用c#窗口设计。</w:t>
      </w:r>
    </w:p>
    <w:p>
      <w:pPr>
        <w:spacing w:before="0" w:after="0" w:line="360" w:lineRule="auto"/>
        <w:ind w:left="1434" w:right="0" w:hanging="720" w:firstLineChars="0"/>
        <w:jc w:val="both"/>
        <w:rPr>
          <w:rFonts w:ascii="宋体" w:hAnsi="宋体" w:eastAsia="宋体" w:cs="宋体"/>
          <w:b/>
          <w:i w:val="0"/>
          <w:strike w:val="0"/>
          <w:color w:val="000000"/>
          <w:sz w:val="24"/>
          <w:u w:val="none"/>
        </w:rPr>
      </w:pPr>
      <w:r>
        <w:rPr>
          <w:rFonts w:ascii="宋体" w:hAnsi="宋体" w:eastAsia="宋体" w:cs="宋体"/>
          <w:b/>
          <w:i w:val="0"/>
          <w:strike w:val="0"/>
          <w:color w:val="000000"/>
          <w:sz w:val="24"/>
          <w:u w:val="none"/>
        </w:rPr>
        <w:t>3.3.2游戏动画</w:t>
      </w:r>
    </w:p>
    <w:p>
      <w:pPr>
        <w:spacing w:before="0" w:after="0" w:line="360" w:lineRule="auto"/>
        <w:ind w:left="1434" w:right="0" w:hanging="720" w:firstLineChars="0"/>
        <w:jc w:val="both"/>
      </w:pPr>
      <w:r>
        <w:t xml:space="preserve">          默认按蛇头所指的方向向前移动，上下左右改变方向寻找食物。</w:t>
      </w:r>
    </w:p>
    <w:p>
      <w:pPr>
        <w:spacing w:before="0" w:after="0" w:line="360" w:lineRule="auto"/>
        <w:ind w:left="1434" w:right="0" w:hanging="720" w:firstLineChars="0"/>
        <w:jc w:val="both"/>
        <w:rPr>
          <w:rFonts w:ascii="宋体" w:hAnsi="宋体" w:eastAsia="宋体" w:cs="宋体"/>
          <w:b/>
          <w:i w:val="0"/>
          <w:strike w:val="0"/>
          <w:color w:val="000000"/>
          <w:sz w:val="24"/>
          <w:u w:val="none"/>
        </w:rPr>
      </w:pPr>
      <w:r>
        <w:rPr>
          <w:rFonts w:ascii="宋体" w:hAnsi="宋体" w:eastAsia="宋体" w:cs="宋体"/>
          <w:b/>
          <w:i w:val="0"/>
          <w:strike w:val="0"/>
          <w:color w:val="000000"/>
          <w:sz w:val="24"/>
          <w:u w:val="none"/>
        </w:rPr>
        <w:t>3.3.3游戏音效</w:t>
      </w:r>
    </w:p>
    <w:p>
      <w:pPr>
        <w:spacing w:before="0" w:after="0" w:line="360" w:lineRule="auto"/>
        <w:ind w:left="1434" w:right="0" w:hanging="720" w:firstLineChars="0"/>
        <w:jc w:val="both"/>
      </w:pPr>
      <w:r>
        <w:t xml:space="preserve">          在网站</w:t>
      </w:r>
      <w:r>
        <w:fldChar w:fldCharType="begin"/>
      </w:r>
      <w:r>
        <w:instrText xml:space="preserve">HYPERLINK https://www.aigei.com/s?q=%E8%B4%AA%E5%90%83%E8%9B%87 normalLink </w:instrText>
      </w:r>
      <w:r>
        <w:fldChar w:fldCharType="separate"/>
      </w:r>
      <w:r>
        <w:rPr>
          <w:rStyle w:val="5"/>
          <w:color w:val="175CEB"/>
        </w:rPr>
        <w:t>爱给音频素材网</w:t>
      </w:r>
      <w:r>
        <w:fldChar w:fldCharType="end"/>
      </w:r>
      <w:r>
        <w:t>上搜索下载贪吃蛇背景音乐。</w:t>
      </w:r>
    </w:p>
    <w:p>
      <w:pPr>
        <w:spacing w:before="0" w:after="0" w:line="360" w:lineRule="auto"/>
        <w:ind w:left="360" w:right="0" w:hanging="360" w:firstLineChars="0"/>
        <w:jc w:val="both"/>
      </w:pPr>
      <w:r>
        <w:rPr>
          <w:rFonts w:ascii="Calibri" w:hAnsi="Calibri" w:eastAsia="Calibri" w:cs="Calibri"/>
          <w:b/>
          <w:i w:val="0"/>
          <w:strike w:val="0"/>
          <w:color w:val="000000"/>
          <w:sz w:val="28"/>
          <w:u w:val="none"/>
        </w:rPr>
        <w:t>4. </w:t>
      </w:r>
      <w:r>
        <w:rPr>
          <w:rFonts w:ascii="宋体" w:hAnsi="宋体" w:eastAsia="宋体" w:cs="宋体"/>
          <w:b/>
          <w:i w:val="0"/>
          <w:strike w:val="0"/>
          <w:color w:val="000000"/>
          <w:sz w:val="28"/>
          <w:u w:val="none"/>
        </w:rPr>
        <w:t>项目进度安排</w:t>
      </w:r>
    </w:p>
    <w:p>
      <w:pPr>
        <w:spacing w:before="0" w:after="0" w:line="360" w:lineRule="auto"/>
        <w:ind w:left="357" w:leftChars="0" w:right="0" w:firstLine="562" w:firstLineChars="200"/>
        <w:jc w:val="both"/>
        <w:rPr>
          <w:rFonts w:ascii="宋体" w:hAnsi="宋体" w:eastAsia="宋体" w:cs="宋体"/>
          <w:b/>
          <w:i w:val="0"/>
          <w:strike w:val="0"/>
          <w:color w:val="000000"/>
          <w:sz w:val="28"/>
          <w:u w:val="none"/>
        </w:rPr>
      </w:pPr>
      <w:r>
        <w:rPr>
          <w:rFonts w:ascii="宋体" w:hAnsi="宋体" w:eastAsia="宋体" w:cs="宋体"/>
          <w:b/>
          <w:i w:val="0"/>
          <w:strike w:val="0"/>
          <w:color w:val="000000"/>
          <w:sz w:val="28"/>
          <w:u w:val="none"/>
        </w:rPr>
        <w:t>4.1 Demo版本发布时间</w:t>
      </w:r>
    </w:p>
    <w:p>
      <w:pPr>
        <w:spacing w:before="0" w:after="0" w:line="360" w:lineRule="auto"/>
        <w:ind w:left="357" w:leftChars="0" w:right="0" w:firstLine="562" w:firstLineChars="200"/>
        <w:jc w:val="both"/>
        <w:rPr>
          <w:rFonts w:ascii="宋体" w:hAnsi="宋体" w:eastAsia="宋体" w:cs="宋体"/>
          <w:b/>
          <w:i w:val="0"/>
          <w:strike w:val="0"/>
          <w:color w:val="000000"/>
          <w:sz w:val="24"/>
          <w:u w:val="none"/>
        </w:rPr>
      </w:pPr>
      <w:r>
        <w:rPr>
          <w:rFonts w:ascii="宋体" w:hAnsi="宋体" w:eastAsia="宋体" w:cs="宋体"/>
          <w:b/>
          <w:i w:val="0"/>
          <w:strike w:val="0"/>
          <w:color w:val="000000"/>
          <w:sz w:val="28"/>
          <w:u w:val="none"/>
        </w:rPr>
        <w:t xml:space="preserve">    </w:t>
      </w:r>
      <w:r>
        <w:rPr>
          <w:rFonts w:ascii="宋体" w:hAnsi="宋体" w:eastAsia="宋体" w:cs="宋体"/>
          <w:b/>
          <w:i w:val="0"/>
          <w:strike w:val="0"/>
          <w:color w:val="000000"/>
          <w:sz w:val="21"/>
          <w:u w:val="none"/>
        </w:rPr>
        <w:t xml:space="preserve"> </w:t>
      </w:r>
      <w:r>
        <w:rPr>
          <w:rFonts w:ascii="宋体" w:hAnsi="宋体" w:eastAsia="宋体" w:cs="宋体"/>
          <w:b w:val="0"/>
          <w:i w:val="0"/>
          <w:strike w:val="0"/>
          <w:color w:val="000000"/>
          <w:sz w:val="21"/>
          <w:u w:val="none"/>
        </w:rPr>
        <w:t>待定</w:t>
      </w:r>
    </w:p>
    <w:p>
      <w:pPr>
        <w:spacing w:before="0" w:after="0" w:line="360" w:lineRule="auto"/>
        <w:ind w:left="357" w:leftChars="0" w:right="0" w:firstLine="562" w:firstLineChars="200"/>
        <w:jc w:val="both"/>
        <w:rPr>
          <w:rFonts w:ascii="宋体" w:hAnsi="宋体" w:eastAsia="宋体" w:cs="宋体"/>
          <w:b/>
          <w:i w:val="0"/>
          <w:strike w:val="0"/>
          <w:color w:val="000000"/>
          <w:sz w:val="28"/>
          <w:u w:val="none"/>
        </w:rPr>
      </w:pPr>
      <w:r>
        <w:rPr>
          <w:rFonts w:ascii="宋体" w:hAnsi="宋体" w:eastAsia="宋体" w:cs="宋体"/>
          <w:b/>
          <w:i w:val="0"/>
          <w:strike w:val="0"/>
          <w:color w:val="000000"/>
          <w:sz w:val="28"/>
          <w:u w:val="none"/>
        </w:rPr>
        <w:t>4.2 Alpha版本发布时间</w:t>
      </w:r>
    </w:p>
    <w:p>
      <w:pPr>
        <w:spacing w:before="0" w:after="0" w:line="360" w:lineRule="auto"/>
        <w:ind w:left="357" w:leftChars="0" w:right="0" w:firstLine="420" w:firstLineChars="200"/>
        <w:jc w:val="both"/>
      </w:pPr>
      <w:r>
        <w:t xml:space="preserve">      </w:t>
      </w:r>
      <w:r>
        <w:rPr>
          <w:rFonts w:hint="eastAsia"/>
          <w:lang w:val="en-US" w:eastAsia="zh-CN"/>
        </w:rPr>
        <w:t xml:space="preserve">        </w:t>
      </w:r>
      <w:r>
        <w:t xml:space="preserve">  </w:t>
      </w:r>
      <w:r>
        <w:rPr>
          <w:b w:val="0"/>
        </w:rPr>
        <w:t>待定</w:t>
      </w:r>
    </w:p>
    <w:p>
      <w:pPr>
        <w:spacing w:before="0" w:after="0" w:line="360" w:lineRule="auto"/>
        <w:ind w:left="357" w:leftChars="0" w:right="0" w:firstLine="562" w:firstLineChars="200"/>
        <w:jc w:val="both"/>
        <w:rPr>
          <w:rFonts w:ascii="宋体" w:hAnsi="宋体" w:eastAsia="宋体" w:cs="宋体"/>
          <w:b/>
          <w:i w:val="0"/>
          <w:strike w:val="0"/>
          <w:color w:val="000000"/>
          <w:sz w:val="28"/>
          <w:u w:val="none"/>
        </w:rPr>
      </w:pPr>
      <w:r>
        <w:rPr>
          <w:rFonts w:ascii="宋体" w:hAnsi="宋体" w:eastAsia="宋体" w:cs="宋体"/>
          <w:b/>
          <w:i w:val="0"/>
          <w:strike w:val="0"/>
          <w:color w:val="000000"/>
          <w:sz w:val="28"/>
          <w:u w:val="none"/>
        </w:rPr>
        <w:t>4.3 Beta版本发布时间</w:t>
      </w:r>
    </w:p>
    <w:p>
      <w:pPr>
        <w:spacing w:before="0" w:after="0" w:line="360" w:lineRule="auto"/>
        <w:ind w:left="357" w:leftChars="0" w:right="0" w:firstLine="420" w:firstLineChars="200"/>
        <w:jc w:val="both"/>
      </w:pPr>
      <w:r>
        <w:t xml:space="preserve">       </w:t>
      </w:r>
      <w:r>
        <w:rPr>
          <w:rFonts w:hint="eastAsia"/>
          <w:lang w:val="en-US" w:eastAsia="zh-CN"/>
        </w:rPr>
        <w:t xml:space="preserve">        </w:t>
      </w:r>
      <w:r>
        <w:t xml:space="preserve"> 待定</w:t>
      </w:r>
      <w:bookmarkStart w:id="0" w:name="_GoBack"/>
      <w:bookmarkEnd w:id="0"/>
    </w:p>
    <w:p>
      <w:pPr>
        <w:spacing w:before="0" w:after="0" w:line="360" w:lineRule="auto"/>
        <w:ind w:left="357" w:leftChars="0" w:right="0" w:firstLine="562" w:firstLineChars="200"/>
        <w:jc w:val="both"/>
      </w:pPr>
      <w:r>
        <w:rPr>
          <w:rFonts w:ascii="宋体" w:hAnsi="宋体" w:eastAsia="宋体" w:cs="宋体"/>
          <w:b/>
          <w:i w:val="0"/>
          <w:strike w:val="0"/>
          <w:color w:val="000000"/>
          <w:sz w:val="28"/>
          <w:u w:val="none"/>
        </w:rPr>
        <w:t>4.4 正式版本发布时间</w:t>
      </w:r>
    </w:p>
    <w:p>
      <w:pPr>
        <w:pStyle w:val="7"/>
        <w:numPr>
          <w:ilvl w:val="0"/>
          <w:numId w:val="0"/>
        </w:numPr>
        <w:spacing w:line="360" w:lineRule="auto"/>
        <w:ind w:left="357" w:leftChars="0"/>
        <w:rPr>
          <w:rFonts w:hint="default"/>
          <w:b/>
          <w:sz w:val="28"/>
          <w:szCs w:val="28"/>
          <w:lang w:val="en-US" w:eastAsia="zh-CN"/>
        </w:rPr>
      </w:pPr>
      <w:r>
        <w:rPr>
          <w:rFonts w:hint="default"/>
          <w:b/>
          <w:sz w:val="28"/>
          <w:szCs w:val="28"/>
          <w:lang w:val="en-US" w:eastAsia="zh-CN"/>
        </w:rPr>
        <w:t xml:space="preserve">     </w:t>
      </w:r>
      <w:r>
        <w:rPr>
          <w:rFonts w:hint="eastAsia"/>
          <w:b/>
          <w:sz w:val="28"/>
          <w:szCs w:val="28"/>
          <w:lang w:val="en-US" w:eastAsia="zh-CN"/>
        </w:rPr>
        <w:t xml:space="preserve">            </w:t>
      </w:r>
      <w:r>
        <w:rPr>
          <w:rFonts w:hint="default"/>
          <w:b/>
          <w:sz w:val="28"/>
          <w:szCs w:val="28"/>
          <w:lang w:val="en-US" w:eastAsia="zh-CN"/>
        </w:rPr>
        <w:t xml:space="preserve">  </w:t>
      </w:r>
      <w:r>
        <w:t>待定</w:t>
      </w: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2UxYTQ0OTc4NWU2Y2EyNDdjZDZkYzI0N2Q1YzA5MGQifQ=="/>
  </w:docVars>
  <w:rsids>
    <w:rsidRoot w:val="00000000"/>
    <w:rsid w:val="0DEF04A7"/>
    <w:rsid w:val="14762CBE"/>
    <w:rsid w:val="79940A9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qFormat="1"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99" w:semiHidden="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unhideWhenUsed/>
    <w:qFormat/>
    <w:uiPriority w:val="1"/>
  </w:style>
  <w:style w:type="table" w:default="1" w:styleId="2">
    <w:name w:val="Normal Table"/>
    <w:unhideWhenUsed/>
    <w:qFormat/>
    <w:uiPriority w:val="99"/>
    <w:tblPr>
      <w:tblCellMar>
        <w:top w:w="0" w:type="dxa"/>
        <w:left w:w="108" w:type="dxa"/>
        <w:bottom w:w="0" w:type="dxa"/>
        <w:right w:w="108" w:type="dxa"/>
      </w:tblCellMar>
    </w:tblPr>
  </w:style>
  <w:style w:type="table" w:styleId="3">
    <w:name w:val="Table Grid"/>
    <w:basedOn w:val="2"/>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5">
    <w:name w:val="Hyperlink"/>
    <w:basedOn w:val="4"/>
    <w:unhideWhenUsed/>
    <w:uiPriority w:val="99"/>
    <w:rPr>
      <w:color w:val="0000FF" w:themeColor="hyperlink"/>
      <w:u w:val="single"/>
      <w14:textFill>
        <w14:solidFill>
          <w14:schemeClr w14:val="hlink"/>
        </w14:solidFill>
      </w14:textFill>
    </w:rPr>
  </w:style>
  <w:style w:type="paragraph" w:customStyle="1" w:styleId="6">
    <w:name w:val="_Style 1"/>
    <w:basedOn w:val="1"/>
    <w:qFormat/>
    <w:uiPriority w:val="34"/>
    <w:pPr>
      <w:ind w:firstLine="420" w:firstLineChars="200"/>
    </w:pPr>
  </w:style>
  <w:style w:type="paragraph" w:customStyle="1" w:styleId="7">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
        <a:cs typeface=""/>
      </a:minorFont>
    </a:fontScheme>
    <a:fmtScheme name="Office">
      <a:fillStyleLst/>
      <a:lnStyleLst>
        <a:ln/>
        <a:ln/>
        <a:ln/>
      </a:lnStyleLst>
      <a:effectStyleLst/>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4</TotalTime>
  <ScaleCrop>false</ScaleCrop>
  <LinksUpToDate>false</LinksUpToDate>
  <Application>WPS Office_11.1.0.9192_F1E327BC-269C-435d-A152-05C5408002CA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2022-05-13T22:38:00Z</dcterms:created>
  <dc:creator>30443</dc:creator>
  <cp:lastModifiedBy>cactus.</cp:lastModifiedBy>
  <dcterms:modified xsi:type="dcterms:W3CDTF">2022-05-13T14:43:34Z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