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04" w:rsidRDefault="00447C04"/>
    <w:p w:rsidR="00447C04" w:rsidRDefault="00447C04"/>
    <w:p w:rsidR="00447C04" w:rsidRDefault="00447C04">
      <w:pPr>
        <w:jc w:val="center"/>
      </w:pPr>
    </w:p>
    <w:p w:rsidR="00447C04" w:rsidRDefault="00447C04">
      <w:pPr>
        <w:jc w:val="center"/>
      </w:pPr>
    </w:p>
    <w:p w:rsidR="00447C04" w:rsidRDefault="00965E02">
      <w:pPr>
        <w:jc w:val="center"/>
      </w:pPr>
      <w:r>
        <w:rPr>
          <w:noProof/>
        </w:rPr>
        <w:drawing>
          <wp:inline distT="0" distB="0" distL="0" distR="0">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08892" cy="1607655"/>
                    </a:xfrm>
                    <a:prstGeom prst="rect">
                      <a:avLst/>
                    </a:prstGeom>
                    <a:ln/>
                  </pic:spPr>
                </pic:pic>
              </a:graphicData>
            </a:graphic>
          </wp:inline>
        </w:drawing>
      </w:r>
    </w:p>
    <w:p w:rsidR="00447C04" w:rsidRDefault="00425D36">
      <w:pPr>
        <w:pStyle w:val="Title"/>
      </w:pPr>
      <w:r>
        <w:t>Initial Payload Testing</w:t>
      </w:r>
    </w:p>
    <w:p w:rsidR="00447C04" w:rsidRDefault="00447C04">
      <w:pPr>
        <w:jc w:val="center"/>
      </w:pPr>
    </w:p>
    <w:p w:rsidR="00447C04" w:rsidRDefault="009405F0">
      <w:pPr>
        <w:jc w:val="center"/>
        <w:rPr>
          <w:sz w:val="36"/>
          <w:szCs w:val="36"/>
        </w:rPr>
      </w:pPr>
      <w:r>
        <w:rPr>
          <w:sz w:val="36"/>
          <w:szCs w:val="36"/>
        </w:rPr>
        <w:t>1</w:t>
      </w:r>
      <w:r w:rsidR="00425D36">
        <w:rPr>
          <w:sz w:val="36"/>
          <w:szCs w:val="36"/>
        </w:rPr>
        <w:t>6</w:t>
      </w:r>
      <w:r>
        <w:rPr>
          <w:sz w:val="36"/>
          <w:szCs w:val="36"/>
        </w:rPr>
        <w:t xml:space="preserve"> September</w:t>
      </w:r>
      <w:r w:rsidR="004D5383">
        <w:rPr>
          <w:sz w:val="36"/>
          <w:szCs w:val="36"/>
        </w:rPr>
        <w:t xml:space="preserve"> 2019</w:t>
      </w:r>
    </w:p>
    <w:p w:rsidR="00447C04" w:rsidRDefault="00965E02">
      <w:pPr>
        <w:jc w:val="center"/>
      </w:pPr>
      <w:r>
        <w:rPr>
          <w:sz w:val="36"/>
          <w:szCs w:val="36"/>
        </w:rPr>
        <w:t>Version 1.</w:t>
      </w:r>
      <w:r w:rsidR="00425D36">
        <w:rPr>
          <w:sz w:val="36"/>
          <w:szCs w:val="36"/>
        </w:rPr>
        <w:t>1</w:t>
      </w:r>
    </w:p>
    <w:p w:rsidR="00447C04" w:rsidRDefault="00447C04">
      <w:pPr>
        <w:jc w:val="center"/>
      </w:pPr>
    </w:p>
    <w:p w:rsidR="00447C04" w:rsidRDefault="00965E02">
      <w:pPr>
        <w:jc w:val="center"/>
      </w:pPr>
      <w:r>
        <w:rPr>
          <w:noProof/>
        </w:rPr>
        <w:drawing>
          <wp:inline distT="0" distB="0" distL="0" distR="0">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868885" cy="728078"/>
                    </a:xfrm>
                    <a:prstGeom prst="rect">
                      <a:avLst/>
                    </a:prstGeom>
                    <a:ln/>
                  </pic:spPr>
                </pic:pic>
              </a:graphicData>
            </a:graphic>
          </wp:inline>
        </w:drawing>
      </w:r>
    </w:p>
    <w:p w:rsidR="00447C04" w:rsidRDefault="00965E02">
      <w:pPr>
        <w:jc w:val="center"/>
      </w:pPr>
      <w:r>
        <w:t>645 Colonel Glenn Blvd</w:t>
      </w:r>
    </w:p>
    <w:p w:rsidR="00447C04" w:rsidRDefault="00965E02">
      <w:pPr>
        <w:jc w:val="center"/>
      </w:pPr>
      <w:r>
        <w:t>Dayton, Ohio</w:t>
      </w:r>
    </w:p>
    <w:p w:rsidR="00447C04" w:rsidRDefault="00447C04">
      <w:pPr>
        <w:jc w:val="center"/>
      </w:pPr>
    </w:p>
    <w:p w:rsidR="00447C04" w:rsidRDefault="00965E02">
      <w:pPr>
        <w:jc w:val="center"/>
      </w:pPr>
      <w:r>
        <w:t>DISCLAIMER: This document has been produced to support training and experimentation ONLY. It does not represent any system, real or planned. No United States Government resources were used to produce this document.</w:t>
      </w:r>
    </w:p>
    <w:p w:rsidR="00447C04" w:rsidRDefault="00447C04">
      <w:pPr>
        <w:sectPr w:rsidR="00447C04">
          <w:headerReference w:type="default" r:id="rId11"/>
          <w:footerReference w:type="default" r:id="rId12"/>
          <w:pgSz w:w="12240" w:h="15840"/>
          <w:pgMar w:top="1440" w:right="1440" w:bottom="1440" w:left="1440" w:header="720" w:footer="720" w:gutter="0"/>
          <w:pgNumType w:start="1"/>
          <w:cols w:space="720" w:equalWidth="0">
            <w:col w:w="9360"/>
          </w:cols>
          <w:titlePg/>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965E02">
      <w:pPr>
        <w:jc w:val="center"/>
        <w:rPr>
          <w:b/>
        </w:rPr>
      </w:pPr>
      <w:r>
        <w:rPr>
          <w:b/>
        </w:rPr>
        <w:t>THIS PAGE IS INTENTIONALLY BLANK</w:t>
      </w:r>
    </w:p>
    <w:p w:rsidR="00447C04" w:rsidRDefault="00965E02">
      <w:pPr>
        <w:rPr>
          <w:b/>
        </w:rPr>
      </w:pPr>
      <w:r>
        <w:br w:type="page"/>
      </w:r>
    </w:p>
    <w:p w:rsidR="00447C04" w:rsidRDefault="00447C04">
      <w:pPr>
        <w:jc w:val="center"/>
        <w:rPr>
          <w:b/>
        </w:rPr>
      </w:pPr>
    </w:p>
    <w:p w:rsidR="00447C04" w:rsidRDefault="00447C04">
      <w:pPr>
        <w:jc w:val="center"/>
        <w:rPr>
          <w:b/>
        </w:rPr>
      </w:pPr>
    </w:p>
    <w:p w:rsidR="00447C04" w:rsidRDefault="00447C04">
      <w:pPr>
        <w:jc w:val="center"/>
        <w:rPr>
          <w:b/>
        </w:rPr>
      </w:pPr>
    </w:p>
    <w:p w:rsidR="00447C04" w:rsidRDefault="00965E02">
      <w:pPr>
        <w:pStyle w:val="Title"/>
        <w:rPr>
          <w:sz w:val="44"/>
          <w:szCs w:val="44"/>
        </w:rPr>
      </w:pPr>
      <w:r>
        <w:rPr>
          <w:sz w:val="44"/>
          <w:szCs w:val="44"/>
        </w:rPr>
        <w:t>Contents</w:t>
      </w:r>
    </w:p>
    <w:sdt>
      <w:sdtPr>
        <w:id w:val="1792476339"/>
        <w:docPartObj>
          <w:docPartGallery w:val="Table of Contents"/>
          <w:docPartUnique/>
        </w:docPartObj>
      </w:sdtPr>
      <w:sdtEndPr/>
      <w:sdtContent>
        <w:p w:rsidR="00564D67" w:rsidRDefault="00965E02">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7317862"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Introduction</w:t>
            </w:r>
            <w:r w:rsidR="00564D67">
              <w:rPr>
                <w:noProof/>
                <w:webHidden/>
              </w:rPr>
              <w:tab/>
            </w:r>
            <w:r w:rsidR="00564D67">
              <w:rPr>
                <w:noProof/>
                <w:webHidden/>
              </w:rPr>
              <w:fldChar w:fldCharType="begin"/>
            </w:r>
            <w:r w:rsidR="00564D67">
              <w:rPr>
                <w:noProof/>
                <w:webHidden/>
              </w:rPr>
              <w:instrText xml:space="preserve"> PAGEREF _Toc27317862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830E46">
          <w:pPr>
            <w:pStyle w:val="TOC1"/>
            <w:rPr>
              <w:rFonts w:asciiTheme="minorHAnsi" w:eastAsiaTheme="minorEastAsia" w:hAnsiTheme="minorHAnsi" w:cstheme="minorBidi"/>
              <w:noProof/>
              <w:sz w:val="22"/>
              <w:szCs w:val="22"/>
            </w:rPr>
          </w:pPr>
          <w:hyperlink w:anchor="_Toc27317863" w:history="1">
            <w:r w:rsidR="00564D67" w:rsidRPr="00626AB8">
              <w:rPr>
                <w:rStyle w:val="Hyperlink"/>
                <w:noProof/>
              </w:rPr>
              <w:t>2.</w:t>
            </w:r>
            <w:r w:rsidR="00564D67">
              <w:rPr>
                <w:rFonts w:asciiTheme="minorHAnsi" w:eastAsiaTheme="minorEastAsia" w:hAnsiTheme="minorHAnsi" w:cstheme="minorBidi"/>
                <w:noProof/>
                <w:sz w:val="22"/>
                <w:szCs w:val="22"/>
              </w:rPr>
              <w:tab/>
            </w:r>
            <w:r w:rsidR="00564D67" w:rsidRPr="00626AB8">
              <w:rPr>
                <w:rStyle w:val="Hyperlink"/>
                <w:noProof/>
              </w:rPr>
              <w:t>Flight Performance</w:t>
            </w:r>
            <w:r w:rsidR="00564D67">
              <w:rPr>
                <w:noProof/>
                <w:webHidden/>
              </w:rPr>
              <w:tab/>
            </w:r>
            <w:r w:rsidR="00564D67">
              <w:rPr>
                <w:noProof/>
                <w:webHidden/>
              </w:rPr>
              <w:fldChar w:fldCharType="begin"/>
            </w:r>
            <w:r w:rsidR="00564D67">
              <w:rPr>
                <w:noProof/>
                <w:webHidden/>
              </w:rPr>
              <w:instrText xml:space="preserve"> PAGEREF _Toc27317863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830E46">
          <w:pPr>
            <w:pStyle w:val="TOC3"/>
            <w:tabs>
              <w:tab w:val="left" w:pos="880"/>
              <w:tab w:val="right" w:pos="9350"/>
            </w:tabs>
            <w:rPr>
              <w:rFonts w:asciiTheme="minorHAnsi" w:eastAsiaTheme="minorEastAsia" w:hAnsiTheme="minorHAnsi" w:cstheme="minorBidi"/>
              <w:noProof/>
              <w:sz w:val="22"/>
              <w:szCs w:val="22"/>
            </w:rPr>
          </w:pPr>
          <w:hyperlink w:anchor="_Toc27317864" w:history="1">
            <w:r w:rsidR="00564D67" w:rsidRPr="00626AB8">
              <w:rPr>
                <w:rStyle w:val="Hyperlink"/>
                <w:noProof/>
              </w:rPr>
              <w:t>1.</w:t>
            </w:r>
            <w:r w:rsidR="00564D67">
              <w:rPr>
                <w:rFonts w:asciiTheme="minorHAnsi" w:eastAsiaTheme="minorEastAsia" w:hAnsiTheme="minorHAnsi" w:cstheme="minorBidi"/>
                <w:noProof/>
                <w:sz w:val="22"/>
                <w:szCs w:val="22"/>
              </w:rPr>
              <w:tab/>
            </w:r>
            <w:r w:rsidR="00564D67" w:rsidRPr="00626AB8">
              <w:rPr>
                <w:rStyle w:val="Hyperlink"/>
                <w:noProof/>
              </w:rPr>
              <w:t>Maximum</w:t>
            </w:r>
            <w:r w:rsidR="00564D67">
              <w:rPr>
                <w:noProof/>
                <w:webHidden/>
              </w:rPr>
              <w:tab/>
            </w:r>
            <w:r w:rsidR="00564D67">
              <w:rPr>
                <w:noProof/>
                <w:webHidden/>
              </w:rPr>
              <w:fldChar w:fldCharType="begin"/>
            </w:r>
            <w:r w:rsidR="00564D67">
              <w:rPr>
                <w:noProof/>
                <w:webHidden/>
              </w:rPr>
              <w:instrText xml:space="preserve"> PAGEREF _Toc27317864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564D67" w:rsidRDefault="00830E46">
          <w:pPr>
            <w:pStyle w:val="TOC1"/>
            <w:rPr>
              <w:rFonts w:asciiTheme="minorHAnsi" w:eastAsiaTheme="minorEastAsia" w:hAnsiTheme="minorHAnsi" w:cstheme="minorBidi"/>
              <w:noProof/>
              <w:sz w:val="22"/>
              <w:szCs w:val="22"/>
            </w:rPr>
          </w:pPr>
          <w:hyperlink w:anchor="_Toc27317865" w:history="1">
            <w:r w:rsidR="00564D67" w:rsidRPr="00626AB8">
              <w:rPr>
                <w:rStyle w:val="Hyperlink"/>
                <w:noProof/>
              </w:rPr>
              <w:t>3.</w:t>
            </w:r>
            <w:r w:rsidR="00564D67">
              <w:rPr>
                <w:rFonts w:asciiTheme="minorHAnsi" w:eastAsiaTheme="minorEastAsia" w:hAnsiTheme="minorHAnsi" w:cstheme="minorBidi"/>
                <w:noProof/>
                <w:sz w:val="22"/>
                <w:szCs w:val="22"/>
              </w:rPr>
              <w:tab/>
            </w:r>
            <w:r w:rsidR="00564D67" w:rsidRPr="00626AB8">
              <w:rPr>
                <w:rStyle w:val="Hyperlink"/>
                <w:noProof/>
              </w:rPr>
              <w:t>Control Communications</w:t>
            </w:r>
            <w:r w:rsidR="00564D67">
              <w:rPr>
                <w:noProof/>
                <w:webHidden/>
              </w:rPr>
              <w:tab/>
            </w:r>
            <w:r w:rsidR="00564D67">
              <w:rPr>
                <w:noProof/>
                <w:webHidden/>
              </w:rPr>
              <w:fldChar w:fldCharType="begin"/>
            </w:r>
            <w:r w:rsidR="00564D67">
              <w:rPr>
                <w:noProof/>
                <w:webHidden/>
              </w:rPr>
              <w:instrText xml:space="preserve"> PAGEREF _Toc27317865 \h </w:instrText>
            </w:r>
            <w:r w:rsidR="00564D67">
              <w:rPr>
                <w:noProof/>
                <w:webHidden/>
              </w:rPr>
            </w:r>
            <w:r w:rsidR="00564D67">
              <w:rPr>
                <w:noProof/>
                <w:webHidden/>
              </w:rPr>
              <w:fldChar w:fldCharType="separate"/>
            </w:r>
            <w:r w:rsidR="00564D67">
              <w:rPr>
                <w:noProof/>
                <w:webHidden/>
              </w:rPr>
              <w:t>5</w:t>
            </w:r>
            <w:r w:rsidR="00564D67">
              <w:rPr>
                <w:noProof/>
                <w:webHidden/>
              </w:rPr>
              <w:fldChar w:fldCharType="end"/>
            </w:r>
          </w:hyperlink>
        </w:p>
        <w:p w:rsidR="00447C04" w:rsidRDefault="00965E02" w:rsidP="00B058F6">
          <w:pPr>
            <w:pStyle w:val="ListParagraph"/>
            <w:numPr>
              <w:ilvl w:val="0"/>
              <w:numId w:val="3"/>
            </w:numPr>
          </w:pPr>
          <w:r>
            <w:fldChar w:fldCharType="end"/>
          </w:r>
        </w:p>
      </w:sdtContent>
    </w:sdt>
    <w:p w:rsidR="00447C04" w:rsidRDefault="00447C04">
      <w:pPr>
        <w:jc w:val="center"/>
        <w:rPr>
          <w:b/>
        </w:rPr>
      </w:pPr>
    </w:p>
    <w:p w:rsidR="00447C04" w:rsidRDefault="00447C04">
      <w:pPr>
        <w:jc w:val="center"/>
        <w:rPr>
          <w:b/>
        </w:rPr>
      </w:pP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447C04"/>
    <w:p w:rsidR="00447C04" w:rsidRDefault="00965E02">
      <w:pPr>
        <w:jc w:val="center"/>
        <w:rPr>
          <w:b/>
        </w:rPr>
      </w:pPr>
      <w:r>
        <w:rPr>
          <w:b/>
        </w:rPr>
        <w:t>THIS PAGE IS INTENTIONALLY BLANK</w:t>
      </w:r>
    </w:p>
    <w:p w:rsidR="00447C04" w:rsidRDefault="00447C04">
      <w:pPr>
        <w:jc w:val="center"/>
        <w:rPr>
          <w:b/>
        </w:rPr>
        <w:sectPr w:rsidR="00447C04">
          <w:pgSz w:w="12240" w:h="15840"/>
          <w:pgMar w:top="1440" w:right="1440" w:bottom="1440" w:left="1440" w:header="720" w:footer="720" w:gutter="0"/>
          <w:cols w:space="720" w:equalWidth="0">
            <w:col w:w="9360"/>
          </w:cols>
        </w:sectPr>
      </w:pPr>
    </w:p>
    <w:p w:rsidR="00447C04" w:rsidRPr="00564D67" w:rsidRDefault="00965E02" w:rsidP="00B058F6">
      <w:pPr>
        <w:pStyle w:val="ChapterHeader"/>
        <w:rPr>
          <w:sz w:val="24"/>
          <w:szCs w:val="24"/>
        </w:rPr>
      </w:pPr>
      <w:bookmarkStart w:id="0" w:name="_Toc27317862"/>
      <w:r w:rsidRPr="00B058F6">
        <w:lastRenderedPageBreak/>
        <w:t>Introduction</w:t>
      </w:r>
      <w:bookmarkEnd w:id="0"/>
    </w:p>
    <w:p w:rsidR="0060371D" w:rsidRDefault="00425D36" w:rsidP="00425D36">
      <w:pPr>
        <w:pStyle w:val="ChapterHeader"/>
      </w:pPr>
      <w:r>
        <w:t>Full Motion Video</w:t>
      </w:r>
    </w:p>
    <w:p w:rsidR="00B454DC" w:rsidRPr="00B454DC" w:rsidRDefault="00B454DC" w:rsidP="00B454DC">
      <w:r>
        <w:t xml:space="preserve">Short </w:t>
      </w:r>
      <w:proofErr w:type="spellStart"/>
      <w:r>
        <w:t>decription</w:t>
      </w:r>
      <w:proofErr w:type="spellEnd"/>
      <w:r>
        <w:t>; talk about single spot ball</w:t>
      </w:r>
    </w:p>
    <w:p w:rsidR="00425D36" w:rsidRDefault="00425D36" w:rsidP="00425D36">
      <w:pPr>
        <w:pStyle w:val="SectionHeader"/>
      </w:pPr>
      <w:r>
        <w:t>Test 1</w:t>
      </w:r>
    </w:p>
    <w:p w:rsidR="00425D36" w:rsidRDefault="00425D36" w:rsidP="00425D36">
      <w:pPr>
        <w:pStyle w:val="SubsectionHeader"/>
      </w:pPr>
      <w:r>
        <w:t>Pointing Accuracy</w:t>
      </w:r>
    </w:p>
    <w:p w:rsidR="00425D36" w:rsidRDefault="00425D36" w:rsidP="00425D36">
      <w:pPr>
        <w:pStyle w:val="SubsectionHeader"/>
      </w:pPr>
      <w:r>
        <w:t xml:space="preserve">Daytime </w:t>
      </w:r>
      <w:r w:rsidR="00B454DC">
        <w:t>Resolution</w:t>
      </w:r>
    </w:p>
    <w:p w:rsidR="00425D36" w:rsidRDefault="00425D36" w:rsidP="00425D36">
      <w:r>
        <w:t xml:space="preserve">Failing Values… </w:t>
      </w:r>
    </w:p>
    <w:p w:rsidR="00B454DC" w:rsidRDefault="00B454DC" w:rsidP="00B454DC">
      <w:pPr>
        <w:pStyle w:val="SubsectionHeader"/>
      </w:pPr>
      <w:r>
        <w:t>Daytime Framerate</w:t>
      </w:r>
    </w:p>
    <w:p w:rsidR="00B454DC" w:rsidRDefault="00B454DC" w:rsidP="00B454DC">
      <w:r>
        <w:t>Passes</w:t>
      </w:r>
    </w:p>
    <w:p w:rsidR="004E000F" w:rsidRDefault="004E000F" w:rsidP="004E000F">
      <w:pPr>
        <w:pStyle w:val="SubsectionHeader"/>
      </w:pPr>
      <w:r>
        <w:t>Pan/tilt/zoom</w:t>
      </w:r>
    </w:p>
    <w:p w:rsidR="004E000F" w:rsidRDefault="004E000F" w:rsidP="004E000F">
      <w:r>
        <w:t>Passes</w:t>
      </w:r>
    </w:p>
    <w:p w:rsidR="004E000F" w:rsidRDefault="004E000F" w:rsidP="004E000F">
      <w:pPr>
        <w:pStyle w:val="SubsectionHeader"/>
      </w:pPr>
      <w:r>
        <w:t>Take Still Image</w:t>
      </w:r>
    </w:p>
    <w:p w:rsidR="004E000F" w:rsidRPr="004E000F" w:rsidRDefault="004E000F" w:rsidP="004E000F">
      <w:r>
        <w:t>Passes</w:t>
      </w:r>
    </w:p>
    <w:p w:rsidR="00B454DC" w:rsidRDefault="00B454DC" w:rsidP="00B454DC">
      <w:pPr>
        <w:pStyle w:val="SectionHeader"/>
      </w:pPr>
      <w:r>
        <w:t>Test 2</w:t>
      </w:r>
    </w:p>
    <w:p w:rsidR="00B454DC" w:rsidRDefault="00B454DC" w:rsidP="00B454DC">
      <w:pPr>
        <w:pStyle w:val="SubsectionHeader"/>
      </w:pPr>
      <w:r>
        <w:t>Nighttime Resolution</w:t>
      </w:r>
    </w:p>
    <w:p w:rsidR="00B454DC" w:rsidRDefault="00B454DC" w:rsidP="00B454DC">
      <w:r>
        <w:t>Fails</w:t>
      </w:r>
    </w:p>
    <w:p w:rsidR="004E000F" w:rsidRPr="004E000F" w:rsidRDefault="00B454DC" w:rsidP="004E000F">
      <w:pPr>
        <w:pStyle w:val="SubsectionHeader"/>
      </w:pPr>
      <w:proofErr w:type="spellStart"/>
      <w:r>
        <w:t>Nightime</w:t>
      </w:r>
      <w:proofErr w:type="spellEnd"/>
      <w:r>
        <w:t xml:space="preserve"> Frame</w:t>
      </w:r>
      <w:r w:rsidR="004E000F">
        <w:t>rate</w:t>
      </w:r>
    </w:p>
    <w:p w:rsidR="00B454DC" w:rsidRDefault="00B454DC" w:rsidP="00B454DC">
      <w:r>
        <w:t>Passes</w:t>
      </w:r>
    </w:p>
    <w:p w:rsidR="004E000F" w:rsidRDefault="004E000F" w:rsidP="004E000F">
      <w:pPr>
        <w:pStyle w:val="SubsectionHeader"/>
      </w:pPr>
      <w:r>
        <w:t>Switch Between Modes</w:t>
      </w:r>
    </w:p>
    <w:p w:rsidR="004E000F" w:rsidRPr="004E000F" w:rsidRDefault="004E000F" w:rsidP="004E000F">
      <w:r>
        <w:t>Passes</w:t>
      </w:r>
    </w:p>
    <w:p w:rsidR="00425D36" w:rsidRDefault="00425D36" w:rsidP="00425D36">
      <w:pPr>
        <w:pStyle w:val="ChapterHeader"/>
      </w:pPr>
      <w:r>
        <w:t>Payload Link</w:t>
      </w:r>
    </w:p>
    <w:p w:rsidR="00B454DC" w:rsidRDefault="00B454DC" w:rsidP="00B454DC">
      <w:pPr>
        <w:pStyle w:val="SectionHeader"/>
      </w:pPr>
      <w:r>
        <w:t>Test 1</w:t>
      </w:r>
    </w:p>
    <w:p w:rsidR="00B454DC" w:rsidRDefault="00B454DC" w:rsidP="00B454DC">
      <w:pPr>
        <w:pStyle w:val="SubsectionHeader"/>
      </w:pPr>
      <w:r>
        <w:t>Link Range</w:t>
      </w:r>
    </w:p>
    <w:p w:rsidR="00B454DC" w:rsidRDefault="00B454DC" w:rsidP="00B454DC">
      <w:r>
        <w:t>Fails, about 1.4 miles</w:t>
      </w:r>
    </w:p>
    <w:p w:rsidR="00B454DC" w:rsidRDefault="00B454DC" w:rsidP="00B454DC">
      <w:pPr>
        <w:pStyle w:val="SubsectionHeader"/>
      </w:pPr>
      <w:r>
        <w:t>Data Rate</w:t>
      </w:r>
    </w:p>
    <w:p w:rsidR="00B454DC" w:rsidRDefault="00B454DC" w:rsidP="00B454DC">
      <w:r>
        <w:t xml:space="preserve">Fails, about 30 </w:t>
      </w:r>
      <w:proofErr w:type="spellStart"/>
      <w:r>
        <w:t>mb</w:t>
      </w:r>
      <w:proofErr w:type="spellEnd"/>
      <w:r>
        <w:t>/s. Describe multiple attempts, including changing bands.</w:t>
      </w:r>
    </w:p>
    <w:p w:rsidR="00B36683" w:rsidRDefault="00B36683" w:rsidP="00B36683">
      <w:pPr>
        <w:pStyle w:val="ChapterHeader"/>
      </w:pPr>
      <w:r>
        <w:t>Ground Control</w:t>
      </w:r>
    </w:p>
    <w:p w:rsidR="00B36683" w:rsidRDefault="00B36683" w:rsidP="00B36683">
      <w:pPr>
        <w:pStyle w:val="SectionHeader"/>
      </w:pPr>
      <w:r>
        <w:t>Test 1</w:t>
      </w:r>
    </w:p>
    <w:p w:rsidR="00B36683" w:rsidRDefault="00B36683" w:rsidP="00B36683">
      <w:pPr>
        <w:pStyle w:val="SubsectionHeader"/>
      </w:pPr>
      <w:bookmarkStart w:id="1" w:name="_GoBack"/>
      <w:bookmarkEnd w:id="1"/>
      <w:r>
        <w:t>PFD Display</w:t>
      </w:r>
    </w:p>
    <w:p w:rsidR="00B36683" w:rsidRDefault="00B36683" w:rsidP="00B36683">
      <w:r>
        <w:t xml:space="preserve">Airspeed, </w:t>
      </w:r>
      <w:proofErr w:type="spellStart"/>
      <w:r>
        <w:t>altt</w:t>
      </w:r>
      <w:proofErr w:type="spellEnd"/>
      <w:r>
        <w:t>, heading, roll, pitch, yaw, vert speed, lateral speed</w:t>
      </w:r>
    </w:p>
    <w:p w:rsidR="00B36683" w:rsidRDefault="00B36683" w:rsidP="00B36683">
      <w:pPr>
        <w:pStyle w:val="SubsectionHeader"/>
      </w:pPr>
      <w:r>
        <w:lastRenderedPageBreak/>
        <w:t>Maintain Position</w:t>
      </w:r>
    </w:p>
    <w:p w:rsidR="00B36683" w:rsidRDefault="00B36683" w:rsidP="007875E7">
      <w:r>
        <w:t>P</w:t>
      </w:r>
      <w:r w:rsidR="007875E7">
        <w:t>asses</w:t>
      </w:r>
    </w:p>
    <w:p w:rsidR="00117842" w:rsidRDefault="00117842" w:rsidP="00117842">
      <w:pPr>
        <w:pStyle w:val="ChapterHeader"/>
      </w:pPr>
      <w:r>
        <w:t>Mission Control Software</w:t>
      </w:r>
    </w:p>
    <w:p w:rsidR="00117842" w:rsidRDefault="00117842" w:rsidP="00117842">
      <w:pPr>
        <w:pStyle w:val="SectionHeader"/>
      </w:pPr>
      <w:r>
        <w:t>Test 1</w:t>
      </w:r>
    </w:p>
    <w:p w:rsidR="00117842" w:rsidRDefault="00117842" w:rsidP="00117842">
      <w:pPr>
        <w:pStyle w:val="SubsectionHeader"/>
      </w:pPr>
      <w:r>
        <w:t>System Health/Status</w:t>
      </w:r>
    </w:p>
    <w:p w:rsidR="00117842" w:rsidRDefault="00117842" w:rsidP="00117842">
      <w:r>
        <w:t>Passes</w:t>
      </w:r>
    </w:p>
    <w:p w:rsidR="00117842" w:rsidRDefault="00117842" w:rsidP="00117842">
      <w:pPr>
        <w:pStyle w:val="SubsectionHeader"/>
      </w:pPr>
      <w:r>
        <w:t>COP Displays Blue Force</w:t>
      </w:r>
    </w:p>
    <w:p w:rsidR="00B36683" w:rsidRDefault="00B36683" w:rsidP="00B36683">
      <w:r>
        <w:t>Passes</w:t>
      </w:r>
    </w:p>
    <w:p w:rsidR="00B36683" w:rsidRDefault="00B36683" w:rsidP="00B36683">
      <w:pPr>
        <w:pStyle w:val="SubsectionHeader"/>
      </w:pPr>
      <w:r>
        <w:t>Display Current Route</w:t>
      </w:r>
    </w:p>
    <w:p w:rsidR="00B36683" w:rsidRDefault="00B36683" w:rsidP="00B36683">
      <w:r>
        <w:t>Passes</w:t>
      </w:r>
    </w:p>
    <w:p w:rsidR="00B36683" w:rsidRDefault="00B36683" w:rsidP="00B36683">
      <w:pPr>
        <w:pStyle w:val="SubsectionHeader"/>
      </w:pPr>
      <w:r>
        <w:t>User Plans Route</w:t>
      </w:r>
    </w:p>
    <w:p w:rsidR="00B36683" w:rsidRPr="00B36683" w:rsidRDefault="00B36683" w:rsidP="00B36683">
      <w:r>
        <w:t>Passes</w:t>
      </w:r>
    </w:p>
    <w:p w:rsidR="00B36683" w:rsidRPr="00B36683" w:rsidRDefault="00B36683" w:rsidP="00B36683"/>
    <w:sectPr w:rsidR="00B36683" w:rsidRPr="00B36683">
      <w:footerReference w:type="default" r:id="rId13"/>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E46" w:rsidRDefault="00830E46">
      <w:pPr>
        <w:spacing w:after="0" w:line="240" w:lineRule="auto"/>
      </w:pPr>
      <w:r>
        <w:separator/>
      </w:r>
    </w:p>
  </w:endnote>
  <w:endnote w:type="continuationSeparator" w:id="0">
    <w:p w:rsidR="00830E46" w:rsidRDefault="00830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65E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61D88">
      <w:rPr>
        <w:noProof/>
        <w:color w:val="000000"/>
      </w:rPr>
      <w:t>4</w:t>
    </w:r>
    <w:r>
      <w:rPr>
        <w:color w:val="000000"/>
      </w:rPr>
      <w:fldChar w:fldCharType="end"/>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65E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61D88">
      <w:rPr>
        <w:noProof/>
        <w:color w:val="000000"/>
      </w:rPr>
      <w:t>6</w:t>
    </w:r>
    <w:r>
      <w:rPr>
        <w:color w:val="000000"/>
      </w:rPr>
      <w:fldChar w:fldCharType="end"/>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E46" w:rsidRDefault="00830E46">
      <w:pPr>
        <w:spacing w:after="0" w:line="240" w:lineRule="auto"/>
      </w:pPr>
      <w:r>
        <w:separator/>
      </w:r>
    </w:p>
  </w:footnote>
  <w:footnote w:type="continuationSeparator" w:id="0">
    <w:p w:rsidR="00830E46" w:rsidRDefault="00830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C04" w:rsidRDefault="00965E02">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rsidR="00447C04" w:rsidRDefault="009405F0">
    <w:pPr>
      <w:pBdr>
        <w:top w:val="nil"/>
        <w:left w:val="nil"/>
        <w:bottom w:val="nil"/>
        <w:right w:val="nil"/>
        <w:between w:val="nil"/>
      </w:pBdr>
      <w:tabs>
        <w:tab w:val="center" w:pos="4680"/>
        <w:tab w:val="right" w:pos="9360"/>
      </w:tabs>
      <w:spacing w:after="0" w:line="240" w:lineRule="auto"/>
      <w:rPr>
        <w:color w:val="000000"/>
      </w:rPr>
    </w:pPr>
    <w:r>
      <w:rPr>
        <w:color w:val="000000"/>
      </w:rPr>
      <w:t>Nomad Flight Performance Expansion</w:t>
    </w:r>
    <w:r w:rsidR="00965E02">
      <w:rPr>
        <w:color w:val="000000"/>
      </w:rPr>
      <w:tab/>
    </w:r>
    <w:r w:rsidR="00965E02">
      <w:rPr>
        <w:color w:val="000000"/>
      </w:rPr>
      <w:tab/>
    </w:r>
    <w:r>
      <w:rPr>
        <w:color w:val="000000"/>
      </w:rPr>
      <w:t>1</w:t>
    </w:r>
    <w:r w:rsidR="00425D36">
      <w:rPr>
        <w:color w:val="000000"/>
      </w:rPr>
      <w:t>6</w:t>
    </w:r>
    <w:r>
      <w:rPr>
        <w:color w:val="000000"/>
      </w:rPr>
      <w:t xml:space="preserve"> September</w:t>
    </w:r>
    <w:r w:rsidR="004D5383">
      <w:rPr>
        <w:color w:val="000000"/>
      </w:rPr>
      <w:t xml:space="preserv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117842"/>
    <w:rsid w:val="00425D36"/>
    <w:rsid w:val="00447C04"/>
    <w:rsid w:val="004D5383"/>
    <w:rsid w:val="004E000F"/>
    <w:rsid w:val="00564D67"/>
    <w:rsid w:val="005D742C"/>
    <w:rsid w:val="0060371D"/>
    <w:rsid w:val="00617F97"/>
    <w:rsid w:val="00652F1F"/>
    <w:rsid w:val="007875E7"/>
    <w:rsid w:val="00830E46"/>
    <w:rsid w:val="009405F0"/>
    <w:rsid w:val="00965E02"/>
    <w:rsid w:val="00A61D88"/>
    <w:rsid w:val="00A6684F"/>
    <w:rsid w:val="00B058F6"/>
    <w:rsid w:val="00B36683"/>
    <w:rsid w:val="00B454DC"/>
    <w:rsid w:val="00D7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AFFF52-5A7A-456C-8763-1C675739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6</cp:revision>
  <dcterms:created xsi:type="dcterms:W3CDTF">2019-12-15T21:42:00Z</dcterms:created>
  <dcterms:modified xsi:type="dcterms:W3CDTF">2019-12-16T02:37:00Z</dcterms:modified>
</cp:coreProperties>
</file>