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Style w:val="style4098"/>
          <w:rFonts w:ascii="Times new roman" w:hAnsi="Times new roman"/>
          <w:b/>
          <w:sz w:val="24"/>
          <w:szCs w:val="24"/>
          <w:highlight w:val="none"/>
          <w:lang w:val="en-US"/>
        </w:rPr>
      </w:pPr>
      <w:r>
        <w:rPr>
          <w:rStyle w:val="style4098"/>
          <w:rFonts w:ascii="Times new roman" w:hAnsi="Times new roman"/>
          <w:b/>
          <w:sz w:val="24"/>
          <w:szCs w:val="24"/>
          <w:highlight w:val="none"/>
        </w:rPr>
        <w:t xml:space="preserve">NAME: </w:t>
      </w:r>
      <w:r>
        <w:rPr>
          <w:rStyle w:val="style4098"/>
          <w:rFonts w:ascii="Times new roman" w:hAnsi="Times new roman"/>
          <w:b/>
          <w:sz w:val="24"/>
          <w:szCs w:val="24"/>
          <w:highlight w:val="none"/>
          <w:lang w:val="en-US"/>
        </w:rPr>
        <w:t>Deepshikha</w:t>
      </w:r>
    </w:p>
    <w:p>
      <w:pPr>
        <w:pStyle w:val="style0"/>
        <w:spacing w:lineRule="auto" w:line="360"/>
        <w:rPr>
          <w:rFonts w:ascii="Times new roman" w:hAnsi="Times new roman"/>
          <w:b/>
          <w:sz w:val="24"/>
          <w:szCs w:val="24"/>
        </w:rPr>
      </w:pPr>
      <w:r>
        <w:rPr>
          <w:rStyle w:val="style4098"/>
          <w:rFonts w:ascii="Times new roman" w:hAnsi="Times new roman"/>
          <w:b/>
          <w:sz w:val="24"/>
          <w:szCs w:val="24"/>
          <w:lang w:val="en-US"/>
        </w:rPr>
        <w:t>REG</w:t>
      </w:r>
      <w:r>
        <w:rPr>
          <w:rFonts w:ascii="Times new roman" w:hAnsi="Times new roman"/>
          <w:b/>
          <w:sz w:val="24"/>
          <w:szCs w:val="24"/>
        </w:rPr>
        <w:t>: 118</w:t>
      </w:r>
      <w:r>
        <w:rPr>
          <w:rFonts w:ascii="Times new roman" w:hAnsi="Times new roman"/>
          <w:b/>
          <w:sz w:val="24"/>
          <w:szCs w:val="24"/>
          <w:lang w:val="en-US"/>
        </w:rPr>
        <w:t>15006</w:t>
      </w:r>
    </w:p>
    <w:p>
      <w:pPr>
        <w:pStyle w:val="style0"/>
        <w:rPr>
          <w:rFonts w:ascii="Times new roman" w:hAnsi="Times new roman"/>
          <w:b/>
          <w:sz w:val="24"/>
          <w:szCs w:val="24"/>
        </w:rPr>
      </w:pPr>
      <w:r>
        <w:rPr>
          <w:rFonts w:ascii="Times new roman" w:hAnsi="Times new roman"/>
          <w:b/>
          <w:sz w:val="24"/>
          <w:szCs w:val="24"/>
        </w:rPr>
        <w:t>B-TECH CSE (2</w:t>
      </w:r>
      <w:r>
        <w:rPr>
          <w:rFonts w:ascii="Times new roman" w:hAnsi="Times new roman"/>
          <w:b/>
          <w:sz w:val="24"/>
          <w:szCs w:val="24"/>
          <w:lang w:val="en-US"/>
        </w:rPr>
        <w:t>nd year(4th sem))</w:t>
      </w:r>
      <w:r>
        <w:rPr>
          <w:rFonts w:ascii="Times new roman" w:hAnsi="Times new roman"/>
          <w:b/>
          <w:sz w:val="24"/>
          <w:szCs w:val="24"/>
        </w:rPr>
        <w:t xml:space="preserve"> </w:t>
      </w:r>
    </w:p>
    <w:p>
      <w:pPr>
        <w:pStyle w:val="style0"/>
        <w:rPr>
          <w:rFonts w:ascii="Times new roman" w:hAnsi="Times new roman"/>
          <w:b/>
          <w:sz w:val="24"/>
          <w:szCs w:val="24"/>
        </w:rPr>
      </w:pPr>
      <w:r>
        <w:rPr>
          <w:rFonts w:ascii="Times new roman" w:hAnsi="Times new roman"/>
          <w:b/>
          <w:sz w:val="24"/>
          <w:szCs w:val="24"/>
        </w:rPr>
        <w:t>O</w:t>
      </w:r>
      <w:r>
        <w:rPr>
          <w:rFonts w:ascii="Times new roman" w:hAnsi="Times new roman"/>
          <w:b/>
          <w:sz w:val="24"/>
          <w:szCs w:val="24"/>
          <w:lang w:val="en-US"/>
        </w:rPr>
        <w:t>S</w:t>
      </w:r>
      <w:r>
        <w:rPr>
          <w:rFonts w:ascii="Times new roman" w:hAnsi="Times new roman"/>
          <w:b/>
          <w:sz w:val="24"/>
          <w:szCs w:val="24"/>
        </w:rPr>
        <w:t xml:space="preserve"> ASSIGNMENT</w:t>
      </w:r>
    </w:p>
    <w:p>
      <w:pPr>
        <w:pStyle w:val="style0"/>
        <w:rPr>
          <w:rFonts w:ascii="Times new roman" w:hAnsi="Times new roman"/>
          <w:b/>
          <w:sz w:val="24"/>
          <w:szCs w:val="24"/>
        </w:rPr>
      </w:pPr>
      <w:r>
        <w:rPr>
          <w:rFonts w:ascii="Times new roman" w:hAnsi="Times new roman"/>
          <w:b/>
          <w:sz w:val="24"/>
          <w:szCs w:val="24"/>
        </w:rPr>
        <w:t>GitHub lin</w:t>
      </w:r>
      <w:r>
        <w:rPr>
          <w:rFonts w:ascii="Times new roman" w:hAnsi="Times new roman"/>
          <w:b/>
          <w:sz w:val="24"/>
          <w:szCs w:val="24"/>
          <w:lang w:val="en-US"/>
        </w:rPr>
        <w:t>k: https</w:t>
      </w:r>
      <w:r>
        <w:rPr>
          <w:rFonts w:ascii="Times new roman" w:hAnsi="Times new roman"/>
          <w:b/>
          <w:sz w:val="24"/>
          <w:szCs w:val="24"/>
          <w:lang w:val="en-US"/>
        </w:rPr>
        <w:t>://github.c</w:t>
      </w:r>
      <w:r>
        <w:rPr>
          <w:rFonts w:ascii="Times new roman" w:hAnsi="Times new roman"/>
          <w:b/>
          <w:sz w:val="24"/>
          <w:szCs w:val="24"/>
          <w:lang w:val="en-US"/>
        </w:rPr>
        <w:t>om/dabba</w:t>
      </w:r>
      <w:r>
        <w:rPr>
          <w:rFonts w:ascii="Times new roman" w:hAnsi="Times new roman"/>
          <w:b/>
          <w:sz w:val="24"/>
          <w:szCs w:val="24"/>
          <w:lang w:val="en-US"/>
        </w:rPr>
        <w:t>123/os- assignment.git</w:t>
      </w:r>
    </w:p>
    <w:p>
      <w:pPr>
        <w:pStyle w:val="style0"/>
        <w:rPr>
          <w:rFonts w:ascii="Times new roman" w:hAnsi="Times new roman"/>
          <w:b/>
          <w:sz w:val="24"/>
          <w:szCs w:val="24"/>
        </w:rPr>
      </w:pPr>
    </w:p>
    <w:p>
      <w:pPr>
        <w:pStyle w:val="style0"/>
        <w:spacing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Problem</w:t>
      </w:r>
      <w:r>
        <w:rPr>
          <w:rFonts w:ascii="TiMES NEW ROMAN" w:hAnsi="TiMES NEW ROMAN"/>
        </w:rPr>
        <w:t xml:space="preserve"> For this part of the assignment, you are expected to implement a solution to a synchronization problem called the “cats and mice” problem. The synchronization primitives that you may use in your solution are semaphores, locks, and condition variables. You are free to use whichever of these synchronization primitives you choose, however you like. However, you must not directly use any “lower-level” methods of synchronization, such as wait channels or spinlocks.</w:t>
      </w:r>
      <w:r>
        <w:rPr>
          <w:rFonts w:ascii="TiMES NEW ROMAN" w:eastAsia="Times New Roman" w:hAnsi="TiMES NEW ROMAN"/>
          <w:b/>
          <w:bCs/>
          <w:i/>
          <w:iCs/>
          <w:sz w:val="24"/>
          <w:szCs w:val="24"/>
          <w:lang w:val="en-US"/>
        </w:rPr>
        <w:t xml:space="preserve"> </w:t>
      </w:r>
    </w:p>
    <w:p>
      <w:pPr>
        <w:pStyle w:val="style4133"/>
        <w:spacing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Description: </w:t>
      </w:r>
    </w:p>
    <w:p>
      <w:pPr>
        <w:pStyle w:val="style4133"/>
        <w:spacing w:lineRule="auto" w:line="360"/>
        <w:rPr>
          <w:rFonts w:ascii="Times New Roman" w:cs="Times New Roman" w:eastAsia="Times New Roman" w:hAnsi="Times New Roman"/>
          <w:b/>
          <w:sz w:val="24"/>
          <w:szCs w:val="24"/>
        </w:rPr>
      </w:pPr>
      <w:r>
        <w:rPr>
          <w:rFonts w:ascii="TiMES NEW ROMAN" w:hAnsi="TiMES NEW ROMAN"/>
        </w:rPr>
        <w:t>Your first task is to implement locks. The interface for the lock structure is defined in You can use the implementation of semaphores as a model, but do not build your lock implementation on top of semaphores or you will be penalized. In other words, your lock implementation should not use sem create(), P(), V() or any of the other functions from the semaphore interface. Locks are used throughout the kernel. You will need properly functioning locks for this and future assignments to ensure that the kernel’s threads are properly synchronized. Because of this, implementing locks correctly - though not difficult - is the most important part of this assignment. Make sure that you get locks working before moving on to the other parts of the assignment.</w:t>
      </w:r>
    </w:p>
    <w:p>
      <w:pPr>
        <w:pStyle w:val="style4133"/>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Algorithm: </w:t>
      </w:r>
    </w:p>
    <w:p>
      <w:pPr>
        <w:pStyle w:val="style4133"/>
        <w:ind w:left="2220" w:firstLine="0"/>
        <w:rPr>
          <w:rFonts w:ascii="Times New Roman" w:cs="Times New Roman" w:eastAsia="Times New Roman" w:hAnsi="Times New Roman"/>
          <w:sz w:val="24"/>
          <w:szCs w:val="24"/>
        </w:rPr>
      </w:pPr>
      <w:r>
        <w:rPr>
          <w:rFonts w:ascii="TiMES NEW ROMAN" w:hAnsi="TiMES NEW ROMAN"/>
        </w:rPr>
        <w:t>implements a simple test case for locks, and another for condition variables. You can run the lock test from the kernel menu by issuing the sy2 command Similarly, the sy3 command will run the condition variable test. If the lock test reports “Lock test done” without reporting any failure messages, it has succeeded. The output from the condition variable test should be self-explanatory. Testing synchronization primitives like locks and condition variables is difficult. Both sy2 and sy3 are subject to false positives. In other words, an incorrect lock or condition variable implementation may 1 pass these tests. However, if your implementation fails a test, there is definitely a problem. Since the synchronization tests are not perfect, we will use code inspection - in addition to testing - to evaluate your lock and condition variable implementations. Although you are free to implement locks however you want, you should not modify any of the kernel’s test programs, i.e., do not modify any of the files in kern/test. Furthermore, you should not make any changes to the way that the tests are invoked, e.g., do not change “sy2” to “sy2a”</w:t>
      </w:r>
    </w:p>
    <w:p>
      <w:pPr>
        <w:pStyle w:val="style4133"/>
        <w:rPr>
          <w:rFonts w:ascii="TiMES NEW ROMAN" w:cs="Times New Roman" w:eastAsia="Times New Roman" w:hAnsi="TiMES NEW ROMAN"/>
          <w:b/>
          <w:color w:val="24292e"/>
          <w:sz w:val="24"/>
          <w:szCs w:val="24"/>
        </w:rPr>
      </w:pPr>
    </w:p>
    <w:p>
      <w:pPr>
        <w:pStyle w:val="style4133"/>
        <w:rPr>
          <w:rFonts w:ascii="TiMES NEW ROMAN" w:cs="Times New Roman" w:eastAsia="Times New Roman" w:hAnsi="TiMES NEW ROMAN"/>
          <w:b/>
          <w:color w:val="24292e"/>
          <w:sz w:val="24"/>
          <w:szCs w:val="24"/>
        </w:rPr>
      </w:pPr>
    </w:p>
    <w:p>
      <w:pPr>
        <w:pStyle w:val="style4133"/>
        <w:rPr>
          <w:rFonts w:ascii="Times New Roman" w:cs="Times New Roman" w:eastAsia="Times New Roman" w:hAnsi="Times New Roman"/>
          <w:sz w:val="24"/>
          <w:szCs w:val="24"/>
        </w:rPr>
      </w:pPr>
      <w:r>
        <w:rPr>
          <w:rFonts w:ascii="TiMES NEW ROMAN" w:cs="Times New Roman" w:eastAsia="Times New Roman" w:hAnsi="TiMES NEW ROMAN"/>
          <w:b/>
          <w:color w:val="24292e"/>
          <w:sz w:val="24"/>
          <w:szCs w:val="24"/>
        </w:rPr>
        <w:t>Github Revision:</w:t>
      </w:r>
    </w:p>
    <w:p>
      <w:pPr>
        <w:pStyle w:val="style179"/>
        <w:numPr>
          <w:ilvl w:val="0"/>
          <w:numId w:val="1"/>
        </w:numPr>
        <w:shd w:val="clear" w:color="auto" w:fill="ffffff"/>
        <w:spacing w:before="460" w:after="460" w:lineRule="auto" w:line="288"/>
        <w:contextualSpacing/>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I have made 3 revision of code on Github.</w:t>
      </w:r>
    </w:p>
    <w:p>
      <w:pPr>
        <w:pStyle w:val="style0"/>
        <w:shd w:val="clear" w:color="auto" w:fill="ffffff"/>
        <w:spacing w:before="460" w:after="460" w:lineRule="auto" w:line="288"/>
        <w:rPr/>
      </w:pPr>
      <w:r>
        <w:rPr>
          <w:rFonts w:ascii="TiMES NEW ROMAN" w:cs="Times New Roman" w:eastAsia="Times New Roman" w:hAnsi="TiMES NEW ROMAN"/>
          <w:b/>
          <w:color w:val="24292e"/>
          <w:sz w:val="24"/>
          <w:szCs w:val="24"/>
        </w:rPr>
        <w:t>Github link</w:t>
      </w:r>
      <w:r>
        <w:rPr>
          <w:rFonts w:ascii="TiMES NEW ROMAN" w:cs="Times New Roman" w:eastAsia="Times New Roman" w:hAnsi="TiMES NEW ROMAN"/>
          <w:color w:val="24292e"/>
          <w:sz w:val="24"/>
          <w:szCs w:val="24"/>
        </w:rPr>
        <w:t xml:space="preserve">      </w:t>
      </w:r>
      <w:r>
        <w:rPr>
          <w:rFonts w:ascii="TiMES NEW ROMAN" w:cs="Times New Roman" w:eastAsia="Times New Roman" w:hAnsi="TiMES NEW ROMAN"/>
          <w:color w:val="24292e"/>
          <w:sz w:val="24"/>
          <w:szCs w:val="24"/>
          <w:lang w:val="en-US"/>
        </w:rPr>
        <w:t>: https://github.com/da</w:t>
      </w:r>
      <w:r>
        <w:rPr>
          <w:rFonts w:ascii="TiMES NEW ROMAN" w:cs="Times New Roman" w:eastAsia="Times New Roman" w:hAnsi="TiMES NEW ROMAN"/>
          <w:color w:val="24292e"/>
          <w:sz w:val="24"/>
          <w:szCs w:val="24"/>
          <w:lang w:val="en-US"/>
        </w:rPr>
        <w:t>bba123/os</w:t>
      </w:r>
      <w:r>
        <w:rPr>
          <w:rFonts w:ascii="TiMES NEW ROMAN" w:cs="Times New Roman" w:eastAsia="Times New Roman" w:hAnsi="TiMES NEW ROMAN"/>
          <w:color w:val="24292e"/>
          <w:sz w:val="24"/>
          <w:szCs w:val="24"/>
          <w:lang w:val="en-US"/>
        </w:rPr>
        <w:t>-assignment.git</w:t>
      </w:r>
    </w:p>
    <w:p>
      <w:pPr>
        <w:pStyle w:val="style4133"/>
        <w:ind w:left="2220" w:firstLine="0"/>
        <w:rPr>
          <w:rFonts w:ascii="TiMES NEW ROMAN" w:hAnsi="TiMES NEW ROMAN"/>
        </w:rPr>
      </w:pPr>
    </w:p>
    <w:p>
      <w:pPr>
        <w:pStyle w:val="style4133"/>
        <w:rPr>
          <w:rFonts w:ascii="TiMES NEW ROMAN" w:cs="Times New Roman" w:eastAsia="Times New Roman" w:hAnsi="TiMES NEW ROMAN"/>
          <w:sz w:val="24"/>
          <w:szCs w:val="24"/>
        </w:rPr>
      </w:pPr>
    </w:p>
    <w:p>
      <w:pPr>
        <w:pStyle w:val="style4133"/>
        <w:rPr>
          <w:rFonts w:ascii="TiMES NEW ROMAN" w:cs="Times New Roman" w:eastAsia="Times New Roman" w:hAnsi="TiMES NEW ROMAN"/>
          <w:b/>
          <w:sz w:val="24"/>
          <w:szCs w:val="24"/>
          <w:u w:val="single"/>
        </w:rPr>
      </w:pPr>
    </w:p>
    <w:p>
      <w:pPr>
        <w:pStyle w:val="style4133"/>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Pr>
        <w:t xml:space="preserve"> </w:t>
      </w:r>
    </w:p>
    <w:p>
      <w:pPr>
        <w:pStyle w:val="style4133"/>
        <w:ind w:left="720" w:firstLine="0"/>
        <w:rPr>
          <w:rFonts w:ascii="TiMES NEW ROMAN" w:cs="Times New Roman" w:eastAsia="Times New Roman" w:hAnsi="TiMES NEW ROMAN"/>
          <w:b/>
          <w:sz w:val="24"/>
          <w:szCs w:val="24"/>
          <w:u w:val="single"/>
        </w:rPr>
      </w:pPr>
    </w:p>
    <w:p>
      <w:pPr>
        <w:pStyle w:val="style4133"/>
        <w:ind w:left="720" w:firstLine="0"/>
        <w:rPr>
          <w:rFonts w:ascii="TiMES NEW ROMAN" w:cs="Times New Roman" w:eastAsia="Times New Roman" w:hAnsi="TiMES NEW ROMAN"/>
          <w:b/>
          <w:sz w:val="24"/>
          <w:szCs w:val="24"/>
          <w:u w:val="single"/>
        </w:rPr>
      </w:pPr>
    </w:p>
    <w:p>
      <w:pPr>
        <w:pStyle w:val="style4133"/>
        <w:ind w:left="720" w:firstLine="0"/>
        <w:rPr>
          <w:rFonts w:ascii="TiMES NEW ROMAN" w:cs="Times New Roman" w:hAnsi="TiMES NEW ROMAN"/>
          <w:color w:val="444444"/>
          <w:sz w:val="24"/>
          <w:szCs w:val="24"/>
          <w:highlight w:val="white"/>
        </w:rPr>
      </w:pPr>
    </w:p>
    <w:p>
      <w:pPr>
        <w:pStyle w:val="style4133"/>
        <w:ind w:left="720" w:firstLine="0"/>
        <w:rPr>
          <w:rFonts w:ascii="TiMES NEW ROMAN" w:hAnsi="TiMES NEW ROMAN"/>
          <w:color w:val="444444"/>
          <w:sz w:val="21"/>
          <w:szCs w:val="21"/>
          <w:highlight w:val="white"/>
        </w:rPr>
      </w:pPr>
    </w:p>
    <w:p>
      <w:pPr>
        <w:pStyle w:val="style4133"/>
        <w:rPr>
          <w:rFonts w:ascii="TiMES NEW ROMAN" w:hAnsi="TiMES NEW ROMAN"/>
          <w:color w:val="444444"/>
          <w:sz w:val="21"/>
          <w:szCs w:val="21"/>
          <w:highlight w:val="white"/>
        </w:rPr>
      </w:pPr>
    </w:p>
    <w:p>
      <w:pPr>
        <w:pStyle w:val="style4133"/>
        <w:rPr>
          <w:rFonts w:ascii="TiMES NEW ROMAN" w:hAnsi="TiMES NEW ROMAN"/>
          <w:color w:val="444444"/>
          <w:sz w:val="21"/>
          <w:szCs w:val="21"/>
          <w:highlight w:val="white"/>
        </w:rPr>
      </w:pPr>
    </w:p>
    <w:p>
      <w:pPr>
        <w:pStyle w:val="style4133"/>
        <w:rPr>
          <w:rFonts w:ascii="TiMES NEW ROMAN" w:cs="Times New Roman" w:eastAsia="Times New Roman" w:hAnsi="TiMES NEW ROMAN"/>
          <w:b/>
          <w:sz w:val="24"/>
          <w:szCs w:val="24"/>
        </w:rPr>
      </w:pPr>
    </w:p>
    <w:p>
      <w:pPr>
        <w:pStyle w:val="style4133"/>
        <w:rPr>
          <w:rFonts w:ascii="TiMES NEW ROMAN" w:cs="Times New Roman" w:eastAsia="Times New Roman" w:hAnsi="TiMES NEW ROMAN"/>
          <w:b/>
          <w:sz w:val="24"/>
          <w:szCs w:val="24"/>
        </w:rPr>
      </w:pPr>
    </w:p>
    <w:p>
      <w:pPr>
        <w:pStyle w:val="style4133"/>
        <w:rPr>
          <w:rFonts w:ascii="TiMES NEW ROMAN" w:cs="Times New Roman" w:eastAsia="Times New Roman" w:hAnsi="TiMES NEW ROMAN"/>
          <w:b/>
          <w:sz w:val="24"/>
          <w:szCs w:val="24"/>
        </w:rPr>
      </w:pPr>
    </w:p>
    <w:p>
      <w:pPr>
        <w:pStyle w:val="style0"/>
        <w:rPr/>
      </w:pPr>
    </w:p>
    <w:sectPr>
      <w:type w:val="nextPage"/>
      <w:pgSz w:w="12240" w:h="15840" w:orient="portrait"/>
      <w:pgMar w:top="1440" w:right="1440" w:bottom="1440" w:left="1440" w:header="0" w:footer="0" w:gutter="0"/>
      <w:pgNumType w:fmt="decimal"/>
      <w:textDirection w:val="lrTb"/>
      <w:docGrid w:type="default"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2220" w:hanging="360"/>
      </w:pPr>
      <w:rPr>
        <w:rFonts w:ascii="Symbol" w:cs="Symbol" w:hAnsi="Symbol" w:hint="default"/>
        <w:sz w:val="24"/>
      </w:rPr>
    </w:lvl>
    <w:lvl w:ilvl="1">
      <w:start w:val="1"/>
      <w:numFmt w:val="bullet"/>
      <w:lvlText w:val="o"/>
      <w:lvlJc w:val="left"/>
      <w:pPr>
        <w:ind w:left="2940" w:hanging="360"/>
      </w:pPr>
      <w:rPr>
        <w:rFonts w:ascii="Courier New" w:cs="Courier New" w:hAnsi="Courier New" w:hint="default"/>
      </w:rPr>
    </w:lvl>
    <w:lvl w:ilvl="2">
      <w:start w:val="1"/>
      <w:numFmt w:val="bullet"/>
      <w:lvlText w:val=""/>
      <w:lvlJc w:val="left"/>
      <w:pPr>
        <w:ind w:left="3660" w:hanging="360"/>
      </w:pPr>
      <w:rPr>
        <w:rFonts w:ascii="Wingdings" w:cs="Wingdings" w:hAnsi="Wingdings" w:hint="default"/>
      </w:rPr>
    </w:lvl>
    <w:lvl w:ilvl="3">
      <w:start w:val="1"/>
      <w:numFmt w:val="bullet"/>
      <w:lvlText w:val=""/>
      <w:lvlJc w:val="left"/>
      <w:pPr>
        <w:ind w:left="4380" w:hanging="360"/>
      </w:pPr>
      <w:rPr>
        <w:rFonts w:ascii="Symbol" w:cs="Symbol" w:hAnsi="Symbol" w:hint="default"/>
      </w:rPr>
    </w:lvl>
    <w:lvl w:ilvl="4">
      <w:start w:val="1"/>
      <w:numFmt w:val="bullet"/>
      <w:lvlText w:val="o"/>
      <w:lvlJc w:val="left"/>
      <w:pPr>
        <w:ind w:left="5100" w:hanging="360"/>
      </w:pPr>
      <w:rPr>
        <w:rFonts w:ascii="Courier New" w:cs="Courier New" w:hAnsi="Courier New" w:hint="default"/>
      </w:rPr>
    </w:lvl>
    <w:lvl w:ilvl="5">
      <w:start w:val="1"/>
      <w:numFmt w:val="bullet"/>
      <w:lvlText w:val=""/>
      <w:lvlJc w:val="left"/>
      <w:pPr>
        <w:ind w:left="5820" w:hanging="360"/>
      </w:pPr>
      <w:rPr>
        <w:rFonts w:ascii="Wingdings" w:cs="Wingdings" w:hAnsi="Wingdings" w:hint="default"/>
      </w:rPr>
    </w:lvl>
    <w:lvl w:ilvl="6">
      <w:start w:val="1"/>
      <w:numFmt w:val="bullet"/>
      <w:lvlText w:val=""/>
      <w:lvlJc w:val="left"/>
      <w:pPr>
        <w:ind w:left="6540" w:hanging="360"/>
      </w:pPr>
      <w:rPr>
        <w:rFonts w:ascii="Symbol" w:cs="Symbol" w:hAnsi="Symbol" w:hint="default"/>
      </w:rPr>
    </w:lvl>
    <w:lvl w:ilvl="7">
      <w:start w:val="1"/>
      <w:numFmt w:val="bullet"/>
      <w:lvlText w:val="o"/>
      <w:lvlJc w:val="left"/>
      <w:pPr>
        <w:ind w:left="7260" w:hanging="360"/>
      </w:pPr>
      <w:rPr>
        <w:rFonts w:ascii="Courier New" w:cs="Courier New" w:hAnsi="Courier New" w:hint="default"/>
      </w:rPr>
    </w:lvl>
    <w:lvl w:ilvl="8">
      <w:start w:val="1"/>
      <w:numFmt w:val="bullet"/>
      <w:lvlText w:val=""/>
      <w:lvlJc w:val="left"/>
      <w:pPr>
        <w:ind w:left="7980" w:hanging="360"/>
      </w:pPr>
      <w:rPr>
        <w:rFonts w:ascii="Wingdings" w:cs="Wingdings" w:hAnsi="Wingdings" w:hint="default"/>
      </w:r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ans CJK SC Regular" w:hAnsi="Liberation Serif"/>
        <w:kern w:val="2"/>
        <w:sz w:val="24"/>
        <w:szCs w:val="24"/>
        <w:lang w:val="en-IN" w:bidi="hi-IN" w:eastAsia="zh-CN"/>
      </w:rPr>
    </w:rPrDefault>
    <w:pPrDefault>
      <w:pPr>
        <w:widowControl/>
      </w:pPr>
    </w:pPrDefault>
  </w:docDefaults>
  <w:style w:type="paragraph" w:default="1" w:styleId="style0">
    <w:name w:val="Normal"/>
    <w:next w:val="style0"/>
    <w:qFormat/>
    <w:pPr>
      <w:widowControl/>
      <w:kinsoku/>
      <w:overflowPunct/>
      <w:autoSpaceDE/>
      <w:bidi w:val="false"/>
      <w:spacing w:before="0" w:after="0" w:lineRule="auto" w:line="276"/>
      <w:jc w:val="left"/>
    </w:pPr>
    <w:rPr>
      <w:rFonts w:ascii="Arial" w:cs="Arial" w:eastAsia="Arial" w:hAnsi="Arial"/>
      <w:color w:val="auto"/>
      <w:kern w:val="0"/>
      <w:sz w:val="22"/>
      <w:szCs w:val="22"/>
      <w:lang w:bidi="ar-SA" w:eastAsia="en-US"/>
    </w:rPr>
  </w:style>
  <w:style w:type="paragraph" w:customStyle="1" w:styleId="style4097">
    <w:name w:val="Heading 2"/>
    <w:basedOn w:val="style0"/>
    <w:next w:val="style4097"/>
    <w:link w:val="style4099"/>
    <w:qFormat/>
    <w:uiPriority w:val="9"/>
    <w:pPr>
      <w:spacing w:beforeAutospacing="true" w:afterAutospacing="true" w:lineRule="auto" w:line="240"/>
      <w:outlineLvl w:val="1"/>
    </w:pPr>
    <w:rPr>
      <w:rFonts w:ascii="Times New Roman" w:cs="Times New Roman" w:eastAsia="Times New Roman" w:hAnsi="Times New Roman"/>
      <w:b/>
      <w:bCs/>
      <w:sz w:val="36"/>
      <w:szCs w:val="36"/>
      <w:lang w:val="en-US"/>
    </w:rPr>
  </w:style>
  <w:style w:type="character" w:default="1" w:styleId="style65">
    <w:name w:val="Default Paragraph Font"/>
    <w:next w:val="style65"/>
    <w:qFormat/>
    <w:uiPriority w:val="1"/>
  </w:style>
  <w:style w:type="character" w:customStyle="1" w:styleId="style4098">
    <w:name w:val="Internet Link"/>
    <w:basedOn w:val="style65"/>
    <w:next w:val="style4098"/>
    <w:uiPriority w:val="99"/>
    <w:rPr>
      <w:color w:val="0563c1"/>
      <w:u w:val="single"/>
    </w:rPr>
  </w:style>
  <w:style w:type="character" w:customStyle="1" w:styleId="style4099">
    <w:name w:val="Heading 2 Char_f03551b1-4604-4b20-93b7-4a8ca2848d66"/>
    <w:basedOn w:val="style65"/>
    <w:next w:val="style4099"/>
    <w:link w:val="style4097"/>
    <w:qFormat/>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100">
    <w:name w:val="HTML Preformatted Char"/>
    <w:basedOn w:val="style65"/>
    <w:next w:val="style4100"/>
    <w:link w:val="style101"/>
    <w:qFormat/>
    <w:uiPriority w:val="99"/>
    <w:rPr>
      <w:rFonts w:ascii="Courier New" w:cs="Courier New" w:eastAsia="Times New Roman" w:hAnsi="Courier New"/>
      <w:sz w:val="20"/>
      <w:szCs w:val="20"/>
    </w:rPr>
  </w:style>
  <w:style w:type="character" w:styleId="style86">
    <w:name w:val="FollowedHyperlink"/>
    <w:basedOn w:val="style65"/>
    <w:next w:val="style86"/>
    <w:qFormat/>
    <w:uiPriority w:val="99"/>
    <w:rPr>
      <w:color w:val="954f72"/>
      <w:u w:val="single"/>
    </w:rPr>
  </w:style>
  <w:style w:type="character" w:customStyle="1" w:styleId="style4101">
    <w:name w:val="ListLabel 1"/>
    <w:next w:val="style4101"/>
    <w:qFormat/>
    <w:rPr>
      <w:rFonts w:cs="Courier New"/>
    </w:rPr>
  </w:style>
  <w:style w:type="character" w:customStyle="1" w:styleId="style4102">
    <w:name w:val="ListLabel 2"/>
    <w:next w:val="style4102"/>
    <w:qFormat/>
    <w:rPr>
      <w:rFonts w:cs="Courier New"/>
    </w:rPr>
  </w:style>
  <w:style w:type="character" w:customStyle="1" w:styleId="style4103">
    <w:name w:val="ListLabel 3"/>
    <w:next w:val="style4103"/>
    <w:qFormat/>
    <w:rPr>
      <w:rFonts w:cs="Courier New"/>
    </w:rPr>
  </w:style>
  <w:style w:type="character" w:customStyle="1" w:styleId="style4104">
    <w:name w:val="ListLabel 4"/>
    <w:next w:val="style4104"/>
    <w:qFormat/>
    <w:rPr>
      <w:rFonts w:cs="Courier New"/>
    </w:rPr>
  </w:style>
  <w:style w:type="character" w:customStyle="1" w:styleId="style4105">
    <w:name w:val="ListLabel 5"/>
    <w:next w:val="style4105"/>
    <w:qFormat/>
    <w:rPr>
      <w:rFonts w:cs="Courier New"/>
    </w:rPr>
  </w:style>
  <w:style w:type="character" w:customStyle="1" w:styleId="style4106">
    <w:name w:val="ListLabel 6"/>
    <w:next w:val="style4106"/>
    <w:qFormat/>
    <w:rPr>
      <w:rFonts w:cs="Courier New"/>
    </w:rPr>
  </w:style>
  <w:style w:type="character" w:customStyle="1" w:styleId="style4107">
    <w:name w:val="ListLabel 7"/>
    <w:next w:val="style4107"/>
    <w:qFormat/>
    <w:rPr>
      <w:rFonts w:cs="Courier New"/>
    </w:rPr>
  </w:style>
  <w:style w:type="character" w:customStyle="1" w:styleId="style4108">
    <w:name w:val="ListLabel 8"/>
    <w:next w:val="style4108"/>
    <w:qFormat/>
    <w:rPr>
      <w:rFonts w:cs="Courier New"/>
    </w:rPr>
  </w:style>
  <w:style w:type="character" w:customStyle="1" w:styleId="style4109">
    <w:name w:val="ListLabel 9"/>
    <w:next w:val="style4109"/>
    <w:qFormat/>
    <w:rPr>
      <w:rFonts w:cs="Courier New"/>
    </w:rPr>
  </w:style>
  <w:style w:type="character" w:customStyle="1" w:styleId="style4110">
    <w:name w:val="ListLabel 10"/>
    <w:next w:val="style4110"/>
    <w:qFormat/>
    <w:rPr>
      <w:rFonts w:ascii="Times New Roman" w:cs="Times New Roman" w:eastAsia="Times New Roman" w:hAnsi="Times New Roman"/>
      <w:sz w:val="24"/>
      <w:szCs w:val="24"/>
    </w:rPr>
  </w:style>
  <w:style w:type="character" w:customStyle="1" w:styleId="style4111">
    <w:name w:val="ListLabel 11"/>
    <w:next w:val="style4111"/>
    <w:qFormat/>
  </w:style>
  <w:style w:type="character" w:customStyle="1" w:styleId="style4112">
    <w:name w:val="ListLabel 12"/>
    <w:next w:val="style4112"/>
    <w:qFormat/>
    <w:rPr>
      <w:rFonts w:ascii="Times New Roman" w:cs="Symbol" w:hAnsi="Times New Roman"/>
      <w:sz w:val="24"/>
    </w:rPr>
  </w:style>
  <w:style w:type="character" w:customStyle="1" w:styleId="style4113">
    <w:name w:val="ListLabel 13"/>
    <w:next w:val="style4113"/>
    <w:qFormat/>
    <w:rPr>
      <w:rFonts w:cs="Courier New"/>
    </w:rPr>
  </w:style>
  <w:style w:type="character" w:customStyle="1" w:styleId="style4114">
    <w:name w:val="ListLabel 14"/>
    <w:next w:val="style4114"/>
    <w:qFormat/>
    <w:rPr>
      <w:rFonts w:cs="Wingdings"/>
    </w:rPr>
  </w:style>
  <w:style w:type="character" w:customStyle="1" w:styleId="style4115">
    <w:name w:val="ListLabel 15"/>
    <w:next w:val="style4115"/>
    <w:qFormat/>
    <w:rPr>
      <w:rFonts w:cs="Symbol"/>
    </w:rPr>
  </w:style>
  <w:style w:type="character" w:customStyle="1" w:styleId="style4116">
    <w:name w:val="ListLabel 16"/>
    <w:next w:val="style4116"/>
    <w:qFormat/>
    <w:rPr>
      <w:rFonts w:cs="Courier New"/>
    </w:rPr>
  </w:style>
  <w:style w:type="character" w:customStyle="1" w:styleId="style4117">
    <w:name w:val="ListLabel 17"/>
    <w:next w:val="style4117"/>
    <w:qFormat/>
    <w:rPr>
      <w:rFonts w:cs="Wingdings"/>
    </w:rPr>
  </w:style>
  <w:style w:type="character" w:customStyle="1" w:styleId="style4118">
    <w:name w:val="ListLabel 18"/>
    <w:next w:val="style4118"/>
    <w:qFormat/>
    <w:rPr>
      <w:rFonts w:cs="Symbol"/>
    </w:rPr>
  </w:style>
  <w:style w:type="character" w:customStyle="1" w:styleId="style4119">
    <w:name w:val="ListLabel 19"/>
    <w:next w:val="style4119"/>
    <w:qFormat/>
    <w:rPr>
      <w:rFonts w:cs="Courier New"/>
    </w:rPr>
  </w:style>
  <w:style w:type="character" w:customStyle="1" w:styleId="style4120">
    <w:name w:val="ListLabel 20"/>
    <w:next w:val="style4120"/>
    <w:qFormat/>
    <w:rPr>
      <w:rFonts w:cs="Wingdings"/>
    </w:rPr>
  </w:style>
  <w:style w:type="character" w:customStyle="1" w:styleId="style4121">
    <w:name w:val="ListLabel 21"/>
    <w:next w:val="style4121"/>
    <w:qFormat/>
    <w:rPr>
      <w:rFonts w:ascii="Times New Roman" w:cs="Symbol" w:hAnsi="Times New Roman"/>
      <w:sz w:val="24"/>
    </w:rPr>
  </w:style>
  <w:style w:type="character" w:customStyle="1" w:styleId="style4122">
    <w:name w:val="ListLabel 22"/>
    <w:next w:val="style4122"/>
    <w:qFormat/>
    <w:rPr>
      <w:rFonts w:cs="Courier New"/>
    </w:rPr>
  </w:style>
  <w:style w:type="character" w:customStyle="1" w:styleId="style4123">
    <w:name w:val="ListLabel 23"/>
    <w:next w:val="style4123"/>
    <w:qFormat/>
    <w:rPr>
      <w:rFonts w:cs="Wingdings"/>
    </w:rPr>
  </w:style>
  <w:style w:type="character" w:customStyle="1" w:styleId="style4124">
    <w:name w:val="ListLabel 24"/>
    <w:next w:val="style4124"/>
    <w:qFormat/>
    <w:rPr>
      <w:rFonts w:cs="Symbol"/>
    </w:rPr>
  </w:style>
  <w:style w:type="character" w:customStyle="1" w:styleId="style4125">
    <w:name w:val="ListLabel 25"/>
    <w:next w:val="style4125"/>
    <w:qFormat/>
    <w:rPr>
      <w:rFonts w:cs="Courier New"/>
    </w:rPr>
  </w:style>
  <w:style w:type="character" w:customStyle="1" w:styleId="style4126">
    <w:name w:val="ListLabel 26"/>
    <w:next w:val="style4126"/>
    <w:qFormat/>
    <w:rPr>
      <w:rFonts w:cs="Wingdings"/>
    </w:rPr>
  </w:style>
  <w:style w:type="character" w:customStyle="1" w:styleId="style4127">
    <w:name w:val="ListLabel 27"/>
    <w:next w:val="style4127"/>
    <w:qFormat/>
    <w:rPr>
      <w:rFonts w:cs="Symbol"/>
    </w:rPr>
  </w:style>
  <w:style w:type="character" w:customStyle="1" w:styleId="style4128">
    <w:name w:val="ListLabel 28"/>
    <w:next w:val="style4128"/>
    <w:qFormat/>
    <w:rPr>
      <w:rFonts w:cs="Courier New"/>
    </w:rPr>
  </w:style>
  <w:style w:type="character" w:customStyle="1" w:styleId="style4129">
    <w:name w:val="ListLabel 29"/>
    <w:next w:val="style4129"/>
    <w:qFormat/>
    <w:rPr>
      <w:rFonts w:cs="Wingdings"/>
    </w:rPr>
  </w:style>
  <w:style w:type="paragraph" w:customStyle="1" w:styleId="style4130">
    <w:name w:val="Heading"/>
    <w:basedOn w:val="style0"/>
    <w:next w:val="style66"/>
    <w:qFormat/>
    <w:pPr>
      <w:keepNext/>
      <w:spacing w:before="240" w:after="120"/>
    </w:pPr>
    <w:rPr>
      <w:rFonts w:ascii="Liberation Sans" w:cs="Lohit Devanagari" w:eastAsia="Noto Sans CJK SC Regular"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31">
    <w:name w:val="Caption"/>
    <w:basedOn w:val="style0"/>
    <w:next w:val="style4131"/>
    <w:qFormat/>
    <w:pPr>
      <w:suppressLineNumbers/>
      <w:spacing w:before="120" w:after="120"/>
    </w:pPr>
    <w:rPr>
      <w:rFonts w:cs="Lohit Devanagari"/>
      <w:i/>
      <w:iCs/>
      <w:sz w:val="24"/>
      <w:szCs w:val="24"/>
    </w:rPr>
  </w:style>
  <w:style w:type="paragraph" w:customStyle="1" w:styleId="style4132">
    <w:name w:val="Index"/>
    <w:basedOn w:val="style0"/>
    <w:next w:val="style4132"/>
    <w:qFormat/>
    <w:pPr>
      <w:suppressLineNumbers/>
    </w:pPr>
    <w:rPr>
      <w:rFonts w:cs="Lohit Devanagari"/>
    </w:rPr>
  </w:style>
  <w:style w:type="paragraph" w:styleId="style94">
    <w:name w:val="Normal (Web)"/>
    <w:basedOn w:val="style0"/>
    <w:next w:val="style94"/>
    <w:qFormat/>
    <w:uiPriority w:val="99"/>
    <w:pPr>
      <w:spacing w:beforeAutospacing="true" w:afterAutospacing="true" w:lineRule="auto" w:line="240"/>
    </w:pPr>
    <w:rPr>
      <w:rFonts w:ascii="Times New Roman" w:cs="Times New Roman" w:eastAsia="Times New Roman" w:hAnsi="Times New Roman"/>
      <w:sz w:val="24"/>
      <w:szCs w:val="24"/>
      <w:lang w:val="en-US"/>
    </w:rPr>
  </w:style>
  <w:style w:type="paragraph" w:styleId="style101">
    <w:name w:val="HTML Preformatted"/>
    <w:basedOn w:val="style0"/>
    <w:next w:val="style101"/>
    <w:link w:val="style4100"/>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pPr>
    <w:rPr>
      <w:rFonts w:ascii="Courier New" w:cs="Courier New" w:eastAsia="Times New Roman" w:hAnsi="Courier New"/>
      <w:sz w:val="20"/>
      <w:szCs w:val="20"/>
      <w:lang w:val="en-US"/>
    </w:rPr>
  </w:style>
  <w:style w:type="paragraph" w:customStyle="1" w:styleId="style4133">
    <w:name w:val="Normal1"/>
    <w:next w:val="style4133"/>
    <w:qFormat/>
    <w:pPr>
      <w:widowControl/>
      <w:kinsoku/>
      <w:overflowPunct/>
      <w:autoSpaceDE/>
      <w:bidi w:val="false"/>
      <w:spacing w:before="0" w:after="0" w:lineRule="auto" w:line="276"/>
      <w:jc w:val="left"/>
    </w:pPr>
    <w:rPr>
      <w:rFonts w:ascii="Arial" w:cs="Arial" w:eastAsia="Arial" w:hAnsi="Arial"/>
      <w:color w:val="000000"/>
      <w:kern w:val="0"/>
      <w:sz w:val="22"/>
      <w:szCs w:val="22"/>
      <w:lang w:val="en-US" w:bidi="ar-SA" w:eastAsia="en-IN"/>
    </w:rPr>
  </w:style>
  <w:style w:type="paragraph" w:styleId="style179">
    <w:name w:val="List Paragraph"/>
    <w:basedOn w:val="style0"/>
    <w:next w:val="style179"/>
    <w:qFormat/>
    <w:uiPriority w:val="34"/>
    <w:pPr>
      <w:spacing w:before="0" w:after="0"/>
      <w:ind w:left="720" w:firstLine="0"/>
      <w:contextualSpacing/>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Words>418</Words>
  <Pages>2</Pages>
  <Characters>2240</Characters>
  <Application>WPS Office</Application>
  <Paragraphs>30</Paragraphs>
  <CharactersWithSpaces>2657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2019-04-07T11:20:00Z</dcterms:created>
  <dc:creator>Windows User</dc:creator>
  <dc:language>en-IN</dc:language>
  <lastModifiedBy>Mi A1</lastModifiedBy>
  <dcterms:modified xsi:type="dcterms:W3CDTF">2019-04-09T14:49:07Z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