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Linux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Task-1 to 10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91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46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-11 to 13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Task- 14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56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Task-15 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4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Task- 16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74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Task-17 and 18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76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Touch command</w:t>
      </w:r>
      <w:r w:rsidDel="00000000" w:rsidR="00000000" w:rsidRPr="00000000">
        <w:rPr>
          <w:sz w:val="24"/>
          <w:szCs w:val="24"/>
          <w:rtl w:val="0"/>
        </w:rPr>
        <w:t xml:space="preserve">: this command will create a file without asking to enter text.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 command</w:t>
      </w:r>
      <w:r w:rsidDel="00000000" w:rsidR="00000000" w:rsidRPr="00000000">
        <w:rPr>
          <w:sz w:val="24"/>
          <w:szCs w:val="24"/>
          <w:rtl w:val="0"/>
        </w:rPr>
        <w:t xml:space="preserve">: with contact we can create files and also we can contact files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Echo command</w:t>
      </w:r>
      <w:r w:rsidDel="00000000" w:rsidR="00000000" w:rsidRPr="00000000">
        <w:rPr>
          <w:sz w:val="24"/>
          <w:szCs w:val="24"/>
          <w:rtl w:val="0"/>
        </w:rPr>
        <w:t xml:space="preserve">: this command enables the user to enter the text in double quotes and redirect it to the file.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Task-19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295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Task-20 to 22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422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Task- 23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40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Task- 24 to 26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286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Task- 27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 Represent current directory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.. Represents parent directory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Task- 28 and 29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876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Task- 30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-b test1.txt : this command will give the output line by line with numbered format.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 -31 to 35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Task-36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866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120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Task-37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.png"/><Relationship Id="rId22" Type="http://schemas.openxmlformats.org/officeDocument/2006/relationships/image" Target="media/image3.png"/><Relationship Id="rId10" Type="http://schemas.openxmlformats.org/officeDocument/2006/relationships/image" Target="media/image15.png"/><Relationship Id="rId21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7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