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E-Learning Platform with Auto Evaluation</w:t>
      </w:r>
    </w:p>
    <w:p>
      <w:r>
        <w:t>Title: Day 10 – Demo - Demo deployment.</w:t>
      </w:r>
    </w:p>
    <w:p>
      <w:r>
        <w:t>Date: 16 Sept 2025</w:t>
      </w:r>
    </w:p>
    <w:p>
      <w:r>
        <w:t>Name: Abdul Samad</w:t>
      </w:r>
    </w:p>
    <w:p>
      <w:pPr>
        <w:pStyle w:val="Heading2"/>
      </w:pPr>
      <w:r>
        <w:t>Introduction</w:t>
      </w:r>
    </w:p>
    <w:p>
      <w:r>
        <w:t>Day 10 centered on deploying the application for a live demo and verifying the entire workflow from code commit to deployment.</w:t>
      </w:r>
    </w:p>
    <w:p>
      <w:pPr>
        <w:pStyle w:val="Heading2"/>
      </w:pPr>
      <w:r>
        <w:t>Activities Done</w:t>
      </w:r>
    </w:p>
    <w:p>
      <w:r>
        <w:t>- Deployed the full application on the Linux server using the Jenkins pipeline.</w:t>
        <w:br/>
        <w:t>- Performed end-to-end testing, including quiz creation, student registration, quiz attempts, and auto-evaluation.</w:t>
        <w:br/>
        <w:t>- Conducted a live demo for stakeholders.</w:t>
      </w:r>
    </w:p>
    <w:p>
      <w:pPr>
        <w:pStyle w:val="Heading2"/>
      </w:pPr>
      <w:r>
        <w:t>Deliverables</w:t>
      </w:r>
    </w:p>
    <w:p>
      <w:r>
        <w:t>- Live demo of the E-Learning Platform with Auto Evaluation.</w:t>
        <w:br/>
        <w:t>- Final project report covering Requirement → Design → Implementation → Testing → Deployment.</w:t>
      </w:r>
    </w:p>
    <w:p>
      <w:pPr>
        <w:pStyle w:val="Heading2"/>
      </w:pPr>
      <w:r>
        <w:t>Conclusion</w:t>
      </w:r>
    </w:p>
    <w:p>
      <w:r>
        <w:t>Day 10 completed the project with a successful live demonstration and delivery of the final report, showcasing the platform's full capabilities and automated evaluation features.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E-Learning Platform with Auto Evaluation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b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