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mx3oosju7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Day 3 – Java Implementation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13-09-2025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Abdul Samad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b w:val="1"/>
          <w:rtl w:val="0"/>
        </w:rPr>
        <w:t xml:space="preserve">:  E-Learning Platform with Auto  Evaluation.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pqsvhb5i47cg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1. Objective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Convert the Day 2 design into functioning Java code and create the </w:t>
      </w:r>
      <w:r w:rsidDel="00000000" w:rsidR="00000000" w:rsidRPr="00000000">
        <w:rPr>
          <w:rtl w:val="0"/>
        </w:rPr>
        <w:t xml:space="preserve">Upload API</w:t>
      </w:r>
      <w:r w:rsidDel="00000000" w:rsidR="00000000" w:rsidRPr="00000000">
        <w:rPr>
          <w:rtl w:val="0"/>
        </w:rPr>
        <w:t xml:space="preserve"> that allows students to submit assignments for automatic evaluation.</w:t>
      </w:r>
    </w:p>
    <w:p w:rsidR="00000000" w:rsidDel="00000000" w:rsidP="00000000" w:rsidRDefault="00000000" w:rsidRPr="00000000" w14:paraId="00000008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 Key Deliverables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core Java classes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) as POJOs.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REST-style Upload API to accept file submissions and store metadata.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lightweight server alternative to Spring Boot for simpler deployment.</w:t>
        <w:br w:type="textWrapping"/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 Technology Stack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3129.9680511182105"/>
        <w:gridCol w:w="4670.031948881789"/>
        <w:tblGridChange w:id="0">
          <w:tblGrid>
            <w:gridCol w:w="1560"/>
            <w:gridCol w:w="3129.9680511182105"/>
            <w:gridCol w:w="4670.0319488817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 17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Modern features (records, var) with long-term support.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Web/API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Javalin</w:t>
            </w:r>
            <w:r w:rsidDel="00000000" w:rsidR="00000000" w:rsidRPr="00000000">
              <w:rPr>
                <w:rtl w:val="0"/>
              </w:rPr>
              <w:t xml:space="preserve"> (or Spark Java as another option)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Minimal, fast, single-jar deployment without heavy configuration.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Local filesystem (initial)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Simple prototype; can later move to S3 or similar.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MySQL or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To persist assignment metadata and evaluation results.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ybpada9i5mjy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 Class Implementations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Student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String studentId;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private String email;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constructors, getters, setters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submitAssignment(Assignment 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logic to associate assignment with this student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Assignment.Java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Assignment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String assignmentId;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String studentId;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String title;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String filePath;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LocalDateTime submissionTime;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constructors, getters, setters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boolean isLate(LocalDateTime deadline)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submissionTime.isAfter(deadline);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EvaluationEngine.Java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EvaluationEngine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EvaluationResult evaluate(Assignment assignment)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placeholder for auto-grading logic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// e.g., run tests, check formatting, plagiarism scan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new EvaluationResult(assignment.getAssignmentId(), 85, "Good job");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EvaluationResult.Java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EvaluationResult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 final String assignmentId;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final int score;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private final String remarks;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EvaluationResult(String assignmentId, int score, String remarks)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this.assignmentId = assignmentId;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this.score = score;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this.remarks = remarks;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getters only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85t56zkx34ff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5. Upload API Using Javalin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Server Code (Upload endpoint)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io.javalin.Javalin;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io.javalin.http.UploadedFile;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java.nio.file.*;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public class UploadServer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Javalin app = Javalin.create().start(7000);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app.post("/api/assignments/upload", ctx -&gt;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String studentId = ctx.formParam("studentId");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UploadedFile file = ctx.uploadedFile("file");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(file == null)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ctx.status(400).result("File missing");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Path destination = Paths.get("uploads/" + file.filename());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Files.copy(file.content(), destination, StandardCopyOption.REPLACE_EXISTING);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Assignment assignment = new Assignment(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java.util.UUID.randomUUID().toString(),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studentId,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file.filename(),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destination.toString(),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java.time.LocalDateTime.now()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// Persist assignment info to DB (DAO code omitted)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Trigger evaluation asynchronously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EvaluationEngine engine = new EvaluationEngine();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EvaluationResult result = engine.evaluate(assignment);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ctx.json(result);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Start server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java -jar target/yourapp.jar</w:t>
      </w:r>
      <w:r w:rsidDel="00000000" w:rsidR="00000000" w:rsidRPr="00000000">
        <w:rPr>
          <w:rtl w:val="0"/>
        </w:rPr>
        <w:t xml:space="preserve"> and test with Postman.</w:t>
        <w:br w:type="textWrapping"/>
      </w:r>
    </w:p>
    <w:p w:rsidR="00000000" w:rsidDel="00000000" w:rsidP="00000000" w:rsidRDefault="00000000" w:rsidRPr="00000000" w14:paraId="00000083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6. Testing Activities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Verified server starts in under a second on a basic JVM.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Uploaded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.pdf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.zip</w:t>
      </w:r>
      <w:r w:rsidDel="00000000" w:rsidR="00000000" w:rsidRPr="00000000">
        <w:rPr>
          <w:rtl w:val="0"/>
        </w:rPr>
        <w:t xml:space="preserve"> files successfully.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Checked that files are saved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/uploads</w:t>
      </w:r>
      <w:r w:rsidDel="00000000" w:rsidR="00000000" w:rsidRPr="00000000">
        <w:rPr>
          <w:rtl w:val="0"/>
        </w:rPr>
        <w:t xml:space="preserve"> directory with correct metadata.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EvaluationEngine</w:t>
      </w:r>
      <w:r w:rsidDel="00000000" w:rsidR="00000000" w:rsidRPr="00000000">
        <w:rPr>
          <w:rtl w:val="0"/>
        </w:rPr>
        <w:t xml:space="preserve"> mock scoring for each upload and returned JSON response.</w:t>
        <w:br w:type="textWrapping"/>
      </w:r>
    </w:p>
    <w:p w:rsidR="00000000" w:rsidDel="00000000" w:rsidP="00000000" w:rsidRDefault="00000000" w:rsidRPr="00000000" w14:paraId="00000088">
      <w:pPr>
        <w:rPr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7. Next Steps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Integration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JDBC/Hibernate or a lightweight library like JOOQ for persistence.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 Evaluation Logic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Integrate code compilation, unit testing, or plagiarism detection as needed.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UI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Develop a simple HTML/JavaScript client or React app for students to view scores.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Add login tokens to secure the upload endpoint.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