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pageBreakBefore w:val="true"/>
        <w:suppressAutoHyphens w:val="true"/>
        <w:spacing w:before="0" w:after="0" w:line="360"/>
        <w:ind w:right="0" w:left="-1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РОССИЙСКИЙ УНИВЕРСИТЕТ ДРУЖБЫ НАРОДОВ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Факультет физико-математических и естественных наук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Кафедра прикладной информатики 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195" w:leader="none"/>
          <w:tab w:val="left" w:pos="31152" w:leader="none"/>
        </w:tabs>
        <w:suppressAutoHyphens w:val="true"/>
        <w:spacing w:before="0" w:after="0" w:line="360"/>
        <w:ind w:right="730" w:left="4395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-18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ОТЧЕТ </w:t>
      </w:r>
    </w:p>
    <w:p>
      <w:pPr>
        <w:suppressAutoHyphens w:val="true"/>
        <w:spacing w:before="0" w:after="0" w:line="360"/>
        <w:ind w:right="0" w:left="-18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u w:val="single"/>
          <w:shd w:fill="auto" w:val="clear"/>
        </w:rPr>
        <w:t xml:space="preserve">5</w:t>
      </w:r>
    </w:p>
    <w:p>
      <w:pPr>
        <w:keepNext w:val="true"/>
        <w:suppressAutoHyphens w:val="true"/>
        <w:spacing w:before="240" w:after="120" w:line="360"/>
        <w:ind w:right="0" w:left="-18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дисциплина:</w:t>
        <w:tab/>
        <w:t xml:space="preserve">Операционные системы</w:t>
        <w:tab/>
      </w:r>
    </w:p>
    <w:p>
      <w:pPr>
        <w:keepNext w:val="true"/>
        <w:suppressAutoHyphens w:val="true"/>
        <w:spacing w:before="240" w:after="120" w:line="360"/>
        <w:ind w:right="0" w:left="-18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keepNext w:val="true"/>
        <w:suppressAutoHyphens w:val="true"/>
        <w:spacing w:before="240" w:after="120" w:line="360"/>
        <w:ind w:right="0" w:left="-18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keepNext w:val="true"/>
        <w:suppressAutoHyphens w:val="true"/>
        <w:spacing w:before="240" w:after="120" w:line="360"/>
        <w:ind w:right="0" w:left="-1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Студент группы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ab/>
        <w:t xml:space="preserve">НПИбд-01-21</w:t>
        <w:tab/>
      </w:r>
    </w:p>
    <w:p>
      <w:pPr>
        <w:keepNext w:val="true"/>
        <w:suppressAutoHyphens w:val="true"/>
        <w:spacing w:before="240" w:after="120" w:line="360"/>
        <w:ind w:right="0" w:left="-18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Студенческий билет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1032205621</w:t>
      </w:r>
    </w:p>
    <w:p>
      <w:pPr>
        <w:keepNext w:val="true"/>
        <w:suppressAutoHyphens w:val="true"/>
        <w:spacing w:before="240" w:after="120" w:line="360"/>
        <w:ind w:right="0" w:left="-18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Фамилия Имя Отчеств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Дессие Абди  Бедаса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                               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МОСКВА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2022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г.</w:t>
      </w:r>
    </w:p>
    <w:p>
      <w:pPr>
        <w:keepNext w:val="true"/>
        <w:keepLines w:val="true"/>
        <w:suppressAutoHyphens w:val="true"/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Цель работы: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Ознакомиться с файловой системой Linux, её структурой, именами и содержанием каталогов. Приобрети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p>
      <w:pPr>
        <w:keepNext w:val="true"/>
        <w:keepLines w:val="true"/>
        <w:suppressAutoHyphens w:val="true"/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Ход работы:</w:t>
      </w:r>
    </w:p>
    <w:p>
      <w:pPr>
        <w:numPr>
          <w:ilvl w:val="0"/>
          <w:numId w:val="16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Выполнили все примеры, приведённые в первой части описания </w:t>
      </w:r>
    </w:p>
    <w:p>
      <w:pPr>
        <w:numPr>
          <w:ilvl w:val="0"/>
          <w:numId w:val="16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лабораторной работы.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3404">
          <v:rect xmlns:o="urn:schemas-microsoft-com:office:office" xmlns:v="urn:schemas-microsoft-com:vml" id="rectole0000000000" style="width:432.000000pt;height:17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2204">
          <v:rect xmlns:o="urn:schemas-microsoft-com:office:office" xmlns:v="urn:schemas-microsoft-com:vml" id="rectole0000000001" style="width:432.000000pt;height:110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585">
          <v:rect xmlns:o="urn:schemas-microsoft-com:office:office" xmlns:v="urn:schemas-microsoft-com:vml" id="rectole0000000002" style="width:432.000000pt;height:179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3300">
          <v:rect xmlns:o="urn:schemas-microsoft-com:office:office" xmlns:v="urn:schemas-microsoft-com:vml" id="rectole0000000003" style="width:432.000000pt;height:165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2145">
          <v:rect xmlns:o="urn:schemas-microsoft-com:office:office" xmlns:v="urn:schemas-microsoft-com:vml" id="rectole0000000004" style="width:432.000000pt;height:107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995">
          <v:rect xmlns:o="urn:schemas-microsoft-com:office:office" xmlns:v="urn:schemas-microsoft-com:vml" id="rectole0000000005" style="width:432.000000pt;height:99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uppressAutoHyphens w:val="true"/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Выполнили следующие действия:</w:t>
      </w:r>
    </w:p>
    <w:p>
      <w:pPr>
        <w:numPr>
          <w:ilvl w:val="0"/>
          <w:numId w:val="22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Скопировали файл /usr/include/sys/io.h в домашний каталог и назвали его equipment.</w:t>
      </w:r>
    </w:p>
    <w:p>
      <w:pPr>
        <w:numPr>
          <w:ilvl w:val="0"/>
          <w:numId w:val="22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домашнем каталоге создали директорию ~/ski.plases.</w:t>
      </w:r>
    </w:p>
    <w:p>
      <w:pPr>
        <w:numPr>
          <w:ilvl w:val="0"/>
          <w:numId w:val="22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Переместили файл equipment в каталог ~/ski.plases.</w:t>
      </w:r>
    </w:p>
    <w:p>
      <w:pPr>
        <w:numPr>
          <w:ilvl w:val="0"/>
          <w:numId w:val="22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Переименовали файл ~/ski.plases/equipment в ~/ski.plases/equiplist.</w:t>
      </w:r>
    </w:p>
    <w:p>
      <w:pPr>
        <w:numPr>
          <w:ilvl w:val="0"/>
          <w:numId w:val="22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Создали в домашнем каталоге файл abc1 и скопировали его в каталог ~/ski.plases, назвали его equiplist2.</w:t>
      </w:r>
    </w:p>
    <w:p>
      <w:pPr>
        <w:numPr>
          <w:ilvl w:val="0"/>
          <w:numId w:val="22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Создали каталог с именем equipment в каталоге ~/ski.plases.</w:t>
      </w:r>
    </w:p>
    <w:p>
      <w:pPr>
        <w:numPr>
          <w:ilvl w:val="0"/>
          <w:numId w:val="22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Переместили файлы ~/ski.plases/equiplist и equiplist2 в каталог ~/ski.plases/equipment.</w:t>
      </w:r>
    </w:p>
    <w:p>
      <w:pPr>
        <w:numPr>
          <w:ilvl w:val="0"/>
          <w:numId w:val="22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Создали и переместили каталог ~/newdir в каталог ~/ski.plases и назвали его plans.</w:t>
      </w:r>
    </w:p>
    <w:p>
      <w:pPr>
        <w:suppressAutoHyphens w:val="true"/>
        <w:spacing w:before="0" w:after="0" w:line="240"/>
        <w:ind w:right="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949">
          <v:rect xmlns:o="urn:schemas-microsoft-com:office:office" xmlns:v="urn:schemas-microsoft-com:vml" id="rectole0000000006" style="width:432.000000pt;height:247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uppressAutoHyphens w:val="true"/>
        <w:spacing w:before="0" w:after="0" w:line="36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6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Определили опции команды chmod, необходимые для того, чтобы присвоить файлам australia, play, my_os и feathers следующие права доступа соответственно, считая, что в начале таких прав нет: drwxr--r--, drwx--x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x, -r-xr--r--, -rw-rw-r--.</w:t>
      </w:r>
    </w:p>
    <w:p>
      <w:pPr>
        <w:suppressAutoHyphens w:val="true"/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80">
          <v:rect xmlns:o="urn:schemas-microsoft-com:office:office" xmlns:v="urn:schemas-microsoft-com:vml" id="rectole0000000007" style="width:432.000000pt;height:234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uppressAutoHyphens w:val="true"/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9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Проделали следующие упражнения:</w:t>
      </w:r>
    </w:p>
    <w:p>
      <w:pPr>
        <w:numPr>
          <w:ilvl w:val="0"/>
          <w:numId w:val="29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Просмотрели содержимое файла /etc/password.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309">
          <v:rect xmlns:o="urn:schemas-microsoft-com:office:office" xmlns:v="urn:schemas-microsoft-com:vml" id="rectole0000000008" style="width:432.000000pt;height:265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3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Скопировали файл ~/feathers в файл ~/file.old.</w:t>
      </w:r>
    </w:p>
    <w:p>
      <w:pPr>
        <w:numPr>
          <w:ilvl w:val="0"/>
          <w:numId w:val="33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Переместили файл ~/file.old в каталог ~/play.</w:t>
      </w:r>
    </w:p>
    <w:p>
      <w:pPr>
        <w:numPr>
          <w:ilvl w:val="0"/>
          <w:numId w:val="33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Скопировали каталог ~/play в каталог ~/fun. </w:t>
      </w:r>
    </w:p>
    <w:p>
      <w:pPr>
        <w:numPr>
          <w:ilvl w:val="0"/>
          <w:numId w:val="33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Переместили каталог ~/fun в каталог ~/play и назвали его games.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105">
          <v:rect xmlns:o="urn:schemas-microsoft-com:office:office" xmlns:v="urn:schemas-microsoft-com:vml" id="rectole0000000009" style="width:432.000000pt;height:155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6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Лишили владельца файла ~/feathers права на чтение. </w:t>
      </w:r>
    </w:p>
    <w:p>
      <w:pPr>
        <w:numPr>
          <w:ilvl w:val="0"/>
          <w:numId w:val="36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Попытались просмотреть файл ~/feathers командой cat. Из-за лишения права на чтение, сделать этого не получилось.</w:t>
      </w:r>
    </w:p>
    <w:p>
      <w:pPr>
        <w:numPr>
          <w:ilvl w:val="0"/>
          <w:numId w:val="36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Попытались скопировать файл ~/feathers. Из-за лишения права на чтение, сделать этого не получилось.</w:t>
      </w:r>
    </w:p>
    <w:p>
      <w:pPr>
        <w:numPr>
          <w:ilvl w:val="0"/>
          <w:numId w:val="36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Дали владельцу файла ~/feathers право на чтение.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145">
          <v:rect xmlns:o="urn:schemas-microsoft-com:office:office" xmlns:v="urn:schemas-microsoft-com:vml" id="rectole0000000010" style="width:432.000000pt;height:107.2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9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Лишили владельца каталога ~/play права на выполнение. </w:t>
      </w:r>
    </w:p>
    <w:p>
      <w:pPr>
        <w:numPr>
          <w:ilvl w:val="0"/>
          <w:numId w:val="39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Перешли в каталог ~/play. Ничего не изменилось, так как мы не запускали каталог, а перешли в него, однако сама иконка каталога изменилась.</w:t>
      </w:r>
    </w:p>
    <w:p>
      <w:pPr>
        <w:numPr>
          <w:ilvl w:val="0"/>
          <w:numId w:val="39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Дали владельцу каталога ~/play право на выполнение.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355">
          <v:rect xmlns:o="urn:schemas-microsoft-com:office:office" xmlns:v="urn:schemas-microsoft-com:vml" id="rectole0000000011" style="width:432.000000pt;height:117.7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2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Прочитали man по командам mount, fsck, mkfs, kill.</w:t>
      </w:r>
    </w:p>
    <w:p>
      <w:pPr>
        <w:suppressAutoHyphens w:val="true"/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220">
          <v:rect xmlns:o="urn:schemas-microsoft-com:office:office" xmlns:v="urn:schemas-microsoft-com:vml" id="rectole0000000012" style="width:432.000000pt;height:111.0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uppressAutoHyphens w:val="true"/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5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7"/>
          <w:shd w:fill="auto" w:val="clear"/>
        </w:rPr>
        <w:t xml:space="preserve">mount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нужна для просмотра смонтированных файловых систем, а также для монтирования любых локальных или удаленных файловых систем. Например, при вызове команды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mount /dev/cdrom /mnt/cdrom»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устройство /dev/cdrom монтируется в каталог /mnt/cdrom, если он существует. Начиная от момента монтирования и пока пользователь не отмонтирует файловую систему (или туда не будет смонтировано что-то иное) в каталоге /mnt/cdrom будет содержаться дерево каталогов устройства /dev/cdrom; те файлы, и подкаталоги, которые раньше находились в /mnt/cdrom, сохранятся, но будут недоступны до размонтирования устройства /dev/cdrom. Для размонтирования достаточно указать точку монтирования или имя устройства, команда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«umount /dev/cdrom».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При запуске команды mount без параметров выводится список смонтированных файловых систем.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35">
          <v:rect xmlns:o="urn:schemas-microsoft-com:office:office" xmlns:v="urn:schemas-microsoft-com:vml" id="rectole0000000013" style="width:432.000000pt;height:261.7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8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7"/>
          <w:shd w:fill="auto" w:val="clear"/>
        </w:rPr>
        <w:t xml:space="preserve">fsck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- fsck [ -sAVRTNP ] [ -C [ fd ] ] [ -t fstype ] [filesys … ] [--] [ fs-specific-options ]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проверяет и устраняет ошибки в файловой системе. Например, fsck -fy -t ext4 /dev/sda1. Опция -f (force) используется для принудительного выполнения проверки. Опция -y (yes) позволяет программе автоматически отвечать "да" на все вопросы в ходе работы.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130">
          <v:rect xmlns:o="urn:schemas-microsoft-com:office:office" xmlns:v="urn:schemas-microsoft-com:vml" id="rectole0000000014" style="width:432.000000pt;height:256.5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1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7"/>
          <w:shd w:fill="auto" w:val="clear"/>
        </w:rPr>
        <w:t xml:space="preserve">mkfs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действие заключается в создании указанной файловой системы на выбранном диске или разделе. Например, команда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«mkfs-text2 /dev/hda1»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создает файловую систему ext2 на разделе hda1.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44">
          <v:rect xmlns:o="urn:schemas-microsoft-com:office:office" xmlns:v="urn:schemas-microsoft-com:vml" id="rectole0000000015" style="width:432.000000pt;height:272.2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4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7"/>
          <w:shd w:fill="auto" w:val="clear"/>
        </w:rPr>
        <w:t xml:space="preserve">kill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- kill [ -s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сигнал | -p ] [ -a ] pid - kill -l [ сигнал ] - завершает некорректно работающее приложение. Например, чтобы послать сигнал SIGKILL (он имеет номер 9) процессу 2811, необходимо вызвать команду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«kill -9 2811».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105">
          <v:rect xmlns:o="urn:schemas-microsoft-com:office:office" xmlns:v="urn:schemas-microsoft-com:vml" id="rectole0000000016" style="width:432.000000pt;height:305.2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Вывод: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работы мы ознакомились с файловой системой Linux, а также приобрели практические навыки по применению команд для работы с файлами и каталогами, по управлению процессами, по проверке использования диска и обслуживанию файловой системы.</w:t>
      </w:r>
    </w:p>
    <w:p>
      <w:pPr>
        <w:keepNext w:val="true"/>
        <w:keepLines w:val="true"/>
        <w:suppressAutoHyphens w:val="true"/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Ответы на контрольные вопросы:</w:t>
      </w:r>
    </w:p>
    <w:p>
      <w:pPr>
        <w:numPr>
          <w:ilvl w:val="0"/>
          <w:numId w:val="60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компьютере в дисплейном классе есть следующие файловые системы:</w:t>
      </w:r>
    </w:p>
    <w:p>
      <w:pPr>
        <w:numPr>
          <w:ilvl w:val="0"/>
          <w:numId w:val="60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TmpFS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быстрая и эффективная файловая система в ОЗУ, а не на ПЗУ, как прочие ФС. Предназначена для временного хранения файлов с оптимальным расходом памяти и скоростными характеристиками. Обычно используется при монтировании в каталог /tmp, в котором много постоянно меняющихся временных мелких файлов, поэтому может быть целесообразно размещать их в памяти.</w:t>
      </w:r>
    </w:p>
    <w:p>
      <w:pPr>
        <w:numPr>
          <w:ilvl w:val="0"/>
          <w:numId w:val="60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Ext4 -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журналируемая файловая система, используемая в ОС на ядре Linux. Основана на файловой системе Ext3, но отличается тем, что в ней представлен механизм записи файлов в непрерывные участки блоков (екстенты), уменьшающий фрагментацию и повышающий производительность.</w:t>
      </w:r>
    </w:p>
    <w:p>
      <w:pPr>
        <w:numPr>
          <w:ilvl w:val="0"/>
          <w:numId w:val="60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Файловая система в дисплейном классе содержит следующие каталоги первого уровня:</w:t>
      </w:r>
    </w:p>
    <w:p>
      <w:pPr>
        <w:numPr>
          <w:ilvl w:val="0"/>
          <w:numId w:val="60"/>
        </w:numPr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/bin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Основные программы, необходимые для работы в системе: командные оболочки shell, основные утилиты.</w:t>
      </w:r>
    </w:p>
    <w:p>
      <w:pPr>
        <w:numPr>
          <w:ilvl w:val="0"/>
          <w:numId w:val="60"/>
        </w:numPr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/boot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Каталог, который содержит ядро системы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главную программу, загружающую и исполняющую все остальные.</w:t>
      </w:r>
    </w:p>
    <w:p>
      <w:pPr>
        <w:numPr>
          <w:ilvl w:val="0"/>
          <w:numId w:val="60"/>
        </w:numPr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/dev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Каталог, в котором содержатся псевдофайлы устройств. С точки зрения Linux все физические устройства, как главные, так и периферийные, представляют собой файлы особого типа, в которые система может записывать данные и из которых она может их считывать. Пользователь не должен работать с этими файлами, поскольку запись неправильных данных в файл устройства может повредить устройство или хранящиеся на нём данные.</w:t>
      </w:r>
    </w:p>
    <w:p>
      <w:pPr>
        <w:numPr>
          <w:ilvl w:val="0"/>
          <w:numId w:val="60"/>
        </w:numPr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/etc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В этом каталоге содержатся системные конфигурационные файлы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текстовые файлы, которые считываются при загрузке системы и запуске программ и определяют их поведение. Настройка и администрирование Linux в конечном итоге сводится к редактированию этих файлов, даже если оно выполняется при помощи графических средств конфигурирования системы.</w:t>
      </w:r>
    </w:p>
    <w:p>
      <w:pPr>
        <w:numPr>
          <w:ilvl w:val="0"/>
          <w:numId w:val="60"/>
        </w:numPr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/home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В структуре файловой системы Linux каждый пользователь имеет отдельный личный каталог для своих данных (т.н. домашний каталог), и все пользовательские каталоги выделены в отдельный общий каталог /home.</w:t>
      </w:r>
    </w:p>
    <w:p>
      <w:pPr>
        <w:numPr>
          <w:ilvl w:val="0"/>
          <w:numId w:val="60"/>
        </w:numPr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/mnt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Каталоги для монтирования файловых систем сменных устройств и внешних файловых систем.</w:t>
      </w:r>
    </w:p>
    <w:p>
      <w:pPr>
        <w:numPr>
          <w:ilvl w:val="0"/>
          <w:numId w:val="60"/>
        </w:numPr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/proc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Файловая система на виртуальном устройстве, её файлы содержат информацию о текущем состоянии системы.</w:t>
      </w:r>
    </w:p>
    <w:p>
      <w:pPr>
        <w:numPr>
          <w:ilvl w:val="0"/>
          <w:numId w:val="60"/>
        </w:numPr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/root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Каталог администратора системы.</w:t>
      </w:r>
    </w:p>
    <w:p>
      <w:pPr>
        <w:numPr>
          <w:ilvl w:val="0"/>
          <w:numId w:val="60"/>
        </w:numPr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/sbin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Системные утилиты.</w:t>
      </w:r>
    </w:p>
    <w:p>
      <w:pPr>
        <w:numPr>
          <w:ilvl w:val="0"/>
          <w:numId w:val="60"/>
        </w:numPr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/usr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Программы и библиотеки, доступные пользователю.</w:t>
      </w:r>
    </w:p>
    <w:p>
      <w:pPr>
        <w:numPr>
          <w:ilvl w:val="0"/>
          <w:numId w:val="60"/>
        </w:numPr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/var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Рабочие файлы программ, различные временные данные: очереди (письма на отправку, файлы на печать и др.), системные журналы (файлы, в которые записывается информация о происходящих в системе событиях).</w:t>
      </w:r>
    </w:p>
    <w:p>
      <w:pPr>
        <w:numPr>
          <w:ilvl w:val="0"/>
          <w:numId w:val="60"/>
        </w:numPr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/tmp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Временные файлы.</w:t>
      </w:r>
    </w:p>
    <w:p>
      <w:pPr>
        <w:numPr>
          <w:ilvl w:val="0"/>
          <w:numId w:val="60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того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чтобы содержимое некоторой файловой системы было доступно операционной системе, необходимо выполнить команду mount.</w:t>
      </w:r>
    </w:p>
    <w:p>
      <w:pPr>
        <w:numPr>
          <w:ilvl w:val="0"/>
          <w:numId w:val="60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Некорректность файловой системы может возникать не только в результате насильственного прерывания операций ввода-вывода, выполняемых непосредственно с диском, но и в результате нарушения работы дискового кэша. Кэширование данных с диска предполагает, что в течение некоторого времени результаты операций ввода-вывода никак не сказываются на содержимом диска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все изменения происходят с копиями блоков диска, временно хранящихся в буферах оперативной памяти. В этих буферах оседают данные из пользовательских файлов и служебная информация файловой системы, такая как каталоги, индексные дескрипторы, списки свободных, занятых и поврежденных блоков и т. п.</w:t>
      </w:r>
    </w:p>
    <w:p>
      <w:pPr>
        <w:numPr>
          <w:ilvl w:val="0"/>
          <w:numId w:val="60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Разбитие диска на разделы и создание ФС в Linux делается при помощи специальных утилит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cfdisk fdisk sfdisk mke2fs mkfs mkfs.ext2 mkfs.ext3 mkfs.ext4 mkswap partimage parted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указывая им в качестве аргумента конкретное блочное устройство (/dev/***). Блочные устройства HDD вида /dev/sda можно использовать целиком для единственной ФС, но это редко применяется на практике. Лучше разделить все пространство на разделы меньшего размера и использовать их под разные задачи.</w:t>
      </w:r>
    </w:p>
    <w:p>
      <w:pPr>
        <w:numPr>
          <w:ilvl w:val="0"/>
          <w:numId w:val="60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Для просмотра небольших файлов удобно пользоваться командой cat. Формат команды: cat имя-файла Для просмотра больших файлов используйте команду less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она позволяет осуществлять постраничный просмотр файлов (длина страницы соответствует размеру экрана). Формат команды: less имя-файла Для управления процессом просмотра вы можете использовать следующие управляющие клавиши: Пробел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7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переход на следующую страницу, ENTER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7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сдвиг вперед на одну строку, b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7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возврат на предыдущую страницу, h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7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обращение за подсказкой, q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7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выход в режим командной строки. Для просмотра начала файла вы можете воспользоваться командой head. По умолчанию она выводит первые 10 строк файла.</w:t>
      </w:r>
    </w:p>
    <w:p>
      <w:pPr>
        <w:numPr>
          <w:ilvl w:val="0"/>
          <w:numId w:val="60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Копирование файлов и каталогов осуществляется при помощи команды cp. Формат команды: cp[-опции] исходный_файл целевой_файл. Опция i в команде cp поможет избежать уничтожения информации в случае, если на место целевого файла вы поставите имя уже существующего файла: система попросит подтвердить, что вы хотите перезаписать этот файл. Команда cp с опцией r (recursive) позволяет копировать каталоги вместе с входящими в них файлами и каталогами</w:t>
      </w:r>
    </w:p>
    <w:p>
      <w:pPr>
        <w:numPr>
          <w:ilvl w:val="0"/>
          <w:numId w:val="60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Команды mv и mvdir предназначены для перемещения и переименования файлов и каталогов. Формат команды: mv [-опции] старый_файл новый_файл. Для получения предупреждения перед переписыванием файла стоит использовать опцию i.</w:t>
      </w:r>
    </w:p>
    <w:p>
      <w:pPr>
        <w:numPr>
          <w:ilvl w:val="0"/>
          <w:numId w:val="60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Права доступа определяют, кто и что может делать с содержимым файла. Существуют три группы прав доступа: для владельца файла, для членов группы, для всех остальных Для изменения прав доступа к файлу или каталогу используется команда chmod. Права доступа к файлу может поменять только владелец или суперпользователь (администратор). Формат команды: chmod режим имя_файла. Режим (в формате команды) имеет следующую структуру и способ записи:</w:t>
      </w:r>
    </w:p>
    <w:p>
      <w:pPr>
        <w:numPr>
          <w:ilvl w:val="0"/>
          <w:numId w:val="60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установить право;</w:t>
      </w:r>
    </w:p>
    <w:p>
      <w:pPr>
        <w:numPr>
          <w:ilvl w:val="0"/>
          <w:numId w:val="60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лишить права;</w:t>
      </w:r>
    </w:p>
    <w:p>
      <w:pPr>
        <w:numPr>
          <w:ilvl w:val="0"/>
          <w:numId w:val="60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дать право;</w:t>
      </w:r>
    </w:p>
    <w:p>
      <w:pPr>
        <w:numPr>
          <w:ilvl w:val="0"/>
          <w:numId w:val="60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чтение;</w:t>
      </w:r>
    </w:p>
    <w:p>
      <w:pPr>
        <w:numPr>
          <w:ilvl w:val="0"/>
          <w:numId w:val="60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запись;</w:t>
      </w:r>
    </w:p>
    <w:p>
      <w:pPr>
        <w:numPr>
          <w:ilvl w:val="0"/>
          <w:numId w:val="60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выполнение;</w:t>
      </w:r>
    </w:p>
    <w:p>
      <w:pPr>
        <w:numPr>
          <w:ilvl w:val="0"/>
          <w:numId w:val="60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 (user)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владелец файла;</w:t>
      </w:r>
    </w:p>
    <w:p>
      <w:pPr>
        <w:numPr>
          <w:ilvl w:val="0"/>
          <w:numId w:val="60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 (group)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группа, к которой принадлежит владелец файла;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(others)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все остальные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16">
    <w:abstractNumId w:val="72"/>
  </w:num>
  <w:num w:numId="22">
    <w:abstractNumId w:val="66"/>
  </w:num>
  <w:num w:numId="26">
    <w:abstractNumId w:val="60"/>
  </w:num>
  <w:num w:numId="29">
    <w:abstractNumId w:val="54"/>
  </w:num>
  <w:num w:numId="33">
    <w:abstractNumId w:val="48"/>
  </w:num>
  <w:num w:numId="36">
    <w:abstractNumId w:val="42"/>
  </w:num>
  <w:num w:numId="39">
    <w:abstractNumId w:val="36"/>
  </w:num>
  <w:num w:numId="42">
    <w:abstractNumId w:val="30"/>
  </w:num>
  <w:num w:numId="45">
    <w:abstractNumId w:val="24"/>
  </w:num>
  <w:num w:numId="48">
    <w:abstractNumId w:val="18"/>
  </w:num>
  <w:num w:numId="51">
    <w:abstractNumId w:val="12"/>
  </w:num>
  <w:num w:numId="54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numbering.xml" Id="docRId34" Type="http://schemas.openxmlformats.org/officeDocument/2006/relationships/numbering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styles.xml" Id="docRId35" Type="http://schemas.openxmlformats.org/officeDocument/2006/relationships/styles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/Relationships>
</file>