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A2" w:rsidRPr="0076535F" w:rsidRDefault="008606E6" w:rsidP="008606E6">
      <w:pPr>
        <w:pStyle w:val="NoSpacing"/>
        <w:jc w:val="center"/>
        <w:rPr>
          <w:rFonts w:ascii="Arial Narrow" w:hAnsi="Arial Narrow"/>
          <w:i/>
          <w:sz w:val="24"/>
          <w:szCs w:val="20"/>
        </w:rPr>
      </w:pPr>
      <w:r w:rsidRPr="0076535F">
        <w:rPr>
          <w:rFonts w:ascii="Arial Narrow" w:hAnsi="Arial Narrow"/>
          <w:b/>
          <w:sz w:val="18"/>
          <w:szCs w:val="20"/>
        </w:rPr>
        <w:t>BUSINESS PROCESS AND REQUIREMENTS ANALYSIS</w:t>
      </w:r>
    </w:p>
    <w:p w:rsidR="008606E6" w:rsidRPr="0076535F" w:rsidRDefault="008606E6" w:rsidP="00FF5617">
      <w:pPr>
        <w:pStyle w:val="NoSpacing"/>
        <w:jc w:val="right"/>
        <w:rPr>
          <w:rFonts w:ascii="Arial Narrow" w:hAnsi="Arial Narrow"/>
          <w:b/>
          <w:i/>
          <w:sz w:val="1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2590"/>
      </w:tblGrid>
      <w:tr w:rsidR="0093751A" w:rsidRPr="0076535F" w:rsidTr="00026D55">
        <w:tc>
          <w:tcPr>
            <w:tcW w:w="1800" w:type="dxa"/>
          </w:tcPr>
          <w:p w:rsidR="0093751A" w:rsidRPr="0076535F" w:rsidRDefault="0093751A" w:rsidP="00C80A64">
            <w:pPr>
              <w:pStyle w:val="NoSpacing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 xml:space="preserve">Specific Function: </w:t>
            </w:r>
            <w:r w:rsidR="00E74CAB">
              <w:rPr>
                <w:rFonts w:ascii="Arial Narrow" w:hAnsi="Arial Narrow"/>
                <w:b/>
                <w:sz w:val="18"/>
                <w:szCs w:val="20"/>
              </w:rPr>
              <w:t>Orientation</w:t>
            </w:r>
          </w:p>
        </w:tc>
        <w:tc>
          <w:tcPr>
            <w:tcW w:w="12590" w:type="dxa"/>
          </w:tcPr>
          <w:p w:rsidR="0093751A" w:rsidRPr="0076535F" w:rsidRDefault="0093751A" w:rsidP="00C90E22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</w:tbl>
    <w:p w:rsidR="00C80A64" w:rsidRPr="0076535F" w:rsidRDefault="00C80A64" w:rsidP="00C80A64">
      <w:pPr>
        <w:pStyle w:val="NoSpacing"/>
        <w:rPr>
          <w:rFonts w:ascii="Arial Narrow" w:hAnsi="Arial Narrow"/>
          <w:b/>
          <w:sz w:val="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1800"/>
        <w:gridCol w:w="1170"/>
        <w:gridCol w:w="1710"/>
        <w:gridCol w:w="1439"/>
        <w:gridCol w:w="1439"/>
        <w:gridCol w:w="1439"/>
        <w:gridCol w:w="1439"/>
        <w:gridCol w:w="1439"/>
      </w:tblGrid>
      <w:tr w:rsidR="00F40FC4" w:rsidRPr="0076535F" w:rsidTr="00521D07">
        <w:tc>
          <w:tcPr>
            <w:tcW w:w="7195" w:type="dxa"/>
            <w:gridSpan w:val="5"/>
            <w:vAlign w:val="center"/>
          </w:tcPr>
          <w:p w:rsidR="00F40FC4" w:rsidRPr="0076535F" w:rsidRDefault="00532797" w:rsidP="00C80A64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 xml:space="preserve">[A] </w:t>
            </w:r>
            <w:r w:rsidR="00F40FC4" w:rsidRPr="0076535F">
              <w:rPr>
                <w:rFonts w:ascii="Arial Narrow" w:hAnsi="Arial Narrow"/>
                <w:b/>
                <w:sz w:val="18"/>
                <w:szCs w:val="20"/>
              </w:rPr>
              <w:t>PROCESS</w:t>
            </w:r>
            <w:r w:rsidR="00D97583" w:rsidRPr="0076535F">
              <w:rPr>
                <w:rFonts w:ascii="Arial Narrow" w:hAnsi="Arial Narrow"/>
                <w:b/>
                <w:sz w:val="18"/>
                <w:szCs w:val="20"/>
              </w:rPr>
              <w:t>ES</w:t>
            </w:r>
          </w:p>
        </w:tc>
        <w:tc>
          <w:tcPr>
            <w:tcW w:w="5756" w:type="dxa"/>
            <w:gridSpan w:val="4"/>
          </w:tcPr>
          <w:p w:rsidR="00F40FC4" w:rsidRPr="0076535F" w:rsidRDefault="00532797" w:rsidP="00521D07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 xml:space="preserve">[B] </w:t>
            </w:r>
            <w:r w:rsidR="00F40FC4" w:rsidRPr="0076535F">
              <w:rPr>
                <w:rFonts w:ascii="Arial Narrow" w:hAnsi="Arial Narrow"/>
                <w:b/>
                <w:sz w:val="18"/>
                <w:szCs w:val="20"/>
              </w:rPr>
              <w:t>REQUIREMENTS</w:t>
            </w:r>
          </w:p>
        </w:tc>
        <w:tc>
          <w:tcPr>
            <w:tcW w:w="1439" w:type="dxa"/>
            <w:vMerge w:val="restart"/>
            <w:vAlign w:val="center"/>
          </w:tcPr>
          <w:p w:rsidR="00F40FC4" w:rsidRPr="0076535F" w:rsidRDefault="00133CD5" w:rsidP="00C80A64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 xml:space="preserve">[10] </w:t>
            </w:r>
            <w:r w:rsidR="00F40FC4" w:rsidRPr="0076535F">
              <w:rPr>
                <w:rFonts w:ascii="Arial Narrow" w:hAnsi="Arial Narrow"/>
                <w:b/>
                <w:sz w:val="18"/>
                <w:szCs w:val="20"/>
              </w:rPr>
              <w:t>Remarks</w:t>
            </w:r>
          </w:p>
        </w:tc>
      </w:tr>
      <w:tr w:rsidR="001A530C" w:rsidRPr="0076535F" w:rsidTr="00021CAD">
        <w:trPr>
          <w:trHeight w:val="70"/>
        </w:trPr>
        <w:tc>
          <w:tcPr>
            <w:tcW w:w="535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1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980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2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800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3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170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4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710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5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439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6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439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7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439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8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439" w:type="dxa"/>
            <w:vAlign w:val="center"/>
          </w:tcPr>
          <w:p w:rsidR="001A530C" w:rsidRPr="0076535F" w:rsidRDefault="004602F2" w:rsidP="00026D55">
            <w:pPr>
              <w:pStyle w:val="NoSpacing"/>
              <w:jc w:val="center"/>
              <w:rPr>
                <w:rFonts w:ascii="Arial Narrow" w:hAnsi="Arial Narrow"/>
                <w:b/>
                <w:sz w:val="14"/>
                <w:szCs w:val="20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</w:rPr>
              <w:t>[</w:t>
            </w:r>
            <w:r w:rsidR="001A530C" w:rsidRPr="0076535F">
              <w:rPr>
                <w:rFonts w:ascii="Arial Narrow" w:hAnsi="Arial Narrow"/>
                <w:b/>
                <w:sz w:val="14"/>
                <w:szCs w:val="20"/>
              </w:rPr>
              <w:t>9</w:t>
            </w:r>
            <w:r w:rsidRPr="0076535F">
              <w:rPr>
                <w:rFonts w:ascii="Arial Narrow" w:hAnsi="Arial Narrow"/>
                <w:b/>
                <w:sz w:val="14"/>
                <w:szCs w:val="20"/>
              </w:rPr>
              <w:t>]</w:t>
            </w:r>
          </w:p>
        </w:tc>
        <w:tc>
          <w:tcPr>
            <w:tcW w:w="1439" w:type="dxa"/>
            <w:vMerge/>
            <w:vAlign w:val="center"/>
          </w:tcPr>
          <w:p w:rsidR="001A530C" w:rsidRPr="0076535F" w:rsidRDefault="001A530C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</w:p>
        </w:tc>
      </w:tr>
      <w:tr w:rsidR="00532797" w:rsidRPr="0076535F" w:rsidTr="00021CAD">
        <w:trPr>
          <w:trHeight w:val="70"/>
        </w:trPr>
        <w:tc>
          <w:tcPr>
            <w:tcW w:w="535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No.</w:t>
            </w:r>
          </w:p>
        </w:tc>
        <w:tc>
          <w:tcPr>
            <w:tcW w:w="1980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Task</w:t>
            </w:r>
          </w:p>
        </w:tc>
        <w:tc>
          <w:tcPr>
            <w:tcW w:w="1800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Responsible</w:t>
            </w:r>
            <w:r w:rsidR="006D7E3F" w:rsidRPr="0076535F">
              <w:rPr>
                <w:rFonts w:ascii="Arial Narrow" w:hAnsi="Arial Narrow"/>
                <w:b/>
                <w:sz w:val="18"/>
                <w:szCs w:val="20"/>
              </w:rPr>
              <w:t xml:space="preserve"> Person</w:t>
            </w:r>
          </w:p>
        </w:tc>
        <w:tc>
          <w:tcPr>
            <w:tcW w:w="1170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Time Frame</w:t>
            </w:r>
          </w:p>
        </w:tc>
        <w:tc>
          <w:tcPr>
            <w:tcW w:w="1710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Output</w:t>
            </w:r>
          </w:p>
        </w:tc>
        <w:tc>
          <w:tcPr>
            <w:tcW w:w="1439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Policy</w:t>
            </w:r>
          </w:p>
        </w:tc>
        <w:tc>
          <w:tcPr>
            <w:tcW w:w="1439" w:type="dxa"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Application</w:t>
            </w:r>
          </w:p>
        </w:tc>
        <w:tc>
          <w:tcPr>
            <w:tcW w:w="1439" w:type="dxa"/>
            <w:vAlign w:val="center"/>
          </w:tcPr>
          <w:p w:rsidR="00F40FC4" w:rsidRPr="0076535F" w:rsidRDefault="00133CD5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Material/</w:t>
            </w:r>
            <w:r w:rsidR="00F40FC4" w:rsidRPr="0076535F">
              <w:rPr>
                <w:rFonts w:ascii="Arial Narrow" w:hAnsi="Arial Narrow"/>
                <w:b/>
                <w:sz w:val="18"/>
                <w:szCs w:val="20"/>
              </w:rPr>
              <w:t>Infra</w:t>
            </w:r>
          </w:p>
        </w:tc>
        <w:tc>
          <w:tcPr>
            <w:tcW w:w="1439" w:type="dxa"/>
            <w:vAlign w:val="center"/>
          </w:tcPr>
          <w:p w:rsidR="005E624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Competency</w:t>
            </w:r>
            <w:r w:rsidR="005E6244" w:rsidRPr="0076535F">
              <w:rPr>
                <w:rFonts w:ascii="Arial Narrow" w:hAnsi="Arial Narrow"/>
                <w:b/>
                <w:sz w:val="18"/>
                <w:szCs w:val="20"/>
              </w:rPr>
              <w:t>/</w:t>
            </w:r>
          </w:p>
          <w:p w:rsidR="00F40FC4" w:rsidRPr="0076535F" w:rsidRDefault="005E624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 w:rsidRPr="0076535F">
              <w:rPr>
                <w:rFonts w:ascii="Arial Narrow" w:hAnsi="Arial Narrow"/>
                <w:b/>
                <w:sz w:val="18"/>
                <w:szCs w:val="20"/>
              </w:rPr>
              <w:t>Skills</w:t>
            </w:r>
          </w:p>
        </w:tc>
        <w:tc>
          <w:tcPr>
            <w:tcW w:w="1439" w:type="dxa"/>
            <w:vMerge/>
            <w:vAlign w:val="center"/>
          </w:tcPr>
          <w:p w:rsidR="00F40FC4" w:rsidRPr="0076535F" w:rsidRDefault="00F40FC4" w:rsidP="00026D55">
            <w:pPr>
              <w:pStyle w:val="NoSpacing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</w:p>
        </w:tc>
      </w:tr>
      <w:tr w:rsidR="00532797" w:rsidRPr="0076535F" w:rsidTr="00021CAD">
        <w:tc>
          <w:tcPr>
            <w:tcW w:w="535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76535F">
              <w:rPr>
                <w:rFonts w:ascii="Arial Narrow" w:hAnsi="Arial Narrow"/>
                <w:sz w:val="18"/>
                <w:szCs w:val="20"/>
              </w:rPr>
              <w:t>1</w:t>
            </w:r>
          </w:p>
        </w:tc>
        <w:tc>
          <w:tcPr>
            <w:tcW w:w="1980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E74CA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Creation of activity proposal for the conduct of orientation.</w:t>
            </w:r>
          </w:p>
          <w:p w:rsidR="00C90E22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Pr="0076535F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00" w:type="dxa"/>
          </w:tcPr>
          <w:p w:rsidR="00026D55" w:rsidRPr="0076535F" w:rsidRDefault="00E74CA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PSB-SFP Focal person</w:t>
            </w:r>
          </w:p>
        </w:tc>
        <w:tc>
          <w:tcPr>
            <w:tcW w:w="1170" w:type="dxa"/>
          </w:tcPr>
          <w:p w:rsidR="00E53E8C" w:rsidRPr="0076535F" w:rsidRDefault="00E74CAB" w:rsidP="00026D55">
            <w:pPr>
              <w:pStyle w:val="NoSpacing"/>
              <w:rPr>
                <w:rFonts w:ascii="Arial Narrow" w:hAnsi="Arial Narrow"/>
                <w:color w:val="C00000"/>
                <w:sz w:val="18"/>
                <w:szCs w:val="20"/>
              </w:rPr>
            </w:pPr>
            <w:r>
              <w:rPr>
                <w:rFonts w:ascii="Arial Narrow" w:hAnsi="Arial Narrow"/>
                <w:color w:val="C00000"/>
                <w:sz w:val="18"/>
                <w:szCs w:val="20"/>
              </w:rPr>
              <w:t>May-June</w:t>
            </w:r>
          </w:p>
        </w:tc>
        <w:tc>
          <w:tcPr>
            <w:tcW w:w="1710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E74CA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Draft activity proposal</w:t>
            </w:r>
          </w:p>
        </w:tc>
        <w:tc>
          <w:tcPr>
            <w:tcW w:w="1439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E74CA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AO 04 s 2016</w:t>
            </w:r>
          </w:p>
        </w:tc>
        <w:tc>
          <w:tcPr>
            <w:tcW w:w="1439" w:type="dxa"/>
          </w:tcPr>
          <w:p w:rsidR="00026D55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E74CA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Powerpoint, MS word</w:t>
            </w:r>
          </w:p>
        </w:tc>
        <w:tc>
          <w:tcPr>
            <w:tcW w:w="1439" w:type="dxa"/>
          </w:tcPr>
          <w:p w:rsidR="00026D55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E74CA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Laptop,projector, </w:t>
            </w: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532797" w:rsidRPr="0076535F" w:rsidTr="00021CAD">
        <w:tc>
          <w:tcPr>
            <w:tcW w:w="535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76535F">
              <w:rPr>
                <w:rFonts w:ascii="Arial Narrow" w:hAnsi="Arial Narrow"/>
                <w:sz w:val="18"/>
                <w:szCs w:val="20"/>
              </w:rPr>
              <w:t>2</w:t>
            </w:r>
          </w:p>
        </w:tc>
        <w:tc>
          <w:tcPr>
            <w:tcW w:w="1980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E74CA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Review/ approval of activity proposal</w:t>
            </w:r>
          </w:p>
          <w:p w:rsidR="00C90E22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Pr="0076535F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00" w:type="dxa"/>
          </w:tcPr>
          <w:p w:rsidR="00026D55" w:rsidRDefault="00026D55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E74CAB" w:rsidP="00D21B1B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ComBased Division Chief, ABD, BD</w:t>
            </w:r>
            <w:r w:rsidR="00D21B1B"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E53E8C" w:rsidRDefault="00E53E8C" w:rsidP="00026D55">
            <w:pPr>
              <w:pStyle w:val="NoSpacing"/>
              <w:rPr>
                <w:rFonts w:ascii="Arial Narrow" w:hAnsi="Arial Narrow"/>
                <w:color w:val="C00000"/>
                <w:sz w:val="18"/>
                <w:szCs w:val="20"/>
              </w:rPr>
            </w:pPr>
          </w:p>
          <w:p w:rsidR="00E74CAB" w:rsidRPr="0076535F" w:rsidRDefault="00D21B1B" w:rsidP="00026D55">
            <w:pPr>
              <w:pStyle w:val="NoSpacing"/>
              <w:rPr>
                <w:rFonts w:ascii="Arial Narrow" w:hAnsi="Arial Narrow"/>
                <w:color w:val="C00000"/>
                <w:sz w:val="18"/>
                <w:szCs w:val="20"/>
              </w:rPr>
            </w:pPr>
            <w:r>
              <w:rPr>
                <w:rFonts w:ascii="Arial Narrow" w:hAnsi="Arial Narrow"/>
                <w:color w:val="C00000"/>
                <w:sz w:val="18"/>
                <w:szCs w:val="20"/>
              </w:rPr>
              <w:t>1 week</w:t>
            </w:r>
          </w:p>
        </w:tc>
        <w:tc>
          <w:tcPr>
            <w:tcW w:w="1710" w:type="dxa"/>
          </w:tcPr>
          <w:p w:rsidR="00026D55" w:rsidRDefault="00026D55" w:rsidP="000C74CD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E74CAB" w:rsidRPr="0076535F" w:rsidRDefault="00D21B1B" w:rsidP="000C74CD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Approved activity proposal</w:t>
            </w:r>
          </w:p>
        </w:tc>
        <w:tc>
          <w:tcPr>
            <w:tcW w:w="1439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D21B1B" w:rsidRPr="0076535F" w:rsidRDefault="00D21B1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AO 04 s 2016</w:t>
            </w:r>
          </w:p>
        </w:tc>
        <w:tc>
          <w:tcPr>
            <w:tcW w:w="1439" w:type="dxa"/>
          </w:tcPr>
          <w:p w:rsidR="00026D55" w:rsidRPr="0076535F" w:rsidRDefault="00D21B1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MS Word</w:t>
            </w:r>
          </w:p>
        </w:tc>
        <w:tc>
          <w:tcPr>
            <w:tcW w:w="1439" w:type="dxa"/>
          </w:tcPr>
          <w:p w:rsidR="00026D55" w:rsidRPr="0076535F" w:rsidRDefault="00D21B1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Laptop/ desktop</w:t>
            </w: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532797" w:rsidRPr="0076535F" w:rsidTr="00021CAD">
        <w:tc>
          <w:tcPr>
            <w:tcW w:w="535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76535F">
              <w:rPr>
                <w:rFonts w:ascii="Arial Narrow" w:hAnsi="Arial Narrow"/>
                <w:sz w:val="18"/>
                <w:szCs w:val="20"/>
              </w:rPr>
              <w:t>3</w:t>
            </w:r>
          </w:p>
        </w:tc>
        <w:tc>
          <w:tcPr>
            <w:tcW w:w="1980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D21B1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Forward activity proposal to FMS for Fund Allocation </w:t>
            </w:r>
          </w:p>
          <w:p w:rsidR="00C90E22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Pr="0076535F" w:rsidRDefault="00C90E22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00" w:type="dxa"/>
          </w:tcPr>
          <w:p w:rsidR="00026D55" w:rsidRDefault="00026D55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  <w:p w:rsidR="00D21B1B" w:rsidRPr="0076535F" w:rsidRDefault="00D21B1B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FMS</w:t>
            </w:r>
          </w:p>
        </w:tc>
        <w:tc>
          <w:tcPr>
            <w:tcW w:w="1170" w:type="dxa"/>
          </w:tcPr>
          <w:p w:rsidR="00E53E8C" w:rsidRDefault="00E53E8C" w:rsidP="00026D55">
            <w:pPr>
              <w:pStyle w:val="NoSpacing"/>
              <w:rPr>
                <w:rFonts w:ascii="Arial Narrow" w:hAnsi="Arial Narrow"/>
                <w:color w:val="C00000"/>
                <w:sz w:val="18"/>
                <w:szCs w:val="20"/>
              </w:rPr>
            </w:pPr>
          </w:p>
          <w:p w:rsidR="00D21B1B" w:rsidRPr="0076535F" w:rsidRDefault="00D21B1B" w:rsidP="00026D55">
            <w:pPr>
              <w:pStyle w:val="NoSpacing"/>
              <w:rPr>
                <w:rFonts w:ascii="Arial Narrow" w:hAnsi="Arial Narrow"/>
                <w:color w:val="C00000"/>
                <w:sz w:val="18"/>
                <w:szCs w:val="20"/>
              </w:rPr>
            </w:pPr>
            <w:r>
              <w:rPr>
                <w:rFonts w:ascii="Arial Narrow" w:hAnsi="Arial Narrow"/>
                <w:color w:val="C00000"/>
                <w:sz w:val="18"/>
                <w:szCs w:val="20"/>
              </w:rPr>
              <w:t>1 week</w:t>
            </w:r>
          </w:p>
        </w:tc>
        <w:tc>
          <w:tcPr>
            <w:tcW w:w="1710" w:type="dxa"/>
          </w:tcPr>
          <w:p w:rsidR="00026D55" w:rsidRDefault="00D21B1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  <w:p w:rsidR="00D21B1B" w:rsidRPr="0076535F" w:rsidRDefault="00D21B1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Sub-alloted to FOs</w:t>
            </w:r>
          </w:p>
        </w:tc>
        <w:tc>
          <w:tcPr>
            <w:tcW w:w="1439" w:type="dxa"/>
          </w:tcPr>
          <w:p w:rsidR="00026D55" w:rsidRDefault="00026D55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D21B1B" w:rsidRPr="0076535F" w:rsidRDefault="00D21B1B" w:rsidP="00026D55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AO 04 s 2016</w:t>
            </w:r>
          </w:p>
        </w:tc>
        <w:tc>
          <w:tcPr>
            <w:tcW w:w="1439" w:type="dxa"/>
          </w:tcPr>
          <w:p w:rsidR="00026D55" w:rsidRPr="0076535F" w:rsidRDefault="00D21B1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MS Word</w:t>
            </w:r>
          </w:p>
        </w:tc>
        <w:tc>
          <w:tcPr>
            <w:tcW w:w="1439" w:type="dxa"/>
          </w:tcPr>
          <w:p w:rsidR="00026D55" w:rsidRPr="0076535F" w:rsidRDefault="00D21B1B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Laptop/ desktop</w:t>
            </w: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026D55" w:rsidRPr="0076535F" w:rsidRDefault="00026D55" w:rsidP="00026D55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532797" w:rsidRPr="0076535F" w:rsidTr="00021CAD">
        <w:tc>
          <w:tcPr>
            <w:tcW w:w="535" w:type="dxa"/>
          </w:tcPr>
          <w:p w:rsidR="00F40FC4" w:rsidRPr="0076535F" w:rsidRDefault="00F40FC4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76535F">
              <w:rPr>
                <w:rFonts w:ascii="Arial Narrow" w:hAnsi="Arial Narrow"/>
                <w:sz w:val="18"/>
                <w:szCs w:val="20"/>
              </w:rPr>
              <w:t>4</w:t>
            </w:r>
          </w:p>
        </w:tc>
        <w:tc>
          <w:tcPr>
            <w:tcW w:w="1980" w:type="dxa"/>
          </w:tcPr>
          <w:p w:rsidR="00F40FC4" w:rsidRDefault="00F40FC4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Approval of the activity proposal by the Cluster Head</w:t>
            </w:r>
          </w:p>
          <w:p w:rsidR="00C90E22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Pr="0076535F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00" w:type="dxa"/>
          </w:tcPr>
          <w:p w:rsidR="00F40FC4" w:rsidRDefault="00F40FC4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  <w:p w:rsidR="00D21B1B" w:rsidRPr="0076535F" w:rsidRDefault="00D21B1B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Cluster Head</w:t>
            </w:r>
          </w:p>
        </w:tc>
        <w:tc>
          <w:tcPr>
            <w:tcW w:w="1170" w:type="dxa"/>
          </w:tcPr>
          <w:p w:rsidR="00F40FC4" w:rsidRPr="0076535F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 week</w:t>
            </w:r>
          </w:p>
        </w:tc>
        <w:tc>
          <w:tcPr>
            <w:tcW w:w="1710" w:type="dxa"/>
          </w:tcPr>
          <w:p w:rsidR="00F40FC4" w:rsidRPr="0076535F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Approved activity proposal</w:t>
            </w:r>
          </w:p>
        </w:tc>
        <w:tc>
          <w:tcPr>
            <w:tcW w:w="1439" w:type="dxa"/>
          </w:tcPr>
          <w:p w:rsidR="00F40FC4" w:rsidRPr="0076535F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AO 04 s 2016</w:t>
            </w:r>
          </w:p>
        </w:tc>
        <w:tc>
          <w:tcPr>
            <w:tcW w:w="1439" w:type="dxa"/>
          </w:tcPr>
          <w:p w:rsidR="00F40FC4" w:rsidRPr="0076535F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MS Word</w:t>
            </w:r>
          </w:p>
        </w:tc>
        <w:tc>
          <w:tcPr>
            <w:tcW w:w="1439" w:type="dxa"/>
          </w:tcPr>
          <w:p w:rsidR="00F40FC4" w:rsidRPr="0076535F" w:rsidRDefault="00D21B1B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Laptop/ desktop</w:t>
            </w:r>
          </w:p>
        </w:tc>
        <w:tc>
          <w:tcPr>
            <w:tcW w:w="1439" w:type="dxa"/>
          </w:tcPr>
          <w:p w:rsidR="00F40FC4" w:rsidRPr="0076535F" w:rsidRDefault="00F40FC4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F40FC4" w:rsidRPr="0076535F" w:rsidRDefault="00F40FC4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532797" w:rsidRPr="0076535F" w:rsidTr="00021CAD">
        <w:tc>
          <w:tcPr>
            <w:tcW w:w="535" w:type="dxa"/>
          </w:tcPr>
          <w:p w:rsidR="00F40FC4" w:rsidRPr="0076535F" w:rsidRDefault="00F40FC4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76535F">
              <w:rPr>
                <w:rFonts w:ascii="Arial Narrow" w:hAnsi="Arial Narrow"/>
                <w:sz w:val="18"/>
                <w:szCs w:val="20"/>
              </w:rPr>
              <w:t>5</w:t>
            </w:r>
          </w:p>
        </w:tc>
        <w:tc>
          <w:tcPr>
            <w:tcW w:w="1980" w:type="dxa"/>
          </w:tcPr>
          <w:p w:rsidR="00F40FC4" w:rsidRDefault="001B217E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Preparation for the conduct of the activity</w:t>
            </w:r>
          </w:p>
          <w:p w:rsidR="00C90E22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  <w:p w:rsidR="00C90E22" w:rsidRPr="0076535F" w:rsidRDefault="00C90E22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00" w:type="dxa"/>
          </w:tcPr>
          <w:p w:rsidR="00F40FC4" w:rsidRPr="0076535F" w:rsidRDefault="001B217E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PSB-SFP </w:t>
            </w:r>
          </w:p>
        </w:tc>
        <w:tc>
          <w:tcPr>
            <w:tcW w:w="1170" w:type="dxa"/>
          </w:tcPr>
          <w:p w:rsidR="00E53E8C" w:rsidRPr="0076535F" w:rsidRDefault="001B217E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 month</w:t>
            </w:r>
          </w:p>
        </w:tc>
        <w:tc>
          <w:tcPr>
            <w:tcW w:w="1710" w:type="dxa"/>
          </w:tcPr>
          <w:p w:rsidR="00F40FC4" w:rsidRPr="0076535F" w:rsidRDefault="001B217E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Memorandum to FOs, invitation, training materials/ presentations</w:t>
            </w:r>
          </w:p>
        </w:tc>
        <w:tc>
          <w:tcPr>
            <w:tcW w:w="1439" w:type="dxa"/>
          </w:tcPr>
          <w:p w:rsidR="00F40FC4" w:rsidRPr="0076535F" w:rsidRDefault="00F40FC4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F40FC4" w:rsidRPr="0076535F" w:rsidRDefault="00D304FB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Powerpoint, MS word</w:t>
            </w:r>
          </w:p>
        </w:tc>
        <w:tc>
          <w:tcPr>
            <w:tcW w:w="1439" w:type="dxa"/>
          </w:tcPr>
          <w:p w:rsidR="00F40FC4" w:rsidRPr="0076535F" w:rsidRDefault="00D304FB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Laptop/ training materials</w:t>
            </w:r>
          </w:p>
        </w:tc>
        <w:tc>
          <w:tcPr>
            <w:tcW w:w="1439" w:type="dxa"/>
          </w:tcPr>
          <w:p w:rsidR="00F40FC4" w:rsidRPr="0076535F" w:rsidRDefault="00F40FC4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F40FC4" w:rsidRPr="0076535F" w:rsidRDefault="00F40FC4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AE4E89" w:rsidRPr="0076535F" w:rsidTr="00021CAD">
        <w:tc>
          <w:tcPr>
            <w:tcW w:w="535" w:type="dxa"/>
          </w:tcPr>
          <w:p w:rsidR="00AE4E89" w:rsidRPr="0076535F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6</w:t>
            </w:r>
          </w:p>
        </w:tc>
        <w:tc>
          <w:tcPr>
            <w:tcW w:w="198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Conduct of the activity</w:t>
            </w:r>
          </w:p>
        </w:tc>
        <w:tc>
          <w:tcPr>
            <w:tcW w:w="1800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PSB-SFP/FOs</w:t>
            </w:r>
          </w:p>
        </w:tc>
        <w:tc>
          <w:tcPr>
            <w:tcW w:w="117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 days</w:t>
            </w:r>
          </w:p>
        </w:tc>
        <w:tc>
          <w:tcPr>
            <w:tcW w:w="171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Consolidated issues and concern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MS Word</w:t>
            </w:r>
          </w:p>
        </w:tc>
        <w:tc>
          <w:tcPr>
            <w:tcW w:w="1439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Laptop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AE4E89" w:rsidRPr="0076535F" w:rsidTr="00021CAD">
        <w:tc>
          <w:tcPr>
            <w:tcW w:w="535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</w:t>
            </w:r>
          </w:p>
        </w:tc>
        <w:tc>
          <w:tcPr>
            <w:tcW w:w="198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Preparation of executive summary</w:t>
            </w:r>
          </w:p>
        </w:tc>
        <w:tc>
          <w:tcPr>
            <w:tcW w:w="1800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PSB-SFP Focal</w:t>
            </w:r>
          </w:p>
        </w:tc>
        <w:tc>
          <w:tcPr>
            <w:tcW w:w="117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5 days after the conduct of the activity</w:t>
            </w:r>
          </w:p>
        </w:tc>
        <w:tc>
          <w:tcPr>
            <w:tcW w:w="171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Executive summary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439" w:type="dxa"/>
          </w:tcPr>
          <w:p w:rsidR="00AE4E89" w:rsidRDefault="00AE4E89" w:rsidP="00AE4E89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AE4E89" w:rsidRPr="0076535F" w:rsidTr="00021CAD">
        <w:tc>
          <w:tcPr>
            <w:tcW w:w="535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lastRenderedPageBreak/>
              <w:t>8</w:t>
            </w:r>
          </w:p>
        </w:tc>
        <w:tc>
          <w:tcPr>
            <w:tcW w:w="198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Submitted executive summary to Division chief for review/ comment or inputs.</w:t>
            </w:r>
          </w:p>
        </w:tc>
        <w:tc>
          <w:tcPr>
            <w:tcW w:w="1800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17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71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Initial by division chief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439" w:type="dxa"/>
          </w:tcPr>
          <w:p w:rsidR="00AE4E89" w:rsidRDefault="00AE4E89" w:rsidP="00AE4E89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AE4E89" w:rsidRPr="0076535F" w:rsidTr="00021CAD">
        <w:tc>
          <w:tcPr>
            <w:tcW w:w="535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</w:t>
            </w:r>
          </w:p>
        </w:tc>
        <w:tc>
          <w:tcPr>
            <w:tcW w:w="198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Submitted executive summary to BD/ Cluster Head</w:t>
            </w:r>
          </w:p>
        </w:tc>
        <w:tc>
          <w:tcPr>
            <w:tcW w:w="1800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PSB- BD/ Cluster Head</w:t>
            </w:r>
          </w:p>
        </w:tc>
        <w:tc>
          <w:tcPr>
            <w:tcW w:w="117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 days</w:t>
            </w:r>
          </w:p>
        </w:tc>
        <w:tc>
          <w:tcPr>
            <w:tcW w:w="1710" w:type="dxa"/>
          </w:tcPr>
          <w:p w:rsidR="00AE4E89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Approved executive summary</w:t>
            </w: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</w:p>
        </w:tc>
        <w:tc>
          <w:tcPr>
            <w:tcW w:w="1439" w:type="dxa"/>
          </w:tcPr>
          <w:p w:rsidR="00AE4E89" w:rsidRDefault="00AE4E89" w:rsidP="00AE4E89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-do-</w:t>
            </w:r>
            <w:bookmarkStart w:id="0" w:name="_GoBack"/>
            <w:bookmarkEnd w:id="0"/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39" w:type="dxa"/>
          </w:tcPr>
          <w:p w:rsidR="00AE4E89" w:rsidRPr="0076535F" w:rsidRDefault="00AE4E89" w:rsidP="00F40FC4">
            <w:pPr>
              <w:pStyle w:val="NoSpacing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B24035" w:rsidRPr="0076535F" w:rsidTr="00076C42">
        <w:tc>
          <w:tcPr>
            <w:tcW w:w="7195" w:type="dxa"/>
            <w:gridSpan w:val="5"/>
          </w:tcPr>
          <w:p w:rsidR="00021CAD" w:rsidRPr="0076535F" w:rsidRDefault="00021CAD" w:rsidP="00B24035">
            <w:pPr>
              <w:pStyle w:val="NoSpacing"/>
              <w:rPr>
                <w:rFonts w:ascii="Arial Narrow" w:hAnsi="Arial Narrow"/>
                <w:b/>
                <w:sz w:val="8"/>
                <w:u w:val="single"/>
              </w:rPr>
            </w:pPr>
          </w:p>
          <w:p w:rsidR="00B24035" w:rsidRPr="0076535F" w:rsidRDefault="001A530C" w:rsidP="00B24035">
            <w:pPr>
              <w:pStyle w:val="NoSpacing"/>
              <w:rPr>
                <w:rFonts w:ascii="Arial Narrow" w:hAnsi="Arial Narrow"/>
                <w:b/>
                <w:sz w:val="14"/>
                <w:u w:val="single"/>
              </w:rPr>
            </w:pPr>
            <w:r w:rsidRPr="0076535F">
              <w:rPr>
                <w:rFonts w:ascii="Arial Narrow" w:hAnsi="Arial Narrow"/>
                <w:b/>
                <w:sz w:val="14"/>
                <w:u w:val="single"/>
              </w:rPr>
              <w:t>Fill-up instructions for [A] Processes</w:t>
            </w:r>
            <w:r w:rsidR="006D7E3F" w:rsidRPr="0076535F">
              <w:rPr>
                <w:rFonts w:ascii="Arial Narrow" w:hAnsi="Arial Narrow"/>
                <w:b/>
                <w:sz w:val="14"/>
                <w:u w:val="single"/>
              </w:rPr>
              <w:t>: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</w:rPr>
            </w:pPr>
            <w:r w:rsidRPr="0076535F">
              <w:rPr>
                <w:rFonts w:ascii="Arial Narrow" w:hAnsi="Arial Narrow"/>
                <w:sz w:val="14"/>
              </w:rPr>
              <w:t>[1] Indicate the sequent</w:t>
            </w:r>
            <w:r w:rsidR="006D7E3F" w:rsidRPr="0076535F">
              <w:rPr>
                <w:rFonts w:ascii="Arial Narrow" w:hAnsi="Arial Narrow"/>
                <w:sz w:val="14"/>
              </w:rPr>
              <w:t>ial number assigned to the task to emphasize procedure.</w:t>
            </w:r>
          </w:p>
          <w:p w:rsidR="00B24035" w:rsidRPr="0076535F" w:rsidRDefault="001A530C" w:rsidP="001A530C">
            <w:pPr>
              <w:pStyle w:val="NoSpacing"/>
              <w:rPr>
                <w:rFonts w:ascii="Arial Narrow" w:hAnsi="Arial Narrow"/>
                <w:sz w:val="14"/>
              </w:rPr>
            </w:pPr>
            <w:r w:rsidRPr="0076535F">
              <w:rPr>
                <w:rFonts w:ascii="Arial Narrow" w:hAnsi="Arial Narrow"/>
                <w:sz w:val="14"/>
              </w:rPr>
              <w:t xml:space="preserve">[2] </w:t>
            </w:r>
            <w:r w:rsidR="00532797" w:rsidRPr="0076535F">
              <w:rPr>
                <w:rFonts w:ascii="Arial Narrow" w:hAnsi="Arial Narrow"/>
                <w:sz w:val="14"/>
              </w:rPr>
              <w:t>Indicate the d</w:t>
            </w:r>
            <w:r w:rsidRPr="0076535F">
              <w:rPr>
                <w:rFonts w:ascii="Arial Narrow" w:hAnsi="Arial Narrow"/>
                <w:sz w:val="14"/>
              </w:rPr>
              <w:t>etailed description</w:t>
            </w:r>
            <w:r w:rsidR="00B24035" w:rsidRPr="0076535F">
              <w:rPr>
                <w:rFonts w:ascii="Arial Narrow" w:hAnsi="Arial Narrow"/>
                <w:sz w:val="14"/>
              </w:rPr>
              <w:t xml:space="preserve"> o</w:t>
            </w:r>
            <w:r w:rsidR="00532797" w:rsidRPr="0076535F">
              <w:rPr>
                <w:rFonts w:ascii="Arial Narrow" w:hAnsi="Arial Narrow"/>
                <w:sz w:val="14"/>
              </w:rPr>
              <w:t>f the task</w:t>
            </w:r>
            <w:r w:rsidR="006D7E3F" w:rsidRPr="0076535F">
              <w:rPr>
                <w:rFonts w:ascii="Arial Narrow" w:hAnsi="Arial Narrow"/>
                <w:sz w:val="14"/>
              </w:rPr>
              <w:t>/action</w:t>
            </w:r>
            <w:r w:rsidR="00532797" w:rsidRPr="0076535F">
              <w:rPr>
                <w:rFonts w:ascii="Arial Narrow" w:hAnsi="Arial Narrow"/>
                <w:sz w:val="14"/>
              </w:rPr>
              <w:t xml:space="preserve"> </w:t>
            </w:r>
            <w:r w:rsidR="006D7E3F" w:rsidRPr="0076535F">
              <w:rPr>
                <w:rFonts w:ascii="Arial Narrow" w:hAnsi="Arial Narrow"/>
                <w:sz w:val="14"/>
              </w:rPr>
              <w:t>performed by the responsible person.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</w:rPr>
            </w:pPr>
            <w:r w:rsidRPr="0076535F">
              <w:rPr>
                <w:rFonts w:ascii="Arial Narrow" w:hAnsi="Arial Narrow"/>
                <w:sz w:val="14"/>
              </w:rPr>
              <w:t xml:space="preserve">[3] </w:t>
            </w:r>
            <w:r w:rsidR="00532797" w:rsidRPr="0076535F">
              <w:rPr>
                <w:rFonts w:ascii="Arial Narrow" w:hAnsi="Arial Narrow"/>
                <w:sz w:val="14"/>
              </w:rPr>
              <w:t>Indicate the full name and position of the</w:t>
            </w:r>
            <w:r w:rsidR="006D7E3F" w:rsidRPr="0076535F">
              <w:rPr>
                <w:rFonts w:ascii="Arial Narrow" w:hAnsi="Arial Narrow"/>
                <w:sz w:val="14"/>
              </w:rPr>
              <w:t xml:space="preserve"> responsible</w:t>
            </w:r>
            <w:r w:rsidR="00532797" w:rsidRPr="0076535F">
              <w:rPr>
                <w:rFonts w:ascii="Arial Narrow" w:hAnsi="Arial Narrow"/>
                <w:sz w:val="14"/>
              </w:rPr>
              <w:t xml:space="preserve"> person who performs the task.</w:t>
            </w:r>
          </w:p>
          <w:p w:rsidR="00B24035" w:rsidRPr="0076535F" w:rsidRDefault="001A530C" w:rsidP="001A530C">
            <w:pPr>
              <w:pStyle w:val="NoSpacing"/>
              <w:rPr>
                <w:rFonts w:ascii="Arial Narrow" w:hAnsi="Arial Narrow"/>
                <w:sz w:val="14"/>
              </w:rPr>
            </w:pPr>
            <w:r w:rsidRPr="0076535F">
              <w:rPr>
                <w:rFonts w:ascii="Arial Narrow" w:hAnsi="Arial Narrow"/>
                <w:sz w:val="14"/>
              </w:rPr>
              <w:t xml:space="preserve">[4] </w:t>
            </w:r>
            <w:r w:rsidR="00532797" w:rsidRPr="0076535F">
              <w:rPr>
                <w:rFonts w:ascii="Arial Narrow" w:hAnsi="Arial Narrow"/>
                <w:sz w:val="14"/>
              </w:rPr>
              <w:t xml:space="preserve">Indicate the </w:t>
            </w:r>
            <w:r w:rsidR="00B24035" w:rsidRPr="0076535F">
              <w:rPr>
                <w:rFonts w:ascii="Arial Narrow" w:hAnsi="Arial Narrow"/>
                <w:sz w:val="14"/>
              </w:rPr>
              <w:t>ac</w:t>
            </w:r>
            <w:r w:rsidRPr="0076535F">
              <w:rPr>
                <w:rFonts w:ascii="Arial Narrow" w:hAnsi="Arial Narrow"/>
                <w:sz w:val="14"/>
              </w:rPr>
              <w:t>tual</w:t>
            </w:r>
            <w:r w:rsidR="006D7E3F" w:rsidRPr="0076535F">
              <w:rPr>
                <w:rFonts w:ascii="Arial Narrow" w:hAnsi="Arial Narrow"/>
                <w:sz w:val="14"/>
              </w:rPr>
              <w:t xml:space="preserve"> or average</w:t>
            </w:r>
            <w:r w:rsidRPr="0076535F">
              <w:rPr>
                <w:rFonts w:ascii="Arial Narrow" w:hAnsi="Arial Narrow"/>
                <w:sz w:val="14"/>
              </w:rPr>
              <w:t xml:space="preserve"> time consumed to complete</w:t>
            </w:r>
            <w:r w:rsidR="006D7E3F" w:rsidRPr="0076535F">
              <w:rPr>
                <w:rFonts w:ascii="Arial Narrow" w:hAnsi="Arial Narrow"/>
                <w:sz w:val="14"/>
              </w:rPr>
              <w:t xml:space="preserve"> the task/action.</w:t>
            </w:r>
          </w:p>
          <w:p w:rsidR="00B24035" w:rsidRPr="0076535F" w:rsidRDefault="001A530C" w:rsidP="001A530C">
            <w:pPr>
              <w:pStyle w:val="NoSpacing"/>
              <w:rPr>
                <w:rFonts w:ascii="Arial Narrow" w:hAnsi="Arial Narrow"/>
                <w:sz w:val="14"/>
              </w:rPr>
            </w:pPr>
            <w:r w:rsidRPr="0076535F">
              <w:rPr>
                <w:rFonts w:ascii="Arial Narrow" w:hAnsi="Arial Narrow"/>
                <w:sz w:val="14"/>
              </w:rPr>
              <w:t xml:space="preserve">[5] </w:t>
            </w:r>
            <w:r w:rsidR="00532797" w:rsidRPr="0076535F">
              <w:rPr>
                <w:rFonts w:ascii="Arial Narrow" w:hAnsi="Arial Narrow"/>
                <w:sz w:val="14"/>
              </w:rPr>
              <w:t xml:space="preserve">Indicate the detailed description of the product or result attained after completing the task. </w:t>
            </w:r>
          </w:p>
          <w:p w:rsidR="00B24035" w:rsidRPr="0076535F" w:rsidRDefault="00B24035" w:rsidP="00F40FC4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</w:p>
        </w:tc>
        <w:tc>
          <w:tcPr>
            <w:tcW w:w="7195" w:type="dxa"/>
            <w:gridSpan w:val="5"/>
          </w:tcPr>
          <w:p w:rsidR="00021CAD" w:rsidRPr="0076535F" w:rsidRDefault="00021CAD" w:rsidP="00F40FC4">
            <w:pPr>
              <w:pStyle w:val="NoSpacing"/>
              <w:rPr>
                <w:rFonts w:ascii="Arial Narrow" w:hAnsi="Arial Narrow"/>
                <w:b/>
                <w:sz w:val="8"/>
                <w:szCs w:val="20"/>
                <w:u w:val="single"/>
              </w:rPr>
            </w:pPr>
          </w:p>
          <w:p w:rsidR="00B24035" w:rsidRPr="0076535F" w:rsidRDefault="001A530C" w:rsidP="00F40FC4">
            <w:pPr>
              <w:pStyle w:val="NoSpacing"/>
              <w:rPr>
                <w:rFonts w:ascii="Arial Narrow" w:hAnsi="Arial Narrow"/>
                <w:b/>
                <w:sz w:val="14"/>
                <w:szCs w:val="20"/>
                <w:u w:val="single"/>
              </w:rPr>
            </w:pPr>
            <w:r w:rsidRPr="0076535F">
              <w:rPr>
                <w:rFonts w:ascii="Arial Narrow" w:hAnsi="Arial Narrow"/>
                <w:b/>
                <w:sz w:val="14"/>
                <w:szCs w:val="20"/>
                <w:u w:val="single"/>
              </w:rPr>
              <w:t>Fill-up Instructions for [B] Requirements</w:t>
            </w:r>
            <w:r w:rsidR="006D7E3F" w:rsidRPr="0076535F">
              <w:rPr>
                <w:rFonts w:ascii="Arial Narrow" w:hAnsi="Arial Narrow"/>
                <w:b/>
                <w:sz w:val="14"/>
                <w:szCs w:val="20"/>
                <w:u w:val="single"/>
              </w:rPr>
              <w:t>: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  <w:r w:rsidRPr="0076535F">
              <w:rPr>
                <w:rFonts w:ascii="Arial Narrow" w:hAnsi="Arial Narrow"/>
                <w:sz w:val="14"/>
                <w:szCs w:val="20"/>
              </w:rPr>
              <w:t xml:space="preserve">[6] 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>Indicate the title of the policy</w:t>
            </w:r>
            <w:r w:rsidRPr="0076535F">
              <w:rPr>
                <w:rFonts w:ascii="Arial Narrow" w:hAnsi="Arial Narrow"/>
                <w:sz w:val="14"/>
                <w:szCs w:val="20"/>
              </w:rPr>
              <w:t>, rules or regulation that govern the process and performance of task</w:t>
            </w:r>
            <w:r w:rsidR="00133CD5" w:rsidRPr="0076535F">
              <w:rPr>
                <w:rFonts w:ascii="Arial Narrow" w:hAnsi="Arial Narrow"/>
                <w:sz w:val="14"/>
                <w:szCs w:val="20"/>
              </w:rPr>
              <w:t xml:space="preserve"> and/or indicate necessary enhancements to improve the policy, rules or regulations.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  <w:r w:rsidRPr="0076535F">
              <w:rPr>
                <w:rFonts w:ascii="Arial Narrow" w:hAnsi="Arial Narrow"/>
                <w:sz w:val="14"/>
                <w:szCs w:val="20"/>
              </w:rPr>
              <w:t xml:space="preserve">[7] 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 xml:space="preserve">Indicate the title of the </w:t>
            </w:r>
            <w:r w:rsidRPr="0076535F">
              <w:rPr>
                <w:rFonts w:ascii="Arial Narrow" w:hAnsi="Arial Narrow"/>
                <w:sz w:val="14"/>
                <w:szCs w:val="20"/>
              </w:rPr>
              <w:t>application</w:t>
            </w:r>
            <w:r w:rsidR="00133CD5" w:rsidRPr="0076535F">
              <w:rPr>
                <w:rFonts w:ascii="Arial Narrow" w:hAnsi="Arial Narrow"/>
                <w:sz w:val="14"/>
                <w:szCs w:val="20"/>
              </w:rPr>
              <w:t xml:space="preserve"> </w:t>
            </w:r>
            <w:r w:rsidRPr="0076535F">
              <w:rPr>
                <w:rFonts w:ascii="Arial Narrow" w:hAnsi="Arial Narrow"/>
                <w:sz w:val="14"/>
                <w:szCs w:val="20"/>
              </w:rPr>
              <w:t>necessary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 xml:space="preserve"> to support the</w:t>
            </w:r>
            <w:r w:rsidRPr="0076535F">
              <w:rPr>
                <w:rFonts w:ascii="Arial Narrow" w:hAnsi="Arial Narrow"/>
                <w:sz w:val="14"/>
                <w:szCs w:val="20"/>
              </w:rPr>
              <w:t xml:space="preserve"> efficient</w:t>
            </w:r>
            <w:r w:rsidR="00133CD5" w:rsidRPr="0076535F">
              <w:rPr>
                <w:rFonts w:ascii="Arial Narrow" w:hAnsi="Arial Narrow"/>
                <w:sz w:val="14"/>
                <w:szCs w:val="20"/>
              </w:rPr>
              <w:t xml:space="preserve"> performance of task and/or indicate necessary enhancements to improve the current application.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  <w:r w:rsidRPr="0076535F">
              <w:rPr>
                <w:rFonts w:ascii="Arial Narrow" w:hAnsi="Arial Narrow"/>
                <w:sz w:val="14"/>
                <w:szCs w:val="20"/>
              </w:rPr>
              <w:t xml:space="preserve">[8] 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>Indicate the hardware and services</w:t>
            </w:r>
            <w:r w:rsidRPr="0076535F">
              <w:rPr>
                <w:rFonts w:ascii="Arial Narrow" w:hAnsi="Arial Narrow"/>
                <w:sz w:val="14"/>
                <w:szCs w:val="20"/>
              </w:rPr>
              <w:t xml:space="preserve"> necessary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 xml:space="preserve"> to support the </w:t>
            </w:r>
            <w:r w:rsidRPr="0076535F">
              <w:rPr>
                <w:rFonts w:ascii="Arial Narrow" w:hAnsi="Arial Narrow"/>
                <w:sz w:val="14"/>
                <w:szCs w:val="20"/>
              </w:rPr>
              <w:t xml:space="preserve">effective </w:t>
            </w:r>
            <w:r w:rsidR="00133CD5" w:rsidRPr="0076535F">
              <w:rPr>
                <w:rFonts w:ascii="Arial Narrow" w:hAnsi="Arial Narrow"/>
                <w:sz w:val="14"/>
                <w:szCs w:val="20"/>
              </w:rPr>
              <w:t>performance of task and/or indicate the necessary enhancements to improve the existing hardware and services.</w:t>
            </w:r>
          </w:p>
          <w:p w:rsidR="00532797" w:rsidRPr="0076535F" w:rsidRDefault="001A530C" w:rsidP="001A530C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  <w:r w:rsidRPr="0076535F">
              <w:rPr>
                <w:rFonts w:ascii="Arial Narrow" w:hAnsi="Arial Narrow"/>
                <w:sz w:val="14"/>
                <w:szCs w:val="20"/>
              </w:rPr>
              <w:t xml:space="preserve">[9] 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 xml:space="preserve">Indicate the knowledge, skills and attitude </w:t>
            </w:r>
            <w:r w:rsidRPr="0076535F">
              <w:rPr>
                <w:rFonts w:ascii="Arial Narrow" w:hAnsi="Arial Narrow"/>
                <w:sz w:val="14"/>
                <w:szCs w:val="20"/>
              </w:rPr>
              <w:t xml:space="preserve">that the responsible </w:t>
            </w:r>
            <w:r w:rsidR="006D7E3F" w:rsidRPr="0076535F">
              <w:rPr>
                <w:rFonts w:ascii="Arial Narrow" w:hAnsi="Arial Narrow"/>
                <w:sz w:val="14"/>
                <w:szCs w:val="20"/>
              </w:rPr>
              <w:t xml:space="preserve">person </w:t>
            </w:r>
            <w:r w:rsidRPr="0076535F">
              <w:rPr>
                <w:rFonts w:ascii="Arial Narrow" w:hAnsi="Arial Narrow"/>
                <w:sz w:val="14"/>
                <w:szCs w:val="20"/>
              </w:rPr>
              <w:t>must possess</w:t>
            </w:r>
            <w:r w:rsidR="00532797" w:rsidRPr="0076535F">
              <w:rPr>
                <w:rFonts w:ascii="Arial Narrow" w:hAnsi="Arial Narrow"/>
                <w:sz w:val="14"/>
                <w:szCs w:val="20"/>
              </w:rPr>
              <w:t xml:space="preserve"> </w:t>
            </w:r>
            <w:r w:rsidR="006D7E3F" w:rsidRPr="0076535F">
              <w:rPr>
                <w:rFonts w:ascii="Arial Narrow" w:hAnsi="Arial Narrow"/>
                <w:sz w:val="14"/>
                <w:szCs w:val="20"/>
              </w:rPr>
              <w:t>to effectively perform the task and/or additional KAS that must be acquired by the responsible person.</w:t>
            </w:r>
          </w:p>
          <w:p w:rsidR="00133CD5" w:rsidRPr="0076535F" w:rsidRDefault="00133CD5" w:rsidP="001A530C">
            <w:pPr>
              <w:pStyle w:val="NoSpacing"/>
              <w:rPr>
                <w:rFonts w:ascii="Arial Narrow" w:hAnsi="Arial Narrow"/>
                <w:sz w:val="14"/>
                <w:szCs w:val="20"/>
              </w:rPr>
            </w:pPr>
            <w:r w:rsidRPr="0076535F">
              <w:rPr>
                <w:rFonts w:ascii="Arial Narrow" w:hAnsi="Arial Narrow"/>
                <w:sz w:val="14"/>
                <w:szCs w:val="20"/>
              </w:rPr>
              <w:t xml:space="preserve">[10] To be filled by the analyst to indicate </w:t>
            </w:r>
            <w:r w:rsidR="006D7E3F" w:rsidRPr="0076535F">
              <w:rPr>
                <w:rFonts w:ascii="Arial Narrow" w:hAnsi="Arial Narrow"/>
                <w:sz w:val="14"/>
                <w:szCs w:val="20"/>
              </w:rPr>
              <w:t>action or additional information needed.</w:t>
            </w:r>
          </w:p>
          <w:p w:rsidR="00021CAD" w:rsidRPr="0076535F" w:rsidRDefault="00021CAD" w:rsidP="001A530C">
            <w:pPr>
              <w:pStyle w:val="NoSpacing"/>
              <w:rPr>
                <w:rFonts w:ascii="Arial Narrow" w:hAnsi="Arial Narrow"/>
                <w:sz w:val="8"/>
                <w:szCs w:val="20"/>
              </w:rPr>
            </w:pPr>
          </w:p>
        </w:tc>
      </w:tr>
    </w:tbl>
    <w:p w:rsidR="00B24035" w:rsidRPr="0076535F" w:rsidRDefault="00B24035">
      <w:pPr>
        <w:pStyle w:val="NoSpacing"/>
        <w:rPr>
          <w:rFonts w:ascii="Arial Narrow" w:hAnsi="Arial Narrow"/>
          <w:sz w:val="18"/>
        </w:rPr>
      </w:pPr>
    </w:p>
    <w:sectPr w:rsidR="00B24035" w:rsidRPr="0076535F" w:rsidSect="0076535F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A36" w:rsidRDefault="00B84A36" w:rsidP="00C81D36">
      <w:r>
        <w:separator/>
      </w:r>
    </w:p>
  </w:endnote>
  <w:endnote w:type="continuationSeparator" w:id="0">
    <w:p w:rsidR="00B84A36" w:rsidRDefault="00B84A36" w:rsidP="00C8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altName w:val="Arial"/>
    <w:charset w:val="00"/>
    <w:family w:val="swiss"/>
    <w:pitch w:val="variable"/>
    <w:sig w:usb0="E7000EFF" w:usb1="5200F5FF" w:usb2="0A042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EA" w:rsidRPr="00471CEA" w:rsidRDefault="00471CEA" w:rsidP="00471CEA">
    <w:pPr>
      <w:pStyle w:val="Footer"/>
      <w:jc w:val="right"/>
      <w:rPr>
        <w:sz w:val="16"/>
      </w:rPr>
    </w:pPr>
    <w:r w:rsidRPr="00471CEA">
      <w:rPr>
        <w:i/>
        <w:sz w:val="16"/>
      </w:rPr>
      <w:t>imb.</w:t>
    </w:r>
    <w:r w:rsidR="008606E6">
      <w:rPr>
        <w:i/>
        <w:sz w:val="16"/>
      </w:rPr>
      <w:t xml:space="preserve">bssdcd.bpra.template04082015 </w:t>
    </w:r>
    <w:r w:rsidR="006D7E3F">
      <w:rPr>
        <w:i/>
        <w:sz w:val="16"/>
      </w:rPr>
      <w:t xml:space="preserve">                                                                                                     </w:t>
    </w:r>
    <w:r w:rsidR="008606E6">
      <w:rPr>
        <w:i/>
        <w:sz w:val="16"/>
      </w:rPr>
      <w:t xml:space="preserve"> </w:t>
    </w:r>
    <w:r>
      <w:rPr>
        <w:i/>
        <w:sz w:val="16"/>
      </w:rPr>
      <w:t xml:space="preserve">                                                                                       </w:t>
    </w:r>
    <w:r w:rsidRPr="00471CEA">
      <w:rPr>
        <w:sz w:val="16"/>
      </w:rPr>
      <w:t xml:space="preserve">                                                                                                                                             </w:t>
    </w:r>
    <w:sdt>
      <w:sdtPr>
        <w:rPr>
          <w:sz w:val="16"/>
        </w:rPr>
        <w:id w:val="-1465653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71CEA">
          <w:rPr>
            <w:sz w:val="16"/>
          </w:rPr>
          <w:fldChar w:fldCharType="begin"/>
        </w:r>
        <w:r w:rsidRPr="00471CEA">
          <w:rPr>
            <w:sz w:val="16"/>
          </w:rPr>
          <w:instrText xml:space="preserve"> PAGE   \* MERGEFORMAT </w:instrText>
        </w:r>
        <w:r w:rsidRPr="00471CEA">
          <w:rPr>
            <w:sz w:val="16"/>
          </w:rPr>
          <w:fldChar w:fldCharType="separate"/>
        </w:r>
        <w:r w:rsidR="003F3691">
          <w:rPr>
            <w:noProof/>
            <w:sz w:val="16"/>
          </w:rPr>
          <w:t>2</w:t>
        </w:r>
        <w:r w:rsidRPr="00471CEA">
          <w:rPr>
            <w:noProof/>
            <w:sz w:val="16"/>
          </w:rPr>
          <w:fldChar w:fldCharType="end"/>
        </w:r>
      </w:sdtContent>
    </w:sdt>
  </w:p>
  <w:p w:rsidR="00CE7FA2" w:rsidRPr="00471CEA" w:rsidRDefault="00CE7FA2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A36" w:rsidRDefault="00B84A36" w:rsidP="00C81D36">
      <w:r>
        <w:separator/>
      </w:r>
    </w:p>
  </w:footnote>
  <w:footnote w:type="continuationSeparator" w:id="0">
    <w:p w:rsidR="00B84A36" w:rsidRDefault="00B84A36" w:rsidP="00C81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310" w:type="dxa"/>
      <w:tblLook w:val="04A0" w:firstRow="1" w:lastRow="0" w:firstColumn="1" w:lastColumn="0" w:noHBand="0" w:noVBand="1"/>
    </w:tblPr>
    <w:tblGrid>
      <w:gridCol w:w="1056"/>
      <w:gridCol w:w="9204"/>
      <w:gridCol w:w="4050"/>
    </w:tblGrid>
    <w:tr w:rsidR="00C81D36" w:rsidRPr="00C81D36" w:rsidTr="008606E6">
      <w:tc>
        <w:tcPr>
          <w:tcW w:w="1056" w:type="dxa"/>
        </w:tcPr>
        <w:p w:rsidR="00C81D36" w:rsidRPr="00C81D36" w:rsidRDefault="00C81D36" w:rsidP="00C81D36">
          <w:pPr>
            <w:widowControl w:val="0"/>
            <w:tabs>
              <w:tab w:val="center" w:pos="4320"/>
              <w:tab w:val="right" w:pos="8640"/>
            </w:tabs>
            <w:suppressAutoHyphens/>
            <w:rPr>
              <w:rFonts w:ascii="DejaVu Sans" w:eastAsia="DejaVu Sans" w:hAnsi="DejaVu Sans" w:cs="Times New Roman"/>
              <w:kern w:val="1"/>
            </w:rPr>
          </w:pPr>
          <w:r w:rsidRPr="00C81D36">
            <w:rPr>
              <w:rFonts w:ascii="DejaVu Sans" w:eastAsia="DejaVu Sans" w:hAnsi="DejaVu Sans" w:cs="Times New Roman"/>
              <w:noProof/>
              <w:kern w:val="1"/>
              <w:lang w:val="en-PH" w:eastAsia="en-PH"/>
            </w:rPr>
            <w:drawing>
              <wp:inline distT="0" distB="0" distL="0" distR="0" wp14:anchorId="183651CB" wp14:editId="76EC8B05">
                <wp:extent cx="527050" cy="438150"/>
                <wp:effectExtent l="0" t="0" r="6350" b="0"/>
                <wp:docPr id="1" name="Picture 1" descr="DSWD Logo Crystal Transpa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SWD Logo Crystal Transpar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04" w:type="dxa"/>
          <w:vAlign w:val="center"/>
        </w:tcPr>
        <w:p w:rsidR="00C81D36" w:rsidRPr="00C81D36" w:rsidRDefault="00C81D36" w:rsidP="00C81D36">
          <w:pPr>
            <w:rPr>
              <w:rFonts w:ascii="Arial Narrow" w:eastAsia="Calibri" w:hAnsi="Arial Narrow" w:cs="Times New Roman"/>
              <w:b/>
              <w:sz w:val="18"/>
              <w:szCs w:val="20"/>
            </w:rPr>
          </w:pPr>
          <w:r w:rsidRPr="00C81D36">
            <w:rPr>
              <w:rFonts w:ascii="Arial Narrow" w:eastAsia="Calibri" w:hAnsi="Arial Narrow" w:cs="Times New Roman"/>
              <w:b/>
              <w:sz w:val="18"/>
              <w:szCs w:val="20"/>
            </w:rPr>
            <w:t>DEPARTMENT OF SOCIAL WELFARE AND DEVELOPMENT</w:t>
          </w:r>
        </w:p>
        <w:p w:rsidR="00C81D36" w:rsidRDefault="00C81D36" w:rsidP="00C81D36">
          <w:pPr>
            <w:widowControl w:val="0"/>
            <w:tabs>
              <w:tab w:val="center" w:pos="4320"/>
              <w:tab w:val="right" w:pos="8640"/>
            </w:tabs>
            <w:suppressAutoHyphens/>
            <w:rPr>
              <w:rFonts w:ascii="Arial Narrow" w:eastAsia="DejaVu Sans" w:hAnsi="Arial Narrow" w:cs="Times New Roman"/>
              <w:kern w:val="1"/>
              <w:sz w:val="18"/>
              <w:szCs w:val="20"/>
            </w:rPr>
          </w:pPr>
          <w:r w:rsidRPr="00C81D36">
            <w:rPr>
              <w:rFonts w:ascii="Arial Narrow" w:eastAsia="DejaVu Sans" w:hAnsi="Arial Narrow" w:cs="Times New Roman"/>
              <w:kern w:val="1"/>
              <w:sz w:val="18"/>
              <w:szCs w:val="20"/>
            </w:rPr>
            <w:t>Info</w:t>
          </w:r>
          <w:r>
            <w:rPr>
              <w:rFonts w:ascii="Arial Narrow" w:eastAsia="DejaVu Sans" w:hAnsi="Arial Narrow" w:cs="Times New Roman"/>
              <w:kern w:val="1"/>
              <w:sz w:val="18"/>
              <w:szCs w:val="20"/>
            </w:rPr>
            <w:t>rmation Management Bureau [IMB]</w:t>
          </w:r>
        </w:p>
        <w:p w:rsidR="00C81D36" w:rsidRPr="00C81D36" w:rsidRDefault="00C81D36" w:rsidP="00C81D36">
          <w:pPr>
            <w:widowControl w:val="0"/>
            <w:tabs>
              <w:tab w:val="center" w:pos="4320"/>
              <w:tab w:val="right" w:pos="8640"/>
            </w:tabs>
            <w:suppressAutoHyphens/>
            <w:rPr>
              <w:rFonts w:ascii="Arial Narrow" w:eastAsia="DejaVu Sans" w:hAnsi="Arial Narrow" w:cs="Times New Roman"/>
              <w:kern w:val="1"/>
              <w:sz w:val="18"/>
              <w:szCs w:val="20"/>
            </w:rPr>
          </w:pPr>
          <w:r>
            <w:rPr>
              <w:rFonts w:ascii="Arial Narrow" w:eastAsia="DejaVu Sans" w:hAnsi="Arial Narrow" w:cs="Times New Roman"/>
              <w:kern w:val="1"/>
              <w:sz w:val="18"/>
              <w:szCs w:val="20"/>
            </w:rPr>
            <w:t>Business Solutions and Services Development Competency Division [BSSDCD]</w:t>
          </w:r>
        </w:p>
      </w:tc>
      <w:tc>
        <w:tcPr>
          <w:tcW w:w="4050" w:type="dxa"/>
          <w:vAlign w:val="center"/>
        </w:tcPr>
        <w:p w:rsidR="00021CAD" w:rsidRDefault="00021CAD" w:rsidP="00021CAD">
          <w:pPr>
            <w:widowControl w:val="0"/>
            <w:tabs>
              <w:tab w:val="center" w:pos="4320"/>
              <w:tab w:val="right" w:pos="8640"/>
            </w:tabs>
            <w:suppressAutoHyphens/>
            <w:jc w:val="center"/>
            <w:rPr>
              <w:rFonts w:ascii="Arial Narrow" w:eastAsia="DejaVu Sans" w:hAnsi="Arial Narrow" w:cs="Times New Roman"/>
              <w:kern w:val="1"/>
              <w:sz w:val="18"/>
            </w:rPr>
          </w:pPr>
          <w:r>
            <w:rPr>
              <w:rFonts w:ascii="Arial Narrow" w:eastAsia="DejaVu Sans" w:hAnsi="Arial Narrow" w:cs="Times New Roman"/>
              <w:kern w:val="1"/>
              <w:sz w:val="18"/>
            </w:rPr>
            <w:t>Business Solutions and Services Development Competency Division [BSSDCD]</w:t>
          </w:r>
        </w:p>
        <w:p w:rsidR="00C81D36" w:rsidRDefault="00021CAD" w:rsidP="00021CAD">
          <w:pPr>
            <w:widowControl w:val="0"/>
            <w:tabs>
              <w:tab w:val="center" w:pos="4320"/>
              <w:tab w:val="right" w:pos="8640"/>
            </w:tabs>
            <w:suppressAutoHyphens/>
            <w:jc w:val="center"/>
            <w:rPr>
              <w:rFonts w:ascii="Arial Narrow" w:eastAsia="DejaVu Sans" w:hAnsi="Arial Narrow" w:cs="Times New Roman"/>
              <w:kern w:val="1"/>
              <w:sz w:val="18"/>
            </w:rPr>
          </w:pPr>
          <w:r>
            <w:rPr>
              <w:rFonts w:ascii="Arial Narrow" w:eastAsia="DejaVu Sans" w:hAnsi="Arial Narrow" w:cs="Times New Roman"/>
              <w:kern w:val="1"/>
              <w:sz w:val="18"/>
            </w:rPr>
            <w:t>Business Process and Requirements Analysis Template</w:t>
          </w:r>
        </w:p>
        <w:p w:rsidR="00021CAD" w:rsidRPr="00C81D36" w:rsidRDefault="00021CAD" w:rsidP="008606E6">
          <w:pPr>
            <w:widowControl w:val="0"/>
            <w:tabs>
              <w:tab w:val="center" w:pos="4320"/>
              <w:tab w:val="right" w:pos="8640"/>
            </w:tabs>
            <w:suppressAutoHyphens/>
            <w:jc w:val="center"/>
            <w:rPr>
              <w:rFonts w:ascii="Arial Narrow" w:eastAsia="DejaVu Sans" w:hAnsi="Arial Narrow" w:cs="Times New Roman"/>
              <w:kern w:val="1"/>
              <w:sz w:val="18"/>
            </w:rPr>
          </w:pPr>
        </w:p>
      </w:tc>
    </w:tr>
  </w:tbl>
  <w:p w:rsidR="00C81D36" w:rsidRPr="00471CEA" w:rsidRDefault="00C81D36" w:rsidP="00021CAD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91D"/>
    <w:multiLevelType w:val="hybridMultilevel"/>
    <w:tmpl w:val="58CC0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B504CF"/>
    <w:multiLevelType w:val="hybridMultilevel"/>
    <w:tmpl w:val="FFC4C286"/>
    <w:lvl w:ilvl="0" w:tplc="E52A3F4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074681B"/>
    <w:multiLevelType w:val="hybridMultilevel"/>
    <w:tmpl w:val="6100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AB6F38"/>
    <w:multiLevelType w:val="hybridMultilevel"/>
    <w:tmpl w:val="26BE8E16"/>
    <w:lvl w:ilvl="0" w:tplc="E52A3F4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C2802C8"/>
    <w:multiLevelType w:val="hybridMultilevel"/>
    <w:tmpl w:val="A378B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7A07E6"/>
    <w:multiLevelType w:val="hybridMultilevel"/>
    <w:tmpl w:val="5888E54E"/>
    <w:lvl w:ilvl="0" w:tplc="3DA2BD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010BA7"/>
    <w:multiLevelType w:val="hybridMultilevel"/>
    <w:tmpl w:val="5DB0BF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271945"/>
    <w:multiLevelType w:val="hybridMultilevel"/>
    <w:tmpl w:val="70504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01"/>
    <w:rsid w:val="00021CAD"/>
    <w:rsid w:val="00026D55"/>
    <w:rsid w:val="00037BB0"/>
    <w:rsid w:val="000C74CD"/>
    <w:rsid w:val="00133CD5"/>
    <w:rsid w:val="001A530C"/>
    <w:rsid w:val="001B217E"/>
    <w:rsid w:val="001C64FD"/>
    <w:rsid w:val="0026149C"/>
    <w:rsid w:val="0029322C"/>
    <w:rsid w:val="00382DF5"/>
    <w:rsid w:val="00394AED"/>
    <w:rsid w:val="003F3691"/>
    <w:rsid w:val="004074A3"/>
    <w:rsid w:val="0043493A"/>
    <w:rsid w:val="004602F2"/>
    <w:rsid w:val="00471CEA"/>
    <w:rsid w:val="00475D39"/>
    <w:rsid w:val="004E685D"/>
    <w:rsid w:val="00514980"/>
    <w:rsid w:val="00521D07"/>
    <w:rsid w:val="00532797"/>
    <w:rsid w:val="005E6244"/>
    <w:rsid w:val="006C73E1"/>
    <w:rsid w:val="006D2F4D"/>
    <w:rsid w:val="006D7E3F"/>
    <w:rsid w:val="0076535F"/>
    <w:rsid w:val="0077463B"/>
    <w:rsid w:val="007913F5"/>
    <w:rsid w:val="007A2F65"/>
    <w:rsid w:val="008322DF"/>
    <w:rsid w:val="008606E6"/>
    <w:rsid w:val="008C76B3"/>
    <w:rsid w:val="0093751A"/>
    <w:rsid w:val="00975D6C"/>
    <w:rsid w:val="009C044D"/>
    <w:rsid w:val="009D3572"/>
    <w:rsid w:val="00A51D45"/>
    <w:rsid w:val="00AD35C8"/>
    <w:rsid w:val="00AE4E89"/>
    <w:rsid w:val="00AF23E1"/>
    <w:rsid w:val="00B11C54"/>
    <w:rsid w:val="00B16726"/>
    <w:rsid w:val="00B24035"/>
    <w:rsid w:val="00B84A36"/>
    <w:rsid w:val="00B9116F"/>
    <w:rsid w:val="00C36011"/>
    <w:rsid w:val="00C80A64"/>
    <w:rsid w:val="00C81D36"/>
    <w:rsid w:val="00C90E22"/>
    <w:rsid w:val="00CD1BBA"/>
    <w:rsid w:val="00CE7FA2"/>
    <w:rsid w:val="00D12D38"/>
    <w:rsid w:val="00D21B1B"/>
    <w:rsid w:val="00D304FB"/>
    <w:rsid w:val="00D97583"/>
    <w:rsid w:val="00DC57C4"/>
    <w:rsid w:val="00DD427C"/>
    <w:rsid w:val="00E53E8C"/>
    <w:rsid w:val="00E74CAB"/>
    <w:rsid w:val="00E926D5"/>
    <w:rsid w:val="00EF0F79"/>
    <w:rsid w:val="00EF5201"/>
    <w:rsid w:val="00F40FC4"/>
    <w:rsid w:val="00F6307A"/>
    <w:rsid w:val="00F848A2"/>
    <w:rsid w:val="00FF1855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D527DD5-3B60-4602-A5A1-0FC2F5CB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20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2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52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20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F52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1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D3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1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D36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7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C619-0795-4FB6-8165-5932AF31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FMArmeña</dc:creator>
  <cp:lastModifiedBy>User</cp:lastModifiedBy>
  <cp:revision>2</cp:revision>
  <dcterms:created xsi:type="dcterms:W3CDTF">2016-06-28T03:39:00Z</dcterms:created>
  <dcterms:modified xsi:type="dcterms:W3CDTF">2016-06-28T03:39:00Z</dcterms:modified>
</cp:coreProperties>
</file>