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§9 MCC / PMS Internal Architecture — Power System Reference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 version: ARCH v4.0.1 supplement | Generated for CROSSBOW_CHANGELOG.md session entry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Scope: MCC §9.1 PMS power flow (all revisions) and §9.6 MCC_POWER enum reference. For full MCC architecture see ARCHITECTURE.md §9.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PMS Power Flow — Per Hardware Revision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PMS (Power Management System) connects directly to the battery on all revisions. The MCC acts as the PDU (Power Distribution Unit), controlling power to all downstream accessories via GPIO-driven relays, solenoids, and Vicor enables. The compile-time defines HW_REV_Vx and LASER_xK together fully determine the pin map and power sequence — the runtime laser model sense from ipg.laserModel is a verification check only.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V1 — 48V battery · 3kW laser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48V bat → PMS: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SOL_HEL (pin 5, HIGH=ON) → 3kW laser HV bus 48V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SOL_BDA (pin 8, HIGH=ON) → gimbal 48V. Sets isBDC_Ready.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TMC → 48V passthrough · no firmware switch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NTP appliance → 48V direct · no relay · no firmware control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48V bat → VICOR_BUS (A0, LOW=ON) → 24V relay bus: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RELAY_GPS (pin 83) → GPS appliance 24V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RELAY_LASER (pin 20) → 3kW laser digital bus 24V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 — 300V battery · 6kW laser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300V bat → PMS: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VICOR_TMS (pin 20, HIGH=ON, NC opto) switched · 300V→48V → TMC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VICOR_GIM (A0, HIGH=ON, NC opto) switched · 300V→48V → gimbal. Sets isBDC_Ready.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GPS + NTP → unmanaged Vicor 300V→24V direct · no firmware switch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No relay bank on V2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300V bat → busbar direct → 6kW laser HV: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RELAY_LASER (pin 83, HIGH=ON) → 6kW laser digital enable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Note: pin 83 was RELAY_GPS on V1 and pin 20 was RELAY_LASER on V1 — functions swapped (the V2 hack)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 — 48V battery · 3kW laser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48V bat → PMS (monolithic PCB):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SOL_HEL (pin 5, HIGH=ON) → 3kW laser HV bus 48V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SOL_BDA (pin 50, HIGH=ON) → gimbal 48V. Sets isBDC_Ready.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TMC → 48V passthrough via MCC board header · no firmware switch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48V bat → onboard VICOR_BUS (pin 40, HIGH=ON) → 24V relay bus: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RELAY_GPS (pin 67) → GPS appliance 24V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RELAY_NTP (pin 56) → NTP Phoenix appliance 24V (new on V3)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RELAY_LASER (pin 54) → 3kW laser digital bus 24V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Note: net label ARD_D40_LSR_PWR_EN is misleading — pin 40 is the relay bus Vicor enable, not a laser signal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V3* — 300V battery · 6kW laser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300V bat → PMS: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VICOR_TMS (pin 51, HIGH=ON) switched · 300V→48V → MCC board power + TMC header passthrough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VICOR_GIM (pin 55, HIGH=ON) switched · 300V→48V → gimbal. Sets isBDC_Ready.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VICOR_TMS 48V output → pickoff → onboard VICOR_BUS (pin 40):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VICOR_BUS PC pin held open at boot (always-on once VICOR_TMS is live) — no independent fw control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RELAY_GPS (pin 67) → GPS appliance 24V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RELAY_NTP (pin 56) → NTP Phoenix appliance 24V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RELAY_LASER not driven (pin 54 unused on 6kW path)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300V bat → busbar direct → 6kW laser HV:</w:t>
      </w:r>
    </w:p>
    <w:p>
      <w:pPr>
        <w:pStyle w:val="ListParagraph"/>
        <w:numPr>
          <w:ilvl w:val="1"/>
          <w:numId w:val="1"/>
        </w:numPr>
        <w:spacing w:after="60"/>
        <w:ind w:left="720" w:hanging="360"/>
      </w:pPr>
      <w:r>
        <w:rPr>
          <w:rFonts w:ascii="Arial" w:cs="Arial" w:eastAsia="Arial" w:hAnsi="Arial"/>
          <w:sz w:val="18"/>
          <w:szCs w:val="18"/>
        </w:rPr>
        <w:t xml:space="preserve">PIN_ENERGIZE / RELAY_LASER bit 2 (pin 63, NO opto) closes → 5V out → external PSU enable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Note: V3* hardware is feasible with the V3 PCB by adding the external Vicor pack from V2 (VICOR_GIM + VICOR_TMS). VICOR_BUS receives its input from the VICOR_TMS 48V output — boot order dependency: VICOR_TMS must be enabled before relay bank is available.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V4 — 48V or 300V battery · 3kW or 6kW laser (future)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Consolidates V3 and V3* into a single voltage-variable platform.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Solenoids (SOL_HEL, SOL_BDA) retired — bits 5 and 6 available for reassignment (e.g. LASER_HV_EN unified for both laser models).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Board likely includes an input Vicor (bat→48V) to accommodate either battery voltage natively.</w:t>
      </w:r>
    </w:p>
    <w:p>
      <w:pPr>
        <w:pStyle w:val="ListParagraph"/>
        <w:numPr>
          <w:ilvl w:val="0"/>
          <w:numId w:val="1"/>
        </w:numPr>
        <w:spacing w:after="8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RELAY_NTP and RELAY_GPS remain. Three-relay bank carried forward.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MCC_POWER Enum — Full Cross-Revision Reference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EnablePower(MCC_POWER p, bool en) is the sole function that calls digitalWrite on power output pins. All pin and polarity defines come from hw_rev.hpp. Outputs not valid for the active compile target are rejected in the default case with a debug print — no digitalWrite, no flag change.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POWER_BITS byte [10]: bit N = MCC_POWER enum value N. Unused outputs for active revision always pack 0 — no guards needed in the C# decoder. Read HW_REV byte [254] to confirm revision before interpreting V2-only bits (3, 4) vs V1/V3-only bits (0, 1, 5, 6).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1380"/>
        <w:gridCol w:w="1380"/>
        <w:gridCol w:w="1380"/>
        <w:gridCol w:w="1380"/>
        <w:gridCol w:w="1000"/>
        <w:gridCol w:w="98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MCC_POWER enum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V1
48V · 3kW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V2
300V · 6kW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V3
48V bat · 3kW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V3*
300V bat · 6kW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V4
48V+300V · 3kW+6kW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Notes</w:t>
            </w:r>
          </w:p>
        </w:tc>
      </w:tr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compile:
HW_REV_V1
LASER_3K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compile:
HW_REV_V2
LASER_6K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compile:
HW_REV_V3
LASER_3K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compile:
HW_REV_V3
LASER_6K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compile:
HW_REV_V4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Relays — require VICOR_BUS first on V1 / V3 / V4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RELAY_GPS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83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GPS 24V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67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GPS 24V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67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GPS 24V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GPS appliance power
V2: unmanaged Vicor 300V→24V
direct — no relay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RELAY_LASER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20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3kW digital bus
24V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7"/>
                <w:szCs w:val="17"/>
              </w:rPr>
              <w:t xml:space="preserve">pin 83</w:t>
            </w: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br/>
              <w:t xml:space="preserve">
⚠ pin reused from V1
RELAY_GPS
6kW digital enable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54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3kW digital bus
24V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63
PIN_ENERGIZE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ext PSU enable
5V 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V2: same pin as V1 RELAY_GPS
— the hack
V3*: PIN_ENERGIZE NO opto
closes → 5V out to ext PSU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RELAY_NTP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direct powered
no relay on V1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direct powered
unmanaged Vicor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56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NTP 24V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56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NO HIGH=ON
NTP 24V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Phoenix NTP appliance power
New on V3
V1/V2: always powered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Vicors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VICOR_BUS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A0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LOW=ON
48V→24V relay bus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no relay bank
unmanaged Vicor
300V→24V direct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40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48V→24V relay bus
(net: ARD_D40
_LSR_PWR_EN —
mislabelled)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40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PC always open
Input from
VICOR_TMS 48V
pickoff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relay bus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Prerequisite for relay bank
V3*: downstream of VICOR_TMS
PC pin held open — no fw control
Polarity flips V1(LOW=ON)→V3(HIGH=ON)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VICOR_GIM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7"/>
                <w:szCs w:val="17"/>
              </w:rPr>
              <w:t xml:space="preserve">A0</w:t>
            </w: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br/>
              <w:t xml:space="preserve">
⚠ pin reused from V1
VICOR_BUS
NC HIGH=ON
300V→48V GIM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48V bat
gimbal via
SOL_BDA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55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300V→48V
gimbal supply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300V→48V GIM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V2: same pin as V1 VICOR_BUS
— the other half of the hack
V3*: optional external Vicor pack
identical function to V2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VICOR_TMS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17"/>
                <w:szCs w:val="17"/>
              </w:rPr>
              <w:t xml:space="preserve">pin 20</w:t>
            </w:r>
            <w:r>
              <w:rPr>
                <w:rFonts w:ascii="Arial" w:cs="Arial" w:eastAsia="Arial" w:hAnsi="Arial"/>
                <w:color w:val="C55A11"/>
                <w:sz w:val="14"/>
                <w:szCs w:val="14"/>
              </w:rPr>
              <w:br/>
              <w:t xml:space="preserve">
⚠ pin reused from V1
RELAY_LASER
NC HIGH=ON
300V→48V TMS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48V bat
TMC gets 48V
passthrough
no switch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51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300V→48V
MCC board + TMC
passthrough
PC always open
at boot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300V→48V TMS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V2: same pin as V1 RELAY_LASER
V3*: feeds MCC board + TMC
via header passthrough
No fw switch in V3*
(PC held open)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Solenoids — V1/V3 only · V4 retire; slots available for reassignment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SOL_HEL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3kW laser HV bus
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6kW internal
HV relay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3kW laser HV bus
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handled via
PIN_ENERGIZE
(RELAY_LASER bit 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→ LASER_HV_EN?
solenoid retired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V4: solenoid hardware removed
bit 5 available for repurpose
(e.g. LASER_HV_EN unified)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SOL_BDA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8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gimbal 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VICOR_GIM
powers gimbal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pin 50</w:t>
            </w: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br/>
              <w:t xml:space="preserve">
HIGH=ON
gimbal 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 xml:space="preserve">— VICOR_GIM
powers gimbal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5"/>
                <w:szCs w:val="15"/>
              </w:rPr>
              <w:t xml:space="preserve">TBD — → free or
repurposed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Sets isBDC_Ready on V1/V3-3kW
V4: solenoid hardware removed</w:t>
            </w:r>
          </w:p>
        </w:tc>
      </w:tr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Laser model — compile-time define; runtime ipg.laserModel sense = verification only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hw_rev.hpp
LASER_xK define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LASER_3K only
error if LASER_6K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LASER_6K only
error if LASER_3K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LASER_3K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LASER_6K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LASER_3K or
LASER_6K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Runtime mismatch → fault log
Does not change pin dispatch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Battery voltage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300V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300V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48V or 300V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STM32 always sees 48V input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STM32 input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48V direct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300V→48V via
VICOR_TMS/GIM
(unmanaged)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48V direct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300V→48V via
VICOR_TMS
(PC open = always 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TBD — likely
external Vicor
bat→48V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Compile-Time Build Matrix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hw_rev.hpp enforces mutual exclusion across both axes at compile time. The laser model define gates pin dispatch in EnablePower() — no runtime branching on ipg.laserModel for power control.</w:t>
      </w:r>
    </w:p>
    <w:p>
      <w:pPr>
        <w:spacing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HW_REV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LASER_3K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LASER_6K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BATTERY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Valid?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48V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300V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48V or 300V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48V or 300V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⚠ LASER_3K always implies 48V battery. LASER_6K always implies 300V battery (internal or external PSU). These are physically coupled — a mismatch is a hardware configuration error. The runtime ipg.laserModel sense provides fault detection only.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2026-04-17T06:49:40.538Z</dcterms:created>
  <dcterms:modified xsi:type="dcterms:W3CDTF">2026-04-17T06:49:40.538Z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