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F339" w14:textId="0B413F41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="00C3092E">
        <w:rPr>
          <w:rFonts w:asciiTheme="minorHAnsi" w:hAnsiTheme="minorHAnsi"/>
        </w:rPr>
        <w:t>Create</w:t>
      </w:r>
      <w:r w:rsidR="00C21222">
        <w:rPr>
          <w:rFonts w:asciiTheme="minorHAnsi" w:hAnsiTheme="minorHAnsi"/>
        </w:rPr>
        <w:t xml:space="preserve"> a Novice</w:t>
      </w:r>
      <w:r w:rsidRPr="00F66DEB">
        <w:rPr>
          <w:rFonts w:asciiTheme="minorHAnsi" w:hAnsiTheme="minorHAnsi"/>
        </w:rPr>
        <w:t xml:space="preserve">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2BED5871" w:rsidR="00857CED" w:rsidRPr="00F66DEB" w:rsidRDefault="00A617F2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novice</w:t>
      </w:r>
      <w:r w:rsidR="00857CED" w:rsidRPr="00F66DEB">
        <w:rPr>
          <w:rFonts w:asciiTheme="minorHAnsi" w:hAnsiTheme="minorHAnsi"/>
        </w:rPr>
        <w:t xml:space="preserve"> website</w:t>
      </w:r>
    </w:p>
    <w:p w14:paraId="010502C0" w14:textId="28F6DF0A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your website to a </w:t>
      </w:r>
      <w:r w:rsidR="00120516">
        <w:rPr>
          <w:rFonts w:asciiTheme="minorHAnsi" w:hAnsiTheme="minorHAnsi"/>
        </w:rPr>
        <w:t>w</w:t>
      </w:r>
      <w:bookmarkStart w:id="0" w:name="_GoBack"/>
      <w:bookmarkEnd w:id="0"/>
      <w:r>
        <w:rPr>
          <w:rFonts w:asciiTheme="minorHAnsi" w:hAnsiTheme="minorHAnsi"/>
        </w:rPr>
        <w:t>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1" w:name="OLE_LINK1"/>
      <w:bookmarkStart w:id="2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47F8478B" w:rsidR="00095A50" w:rsidRPr="00F66DEB" w:rsidRDefault="00DD6535" w:rsidP="00095A50">
      <w:pPr>
        <w:pStyle w:val="ListParagraph"/>
        <w:rPr>
          <w:rFonts w:asciiTheme="minorHAnsi" w:hAnsiTheme="minorHAnsi"/>
          <w:b/>
        </w:rPr>
      </w:pPr>
      <w:bookmarkStart w:id="3" w:name="OLE_LINK3"/>
      <w:bookmarkStart w:id="4" w:name="OLE_LINK4"/>
      <w:r>
        <w:rPr>
          <w:rFonts w:asciiTheme="minorHAnsi" w:hAnsiTheme="minorHAnsi"/>
          <w:b/>
        </w:rPr>
        <w:t>Sunday Sept 16</w:t>
      </w:r>
      <w:r w:rsidR="00C3092E">
        <w:rPr>
          <w:rFonts w:asciiTheme="minorHAnsi" w:hAnsiTheme="minorHAnsi"/>
          <w:b/>
        </w:rPr>
        <w:t>, 2018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1"/>
    <w:bookmarkEnd w:id="2"/>
    <w:bookmarkEnd w:id="3"/>
    <w:bookmarkEnd w:id="4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4E46D0E7" w14:textId="65647F76" w:rsidR="00124CA3" w:rsidRPr="00E13B24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13B24">
        <w:rPr>
          <w:rFonts w:asciiTheme="minorHAnsi" w:hAnsiTheme="minorHAnsi"/>
        </w:rPr>
        <w:t xml:space="preserve">This Lab </w:t>
      </w:r>
      <w:r w:rsidR="009852DE" w:rsidRPr="00E13B24">
        <w:rPr>
          <w:rFonts w:asciiTheme="minorHAnsi" w:hAnsiTheme="minorHAnsi"/>
        </w:rPr>
        <w:t>is worth 2</w:t>
      </w:r>
      <w:r w:rsidRPr="00E13B24">
        <w:rPr>
          <w:rFonts w:asciiTheme="minorHAnsi" w:hAnsiTheme="minorHAnsi"/>
        </w:rPr>
        <w:t>% of your total course mark.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23C805D0" w14:textId="77777777" w:rsidR="00A617F2" w:rsidRPr="00F66DEB" w:rsidRDefault="00A617F2" w:rsidP="00A617F2">
      <w:pPr>
        <w:pStyle w:val="ListParagraph"/>
        <w:rPr>
          <w:rFonts w:asciiTheme="minorHAnsi" w:hAnsiTheme="minorHAnsi"/>
        </w:rPr>
      </w:pP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1CC49865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</w:t>
      </w:r>
      <w:r w:rsidR="00C075AF">
        <w:rPr>
          <w:rFonts w:asciiTheme="minorHAnsi" w:hAnsiTheme="minorHAnsi"/>
        </w:rPr>
        <w:t>a novice web page.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CE37F1A" w14:textId="613462CF" w:rsidR="009852DE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</w:t>
      </w:r>
      <w:r w:rsidR="00E13B24">
        <w:rPr>
          <w:rFonts w:asciiTheme="minorHAnsi" w:hAnsiTheme="minorHAnsi"/>
        </w:rPr>
        <w:t>a novice</w:t>
      </w:r>
      <w:r w:rsidRPr="00F66DEB">
        <w:rPr>
          <w:rFonts w:asciiTheme="minorHAnsi" w:hAnsiTheme="minorHAnsi"/>
        </w:rPr>
        <w:t xml:space="preserve"> website. </w:t>
      </w:r>
      <w:r w:rsidR="00A3548F">
        <w:rPr>
          <w:rFonts w:asciiTheme="minorHAnsi" w:hAnsiTheme="minorHAnsi"/>
        </w:rPr>
        <w:t xml:space="preserve"> You need to create a HTML table</w:t>
      </w:r>
      <w:r w:rsidR="000543E9">
        <w:rPr>
          <w:rFonts w:asciiTheme="minorHAnsi" w:hAnsiTheme="minorHAnsi"/>
        </w:rPr>
        <w:t xml:space="preserve"> containing </w:t>
      </w:r>
      <w:r w:rsidRPr="008F448A">
        <w:rPr>
          <w:rFonts w:asciiTheme="minorHAnsi" w:hAnsiTheme="minorHAnsi"/>
          <w:b/>
          <w:color w:val="FF0000"/>
          <w:sz w:val="32"/>
          <w:szCs w:val="32"/>
        </w:rPr>
        <w:t>ALL</w:t>
      </w:r>
      <w:r w:rsidR="00C3092E">
        <w:rPr>
          <w:rFonts w:asciiTheme="minorHAnsi" w:hAnsiTheme="minorHAnsi"/>
        </w:rPr>
        <w:t xml:space="preserve"> of the tags covered </w:t>
      </w:r>
      <w:r w:rsidR="00BD37FB">
        <w:rPr>
          <w:rFonts w:asciiTheme="minorHAnsi" w:hAnsiTheme="minorHAnsi"/>
        </w:rPr>
        <w:t xml:space="preserve">in </w:t>
      </w:r>
      <w:r w:rsidR="00C3092E">
        <w:rPr>
          <w:rFonts w:asciiTheme="minorHAnsi" w:hAnsiTheme="minorHAnsi"/>
        </w:rPr>
        <w:t>‘</w:t>
      </w:r>
      <w:r w:rsidR="00C3092E" w:rsidRPr="00F66DEB">
        <w:rPr>
          <w:rFonts w:asciiTheme="minorHAnsi" w:hAnsiTheme="minorHAnsi"/>
        </w:rPr>
        <w:t>Part 2 – Basic HTML Tags</w:t>
      </w:r>
      <w:r w:rsidR="00C3092E">
        <w:rPr>
          <w:rFonts w:asciiTheme="minorHAnsi" w:hAnsiTheme="minorHAnsi"/>
        </w:rPr>
        <w:t>’.</w:t>
      </w:r>
      <w:r w:rsidR="004E29A3" w:rsidRPr="00F66DEB">
        <w:rPr>
          <w:rFonts w:asciiTheme="minorHAnsi" w:hAnsiTheme="minorHAnsi"/>
        </w:rPr>
        <w:t xml:space="preserve"> </w:t>
      </w:r>
      <w:r w:rsidR="000543E9">
        <w:rPr>
          <w:rFonts w:asciiTheme="minorHAnsi" w:hAnsiTheme="minorHAnsi"/>
        </w:rPr>
        <w:t xml:space="preserve"> </w:t>
      </w:r>
      <w:r w:rsidR="00BD37FB">
        <w:rPr>
          <w:rFonts w:asciiTheme="minorHAnsi" w:hAnsiTheme="minorHAnsi"/>
        </w:rPr>
        <w:t xml:space="preserve">The table should have three columns: first column should contain the code </w:t>
      </w:r>
      <w:r w:rsidR="00A617F2">
        <w:rPr>
          <w:rFonts w:asciiTheme="minorHAnsi" w:hAnsiTheme="minorHAnsi"/>
        </w:rPr>
        <w:t xml:space="preserve">(i.e., </w:t>
      </w:r>
      <w:r w:rsidR="00BD37FB">
        <w:rPr>
          <w:rFonts w:asciiTheme="minorHAnsi" w:hAnsiTheme="minorHAnsi"/>
        </w:rPr>
        <w:t xml:space="preserve">syntax) to display the tag, second column should describe the purpose of the tag, and the third column should display the </w:t>
      </w:r>
      <w:r w:rsidR="00A617F2">
        <w:rPr>
          <w:rFonts w:asciiTheme="minorHAnsi" w:hAnsiTheme="minorHAnsi"/>
        </w:rPr>
        <w:t xml:space="preserve">example (i.e., </w:t>
      </w:r>
      <w:r w:rsidR="00BD37FB">
        <w:rPr>
          <w:rFonts w:asciiTheme="minorHAnsi" w:hAnsiTheme="minorHAnsi"/>
        </w:rPr>
        <w:t>expected output</w:t>
      </w:r>
      <w:r w:rsidR="00A617F2">
        <w:rPr>
          <w:rFonts w:asciiTheme="minorHAnsi" w:hAnsiTheme="minorHAnsi"/>
        </w:rPr>
        <w:t>)</w:t>
      </w:r>
      <w:r w:rsidR="00BD37FB">
        <w:rPr>
          <w:rFonts w:asciiTheme="minorHAnsi" w:hAnsiTheme="minorHAnsi"/>
        </w:rPr>
        <w:t xml:space="preserve"> of the used tag. </w:t>
      </w:r>
      <w:r w:rsidR="000543E9">
        <w:rPr>
          <w:rFonts w:asciiTheme="minorHAnsi" w:hAnsiTheme="minorHAnsi"/>
        </w:rPr>
        <w:t xml:space="preserve">The sample output </w:t>
      </w:r>
      <w:r w:rsidR="00A617F2">
        <w:rPr>
          <w:rFonts w:asciiTheme="minorHAnsi" w:hAnsiTheme="minorHAnsi"/>
        </w:rPr>
        <w:t xml:space="preserve">of Lab 2 </w:t>
      </w:r>
      <w:r w:rsidR="000543E9">
        <w:rPr>
          <w:rFonts w:asciiTheme="minorHAnsi" w:hAnsiTheme="minorHAnsi"/>
        </w:rPr>
        <w:t>is as below:</w:t>
      </w:r>
    </w:p>
    <w:p w14:paraId="735FEBA6" w14:textId="77777777" w:rsidR="00C075AF" w:rsidRDefault="00C075AF" w:rsidP="00A87630">
      <w:pPr>
        <w:rPr>
          <w:rFonts w:asciiTheme="minorHAnsi" w:hAnsiTheme="minorHAnsi"/>
        </w:rPr>
      </w:pPr>
    </w:p>
    <w:tbl>
      <w:tblPr>
        <w:tblStyle w:val="TableGrid"/>
        <w:tblW w:w="8961" w:type="dxa"/>
        <w:tblLook w:val="04A0" w:firstRow="1" w:lastRow="0" w:firstColumn="1" w:lastColumn="0" w:noHBand="0" w:noVBand="1"/>
      </w:tblPr>
      <w:tblGrid>
        <w:gridCol w:w="8961"/>
      </w:tblGrid>
      <w:tr w:rsidR="000543E9" w14:paraId="6D86DD6D" w14:textId="77777777" w:rsidTr="000543E9">
        <w:trPr>
          <w:trHeight w:val="5204"/>
        </w:trPr>
        <w:tc>
          <w:tcPr>
            <w:tcW w:w="8961" w:type="dxa"/>
          </w:tcPr>
          <w:p w14:paraId="61D96F12" w14:textId="785D8873" w:rsidR="000543E9" w:rsidRDefault="000543E9" w:rsidP="00A87630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66E5117" wp14:editId="1129BCF2">
                  <wp:extent cx="5486400" cy="27247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88D5A" w14:textId="158F8297" w:rsidR="000543E9" w:rsidRPr="000543E9" w:rsidRDefault="00C075AF" w:rsidP="000543E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3D919E11" wp14:editId="1669C965">
                  <wp:extent cx="5486400" cy="14592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FE07D" w14:textId="77777777" w:rsidR="009852DE" w:rsidRPr="00F66DEB" w:rsidRDefault="009852DE" w:rsidP="00A87630">
      <w:pPr>
        <w:rPr>
          <w:rFonts w:asciiTheme="minorHAnsi" w:hAnsiTheme="minorHAnsi"/>
        </w:rPr>
      </w:pPr>
    </w:p>
    <w:p w14:paraId="60A3DF4B" w14:textId="77777777" w:rsidR="00D804F9" w:rsidRDefault="009852DE" w:rsidP="00A87630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</w:rPr>
        <w:t xml:space="preserve">Name this webpage: </w:t>
      </w:r>
      <w:r w:rsidRPr="00BE1F74">
        <w:rPr>
          <w:rFonts w:asciiTheme="minorHAnsi" w:hAnsiTheme="minorHAnsi"/>
          <w:b/>
        </w:rPr>
        <w:t>index.html</w:t>
      </w:r>
    </w:p>
    <w:p w14:paraId="7CA6AB6C" w14:textId="77777777" w:rsidR="00C075AF" w:rsidRDefault="00C075AF" w:rsidP="00A87630">
      <w:pPr>
        <w:rPr>
          <w:rFonts w:asciiTheme="minorHAnsi" w:hAnsiTheme="minorHAnsi"/>
          <w:b/>
        </w:rPr>
      </w:pPr>
    </w:p>
    <w:p w14:paraId="210B4C31" w14:textId="77777777" w:rsidR="00C075AF" w:rsidRPr="00F66DEB" w:rsidRDefault="00C075AF" w:rsidP="00A87630">
      <w:pPr>
        <w:rPr>
          <w:rFonts w:asciiTheme="minorHAnsi" w:hAnsiTheme="minorHAnsi"/>
        </w:rPr>
      </w:pP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</w:t>
      </w:r>
      <w:r w:rsidRPr="00BE1F74">
        <w:rPr>
          <w:rFonts w:asciiTheme="minorHAnsi" w:hAnsiTheme="minorHAnsi"/>
          <w:b/>
        </w:rPr>
        <w:t>Index.html</w:t>
      </w:r>
      <w:r w:rsidRPr="00F66DEB">
        <w:rPr>
          <w:rFonts w:asciiTheme="minorHAnsi" w:hAnsiTheme="minorHAnsi"/>
        </w:rPr>
        <w:t>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0DA09C15" w14:textId="4CA12558" w:rsidR="00BE1F74" w:rsidRPr="00451FD0" w:rsidRDefault="00BE1F74" w:rsidP="00BE1F74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="00CB4A39">
        <w:rPr>
          <w:rFonts w:asciiTheme="minorHAnsi" w:hAnsiTheme="minorHAnsi"/>
        </w:rPr>
        <w:t>n Brightspace</w:t>
      </w:r>
      <w:r w:rsidRPr="00451FD0">
        <w:rPr>
          <w:rFonts w:asciiTheme="minorHAnsi" w:hAnsiTheme="minorHAnsi"/>
        </w:rPr>
        <w:t xml:space="preserve">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7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</w:t>
      </w:r>
      <w:proofErr w:type="gramEnd"/>
      <w:r w:rsidRPr="00511062">
        <w:rPr>
          <w:rFonts w:asciiTheme="minorHAnsi" w:hAnsiTheme="minorHAnsi"/>
          <w:sz w:val="22"/>
        </w:rPr>
        <w:t>8238/Lab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</w:t>
      </w:r>
      <w:proofErr w:type="spellStart"/>
      <w:r w:rsidR="00970F6E">
        <w:rPr>
          <w:rFonts w:asciiTheme="minorHAnsi" w:hAnsiTheme="minorHAnsi"/>
          <w:sz w:val="22"/>
        </w:rPr>
        <w:t>public_html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1D8EBC9D" w14:textId="77777777" w:rsidR="00FD6D28" w:rsidRDefault="00FD6D28" w:rsidP="00FD6D2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07E68BE9" w14:textId="77777777" w:rsidR="00FD6D28" w:rsidRDefault="00FD6D28" w:rsidP="00FD6D28">
      <w:pPr>
        <w:rPr>
          <w:rFonts w:asciiTheme="minorHAnsi" w:hAnsiTheme="minorHAnsi"/>
        </w:rPr>
      </w:pPr>
    </w:p>
    <w:p w14:paraId="329217F4" w14:textId="77777777" w:rsidR="00FD6D28" w:rsidRDefault="00FD6D28" w:rsidP="00FD6D28">
      <w:pPr>
        <w:rPr>
          <w:rFonts w:asciiTheme="minorHAnsi" w:hAnsiTheme="minorHAnsi"/>
        </w:rPr>
      </w:pPr>
    </w:p>
    <w:p w14:paraId="29ADA8DC" w14:textId="77777777" w:rsidR="00FD6D28" w:rsidRDefault="00FD6D28" w:rsidP="00FD6D28">
      <w:pPr>
        <w:rPr>
          <w:rFonts w:asciiTheme="minorHAnsi" w:hAnsiTheme="minorHAnsi"/>
        </w:rPr>
      </w:pPr>
    </w:p>
    <w:p w14:paraId="0633C2C3" w14:textId="77777777" w:rsidR="00FD6D28" w:rsidRDefault="00FD6D28" w:rsidP="00FD6D28">
      <w:pPr>
        <w:rPr>
          <w:rFonts w:asciiTheme="minorHAnsi" w:hAnsiTheme="minorHAnsi"/>
        </w:rPr>
      </w:pPr>
    </w:p>
    <w:p w14:paraId="2285A629" w14:textId="213B0FC1" w:rsidR="00FD6D28" w:rsidRPr="00451FD0" w:rsidRDefault="00FD6D28" w:rsidP="00FD6D2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Create a word document (Lab2.doc) in which write </w:t>
      </w:r>
      <w:r w:rsidRPr="00451FD0">
        <w:rPr>
          <w:rFonts w:asciiTheme="minorHAnsi" w:hAnsiTheme="minorHAnsi"/>
        </w:rPr>
        <w:t>the following Information:</w:t>
      </w:r>
    </w:p>
    <w:p w14:paraId="7C44459D" w14:textId="77777777" w:rsidR="00FD6D28" w:rsidRPr="00451FD0" w:rsidRDefault="00FD6D28" w:rsidP="00FD6D28">
      <w:pPr>
        <w:rPr>
          <w:rFonts w:asciiTheme="minorHAnsi" w:hAnsiTheme="minorHAnsi"/>
        </w:rPr>
      </w:pPr>
    </w:p>
    <w:p w14:paraId="622F864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543E4CF2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51AB7E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1D0D1605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The URL, or hyperlink, prepared in Task 4</w:t>
      </w:r>
    </w:p>
    <w:p w14:paraId="491375A9" w14:textId="6EB47F90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br/>
        <w:t>To h</w:t>
      </w:r>
      <w:r w:rsidR="002B515E">
        <w:rPr>
          <w:rFonts w:asciiTheme="minorHAnsi" w:hAnsiTheme="minorHAnsi"/>
        </w:rPr>
        <w:t>and in your lab go to Brightspace</w:t>
      </w:r>
      <w:r w:rsidRPr="00F66DEB">
        <w:rPr>
          <w:rFonts w:asciiTheme="minorHAnsi" w:hAnsiTheme="minorHAnsi"/>
        </w:rPr>
        <w:t xml:space="preserve">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69F049F6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</w:t>
      </w:r>
      <w:r w:rsidR="00C075AF">
        <w:rPr>
          <w:rFonts w:asciiTheme="minorHAnsi" w:hAnsiTheme="minorHAnsi"/>
        </w:rPr>
        <w:t xml:space="preserve">lick on ‘Lab 2 – Create a Novice </w:t>
      </w:r>
      <w:r w:rsidR="009852DE" w:rsidRPr="00F66DEB">
        <w:rPr>
          <w:rFonts w:asciiTheme="minorHAnsi" w:hAnsiTheme="minorHAnsi"/>
        </w:rPr>
        <w:t>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09F62A18" w14:textId="0A3C91CC" w:rsidR="009852DE" w:rsidRDefault="00FD6D2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(Lab2.doc) on Brightspace</w:t>
      </w:r>
      <w:r w:rsidRPr="00451FD0">
        <w:rPr>
          <w:rFonts w:asciiTheme="minorHAnsi" w:hAnsiTheme="minorHAnsi"/>
        </w:rPr>
        <w:t>.</w:t>
      </w:r>
    </w:p>
    <w:p w14:paraId="7513FDED" w14:textId="77777777" w:rsidR="00FD6D28" w:rsidRPr="00F66DEB" w:rsidRDefault="00FD6D28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E49"/>
    <w:rsid w:val="000543E9"/>
    <w:rsid w:val="00057E8A"/>
    <w:rsid w:val="00070279"/>
    <w:rsid w:val="00095A50"/>
    <w:rsid w:val="00120516"/>
    <w:rsid w:val="00121BF7"/>
    <w:rsid w:val="00124CA3"/>
    <w:rsid w:val="0014454B"/>
    <w:rsid w:val="00175D3B"/>
    <w:rsid w:val="001D6338"/>
    <w:rsid w:val="0026761F"/>
    <w:rsid w:val="002B515E"/>
    <w:rsid w:val="002E4523"/>
    <w:rsid w:val="002F124E"/>
    <w:rsid w:val="003207F6"/>
    <w:rsid w:val="003271CF"/>
    <w:rsid w:val="00373911"/>
    <w:rsid w:val="00382179"/>
    <w:rsid w:val="003D1CB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B669B"/>
    <w:rsid w:val="007C5D22"/>
    <w:rsid w:val="00805C7B"/>
    <w:rsid w:val="008332D2"/>
    <w:rsid w:val="0084060A"/>
    <w:rsid w:val="008531A4"/>
    <w:rsid w:val="00857CED"/>
    <w:rsid w:val="008D4DEE"/>
    <w:rsid w:val="008F448A"/>
    <w:rsid w:val="0091507E"/>
    <w:rsid w:val="00952BD2"/>
    <w:rsid w:val="00970F6E"/>
    <w:rsid w:val="009852DE"/>
    <w:rsid w:val="009C1E4C"/>
    <w:rsid w:val="00A3548F"/>
    <w:rsid w:val="00A617F2"/>
    <w:rsid w:val="00A87630"/>
    <w:rsid w:val="00BA7308"/>
    <w:rsid w:val="00BD37FB"/>
    <w:rsid w:val="00BE1F74"/>
    <w:rsid w:val="00BE65E1"/>
    <w:rsid w:val="00C075AF"/>
    <w:rsid w:val="00C14B90"/>
    <w:rsid w:val="00C21222"/>
    <w:rsid w:val="00C3092E"/>
    <w:rsid w:val="00CA216A"/>
    <w:rsid w:val="00CB4A39"/>
    <w:rsid w:val="00CE6622"/>
    <w:rsid w:val="00D804F9"/>
    <w:rsid w:val="00D85BB7"/>
    <w:rsid w:val="00DD35DE"/>
    <w:rsid w:val="00DD6535"/>
    <w:rsid w:val="00DF4155"/>
    <w:rsid w:val="00E13B24"/>
    <w:rsid w:val="00E4764B"/>
    <w:rsid w:val="00E848D1"/>
    <w:rsid w:val="00F11B56"/>
    <w:rsid w:val="00F26EDD"/>
    <w:rsid w:val="00F66DEB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  <w15:docId w15:val="{BED1C4AD-B3C7-4BF5-9D21-8F1C8AE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054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jaul.com/CST8238/Lab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Adityakiritk Dabhi</cp:lastModifiedBy>
  <cp:revision>50</cp:revision>
  <dcterms:created xsi:type="dcterms:W3CDTF">2010-09-08T16:18:00Z</dcterms:created>
  <dcterms:modified xsi:type="dcterms:W3CDTF">2018-09-18T16:53:00Z</dcterms:modified>
</cp:coreProperties>
</file>