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1EB8" w14:textId="4696BBD4" w:rsidR="002C678F" w:rsidRPr="002C678F" w:rsidRDefault="006A41D4" w:rsidP="002C678F">
      <w:r>
        <w:t xml:space="preserve">CONTIN </w:t>
      </w:r>
      <w:r w:rsidR="002C678F">
        <w:t>ROSTOCK VARSTY</w:t>
      </w:r>
      <w:r w:rsidR="00A47D17">
        <w:t xml:space="preserve"> – </w:t>
      </w:r>
      <w:r w:rsidR="0052357B">
        <w:t>C</w:t>
      </w:r>
      <w:r w:rsidR="002C678F">
        <w:t>LASSIC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2C678F" w:rsidRPr="002C678F">
        <w:t>Lengkapi</w:t>
      </w:r>
      <w:proofErr w:type="spellEnd"/>
      <w:r w:rsidR="002C678F" w:rsidRPr="002C678F">
        <w:t xml:space="preserve"> dan </w:t>
      </w:r>
      <w:proofErr w:type="spellStart"/>
      <w:r w:rsidR="002C678F" w:rsidRPr="002C678F">
        <w:t>lindungi</w:t>
      </w:r>
      <w:proofErr w:type="spellEnd"/>
      <w:r w:rsidR="002C678F" w:rsidRPr="002C678F">
        <w:t xml:space="preserve"> </w:t>
      </w:r>
      <w:proofErr w:type="spellStart"/>
      <w:r w:rsidR="002C678F" w:rsidRPr="002C678F">
        <w:t>tubuh</w:t>
      </w:r>
      <w:proofErr w:type="spellEnd"/>
      <w:r w:rsidR="002C678F" w:rsidRPr="002C678F">
        <w:t xml:space="preserve"> </w:t>
      </w:r>
      <w:proofErr w:type="spellStart"/>
      <w:r w:rsidR="002C678F" w:rsidRPr="002C678F">
        <w:t>kamu</w:t>
      </w:r>
      <w:proofErr w:type="spellEnd"/>
      <w:r w:rsidR="002C678F" w:rsidRPr="002C678F">
        <w:t xml:space="preserve"> </w:t>
      </w:r>
      <w:proofErr w:type="spellStart"/>
      <w:r w:rsidR="002C678F" w:rsidRPr="002C678F">
        <w:t>saat</w:t>
      </w:r>
      <w:proofErr w:type="spellEnd"/>
      <w:r w:rsidR="002C678F" w:rsidRPr="002C678F">
        <w:t xml:space="preserve"> </w:t>
      </w:r>
      <w:proofErr w:type="spellStart"/>
      <w:r w:rsidR="002C678F" w:rsidRPr="002C678F">
        <w:t>berkendara</w:t>
      </w:r>
      <w:proofErr w:type="spellEnd"/>
      <w:r w:rsidR="002C678F" w:rsidRPr="002C678F">
        <w:t xml:space="preserve"> </w:t>
      </w:r>
      <w:proofErr w:type="spellStart"/>
      <w:r w:rsidR="002C678F" w:rsidRPr="002C678F">
        <w:t>dengan</w:t>
      </w:r>
      <w:proofErr w:type="spellEnd"/>
      <w:r w:rsidR="002C678F" w:rsidRPr="002C678F">
        <w:t xml:space="preserve"> Jaket Motor CONTIN ROSTOCK </w:t>
      </w:r>
      <w:proofErr w:type="spellStart"/>
      <w:r w:rsidR="002C678F" w:rsidRPr="002C678F">
        <w:t>dari</w:t>
      </w:r>
      <w:proofErr w:type="spellEnd"/>
      <w:r w:rsidR="002C678F" w:rsidRPr="002C678F">
        <w:t xml:space="preserve"> CONTINMOTO. Jaket Motor </w:t>
      </w:r>
      <w:proofErr w:type="spellStart"/>
      <w:r w:rsidR="002C678F" w:rsidRPr="002C678F">
        <w:t>ini</w:t>
      </w:r>
      <w:proofErr w:type="spellEnd"/>
      <w:r w:rsidR="002C678F" w:rsidRPr="002C678F">
        <w:t xml:space="preserve"> </w:t>
      </w:r>
      <w:proofErr w:type="spellStart"/>
      <w:r w:rsidR="002C678F" w:rsidRPr="002C678F">
        <w:t>merupakan</w:t>
      </w:r>
      <w:proofErr w:type="spellEnd"/>
      <w:r w:rsidR="002C678F" w:rsidRPr="002C678F">
        <w:t xml:space="preserve"> Jaket Motor yang </w:t>
      </w:r>
      <w:proofErr w:type="spellStart"/>
      <w:r w:rsidR="002C678F" w:rsidRPr="002C678F">
        <w:t>dikhususkan</w:t>
      </w:r>
      <w:proofErr w:type="spellEnd"/>
      <w:r w:rsidR="002C678F" w:rsidRPr="002C678F">
        <w:t xml:space="preserve"> </w:t>
      </w:r>
      <w:proofErr w:type="spellStart"/>
      <w:r w:rsidR="002C678F" w:rsidRPr="002C678F">
        <w:t>untuk</w:t>
      </w:r>
      <w:proofErr w:type="spellEnd"/>
      <w:r w:rsidR="002C678F" w:rsidRPr="002C678F">
        <w:t xml:space="preserve"> para </w:t>
      </w:r>
      <w:proofErr w:type="spellStart"/>
      <w:r w:rsidR="002C678F" w:rsidRPr="002C678F">
        <w:t>pengendara</w:t>
      </w:r>
      <w:proofErr w:type="spellEnd"/>
      <w:r w:rsidR="002C678F" w:rsidRPr="002C678F">
        <w:t xml:space="preserve"> motor.</w:t>
      </w:r>
      <w:r w:rsidR="002C678F">
        <w:t xml:space="preserve"> </w:t>
      </w:r>
      <w:r w:rsidR="002C678F">
        <w:br/>
      </w:r>
      <w:proofErr w:type="spellStart"/>
      <w:r w:rsidR="002C678F" w:rsidRPr="002C678F">
        <w:t>Dilengkapi</w:t>
      </w:r>
      <w:proofErr w:type="spellEnd"/>
      <w:r w:rsidR="002C678F" w:rsidRPr="002C678F">
        <w:t xml:space="preserve"> </w:t>
      </w:r>
      <w:proofErr w:type="spellStart"/>
      <w:r w:rsidR="002C678F" w:rsidRPr="002C678F">
        <w:t>dengan</w:t>
      </w:r>
      <w:proofErr w:type="spellEnd"/>
      <w:r w:rsidR="002C678F" w:rsidRPr="002C678F">
        <w:t xml:space="preserve"> </w:t>
      </w:r>
      <w:proofErr w:type="spellStart"/>
      <w:r w:rsidR="002C678F" w:rsidRPr="002C678F">
        <w:t>protektor</w:t>
      </w:r>
      <w:proofErr w:type="spellEnd"/>
      <w:r w:rsidR="002C678F" w:rsidRPr="002C678F">
        <w:t xml:space="preserve"> </w:t>
      </w:r>
      <w:proofErr w:type="spellStart"/>
      <w:r w:rsidR="002C678F" w:rsidRPr="002C678F">
        <w:t>berstandar</w:t>
      </w:r>
      <w:proofErr w:type="spellEnd"/>
      <w:r w:rsidR="002C678F" w:rsidRPr="002C678F">
        <w:t xml:space="preserve"> </w:t>
      </w:r>
      <w:proofErr w:type="spellStart"/>
      <w:r w:rsidR="002C678F" w:rsidRPr="002C678F">
        <w:t>dari</w:t>
      </w:r>
      <w:proofErr w:type="spellEnd"/>
      <w:r w:rsidR="002C678F" w:rsidRPr="002C678F">
        <w:t xml:space="preserve"> </w:t>
      </w:r>
      <w:proofErr w:type="spellStart"/>
      <w:r w:rsidR="002C678F" w:rsidRPr="002C678F">
        <w:t>Eropa</w:t>
      </w:r>
      <w:proofErr w:type="spellEnd"/>
      <w:r w:rsidR="002C678F" w:rsidRPr="002C678F">
        <w:t xml:space="preserve"> yang sangat </w:t>
      </w:r>
      <w:proofErr w:type="spellStart"/>
      <w:r w:rsidR="002C678F" w:rsidRPr="002C678F">
        <w:t>menjamin</w:t>
      </w:r>
      <w:proofErr w:type="spellEnd"/>
      <w:r w:rsidR="002C678F" w:rsidRPr="002C678F">
        <w:t xml:space="preserve"> </w:t>
      </w:r>
      <w:proofErr w:type="spellStart"/>
      <w:r w:rsidR="002C678F" w:rsidRPr="002C678F">
        <w:t>bahan</w:t>
      </w:r>
      <w:proofErr w:type="spellEnd"/>
      <w:r w:rsidR="002C678F" w:rsidRPr="002C678F">
        <w:t xml:space="preserve"> dan </w:t>
      </w:r>
      <w:proofErr w:type="spellStart"/>
      <w:r w:rsidR="002C678F" w:rsidRPr="002C678F">
        <w:t>ketahanan</w:t>
      </w:r>
      <w:proofErr w:type="spellEnd"/>
      <w:r w:rsidR="002C678F" w:rsidRPr="002C678F">
        <w:t xml:space="preserve"> </w:t>
      </w:r>
      <w:proofErr w:type="spellStart"/>
      <w:r w:rsidR="002C678F" w:rsidRPr="002C678F">
        <w:t>produk</w:t>
      </w:r>
      <w:proofErr w:type="spellEnd"/>
      <w:r w:rsidR="002C678F" w:rsidRPr="002C678F">
        <w:t xml:space="preserve"> </w:t>
      </w:r>
      <w:proofErr w:type="spellStart"/>
      <w:r w:rsidR="002C678F" w:rsidRPr="002C678F">
        <w:t>tersebut</w:t>
      </w:r>
      <w:proofErr w:type="spellEnd"/>
      <w:r w:rsidR="002C678F" w:rsidRPr="002C678F">
        <w:t xml:space="preserve"> </w:t>
      </w:r>
      <w:proofErr w:type="spellStart"/>
      <w:r w:rsidR="002C678F" w:rsidRPr="002C678F">
        <w:t>sehingga</w:t>
      </w:r>
      <w:proofErr w:type="spellEnd"/>
      <w:r w:rsidR="002C678F" w:rsidRPr="002C678F">
        <w:t xml:space="preserve"> sangat </w:t>
      </w:r>
      <w:proofErr w:type="spellStart"/>
      <w:r w:rsidR="002C678F" w:rsidRPr="002C678F">
        <w:t>aman</w:t>
      </w:r>
      <w:proofErr w:type="spellEnd"/>
      <w:r w:rsidR="002C678F" w:rsidRPr="002C678F">
        <w:t xml:space="preserve"> dan </w:t>
      </w:r>
      <w:proofErr w:type="spellStart"/>
      <w:r w:rsidR="002C678F" w:rsidRPr="002C678F">
        <w:t>cocok</w:t>
      </w:r>
      <w:proofErr w:type="spellEnd"/>
      <w:r w:rsidR="002C678F" w:rsidRPr="002C678F">
        <w:t xml:space="preserve"> </w:t>
      </w:r>
      <w:proofErr w:type="spellStart"/>
      <w:r w:rsidR="002C678F" w:rsidRPr="002C678F">
        <w:t>digunakan</w:t>
      </w:r>
      <w:proofErr w:type="spellEnd"/>
      <w:r w:rsidR="002C678F" w:rsidRPr="002C678F">
        <w:t xml:space="preserve"> </w:t>
      </w:r>
      <w:proofErr w:type="spellStart"/>
      <w:r w:rsidR="002C678F" w:rsidRPr="002C678F">
        <w:t>untuk</w:t>
      </w:r>
      <w:proofErr w:type="spellEnd"/>
      <w:r w:rsidR="002C678F" w:rsidRPr="002C678F">
        <w:t xml:space="preserve"> </w:t>
      </w:r>
      <w:proofErr w:type="spellStart"/>
      <w:r w:rsidR="002C678F" w:rsidRPr="002C678F">
        <w:t>kegiatan</w:t>
      </w:r>
      <w:proofErr w:type="spellEnd"/>
      <w:r w:rsidR="002C678F" w:rsidRPr="002C678F">
        <w:t xml:space="preserve"> </w:t>
      </w:r>
      <w:proofErr w:type="spellStart"/>
      <w:r w:rsidR="002C678F" w:rsidRPr="002C678F">
        <w:t>berkendara</w:t>
      </w:r>
      <w:proofErr w:type="spellEnd"/>
      <w:r w:rsidR="002C678F" w:rsidRPr="002C678F">
        <w:t xml:space="preserve"> </w:t>
      </w:r>
      <w:proofErr w:type="spellStart"/>
      <w:r w:rsidR="002C678F" w:rsidRPr="002C678F">
        <w:t>jarak</w:t>
      </w:r>
      <w:proofErr w:type="spellEnd"/>
      <w:r w:rsidR="002C678F" w:rsidRPr="002C678F">
        <w:t xml:space="preserve"> </w:t>
      </w:r>
      <w:proofErr w:type="spellStart"/>
      <w:r w:rsidR="002C678F" w:rsidRPr="002C678F">
        <w:t>dekat</w:t>
      </w:r>
      <w:proofErr w:type="spellEnd"/>
      <w:r w:rsidR="002C678F" w:rsidRPr="002C678F">
        <w:t xml:space="preserve"> </w:t>
      </w:r>
      <w:proofErr w:type="spellStart"/>
      <w:r w:rsidR="002C678F" w:rsidRPr="002C678F">
        <w:t>ataupun</w:t>
      </w:r>
      <w:proofErr w:type="spellEnd"/>
      <w:r w:rsidR="002C678F" w:rsidRPr="002C678F">
        <w:t xml:space="preserve"> </w:t>
      </w:r>
      <w:proofErr w:type="spellStart"/>
      <w:r w:rsidR="002C678F" w:rsidRPr="002C678F">
        <w:t>jarak</w:t>
      </w:r>
      <w:proofErr w:type="spellEnd"/>
      <w:r w:rsidR="002C678F" w:rsidRPr="002C678F">
        <w:t xml:space="preserve"> </w:t>
      </w:r>
      <w:proofErr w:type="spellStart"/>
      <w:r w:rsidR="002C678F" w:rsidRPr="002C678F">
        <w:t>jauh</w:t>
      </w:r>
      <w:proofErr w:type="spellEnd"/>
      <w:r w:rsidR="002C678F" w:rsidRPr="002C678F">
        <w:t xml:space="preserve"> </w:t>
      </w:r>
      <w:proofErr w:type="spellStart"/>
      <w:r w:rsidR="002C678F" w:rsidRPr="002C678F">
        <w:t>tanpa</w:t>
      </w:r>
      <w:proofErr w:type="spellEnd"/>
      <w:r w:rsidR="002C678F" w:rsidRPr="002C678F">
        <w:t xml:space="preserve"> </w:t>
      </w:r>
      <w:proofErr w:type="spellStart"/>
      <w:r w:rsidR="002C678F" w:rsidRPr="002C678F">
        <w:t>mengurangi</w:t>
      </w:r>
      <w:proofErr w:type="spellEnd"/>
      <w:r w:rsidR="002C678F" w:rsidRPr="002C678F">
        <w:t xml:space="preserve"> </w:t>
      </w:r>
      <w:proofErr w:type="spellStart"/>
      <w:r w:rsidR="002C678F" w:rsidRPr="002C678F">
        <w:t>kenyamanan</w:t>
      </w:r>
      <w:proofErr w:type="spellEnd"/>
      <w:r w:rsidR="002C678F" w:rsidRPr="002C678F">
        <w:t xml:space="preserve"> </w:t>
      </w:r>
      <w:proofErr w:type="spellStart"/>
      <w:r w:rsidR="002C678F" w:rsidRPr="002C678F">
        <w:t>penggunanya</w:t>
      </w:r>
      <w:proofErr w:type="spellEnd"/>
      <w:r w:rsidR="002C678F" w:rsidRPr="002C678F">
        <w:t>.</w:t>
      </w:r>
    </w:p>
    <w:p w14:paraId="46984B31" w14:textId="4BB4E2D4" w:rsidR="002C678F" w:rsidRPr="002C678F" w:rsidRDefault="002C678F" w:rsidP="002C678F">
      <w:r>
        <w:t xml:space="preserve">CONTIN </w:t>
      </w:r>
      <w:r w:rsidRPr="002C678F">
        <w:t>Rostock– Riding Jacket</w:t>
      </w:r>
    </w:p>
    <w:p w14:paraId="5B89622D" w14:textId="77777777" w:rsidR="002C678F" w:rsidRPr="002C678F" w:rsidRDefault="002C678F" w:rsidP="002C678F">
      <w:proofErr w:type="spellStart"/>
      <w:proofErr w:type="gramStart"/>
      <w:r w:rsidRPr="002C678F">
        <w:t>Spesifikasi</w:t>
      </w:r>
      <w:proofErr w:type="spellEnd"/>
      <w:r w:rsidRPr="002C678F">
        <w:t xml:space="preserve"> :</w:t>
      </w:r>
      <w:proofErr w:type="gramEnd"/>
    </w:p>
    <w:p w14:paraId="460DBBBA" w14:textId="69C89A68" w:rsidR="002C678F" w:rsidRPr="002C678F" w:rsidRDefault="002C678F" w:rsidP="002C678F">
      <w:r w:rsidRPr="002C678F">
        <w:t xml:space="preserve">• Air mesh </w:t>
      </w:r>
      <w:proofErr w:type="spellStart"/>
      <w:r w:rsidRPr="002C678F">
        <w:t>tex</w:t>
      </w:r>
      <w:proofErr w:type="spellEnd"/>
      <w:r w:rsidRPr="002C678F">
        <w:t xml:space="preserve"> with canvas main construction</w:t>
      </w:r>
      <w:r>
        <w:br/>
      </w:r>
      <w:r w:rsidRPr="002C678F">
        <w:t xml:space="preserve">• Comfortable soft-touch mesh inner lining </w:t>
      </w:r>
      <w:r>
        <w:br/>
      </w:r>
      <w:r w:rsidRPr="002C678F">
        <w:t>• Removable Protectors on shoulder and elbow (CE Certified)</w:t>
      </w:r>
      <w:r>
        <w:br/>
      </w:r>
      <w:r w:rsidRPr="002C678F">
        <w:t>• Removable medium density foam Back Protector</w:t>
      </w:r>
      <w:r>
        <w:br/>
      </w:r>
      <w:r w:rsidRPr="002C678F">
        <w:t xml:space="preserve">• </w:t>
      </w:r>
      <w:proofErr w:type="spellStart"/>
      <w:r w:rsidRPr="002C678F">
        <w:t>Pipings</w:t>
      </w:r>
      <w:proofErr w:type="spellEnd"/>
      <w:r w:rsidRPr="002C678F">
        <w:t xml:space="preserve"> panels for night-time visibility</w:t>
      </w:r>
      <w:r>
        <w:br/>
      </w:r>
      <w:r w:rsidRPr="002C678F">
        <w:t>• Soft fabric on cuffs, collar and waist tips</w:t>
      </w:r>
      <w:r>
        <w:br/>
      </w:r>
      <w:r w:rsidRPr="002C678F">
        <w:t>• Multiple stitched main seam construction for maximum tear resistance</w:t>
      </w:r>
      <w:r>
        <w:br/>
      </w:r>
      <w:r w:rsidRPr="002C678F">
        <w:t>• YKK Zipper</w:t>
      </w:r>
      <w:r>
        <w:br/>
      </w:r>
      <w:r w:rsidRPr="002C678F">
        <w:t>• Patch embroidery</w:t>
      </w:r>
      <w:r>
        <w:br/>
      </w:r>
      <w:r w:rsidRPr="002C678F">
        <w:t xml:space="preserve">• 2 outer &amp; 2 inner pockets </w:t>
      </w:r>
      <w:r>
        <w:br/>
      </w:r>
      <w:r w:rsidRPr="002C678F">
        <w:t>• Body Fit Cut</w:t>
      </w:r>
    </w:p>
    <w:p w14:paraId="65D51729" w14:textId="521D31AE" w:rsidR="00D846CB" w:rsidRPr="00D846CB" w:rsidRDefault="00621D67" w:rsidP="002C678F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2C678F">
        <w:t>986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2025-12-14T13:34:00Z</dcterms:created>
  <dcterms:modified xsi:type="dcterms:W3CDTF">2025-12-14T13:34:00Z</dcterms:modified>
</cp:coreProperties>
</file>