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71A89246" w:rsidR="00F103C1" w:rsidRPr="00F103C1" w:rsidRDefault="00461B66" w:rsidP="00F103C1">
      <w:pPr>
        <w:rPr>
          <w:rFonts w:ascii="Cambria Math" w:hAnsi="Cambria Math" w:cs="Cambria Math"/>
        </w:rPr>
      </w:pPr>
      <w:r>
        <w:t>SKY DENIM ARAGON BL</w:t>
      </w:r>
      <w:r w:rsidR="0039653C">
        <w:t>ACK</w:t>
      </w:r>
      <w:r>
        <w:t xml:space="preserve"> - CASUAL RIDING PANT</w:t>
      </w:r>
      <w:r w:rsidR="00877658">
        <w:br/>
      </w:r>
    </w:p>
    <w:p w14:paraId="3E486278" w14:textId="3001071C" w:rsidR="00461B66" w:rsidRPr="00461B66" w:rsidRDefault="00461B66" w:rsidP="00461B6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Celana Motor </w:t>
      </w:r>
      <w:r w:rsidRPr="00461B66">
        <w:rPr>
          <w:rFonts w:ascii="Cambria Math" w:hAnsi="Cambria Math" w:cs="Cambria Math"/>
        </w:rPr>
        <w:t>Sky Denim Aragon:</w:t>
      </w:r>
    </w:p>
    <w:p w14:paraId="65D51729" w14:textId="3FF5519E" w:rsidR="00D846CB" w:rsidRPr="00461B66" w:rsidRDefault="00461B66" w:rsidP="00881A54">
      <w:pPr>
        <w:rPr>
          <w:rFonts w:ascii="Cambria Math" w:hAnsi="Cambria Math" w:cs="Cambria Math"/>
        </w:rPr>
      </w:pPr>
      <w:r w:rsidRPr="00461B66">
        <w:rPr>
          <w:rFonts w:ascii="Cambria Math" w:hAnsi="Cambria Math" w:cs="Cambria Math"/>
        </w:rPr>
        <w:t>- Slim straight fit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- 12oz </w:t>
      </w:r>
      <w:proofErr w:type="spellStart"/>
      <w:r w:rsidRPr="00461B66">
        <w:rPr>
          <w:rFonts w:ascii="Cambria Math" w:hAnsi="Cambria Math" w:cs="Cambria Math"/>
        </w:rPr>
        <w:t>strech</w:t>
      </w:r>
      <w:proofErr w:type="spellEnd"/>
      <w:r w:rsidRPr="00461B66">
        <w:rPr>
          <w:rFonts w:ascii="Cambria Math" w:hAnsi="Cambria Math" w:cs="Cambria Math"/>
        </w:rPr>
        <w:t xml:space="preserve"> denim(cotton97%,spandex3%)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Casual style suitable for daily ride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</w:t>
      </w:r>
      <w:proofErr w:type="spellStart"/>
      <w:r w:rsidRPr="00461B66">
        <w:rPr>
          <w:rFonts w:ascii="Cambria Math" w:hAnsi="Cambria Math" w:cs="Cambria Math"/>
        </w:rPr>
        <w:t>Ykk</w:t>
      </w:r>
      <w:proofErr w:type="spellEnd"/>
      <w:r w:rsidRPr="00461B66">
        <w:rPr>
          <w:rFonts w:ascii="Cambria Math" w:hAnsi="Cambria Math" w:cs="Cambria Math"/>
        </w:rPr>
        <w:t xml:space="preserve"> zipper &amp; button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Knee &amp; hip protector included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Stretchable shirring panel above the knee &amp;</w:t>
      </w:r>
      <w:r>
        <w:rPr>
          <w:rFonts w:ascii="Cambria Math" w:hAnsi="Cambria Math" w:cs="Cambria Math"/>
        </w:rPr>
        <w:br/>
        <w:t xml:space="preserve">- </w:t>
      </w:r>
      <w:r w:rsidRPr="00461B66">
        <w:rPr>
          <w:rFonts w:ascii="Cambria Math" w:hAnsi="Cambria Math" w:cs="Cambria Math"/>
        </w:rPr>
        <w:t>Waist-back for better movement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Easy &amp; adjustable knee protector pocket position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Various washing </w:t>
      </w:r>
      <w:r>
        <w:rPr>
          <w:rFonts w:ascii="Cambria Math" w:hAnsi="Cambria Math" w:cs="Cambria Math"/>
        </w:rPr>
        <w:t>process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1007D4">
        <w:t xml:space="preserve">Warna : </w:t>
      </w:r>
      <w:r w:rsidR="00F103C1">
        <w:t>B</w:t>
      </w:r>
      <w:r w:rsidR="0037578F">
        <w:t>l</w:t>
      </w:r>
      <w:r w:rsidR="0039653C">
        <w:t>ack</w:t>
      </w:r>
      <w:r w:rsidR="00A66B75">
        <w:br/>
      </w:r>
      <w:r>
        <w:br/>
      </w:r>
      <w:r w:rsidR="00AC0714">
        <w:t>Size :</w:t>
      </w:r>
      <w:r w:rsidR="001007D4">
        <w:br/>
      </w:r>
      <w:r>
        <w:t>28, 30, 32, 34, 36, 38, 40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>
        <w:t>89</w:t>
      </w:r>
      <w:r w:rsidR="00F103C1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2025-12-15T13:07:00Z</dcterms:created>
  <dcterms:modified xsi:type="dcterms:W3CDTF">2025-12-15T13:07:00Z</dcterms:modified>
</cp:coreProperties>
</file>