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B965" w14:textId="4317C611" w:rsidR="00626899" w:rsidRPr="00626899" w:rsidRDefault="00626899" w:rsidP="00626899">
      <w:r>
        <w:t>KEWIG K10</w:t>
      </w:r>
      <w:r w:rsidR="00D846CB">
        <w:br/>
      </w:r>
      <w:r w:rsidR="00D846CB">
        <w:br/>
      </w:r>
      <w:r w:rsidR="00D846CB" w:rsidRPr="00D846CB">
        <w:t xml:space="preserve">Brand : </w:t>
      </w:r>
      <w:r w:rsidR="004E7E5D">
        <w:t>K</w:t>
      </w:r>
      <w:r>
        <w:t>EWIG</w:t>
      </w:r>
      <w:r w:rsidR="004E7E5D">
        <w:br/>
        <w:t xml:space="preserve">Type : </w:t>
      </w:r>
      <w:r>
        <w:t>Spot Light</w:t>
      </w:r>
      <w:r w:rsidR="004E7E5D">
        <w:br/>
        <w:t>Kode : K</w:t>
      </w:r>
      <w:r>
        <w:t>10</w:t>
      </w:r>
      <w:r w:rsidR="00D846CB" w:rsidRPr="00D846CB">
        <w:br/>
        <w:t>Bahan</w:t>
      </w:r>
      <w:r w:rsidR="00722ECB">
        <w:t xml:space="preserve"> </w:t>
      </w:r>
      <w:r w:rsidR="00D846CB" w:rsidRPr="00D846CB">
        <w:t xml:space="preserve">: </w:t>
      </w:r>
      <w:r w:rsidRPr="00626899">
        <w:t>6061 Aluminum alloy</w:t>
      </w:r>
      <w:r w:rsidR="00D846CB" w:rsidRPr="00D846CB">
        <w:br/>
      </w:r>
      <w:r w:rsidRPr="00626899">
        <w:t>Power: 60w (Together)</w:t>
      </w:r>
      <w:r>
        <w:br/>
      </w:r>
      <w:r w:rsidRPr="00626899">
        <w:t>Lumen: 6000k (Together)</w:t>
      </w:r>
      <w:r>
        <w:br/>
      </w:r>
      <w:r w:rsidRPr="00626899">
        <w:t>Waterproof grade: IP68</w:t>
      </w:r>
      <w:r>
        <w:br/>
      </w:r>
      <w:r w:rsidRPr="00626899">
        <w:t>LED Color: Amber/White</w:t>
      </w:r>
      <w:r>
        <w:br/>
      </w:r>
      <w:r w:rsidRPr="00626899">
        <w:t>LED mode: Daytime light</w:t>
      </w:r>
      <w:r w:rsidRPr="00626899">
        <w:rPr>
          <w:rFonts w:ascii="MS Gothic" w:eastAsia="MS Gothic" w:hAnsi="MS Gothic" w:cs="MS Gothic" w:hint="eastAsia"/>
        </w:rPr>
        <w:t>丨</w:t>
      </w:r>
      <w:r w:rsidRPr="00626899">
        <w:t>Warning light</w:t>
      </w:r>
      <w:r w:rsidRPr="00626899">
        <w:rPr>
          <w:rFonts w:ascii="MS Gothic" w:eastAsia="MS Gothic" w:hAnsi="MS Gothic" w:cs="MS Gothic" w:hint="eastAsia"/>
        </w:rPr>
        <w:t>丨</w:t>
      </w:r>
      <w:r w:rsidRPr="00626899">
        <w:t>Overtake light</w:t>
      </w:r>
      <w:r>
        <w:br/>
      </w:r>
      <w:r w:rsidRPr="00626899">
        <w:t>Type Base: Round tube </w:t>
      </w:r>
      <w:r>
        <w:br/>
      </w:r>
      <w:r w:rsidRPr="00626899">
        <w:t>Fit for: 22-32mm handlebar/ Hidden bracket</w:t>
      </w:r>
      <w:r>
        <w:br/>
      </w:r>
      <w:r w:rsidRPr="00626899">
        <w:t>Certification: CE/ROHS/E-MARK </w:t>
      </w:r>
      <w:r>
        <w:br/>
      </w:r>
      <w:r w:rsidRPr="00626899">
        <w:t>Warranty:</w:t>
      </w:r>
      <w:r>
        <w:t xml:space="preserve"> 6 </w:t>
      </w:r>
      <w:r w:rsidRPr="00626899">
        <w:t>month</w:t>
      </w:r>
      <w:r>
        <w:br/>
      </w:r>
      <w:r w:rsidRPr="00626899">
        <w:t>OEM:Yes</w:t>
      </w:r>
      <w:r w:rsidR="006F4A08">
        <w:br/>
        <w:t>Warna : Black</w:t>
      </w:r>
    </w:p>
    <w:p w14:paraId="65D51729" w14:textId="22EC2AA1" w:rsidR="00D846CB" w:rsidRPr="00D846CB" w:rsidRDefault="00626899" w:rsidP="00D846CB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1.300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6E8801EA" w:rsidR="002E5AF8" w:rsidRPr="00626899" w:rsidRDefault="00626899" w:rsidP="00D846C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SUDAH SEPAKET, </w:t>
      </w:r>
      <w:r w:rsidRPr="00626899">
        <w:rPr>
          <w:rFonts w:ascii="Segoe UI Emoji" w:hAnsi="Segoe UI Emoji" w:cs="Segoe UI Emoji"/>
        </w:rPr>
        <w:t xml:space="preserve">TINGGAL PASANG </w:t>
      </w:r>
      <w:r>
        <w:rPr>
          <w:rFonts w:ascii="Segoe UI Emoji" w:hAnsi="Segoe UI Emoji" w:cs="Segoe UI Emoji"/>
        </w:rPr>
        <w:t xml:space="preserve">- </w:t>
      </w:r>
      <w:r w:rsidRPr="00626899">
        <w:rPr>
          <w:rFonts w:ascii="Segoe UI Emoji" w:hAnsi="Segoe UI Emoji" w:cs="Segoe UI Emoji"/>
        </w:rPr>
        <w:t>TIDAK BUTUH TAMBAHAN SAKLAR MODUL DLL</w:t>
      </w:r>
      <w:r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  <w:t>BISA DI PASANG LANGSUNG DI CRASHBAR</w:t>
      </w:r>
      <w:r w:rsidRPr="00626899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ATAU PERLU TAMBAHAN BREKET</w:t>
      </w:r>
      <w:r w:rsidRPr="00626899">
        <w:rPr>
          <w:rFonts w:ascii="Segoe UI Emoji" w:hAnsi="Segoe UI Emoji" w:cs="Segoe UI Emoji"/>
        </w:rPr>
        <w:t xml:space="preserve"> SESUAI JENIS MOTORNYA SAJA</w:t>
      </w:r>
      <w:r>
        <w:t>.</w:t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2065C"/>
    <w:rsid w:val="004E7E5D"/>
    <w:rsid w:val="0057275F"/>
    <w:rsid w:val="00626899"/>
    <w:rsid w:val="00647499"/>
    <w:rsid w:val="006F4A08"/>
    <w:rsid w:val="00722ECB"/>
    <w:rsid w:val="00826759"/>
    <w:rsid w:val="00A27C04"/>
    <w:rsid w:val="00B9345B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8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2025-11-24T14:11:00Z</dcterms:created>
  <dcterms:modified xsi:type="dcterms:W3CDTF">2025-11-24T14:14:00Z</dcterms:modified>
</cp:coreProperties>
</file>