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38C0" w14:textId="77777777" w:rsidR="00550448" w:rsidRPr="00550448" w:rsidRDefault="00B813FF" w:rsidP="00550448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26342D">
        <w:t>T</w:t>
      </w:r>
      <w:r w:rsidR="00550448">
        <w:t>UNDRA</w:t>
      </w:r>
      <w:r w:rsidR="0026342D">
        <w:t xml:space="preserve"> TAILBAG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r w:rsidR="00550448" w:rsidRPr="00550448">
        <w:rPr>
          <w:rFonts w:ascii="Cambria Math" w:hAnsi="Cambria Math" w:cs="Cambria Math"/>
        </w:rPr>
        <w:t xml:space="preserve">Tas yang </w:t>
      </w:r>
      <w:proofErr w:type="spellStart"/>
      <w:r w:rsidR="00550448" w:rsidRPr="00550448">
        <w:rPr>
          <w:rFonts w:ascii="Cambria Math" w:hAnsi="Cambria Math" w:cs="Cambria Math"/>
        </w:rPr>
        <w:t>sempurna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untuk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pengendara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sepeda</w:t>
      </w:r>
      <w:proofErr w:type="spellEnd"/>
      <w:r w:rsidR="00550448" w:rsidRPr="00550448">
        <w:rPr>
          <w:rFonts w:ascii="Cambria Math" w:hAnsi="Cambria Math" w:cs="Cambria Math"/>
        </w:rPr>
        <w:t xml:space="preserve"> motor yang </w:t>
      </w:r>
      <w:proofErr w:type="spellStart"/>
      <w:r w:rsidR="00550448" w:rsidRPr="00550448">
        <w:rPr>
          <w:rFonts w:ascii="Cambria Math" w:hAnsi="Cambria Math" w:cs="Cambria Math"/>
        </w:rPr>
        <w:t>membutuhkan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ruang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tambahan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untuk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membawa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barang-barang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mereka</w:t>
      </w:r>
      <w:proofErr w:type="spellEnd"/>
      <w:r w:rsidR="00550448" w:rsidRPr="00550448">
        <w:rPr>
          <w:rFonts w:ascii="Cambria Math" w:hAnsi="Cambria Math" w:cs="Cambria Math"/>
        </w:rPr>
        <w:t xml:space="preserve">. </w:t>
      </w:r>
      <w:proofErr w:type="spellStart"/>
      <w:r w:rsidR="00550448" w:rsidRPr="00550448">
        <w:rPr>
          <w:rFonts w:ascii="Cambria Math" w:hAnsi="Cambria Math" w:cs="Cambria Math"/>
        </w:rPr>
        <w:t>Dengan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kapasitas</w:t>
      </w:r>
      <w:proofErr w:type="spellEnd"/>
      <w:r w:rsidR="00550448" w:rsidRPr="00550448">
        <w:rPr>
          <w:rFonts w:ascii="Cambria Math" w:hAnsi="Cambria Math" w:cs="Cambria Math"/>
        </w:rPr>
        <w:t xml:space="preserve"> UP TO18 </w:t>
      </w:r>
      <w:proofErr w:type="spellStart"/>
      <w:proofErr w:type="gramStart"/>
      <w:r w:rsidR="00550448" w:rsidRPr="00550448">
        <w:rPr>
          <w:rFonts w:ascii="Cambria Math" w:hAnsi="Cambria Math" w:cs="Cambria Math"/>
        </w:rPr>
        <w:t>liter,Jangan</w:t>
      </w:r>
      <w:proofErr w:type="spellEnd"/>
      <w:proofErr w:type="gram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kawatir</w:t>
      </w:r>
      <w:proofErr w:type="spellEnd"/>
      <w:r w:rsidR="00550448" w:rsidRPr="00550448">
        <w:rPr>
          <w:rFonts w:ascii="Cambria Math" w:hAnsi="Cambria Math" w:cs="Cambria Math"/>
        </w:rPr>
        <w:t xml:space="preserve"> Tas Ini di </w:t>
      </w:r>
      <w:proofErr w:type="spellStart"/>
      <w:r w:rsidR="00550448" w:rsidRPr="00550448">
        <w:rPr>
          <w:rFonts w:ascii="Cambria Math" w:hAnsi="Cambria Math" w:cs="Cambria Math"/>
        </w:rPr>
        <w:t>Lengkapi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dengan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raincovernya</w:t>
      </w:r>
      <w:proofErr w:type="spellEnd"/>
      <w:r w:rsidR="00550448" w:rsidRPr="00550448">
        <w:rPr>
          <w:rFonts w:ascii="Cambria Math" w:hAnsi="Cambria Math" w:cs="Cambria Math"/>
        </w:rPr>
        <w:t xml:space="preserve"> </w:t>
      </w:r>
      <w:proofErr w:type="spellStart"/>
      <w:r w:rsidR="00550448" w:rsidRPr="00550448">
        <w:rPr>
          <w:rFonts w:ascii="Cambria Math" w:hAnsi="Cambria Math" w:cs="Cambria Math"/>
        </w:rPr>
        <w:t>ya</w:t>
      </w:r>
      <w:proofErr w:type="spellEnd"/>
    </w:p>
    <w:p w14:paraId="4ACFCC35" w14:textId="77777777" w:rsidR="00550448" w:rsidRPr="00550448" w:rsidRDefault="00550448" w:rsidP="00550448">
      <w:pPr>
        <w:rPr>
          <w:rFonts w:ascii="Cambria Math" w:hAnsi="Cambria Math" w:cs="Cambria Math"/>
        </w:rPr>
      </w:pPr>
      <w:r w:rsidRPr="00550448">
        <w:rPr>
          <w:rFonts w:ascii="Cambria Math" w:hAnsi="Cambria Math" w:cs="Cambria Math"/>
        </w:rPr>
        <w:t xml:space="preserve">Tas </w:t>
      </w:r>
      <w:proofErr w:type="spellStart"/>
      <w:r w:rsidRPr="00550448">
        <w:rPr>
          <w:rFonts w:ascii="Cambria Math" w:hAnsi="Cambria Math" w:cs="Cambria Math"/>
        </w:rPr>
        <w:t>dengan</w:t>
      </w:r>
      <w:proofErr w:type="spellEnd"/>
      <w:r w:rsidRPr="00550448">
        <w:rPr>
          <w:rFonts w:ascii="Cambria Math" w:hAnsi="Cambria Math" w:cs="Cambria Math"/>
        </w:rPr>
        <w:t xml:space="preserve"> Lebar 35 cm Tinggi 13 cm Up to 25 cm</w:t>
      </w:r>
    </w:p>
    <w:p w14:paraId="20D9EF67" w14:textId="77777777" w:rsidR="00550448" w:rsidRPr="00550448" w:rsidRDefault="00550448" w:rsidP="00550448">
      <w:pPr>
        <w:rPr>
          <w:rFonts w:ascii="Cambria Math" w:hAnsi="Cambria Math" w:cs="Cambria Math"/>
        </w:rPr>
      </w:pPr>
      <w:r w:rsidRPr="00550448">
        <w:rPr>
          <w:rFonts w:ascii="Cambria Math" w:hAnsi="Cambria Math" w:cs="Cambria Math"/>
        </w:rPr>
        <w:t xml:space="preserve">Muat </w:t>
      </w:r>
      <w:proofErr w:type="spellStart"/>
      <w:r w:rsidRPr="00550448">
        <w:rPr>
          <w:rFonts w:ascii="Cambria Math" w:hAnsi="Cambria Math" w:cs="Cambria Math"/>
        </w:rPr>
        <w:t>banyak</w:t>
      </w:r>
      <w:proofErr w:type="spellEnd"/>
      <w:r w:rsidRPr="00550448">
        <w:rPr>
          <w:rFonts w:ascii="Cambria Math" w:hAnsi="Cambria Math" w:cs="Cambria Math"/>
        </w:rPr>
        <w:t xml:space="preserve"> buat baju dan </w:t>
      </w:r>
      <w:proofErr w:type="spellStart"/>
      <w:r w:rsidRPr="00550448">
        <w:rPr>
          <w:rFonts w:ascii="Cambria Math" w:hAnsi="Cambria Math" w:cs="Cambria Math"/>
        </w:rPr>
        <w:t>perlengkapan</w:t>
      </w:r>
      <w:proofErr w:type="spellEnd"/>
      <w:r w:rsidRPr="00550448">
        <w:rPr>
          <w:rFonts w:ascii="Cambria Math" w:hAnsi="Cambria Math" w:cs="Cambria Math"/>
        </w:rPr>
        <w:t xml:space="preserve"> </w:t>
      </w:r>
      <w:proofErr w:type="spellStart"/>
      <w:r w:rsidRPr="00550448">
        <w:rPr>
          <w:rFonts w:ascii="Cambria Math" w:hAnsi="Cambria Math" w:cs="Cambria Math"/>
        </w:rPr>
        <w:t>lainnya</w:t>
      </w:r>
      <w:proofErr w:type="spellEnd"/>
    </w:p>
    <w:p w14:paraId="441453D7" w14:textId="64190F38" w:rsidR="00550448" w:rsidRPr="00550448" w:rsidRDefault="00550448" w:rsidP="00550448">
      <w:pPr>
        <w:rPr>
          <w:rFonts w:ascii="Cambria Math" w:hAnsi="Cambria Math" w:cs="Cambria Math"/>
        </w:rPr>
      </w:pPr>
      <w:r w:rsidRPr="00550448">
        <w:rPr>
          <w:rFonts w:ascii="Cambria Math" w:hAnsi="Cambria Math" w:cs="Cambria Math"/>
        </w:rPr>
        <w:t xml:space="preserve">Laptop pun </w:t>
      </w:r>
      <w:proofErr w:type="spellStart"/>
      <w:r w:rsidRPr="00550448">
        <w:rPr>
          <w:rFonts w:ascii="Cambria Math" w:hAnsi="Cambria Math" w:cs="Cambria Math"/>
        </w:rPr>
        <w:t>bisa</w:t>
      </w:r>
      <w:proofErr w:type="spellEnd"/>
      <w:r w:rsidRPr="00550448">
        <w:rPr>
          <w:rFonts w:ascii="Cambria Math" w:hAnsi="Cambria Math" w:cs="Cambria Math"/>
        </w:rPr>
        <w:t xml:space="preserve"> </w:t>
      </w:r>
      <w:proofErr w:type="spellStart"/>
      <w:r w:rsidRPr="00550448">
        <w:rPr>
          <w:rFonts w:ascii="Cambria Math" w:hAnsi="Cambria Math" w:cs="Cambria Math"/>
        </w:rPr>
        <w:t>masuk</w:t>
      </w:r>
      <w:proofErr w:type="spellEnd"/>
      <w:r w:rsidRPr="00550448">
        <w:rPr>
          <w:rFonts w:ascii="Cambria Math" w:hAnsi="Cambria Math" w:cs="Cambria Math"/>
        </w:rPr>
        <w:t xml:space="preserve"> </w:t>
      </w:r>
      <w:proofErr w:type="spellStart"/>
      <w:r w:rsidRPr="00550448">
        <w:rPr>
          <w:rFonts w:ascii="Cambria Math" w:hAnsi="Cambria Math" w:cs="Cambria Math"/>
        </w:rPr>
        <w:t>untuk</w:t>
      </w:r>
      <w:proofErr w:type="spellEnd"/>
      <w:r w:rsidRPr="00550448">
        <w:rPr>
          <w:rFonts w:ascii="Cambria Math" w:hAnsi="Cambria Math" w:cs="Cambria Math"/>
        </w:rPr>
        <w:t xml:space="preserve"> l2" </w:t>
      </w:r>
      <w:r>
        <w:rPr>
          <w:rFonts w:ascii="Cambria Math" w:hAnsi="Cambria Math" w:cs="Cambria Math"/>
        </w:rPr>
        <w:br/>
      </w:r>
    </w:p>
    <w:p w14:paraId="2FCC79A0" w14:textId="7E04E7E4" w:rsidR="00550448" w:rsidRPr="00550448" w:rsidRDefault="00550448" w:rsidP="00550448">
      <w:pPr>
        <w:rPr>
          <w:rFonts w:ascii="Cambria Math" w:hAnsi="Cambria Math" w:cs="Cambria Math"/>
        </w:rPr>
      </w:pPr>
      <w:proofErr w:type="spellStart"/>
      <w:r w:rsidRPr="00550448">
        <w:rPr>
          <w:rFonts w:ascii="Cambria Math" w:hAnsi="Cambria Math" w:cs="Cambria Math"/>
        </w:rPr>
        <w:t>Klengkapan</w:t>
      </w:r>
      <w:proofErr w:type="spellEnd"/>
      <w:r w:rsidRPr="00550448">
        <w:rPr>
          <w:rFonts w:ascii="Cambria Math" w:hAnsi="Cambria Math" w:cs="Cambria Math"/>
        </w:rPr>
        <w:t xml:space="preserve"> :</w:t>
      </w:r>
      <w:r>
        <w:rPr>
          <w:rFonts w:ascii="Cambria Math" w:hAnsi="Cambria Math" w:cs="Cambria Math"/>
        </w:rPr>
        <w:br/>
      </w:r>
      <w:r w:rsidRPr="00550448">
        <w:rPr>
          <w:rFonts w:ascii="Cambria Math" w:hAnsi="Cambria Math" w:cs="Cambria Math"/>
        </w:rPr>
        <w:t xml:space="preserve">- </w:t>
      </w:r>
      <w:proofErr w:type="spellStart"/>
      <w:r w:rsidRPr="00550448">
        <w:rPr>
          <w:rFonts w:ascii="Cambria Math" w:hAnsi="Cambria Math" w:cs="Cambria Math"/>
        </w:rPr>
        <w:t>Raincover</w:t>
      </w:r>
      <w:proofErr w:type="spellEnd"/>
      <w:r>
        <w:rPr>
          <w:rFonts w:ascii="Cambria Math" w:hAnsi="Cambria Math" w:cs="Cambria Math"/>
        </w:rPr>
        <w:br/>
      </w:r>
      <w:r w:rsidRPr="00550448">
        <w:rPr>
          <w:rFonts w:ascii="Cambria Math" w:hAnsi="Cambria Math" w:cs="Cambria Math"/>
        </w:rPr>
        <w:t>- 4 Strap Tali</w:t>
      </w:r>
    </w:p>
    <w:p w14:paraId="65D51729" w14:textId="5262C72A" w:rsidR="00D846CB" w:rsidRPr="00461B66" w:rsidRDefault="00FE4A99" w:rsidP="00550448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26342D">
        <w:t>4</w:t>
      </w:r>
      <w:r w:rsidR="00550448">
        <w:t>65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2025-12-16T12:14:00Z</dcterms:created>
  <dcterms:modified xsi:type="dcterms:W3CDTF">2025-12-16T12:14:00Z</dcterms:modified>
</cp:coreProperties>
</file>