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5FBE" w14:textId="105C39D2" w:rsidR="00DC5976" w:rsidRPr="00DC5976" w:rsidRDefault="00B813FF" w:rsidP="00DC5976">
      <w:pPr>
        <w:rPr>
          <w:rFonts w:ascii="Cambria Math" w:hAnsi="Cambria Math" w:cs="Cambria Math"/>
        </w:rPr>
      </w:pPr>
      <w:r>
        <w:t>7GEAR</w:t>
      </w:r>
      <w:r w:rsidR="00612751">
        <w:t xml:space="preserve"> </w:t>
      </w:r>
      <w:r w:rsidR="00DC5976">
        <w:t>TOURZERO Z5 TANKBAG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proofErr w:type="spellStart"/>
      <w:r w:rsidR="00DC5976" w:rsidRPr="00DC5976">
        <w:rPr>
          <w:rFonts w:ascii="Cambria Math" w:hAnsi="Cambria Math" w:cs="Cambria Math"/>
        </w:rPr>
        <w:t>Tankbag</w:t>
      </w:r>
      <w:proofErr w:type="spellEnd"/>
      <w:r w:rsidR="00DC5976" w:rsidRPr="00DC5976">
        <w:rPr>
          <w:rFonts w:ascii="Cambria Math" w:hAnsi="Cambria Math" w:cs="Cambria Math"/>
        </w:rPr>
        <w:t xml:space="preserve"> yang paling </w:t>
      </w:r>
      <w:proofErr w:type="spellStart"/>
      <w:r w:rsidR="00DC5976" w:rsidRPr="00DC5976">
        <w:rPr>
          <w:rFonts w:ascii="Cambria Math" w:hAnsi="Cambria Math" w:cs="Cambria Math"/>
        </w:rPr>
        <w:t>digemari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ini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karena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fitur</w:t>
      </w:r>
      <w:proofErr w:type="spellEnd"/>
      <w:r w:rsidR="00DC5976" w:rsidRPr="00DC5976">
        <w:rPr>
          <w:rFonts w:ascii="Cambria Math" w:hAnsi="Cambria Math" w:cs="Cambria Math"/>
        </w:rPr>
        <w:t xml:space="preserve"> yang sangat </w:t>
      </w:r>
      <w:proofErr w:type="spellStart"/>
      <w:r w:rsidR="00DC5976" w:rsidRPr="00DC5976">
        <w:rPr>
          <w:rFonts w:ascii="Cambria Math" w:hAnsi="Cambria Math" w:cs="Cambria Math"/>
        </w:rPr>
        <w:t>fungsional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seperti</w:t>
      </w:r>
      <w:proofErr w:type="spellEnd"/>
      <w:r w:rsidR="00DC5976" w:rsidRPr="00DC5976">
        <w:rPr>
          <w:rFonts w:ascii="Cambria Math" w:hAnsi="Cambria Math" w:cs="Cambria Math"/>
        </w:rPr>
        <w:t xml:space="preserve"> 2 slot </w:t>
      </w:r>
      <w:proofErr w:type="spellStart"/>
      <w:r w:rsidR="00DC5976" w:rsidRPr="00DC5976">
        <w:rPr>
          <w:rFonts w:ascii="Cambria Math" w:hAnsi="Cambria Math" w:cs="Cambria Math"/>
        </w:rPr>
        <w:t>kompartemen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untuk</w:t>
      </w:r>
      <w:proofErr w:type="spellEnd"/>
      <w:r w:rsidR="00DC5976" w:rsidRPr="00DC5976">
        <w:rPr>
          <w:rFonts w:ascii="Cambria Math" w:hAnsi="Cambria Math" w:cs="Cambria Math"/>
        </w:rPr>
        <w:t xml:space="preserve"> handphone </w:t>
      </w:r>
      <w:proofErr w:type="spellStart"/>
      <w:r w:rsidR="00DC5976" w:rsidRPr="00DC5976">
        <w:rPr>
          <w:rFonts w:ascii="Cambria Math" w:hAnsi="Cambria Math" w:cs="Cambria Math"/>
        </w:rPr>
        <w:t>atau</w:t>
      </w:r>
      <w:proofErr w:type="spellEnd"/>
      <w:r w:rsidR="00DC5976" w:rsidRPr="00DC5976">
        <w:rPr>
          <w:rFonts w:ascii="Cambria Math" w:hAnsi="Cambria Math" w:cs="Cambria Math"/>
        </w:rPr>
        <w:t xml:space="preserve"> GPS yang </w:t>
      </w:r>
      <w:proofErr w:type="spellStart"/>
      <w:r w:rsidR="00DC5976" w:rsidRPr="00DC5976">
        <w:rPr>
          <w:rFonts w:ascii="Cambria Math" w:hAnsi="Cambria Math" w:cs="Cambria Math"/>
        </w:rPr>
        <w:t>dapat</w:t>
      </w:r>
      <w:proofErr w:type="spellEnd"/>
      <w:r w:rsidR="00DC5976" w:rsidRPr="00DC5976">
        <w:rPr>
          <w:rFonts w:ascii="Cambria Math" w:hAnsi="Cambria Math" w:cs="Cambria Math"/>
        </w:rPr>
        <w:t xml:space="preserve"> di </w:t>
      </w:r>
      <w:proofErr w:type="spellStart"/>
      <w:r w:rsidR="00DC5976" w:rsidRPr="00DC5976">
        <w:rPr>
          <w:rFonts w:ascii="Cambria Math" w:hAnsi="Cambria Math" w:cs="Cambria Math"/>
        </w:rPr>
        <w:t>atur</w:t>
      </w:r>
      <w:proofErr w:type="spellEnd"/>
      <w:r w:rsidR="00DC5976" w:rsidRPr="00DC5976">
        <w:rPr>
          <w:rFonts w:ascii="Cambria Math" w:hAnsi="Cambria Math" w:cs="Cambria Math"/>
        </w:rPr>
        <w:t xml:space="preserve"> naik </w:t>
      </w:r>
      <w:proofErr w:type="spellStart"/>
      <w:r w:rsidR="00DC5976" w:rsidRPr="00DC5976">
        <w:rPr>
          <w:rFonts w:ascii="Cambria Math" w:hAnsi="Cambria Math" w:cs="Cambria Math"/>
        </w:rPr>
        <w:t>turunya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sehingga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tidak</w:t>
      </w:r>
      <w:proofErr w:type="spellEnd"/>
      <w:r w:rsidR="00DC5976" w:rsidRPr="00DC5976">
        <w:rPr>
          <w:rFonts w:ascii="Cambria Math" w:hAnsi="Cambria Math" w:cs="Cambria Math"/>
        </w:rPr>
        <w:t xml:space="preserve"> backlight dan </w:t>
      </w:r>
      <w:proofErr w:type="spellStart"/>
      <w:r w:rsidR="00DC5976" w:rsidRPr="00DC5976">
        <w:rPr>
          <w:rFonts w:ascii="Cambria Math" w:hAnsi="Cambria Math" w:cs="Cambria Math"/>
        </w:rPr>
        <w:t>dapat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melihat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gps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dengan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jelas</w:t>
      </w:r>
      <w:proofErr w:type="spellEnd"/>
      <w:r w:rsidR="00DC5976" w:rsidRPr="00DC5976">
        <w:rPr>
          <w:rFonts w:ascii="Cambria Math" w:hAnsi="Cambria Math" w:cs="Cambria Math"/>
        </w:rPr>
        <w:t xml:space="preserve">. Adjustable </w:t>
      </w:r>
      <w:proofErr w:type="spellStart"/>
      <w:r w:rsidR="00DC5976" w:rsidRPr="00DC5976">
        <w:rPr>
          <w:rFonts w:ascii="Cambria Math" w:hAnsi="Cambria Math" w:cs="Cambria Math"/>
        </w:rPr>
        <w:t>sampai</w:t>
      </w:r>
      <w:proofErr w:type="spellEnd"/>
      <w:r w:rsidR="00DC5976" w:rsidRPr="00DC5976">
        <w:rPr>
          <w:rFonts w:ascii="Cambria Math" w:hAnsi="Cambria Math" w:cs="Cambria Math"/>
        </w:rPr>
        <w:t xml:space="preserve"> 18liter, </w:t>
      </w:r>
      <w:proofErr w:type="spellStart"/>
      <w:r w:rsidR="00DC5976" w:rsidRPr="00DC5976">
        <w:rPr>
          <w:rFonts w:ascii="Cambria Math" w:hAnsi="Cambria Math" w:cs="Cambria Math"/>
        </w:rPr>
        <w:t>memiliki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kantung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bagian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depan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untuk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menyimpan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dompet</w:t>
      </w:r>
      <w:proofErr w:type="spellEnd"/>
      <w:r w:rsidR="00DC5976" w:rsidRPr="00DC5976">
        <w:rPr>
          <w:rFonts w:ascii="Cambria Math" w:hAnsi="Cambria Math" w:cs="Cambria Math"/>
        </w:rPr>
        <w:t xml:space="preserve">, uang </w:t>
      </w:r>
      <w:proofErr w:type="spellStart"/>
      <w:r w:rsidR="00DC5976" w:rsidRPr="00DC5976">
        <w:rPr>
          <w:rFonts w:ascii="Cambria Math" w:hAnsi="Cambria Math" w:cs="Cambria Math"/>
        </w:rPr>
        <w:t>receh</w:t>
      </w:r>
      <w:proofErr w:type="spellEnd"/>
      <w:r w:rsidR="00DC5976" w:rsidRPr="00DC5976">
        <w:rPr>
          <w:rFonts w:ascii="Cambria Math" w:hAnsi="Cambria Math" w:cs="Cambria Math"/>
        </w:rPr>
        <w:t xml:space="preserve"> dan lain </w:t>
      </w:r>
      <w:proofErr w:type="spellStart"/>
      <w:r w:rsidR="00DC5976" w:rsidRPr="00DC5976">
        <w:rPr>
          <w:rFonts w:ascii="Cambria Math" w:hAnsi="Cambria Math" w:cs="Cambria Math"/>
        </w:rPr>
        <w:t>lain</w:t>
      </w:r>
      <w:proofErr w:type="spellEnd"/>
      <w:r w:rsidR="00DC5976" w:rsidRPr="00DC5976">
        <w:rPr>
          <w:rFonts w:ascii="Cambria Math" w:hAnsi="Cambria Math" w:cs="Cambria Math"/>
        </w:rPr>
        <w:t xml:space="preserve">. 2 </w:t>
      </w:r>
      <w:proofErr w:type="spellStart"/>
      <w:r w:rsidR="00DC5976" w:rsidRPr="00DC5976">
        <w:rPr>
          <w:rFonts w:ascii="Cambria Math" w:hAnsi="Cambria Math" w:cs="Cambria Math"/>
        </w:rPr>
        <w:t>dibagian</w:t>
      </w:r>
      <w:proofErr w:type="spellEnd"/>
      <w:r w:rsidR="00DC5976" w:rsidRPr="00DC5976">
        <w:rPr>
          <w:rFonts w:ascii="Cambria Math" w:hAnsi="Cambria Math" w:cs="Cambria Math"/>
        </w:rPr>
        <w:t xml:space="preserve"> kiri dan </w:t>
      </w:r>
      <w:proofErr w:type="spellStart"/>
      <w:r w:rsidR="00DC5976" w:rsidRPr="00DC5976">
        <w:rPr>
          <w:rFonts w:ascii="Cambria Math" w:hAnsi="Cambria Math" w:cs="Cambria Math"/>
        </w:rPr>
        <w:t>kanan</w:t>
      </w:r>
      <w:proofErr w:type="spellEnd"/>
      <w:r w:rsidR="00DC5976" w:rsidRPr="00DC5976">
        <w:rPr>
          <w:rFonts w:ascii="Cambria Math" w:hAnsi="Cambria Math" w:cs="Cambria Math"/>
        </w:rPr>
        <w:t xml:space="preserve"> yang </w:t>
      </w:r>
      <w:proofErr w:type="spellStart"/>
      <w:r w:rsidR="00DC5976" w:rsidRPr="00DC5976">
        <w:rPr>
          <w:rFonts w:ascii="Cambria Math" w:hAnsi="Cambria Math" w:cs="Cambria Math"/>
        </w:rPr>
        <w:t>dapat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menampung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pernak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pernik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atau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barang</w:t>
      </w:r>
      <w:proofErr w:type="spellEnd"/>
      <w:r w:rsidR="00DC5976" w:rsidRPr="00DC5976">
        <w:rPr>
          <w:rFonts w:ascii="Cambria Math" w:hAnsi="Cambria Math" w:cs="Cambria Math"/>
        </w:rPr>
        <w:t xml:space="preserve"> yang </w:t>
      </w:r>
      <w:proofErr w:type="spellStart"/>
      <w:r w:rsidR="00DC5976" w:rsidRPr="00DC5976">
        <w:rPr>
          <w:rFonts w:ascii="Cambria Math" w:hAnsi="Cambria Math" w:cs="Cambria Math"/>
        </w:rPr>
        <w:t>tidak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terlalu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besar</w:t>
      </w:r>
      <w:proofErr w:type="spellEnd"/>
      <w:r w:rsidR="00DC5976" w:rsidRPr="00DC5976">
        <w:rPr>
          <w:rFonts w:ascii="Cambria Math" w:hAnsi="Cambria Math" w:cs="Cambria Math"/>
        </w:rPr>
        <w:t xml:space="preserve">. </w:t>
      </w:r>
      <w:proofErr w:type="spellStart"/>
      <w:r w:rsidR="00DC5976" w:rsidRPr="00DC5976">
        <w:rPr>
          <w:rFonts w:ascii="Cambria Math" w:hAnsi="Cambria Math" w:cs="Cambria Math"/>
        </w:rPr>
        <w:t>Kompartemen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bagian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dalam</w:t>
      </w:r>
      <w:proofErr w:type="spellEnd"/>
      <w:r w:rsidR="00DC5976" w:rsidRPr="00DC5976">
        <w:rPr>
          <w:rFonts w:ascii="Cambria Math" w:hAnsi="Cambria Math" w:cs="Cambria Math"/>
        </w:rPr>
        <w:t xml:space="preserve"> </w:t>
      </w:r>
      <w:proofErr w:type="spellStart"/>
      <w:r w:rsidR="00DC5976" w:rsidRPr="00DC5976">
        <w:rPr>
          <w:rFonts w:ascii="Cambria Math" w:hAnsi="Cambria Math" w:cs="Cambria Math"/>
        </w:rPr>
        <w:t>untuk</w:t>
      </w:r>
      <w:proofErr w:type="spellEnd"/>
      <w:r w:rsidR="00DC5976" w:rsidRPr="00DC5976">
        <w:rPr>
          <w:rFonts w:ascii="Cambria Math" w:hAnsi="Cambria Math" w:cs="Cambria Math"/>
        </w:rPr>
        <w:t xml:space="preserve"> phone, key saver dan pen slot.</w:t>
      </w:r>
    </w:p>
    <w:p w14:paraId="4581B737" w14:textId="77777777" w:rsidR="00DC5976" w:rsidRPr="00DC5976" w:rsidRDefault="00DC5976" w:rsidP="00DC5976">
      <w:pPr>
        <w:rPr>
          <w:rFonts w:ascii="Cambria Math" w:hAnsi="Cambria Math" w:cs="Cambria Math"/>
        </w:rPr>
      </w:pPr>
      <w:proofErr w:type="spellStart"/>
      <w:r w:rsidRPr="00DC5976">
        <w:rPr>
          <w:rFonts w:ascii="Cambria Math" w:hAnsi="Cambria Math" w:cs="Cambria Math"/>
        </w:rPr>
        <w:t>Tourzer</w:t>
      </w:r>
      <w:proofErr w:type="spellEnd"/>
      <w:r w:rsidRPr="00DC5976">
        <w:rPr>
          <w:rFonts w:ascii="Cambria Math" w:hAnsi="Cambria Math" w:cs="Cambria Math"/>
        </w:rPr>
        <w:t xml:space="preserve"> Z5 </w:t>
      </w:r>
      <w:proofErr w:type="spellStart"/>
      <w:r w:rsidRPr="00DC5976">
        <w:rPr>
          <w:rFonts w:ascii="Cambria Math" w:hAnsi="Cambria Math" w:cs="Cambria Math"/>
        </w:rPr>
        <w:t>ini</w:t>
      </w:r>
      <w:proofErr w:type="spellEnd"/>
      <w:r w:rsidRPr="00DC5976">
        <w:rPr>
          <w:rFonts w:ascii="Cambria Math" w:hAnsi="Cambria Math" w:cs="Cambria Math"/>
        </w:rPr>
        <w:t xml:space="preserve"> kami buat </w:t>
      </w:r>
      <w:proofErr w:type="spellStart"/>
      <w:r w:rsidRPr="00DC5976">
        <w:rPr>
          <w:rFonts w:ascii="Cambria Math" w:hAnsi="Cambria Math" w:cs="Cambria Math"/>
        </w:rPr>
        <w:t>untuk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versi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tankbag</w:t>
      </w:r>
      <w:proofErr w:type="spellEnd"/>
      <w:r w:rsidRPr="00DC5976">
        <w:rPr>
          <w:rFonts w:ascii="Cambria Math" w:hAnsi="Cambria Math" w:cs="Cambria Math"/>
        </w:rPr>
        <w:t xml:space="preserve"> (magnetic). </w:t>
      </w:r>
      <w:proofErr w:type="spellStart"/>
      <w:r w:rsidRPr="00DC5976">
        <w:rPr>
          <w:rFonts w:ascii="Cambria Math" w:hAnsi="Cambria Math" w:cs="Cambria Math"/>
        </w:rPr>
        <w:t>keungulan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dari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tankbag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ini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dapat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melekat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dengan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baik</w:t>
      </w:r>
      <w:proofErr w:type="spellEnd"/>
      <w:r w:rsidRPr="00DC5976">
        <w:rPr>
          <w:rFonts w:ascii="Cambria Math" w:hAnsi="Cambria Math" w:cs="Cambria Math"/>
        </w:rPr>
        <w:t xml:space="preserve"> pada motor yang </w:t>
      </w:r>
      <w:proofErr w:type="spellStart"/>
      <w:r w:rsidRPr="00DC5976">
        <w:rPr>
          <w:rFonts w:ascii="Cambria Math" w:hAnsi="Cambria Math" w:cs="Cambria Math"/>
        </w:rPr>
        <w:t>tangki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melekuk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seperti</w:t>
      </w:r>
      <w:proofErr w:type="spellEnd"/>
      <w:r w:rsidRPr="00DC5976">
        <w:rPr>
          <w:rFonts w:ascii="Cambria Math" w:hAnsi="Cambria Math" w:cs="Cambria Math"/>
        </w:rPr>
        <w:t xml:space="preserve"> New Scorpio, Ninja 250 </w:t>
      </w:r>
      <w:proofErr w:type="spellStart"/>
      <w:r w:rsidRPr="00DC5976">
        <w:rPr>
          <w:rFonts w:ascii="Cambria Math" w:hAnsi="Cambria Math" w:cs="Cambria Math"/>
        </w:rPr>
        <w:t>maupun</w:t>
      </w:r>
      <w:proofErr w:type="spellEnd"/>
      <w:r w:rsidRPr="00DC5976">
        <w:rPr>
          <w:rFonts w:ascii="Cambria Math" w:hAnsi="Cambria Math" w:cs="Cambria Math"/>
        </w:rPr>
        <w:t xml:space="preserve"> CBR 250.</w:t>
      </w:r>
    </w:p>
    <w:p w14:paraId="1C5EA5DB" w14:textId="77777777" w:rsidR="00DC5976" w:rsidRPr="00DC5976" w:rsidRDefault="00DC5976" w:rsidP="00DC5976">
      <w:pPr>
        <w:rPr>
          <w:rFonts w:ascii="Cambria Math" w:hAnsi="Cambria Math" w:cs="Cambria Math"/>
        </w:rPr>
      </w:pPr>
      <w:proofErr w:type="spellStart"/>
      <w:r w:rsidRPr="00DC5976">
        <w:rPr>
          <w:rFonts w:ascii="Cambria Math" w:hAnsi="Cambria Math" w:cs="Cambria Math"/>
        </w:rPr>
        <w:t>Fungsi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lainnya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adalah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dapat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dijadikan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Seatbag</w:t>
      </w:r>
      <w:proofErr w:type="spellEnd"/>
      <w:r w:rsidRPr="00DC5976">
        <w:rPr>
          <w:rFonts w:ascii="Cambria Math" w:hAnsi="Cambria Math" w:cs="Cambria Math"/>
        </w:rPr>
        <w:t xml:space="preserve"> (Pada </w:t>
      </w:r>
      <w:proofErr w:type="spellStart"/>
      <w:r w:rsidRPr="00DC5976">
        <w:rPr>
          <w:rFonts w:ascii="Cambria Math" w:hAnsi="Cambria Math" w:cs="Cambria Math"/>
        </w:rPr>
        <w:t>bagian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belakang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jok</w:t>
      </w:r>
      <w:proofErr w:type="spellEnd"/>
      <w:r w:rsidRPr="00DC5976">
        <w:rPr>
          <w:rFonts w:ascii="Cambria Math" w:hAnsi="Cambria Math" w:cs="Cambria Math"/>
        </w:rPr>
        <w:t xml:space="preserve">) </w:t>
      </w:r>
      <w:proofErr w:type="spellStart"/>
      <w:r w:rsidRPr="00DC5976">
        <w:rPr>
          <w:rFonts w:ascii="Cambria Math" w:hAnsi="Cambria Math" w:cs="Cambria Math"/>
        </w:rPr>
        <w:t>dengan</w:t>
      </w:r>
      <w:proofErr w:type="spellEnd"/>
      <w:r w:rsidRPr="00DC5976">
        <w:rPr>
          <w:rFonts w:ascii="Cambria Math" w:hAnsi="Cambria Math" w:cs="Cambria Math"/>
        </w:rPr>
        <w:t xml:space="preserve"> 4 </w:t>
      </w:r>
      <w:proofErr w:type="spellStart"/>
      <w:r w:rsidRPr="00DC5976">
        <w:rPr>
          <w:rFonts w:ascii="Cambria Math" w:hAnsi="Cambria Math" w:cs="Cambria Math"/>
        </w:rPr>
        <w:t>tali</w:t>
      </w:r>
      <w:proofErr w:type="spellEnd"/>
      <w:r w:rsidRPr="00DC5976">
        <w:rPr>
          <w:rFonts w:ascii="Cambria Math" w:hAnsi="Cambria Math" w:cs="Cambria Math"/>
        </w:rPr>
        <w:t xml:space="preserve"> strap yang </w:t>
      </w:r>
      <w:proofErr w:type="spellStart"/>
      <w:r w:rsidRPr="00DC5976">
        <w:rPr>
          <w:rFonts w:ascii="Cambria Math" w:hAnsi="Cambria Math" w:cs="Cambria Math"/>
        </w:rPr>
        <w:t>sudah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termasuk</w:t>
      </w:r>
      <w:proofErr w:type="spellEnd"/>
      <w:r w:rsidRPr="00DC5976">
        <w:rPr>
          <w:rFonts w:ascii="Cambria Math" w:hAnsi="Cambria Math" w:cs="Cambria Math"/>
        </w:rPr>
        <w:t xml:space="preserve">. </w:t>
      </w:r>
      <w:proofErr w:type="spellStart"/>
      <w:r w:rsidRPr="00DC5976">
        <w:rPr>
          <w:rFonts w:ascii="Cambria Math" w:hAnsi="Cambria Math" w:cs="Cambria Math"/>
        </w:rPr>
        <w:t>Tankbag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ini</w:t>
      </w:r>
      <w:proofErr w:type="spellEnd"/>
      <w:r w:rsidRPr="00DC5976">
        <w:rPr>
          <w:rFonts w:ascii="Cambria Math" w:hAnsi="Cambria Math" w:cs="Cambria Math"/>
        </w:rPr>
        <w:t xml:space="preserve"> juga </w:t>
      </w:r>
      <w:proofErr w:type="spellStart"/>
      <w:r w:rsidRPr="00DC5976">
        <w:rPr>
          <w:rFonts w:ascii="Cambria Math" w:hAnsi="Cambria Math" w:cs="Cambria Math"/>
        </w:rPr>
        <w:t>bisa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dijadikan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tas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selempang</w:t>
      </w:r>
      <w:proofErr w:type="spellEnd"/>
      <w:r w:rsidRPr="00DC5976">
        <w:rPr>
          <w:rFonts w:ascii="Cambria Math" w:hAnsi="Cambria Math" w:cs="Cambria Math"/>
        </w:rPr>
        <w:t>.</w:t>
      </w:r>
    </w:p>
    <w:p w14:paraId="760D731C" w14:textId="77777777" w:rsidR="00DC5976" w:rsidRPr="00DC5976" w:rsidRDefault="00DC5976" w:rsidP="00DC5976">
      <w:pPr>
        <w:rPr>
          <w:rFonts w:ascii="Cambria Math" w:hAnsi="Cambria Math" w:cs="Cambria Math"/>
        </w:rPr>
      </w:pPr>
      <w:r w:rsidRPr="00DC5976">
        <w:rPr>
          <w:rFonts w:ascii="Cambria Math" w:hAnsi="Cambria Math" w:cs="Cambria Math"/>
        </w:rPr>
        <w:t xml:space="preserve">Material </w:t>
      </w:r>
      <w:proofErr w:type="spellStart"/>
      <w:r w:rsidRPr="00DC5976">
        <w:rPr>
          <w:rFonts w:ascii="Cambria Math" w:hAnsi="Cambria Math" w:cs="Cambria Math"/>
        </w:rPr>
        <w:t>bagian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bawah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menggunakan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bahan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Lexter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yaitu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jenis</w:t>
      </w:r>
      <w:proofErr w:type="spellEnd"/>
      <w:r w:rsidRPr="00DC5976">
        <w:rPr>
          <w:rFonts w:ascii="Cambria Math" w:hAnsi="Cambria Math" w:cs="Cambria Math"/>
        </w:rPr>
        <w:t xml:space="preserve"> material yang 80% </w:t>
      </w:r>
      <w:proofErr w:type="spellStart"/>
      <w:r w:rsidRPr="00DC5976">
        <w:rPr>
          <w:rFonts w:ascii="Cambria Math" w:hAnsi="Cambria Math" w:cs="Cambria Math"/>
        </w:rPr>
        <w:t>terbuat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dari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bahan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karet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untuk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menjaga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supaya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tangki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terhindar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dari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goresan</w:t>
      </w:r>
      <w:proofErr w:type="spellEnd"/>
      <w:r w:rsidRPr="00DC5976">
        <w:rPr>
          <w:rFonts w:ascii="Cambria Math" w:hAnsi="Cambria Math" w:cs="Cambria Math"/>
        </w:rPr>
        <w:t xml:space="preserve">. </w:t>
      </w:r>
      <w:proofErr w:type="spellStart"/>
      <w:r w:rsidRPr="00DC5976">
        <w:rPr>
          <w:rFonts w:ascii="Cambria Math" w:hAnsi="Cambria Math" w:cs="Cambria Math"/>
        </w:rPr>
        <w:t>Untuk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pemakaian</w:t>
      </w:r>
      <w:proofErr w:type="spellEnd"/>
      <w:r w:rsidRPr="00DC5976">
        <w:rPr>
          <w:rFonts w:ascii="Cambria Math" w:hAnsi="Cambria Math" w:cs="Cambria Math"/>
        </w:rPr>
        <w:t xml:space="preserve"> di </w:t>
      </w:r>
      <w:proofErr w:type="spellStart"/>
      <w:r w:rsidRPr="00DC5976">
        <w:rPr>
          <w:rFonts w:ascii="Cambria Math" w:hAnsi="Cambria Math" w:cs="Cambria Math"/>
        </w:rPr>
        <w:t>musim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hujan</w:t>
      </w:r>
      <w:proofErr w:type="spellEnd"/>
      <w:r w:rsidRPr="00DC5976">
        <w:rPr>
          <w:rFonts w:ascii="Cambria Math" w:hAnsi="Cambria Math" w:cs="Cambria Math"/>
        </w:rPr>
        <w:t xml:space="preserve"> pun </w:t>
      </w:r>
      <w:proofErr w:type="spellStart"/>
      <w:r w:rsidRPr="00DC5976">
        <w:rPr>
          <w:rFonts w:ascii="Cambria Math" w:hAnsi="Cambria Math" w:cs="Cambria Math"/>
        </w:rPr>
        <w:t>tidak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perlu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khawatir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karena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sudah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disediakan</w:t>
      </w:r>
      <w:proofErr w:type="spellEnd"/>
      <w:r w:rsidRPr="00DC5976">
        <w:rPr>
          <w:rFonts w:ascii="Cambria Math" w:hAnsi="Cambria Math" w:cs="Cambria Math"/>
        </w:rPr>
        <w:t xml:space="preserve"> </w:t>
      </w:r>
      <w:proofErr w:type="spellStart"/>
      <w:r w:rsidRPr="00DC5976">
        <w:rPr>
          <w:rFonts w:ascii="Cambria Math" w:hAnsi="Cambria Math" w:cs="Cambria Math"/>
        </w:rPr>
        <w:t>raincover</w:t>
      </w:r>
      <w:proofErr w:type="spellEnd"/>
      <w:r w:rsidRPr="00DC5976">
        <w:rPr>
          <w:rFonts w:ascii="Cambria Math" w:hAnsi="Cambria Math" w:cs="Cambria Math"/>
        </w:rPr>
        <w:t>.</w:t>
      </w:r>
    </w:p>
    <w:p w14:paraId="7D05EDFB" w14:textId="77777777" w:rsidR="00DC5976" w:rsidRPr="00DC5976" w:rsidRDefault="00DC5976" w:rsidP="00DC5976">
      <w:pPr>
        <w:rPr>
          <w:rFonts w:ascii="Cambria Math" w:hAnsi="Cambria Math" w:cs="Cambria Math"/>
        </w:rPr>
      </w:pPr>
      <w:proofErr w:type="spellStart"/>
      <w:r w:rsidRPr="00DC5976">
        <w:rPr>
          <w:rFonts w:ascii="Cambria Math" w:hAnsi="Cambria Math" w:cs="Cambria Math"/>
        </w:rPr>
        <w:t>Kelengkapan</w:t>
      </w:r>
      <w:proofErr w:type="spellEnd"/>
    </w:p>
    <w:p w14:paraId="6787BD47" w14:textId="77777777" w:rsidR="00DC5976" w:rsidRPr="00DC5976" w:rsidRDefault="00DC5976" w:rsidP="00DC5976">
      <w:pPr>
        <w:rPr>
          <w:rFonts w:ascii="Cambria Math" w:hAnsi="Cambria Math" w:cs="Cambria Math"/>
        </w:rPr>
      </w:pPr>
      <w:r w:rsidRPr="00DC5976">
        <w:rPr>
          <w:rFonts w:ascii="Cambria Math" w:hAnsi="Cambria Math" w:cs="Cambria Math"/>
        </w:rPr>
        <w:t xml:space="preserve">- </w:t>
      </w:r>
      <w:proofErr w:type="spellStart"/>
      <w:r w:rsidRPr="00DC5976">
        <w:rPr>
          <w:rFonts w:ascii="Cambria Math" w:hAnsi="Cambria Math" w:cs="Cambria Math"/>
        </w:rPr>
        <w:t>Raincover</w:t>
      </w:r>
      <w:proofErr w:type="spellEnd"/>
    </w:p>
    <w:p w14:paraId="5D7539D0" w14:textId="77777777" w:rsidR="00DC5976" w:rsidRPr="00DC5976" w:rsidRDefault="00DC5976" w:rsidP="00DC5976">
      <w:pPr>
        <w:rPr>
          <w:rFonts w:ascii="Cambria Math" w:hAnsi="Cambria Math" w:cs="Cambria Math"/>
        </w:rPr>
      </w:pPr>
      <w:r w:rsidRPr="00DC5976">
        <w:rPr>
          <w:rFonts w:ascii="Cambria Math" w:hAnsi="Cambria Math" w:cs="Cambria Math"/>
        </w:rPr>
        <w:t>- Tali Strap</w:t>
      </w:r>
    </w:p>
    <w:p w14:paraId="65D51729" w14:textId="3EF927ED" w:rsidR="00D846CB" w:rsidRPr="00461B66" w:rsidRDefault="00FE4A99" w:rsidP="00DC5976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DC5976">
        <w:t>490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35C5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2025-12-16T12:24:00Z</dcterms:created>
  <dcterms:modified xsi:type="dcterms:W3CDTF">2025-12-16T12:24:00Z</dcterms:modified>
</cp:coreProperties>
</file>