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91E8" w14:textId="30B4F572" w:rsidR="007E1A94" w:rsidRPr="007E1A94" w:rsidRDefault="00AC1DF4" w:rsidP="007E1A94">
      <w:pPr>
        <w:rPr>
          <w:rFonts w:ascii="Cambria Math" w:hAnsi="Cambria Math" w:cs="Cambria Math"/>
        </w:rPr>
      </w:pPr>
      <w:r>
        <w:t xml:space="preserve">RESPIRO </w:t>
      </w:r>
      <w:r w:rsidR="007E1A94">
        <w:t>FERMONT WAIST BAG</w:t>
      </w:r>
      <w:r w:rsidR="001D11B0">
        <w:rPr>
          <w:rFonts w:ascii="Cambria Math" w:hAnsi="Cambria Math" w:cs="Cambria Math"/>
        </w:rPr>
        <w:br/>
      </w:r>
      <w:r w:rsidR="00923E2A" w:rsidRPr="00923E2A">
        <w:rPr>
          <w:rFonts w:ascii="Cambria Math" w:hAnsi="Cambria Math" w:cs="Cambria Math"/>
        </w:rPr>
        <w:br/>
      </w:r>
      <w:r w:rsidR="00923E2A">
        <w:rPr>
          <w:rFonts w:ascii="Cambria Math" w:hAnsi="Cambria Math" w:cs="Cambria Math"/>
        </w:rPr>
        <w:br/>
      </w:r>
      <w:r w:rsidR="007E1A94" w:rsidRPr="007E1A94">
        <w:rPr>
          <w:rFonts w:ascii="Cambria Math" w:hAnsi="Cambria Math" w:cs="Cambria Math"/>
        </w:rPr>
        <w:t xml:space="preserve">Fermont </w:t>
      </w:r>
      <w:proofErr w:type="spellStart"/>
      <w:r w:rsidR="007E1A94" w:rsidRPr="007E1A94">
        <w:rPr>
          <w:rFonts w:ascii="Cambria Math" w:hAnsi="Cambria Math" w:cs="Cambria Math"/>
        </w:rPr>
        <w:t>merupakan</w:t>
      </w:r>
      <w:proofErr w:type="spellEnd"/>
      <w:r w:rsidR="007E1A94" w:rsidRPr="007E1A94">
        <w:rPr>
          <w:rFonts w:ascii="Cambria Math" w:hAnsi="Cambria Math" w:cs="Cambria Math"/>
        </w:rPr>
        <w:t xml:space="preserve"> basic sling bag/ </w:t>
      </w:r>
      <w:proofErr w:type="spellStart"/>
      <w:r w:rsidR="007E1A94" w:rsidRPr="007E1A94">
        <w:rPr>
          <w:rFonts w:ascii="Cambria Math" w:hAnsi="Cambria Math" w:cs="Cambria Math"/>
        </w:rPr>
        <w:t>waistbag</w:t>
      </w:r>
      <w:proofErr w:type="spellEnd"/>
      <w:r w:rsidR="007E1A94" w:rsidRPr="007E1A94">
        <w:rPr>
          <w:rFonts w:ascii="Cambria Math" w:hAnsi="Cambria Math" w:cs="Cambria Math"/>
        </w:rPr>
        <w:t xml:space="preserve"> yang </w:t>
      </w:r>
      <w:proofErr w:type="spellStart"/>
      <w:r w:rsidR="007E1A94" w:rsidRPr="007E1A94">
        <w:rPr>
          <w:rFonts w:ascii="Cambria Math" w:hAnsi="Cambria Math" w:cs="Cambria Math"/>
        </w:rPr>
        <w:t>fungsi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utamanya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untuk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membawa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barang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esensial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seperti</w:t>
      </w:r>
      <w:proofErr w:type="spellEnd"/>
      <w:r w:rsidR="007E1A94" w:rsidRPr="007E1A94">
        <w:rPr>
          <w:rFonts w:ascii="Cambria Math" w:hAnsi="Cambria Math" w:cs="Cambria Math"/>
        </w:rPr>
        <w:t xml:space="preserve"> handphone &amp; </w:t>
      </w:r>
      <w:proofErr w:type="spellStart"/>
      <w:r w:rsidR="007E1A94" w:rsidRPr="007E1A94">
        <w:rPr>
          <w:rFonts w:ascii="Cambria Math" w:hAnsi="Cambria Math" w:cs="Cambria Math"/>
        </w:rPr>
        <w:t>dompet</w:t>
      </w:r>
      <w:proofErr w:type="spellEnd"/>
      <w:r w:rsidR="007E1A94" w:rsidRPr="007E1A94">
        <w:rPr>
          <w:rFonts w:ascii="Cambria Math" w:hAnsi="Cambria Math" w:cs="Cambria Math"/>
        </w:rPr>
        <w:t xml:space="preserve">. </w:t>
      </w:r>
      <w:proofErr w:type="spellStart"/>
      <w:r w:rsidR="007E1A94" w:rsidRPr="007E1A94">
        <w:rPr>
          <w:rFonts w:ascii="Cambria Math" w:hAnsi="Cambria Math" w:cs="Cambria Math"/>
        </w:rPr>
        <w:t>Dengan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bentuknya</w:t>
      </w:r>
      <w:proofErr w:type="spellEnd"/>
      <w:r w:rsidR="007E1A94" w:rsidRPr="007E1A94">
        <w:rPr>
          <w:rFonts w:ascii="Cambria Math" w:hAnsi="Cambria Math" w:cs="Cambria Math"/>
        </w:rPr>
        <w:t xml:space="preserve"> yang slim dan compact </w:t>
      </w:r>
      <w:proofErr w:type="spellStart"/>
      <w:r w:rsidR="007E1A94" w:rsidRPr="007E1A94">
        <w:rPr>
          <w:rFonts w:ascii="Cambria Math" w:hAnsi="Cambria Math" w:cs="Cambria Math"/>
        </w:rPr>
        <w:t>menjadikan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tas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ini</w:t>
      </w:r>
      <w:proofErr w:type="spellEnd"/>
      <w:r w:rsidR="007E1A94" w:rsidRPr="007E1A94">
        <w:rPr>
          <w:rFonts w:ascii="Cambria Math" w:hAnsi="Cambria Math" w:cs="Cambria Math"/>
        </w:rPr>
        <w:t xml:space="preserve"> ideal </w:t>
      </w:r>
      <w:proofErr w:type="spellStart"/>
      <w:r w:rsidR="007E1A94" w:rsidRPr="007E1A94">
        <w:rPr>
          <w:rFonts w:ascii="Cambria Math" w:hAnsi="Cambria Math" w:cs="Cambria Math"/>
        </w:rPr>
        <w:t>untuk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digunakan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aktivitas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olahraga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seperti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bersepeda</w:t>
      </w:r>
      <w:proofErr w:type="spellEnd"/>
      <w:r w:rsidR="007E1A94" w:rsidRPr="007E1A94">
        <w:rPr>
          <w:rFonts w:ascii="Cambria Math" w:hAnsi="Cambria Math" w:cs="Cambria Math"/>
        </w:rPr>
        <w:t xml:space="preserve">, jogging, </w:t>
      </w:r>
      <w:proofErr w:type="spellStart"/>
      <w:r w:rsidR="007E1A94" w:rsidRPr="007E1A94">
        <w:rPr>
          <w:rFonts w:ascii="Cambria Math" w:hAnsi="Cambria Math" w:cs="Cambria Math"/>
        </w:rPr>
        <w:t>atau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bahkan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hanya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sekedar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jalan-jalan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dengan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destinasi</w:t>
      </w:r>
      <w:proofErr w:type="spellEnd"/>
      <w:r w:rsidR="007E1A94" w:rsidRPr="007E1A94">
        <w:rPr>
          <w:rFonts w:ascii="Cambria Math" w:hAnsi="Cambria Math" w:cs="Cambria Math"/>
        </w:rPr>
        <w:t xml:space="preserve"> </w:t>
      </w:r>
      <w:proofErr w:type="spellStart"/>
      <w:r w:rsidR="007E1A94" w:rsidRPr="007E1A94">
        <w:rPr>
          <w:rFonts w:ascii="Cambria Math" w:hAnsi="Cambria Math" w:cs="Cambria Math"/>
        </w:rPr>
        <w:t>singkat</w:t>
      </w:r>
      <w:proofErr w:type="spellEnd"/>
      <w:r w:rsidR="007E1A94" w:rsidRPr="007E1A94">
        <w:rPr>
          <w:rFonts w:ascii="Cambria Math" w:hAnsi="Cambria Math" w:cs="Cambria Math"/>
        </w:rPr>
        <w:t>.</w:t>
      </w:r>
    </w:p>
    <w:p w14:paraId="27C0128B" w14:textId="6587CA18" w:rsidR="007E1A94" w:rsidRPr="007E1A94" w:rsidRDefault="007E1A94" w:rsidP="007E1A9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7E1A94">
        <w:rPr>
          <w:rFonts w:ascii="Cambria Math" w:hAnsi="Cambria Math" w:cs="Cambria Math"/>
        </w:rPr>
        <w:t>SPESIFICATION</w:t>
      </w:r>
      <w:r>
        <w:rPr>
          <w:rFonts w:ascii="Cambria Math" w:hAnsi="Cambria Math" w:cs="Cambria Math"/>
        </w:rPr>
        <w:br/>
        <w:t>-</w:t>
      </w:r>
      <w:proofErr w:type="gramStart"/>
      <w:r w:rsidRPr="007E1A94">
        <w:rPr>
          <w:rFonts w:ascii="Cambria Math" w:hAnsi="Cambria Math" w:cs="Cambria Math"/>
        </w:rPr>
        <w:t>Fabric :</w:t>
      </w:r>
      <w:proofErr w:type="gramEnd"/>
      <w:r w:rsidRPr="007E1A94">
        <w:rPr>
          <w:rFonts w:ascii="Cambria Math" w:hAnsi="Cambria Math" w:cs="Cambria Math"/>
        </w:rPr>
        <w:t xml:space="preserve"> poly </w:t>
      </w:r>
      <w:proofErr w:type="spellStart"/>
      <w:r w:rsidRPr="007E1A94">
        <w:rPr>
          <w:rFonts w:ascii="Cambria Math" w:hAnsi="Cambria Math" w:cs="Cambria Math"/>
        </w:rPr>
        <w:t>cordura</w:t>
      </w:r>
      <w:proofErr w:type="spellEnd"/>
      <w:r w:rsidRPr="007E1A94">
        <w:rPr>
          <w:rFonts w:ascii="Cambria Math" w:hAnsi="Cambria Math" w:cs="Cambria Math"/>
        </w:rPr>
        <w:t xml:space="preserve"> 1000D</w:t>
      </w:r>
      <w:r>
        <w:rPr>
          <w:rFonts w:ascii="Cambria Math" w:hAnsi="Cambria Math" w:cs="Cambria Math"/>
        </w:rPr>
        <w:br/>
        <w:t>-</w:t>
      </w:r>
      <w:proofErr w:type="gramStart"/>
      <w:r w:rsidRPr="007E1A94">
        <w:rPr>
          <w:rFonts w:ascii="Cambria Math" w:hAnsi="Cambria Math" w:cs="Cambria Math"/>
        </w:rPr>
        <w:t>Lining :</w:t>
      </w:r>
      <w:proofErr w:type="gramEnd"/>
      <w:r w:rsidRPr="007E1A94">
        <w:rPr>
          <w:rFonts w:ascii="Cambria Math" w:hAnsi="Cambria Math" w:cs="Cambria Math"/>
        </w:rPr>
        <w:t xml:space="preserve"> </w:t>
      </w:r>
      <w:proofErr w:type="spellStart"/>
      <w:r w:rsidRPr="007E1A94">
        <w:rPr>
          <w:rFonts w:ascii="Cambria Math" w:hAnsi="Cambria Math" w:cs="Cambria Math"/>
        </w:rPr>
        <w:t>torin</w:t>
      </w:r>
      <w:proofErr w:type="spellEnd"/>
      <w:r>
        <w:rPr>
          <w:rFonts w:ascii="Cambria Math" w:hAnsi="Cambria Math" w:cs="Cambria Math"/>
        </w:rPr>
        <w:br/>
        <w:t>-</w:t>
      </w:r>
      <w:r w:rsidRPr="007E1A94">
        <w:rPr>
          <w:rFonts w:ascii="Cambria Math" w:hAnsi="Cambria Math" w:cs="Cambria Math"/>
        </w:rPr>
        <w:t xml:space="preserve">Key </w:t>
      </w:r>
      <w:proofErr w:type="gramStart"/>
      <w:r w:rsidRPr="007E1A94">
        <w:rPr>
          <w:rFonts w:ascii="Cambria Math" w:hAnsi="Cambria Math" w:cs="Cambria Math"/>
        </w:rPr>
        <w:t>Features :</w:t>
      </w:r>
      <w:proofErr w:type="gramEnd"/>
      <w:r w:rsidRPr="007E1A94">
        <w:rPr>
          <w:rFonts w:ascii="Cambria Math" w:hAnsi="Cambria Math" w:cs="Cambria Math"/>
        </w:rPr>
        <w:t xml:space="preserve"> </w:t>
      </w:r>
      <w:proofErr w:type="spellStart"/>
      <w:r w:rsidRPr="007E1A94">
        <w:rPr>
          <w:rFonts w:ascii="Cambria Math" w:hAnsi="Cambria Math" w:cs="Cambria Math"/>
        </w:rPr>
        <w:t>saku</w:t>
      </w:r>
      <w:proofErr w:type="spellEnd"/>
      <w:r w:rsidRPr="007E1A94">
        <w:rPr>
          <w:rFonts w:ascii="Cambria Math" w:hAnsi="Cambria Math" w:cs="Cambria Math"/>
        </w:rPr>
        <w:t xml:space="preserve"> </w:t>
      </w:r>
      <w:proofErr w:type="spellStart"/>
      <w:r w:rsidRPr="007E1A94">
        <w:rPr>
          <w:rFonts w:ascii="Cambria Math" w:hAnsi="Cambria Math" w:cs="Cambria Math"/>
        </w:rPr>
        <w:t>utama</w:t>
      </w:r>
      <w:proofErr w:type="spellEnd"/>
      <w:r w:rsidRPr="007E1A94">
        <w:rPr>
          <w:rFonts w:ascii="Cambria Math" w:hAnsi="Cambria Math" w:cs="Cambria Math"/>
        </w:rPr>
        <w:t xml:space="preserve">, Sub </w:t>
      </w:r>
      <w:proofErr w:type="spellStart"/>
      <w:r w:rsidRPr="007E1A94">
        <w:rPr>
          <w:rFonts w:ascii="Cambria Math" w:hAnsi="Cambria Math" w:cs="Cambria Math"/>
        </w:rPr>
        <w:t>kompartemen</w:t>
      </w:r>
      <w:proofErr w:type="spellEnd"/>
      <w:r w:rsidRPr="007E1A94">
        <w:rPr>
          <w:rFonts w:ascii="Cambria Math" w:hAnsi="Cambria Math" w:cs="Cambria Math"/>
        </w:rPr>
        <w:t xml:space="preserve"> </w:t>
      </w:r>
      <w:proofErr w:type="spellStart"/>
      <w:r w:rsidRPr="007E1A94">
        <w:rPr>
          <w:rFonts w:ascii="Cambria Math" w:hAnsi="Cambria Math" w:cs="Cambria Math"/>
        </w:rPr>
        <w:t>dalam</w:t>
      </w:r>
      <w:proofErr w:type="spellEnd"/>
      <w:r w:rsidRPr="007E1A94">
        <w:rPr>
          <w:rFonts w:ascii="Cambria Math" w:hAnsi="Cambria Math" w:cs="Cambria Math"/>
        </w:rPr>
        <w:t xml:space="preserve">, hook </w:t>
      </w:r>
      <w:proofErr w:type="spellStart"/>
      <w:r w:rsidRPr="007E1A94">
        <w:rPr>
          <w:rFonts w:ascii="Cambria Math" w:hAnsi="Cambria Math" w:cs="Cambria Math"/>
        </w:rPr>
        <w:t>untuk</w:t>
      </w:r>
      <w:proofErr w:type="spellEnd"/>
      <w:r w:rsidRPr="007E1A94">
        <w:rPr>
          <w:rFonts w:ascii="Cambria Math" w:hAnsi="Cambria Math" w:cs="Cambria Math"/>
        </w:rPr>
        <w:t xml:space="preserve"> </w:t>
      </w:r>
      <w:proofErr w:type="spellStart"/>
      <w:r w:rsidRPr="007E1A94">
        <w:rPr>
          <w:rFonts w:ascii="Cambria Math" w:hAnsi="Cambria Math" w:cs="Cambria Math"/>
        </w:rPr>
        <w:t>gantungan</w:t>
      </w:r>
      <w:proofErr w:type="spellEnd"/>
      <w:r w:rsidRPr="007E1A94">
        <w:rPr>
          <w:rFonts w:ascii="Cambria Math" w:hAnsi="Cambria Math" w:cs="Cambria Math"/>
        </w:rPr>
        <w:t xml:space="preserve"> </w:t>
      </w:r>
      <w:proofErr w:type="spellStart"/>
      <w:r w:rsidRPr="007E1A94">
        <w:rPr>
          <w:rFonts w:ascii="Cambria Math" w:hAnsi="Cambria Math" w:cs="Cambria Math"/>
        </w:rPr>
        <w:t>kunci</w:t>
      </w:r>
      <w:proofErr w:type="spellEnd"/>
      <w:r w:rsidRPr="007E1A94">
        <w:rPr>
          <w:rFonts w:ascii="Cambria Math" w:hAnsi="Cambria Math" w:cs="Cambria Math"/>
        </w:rPr>
        <w:t>, adjustable strap with buckle,</w:t>
      </w:r>
    </w:p>
    <w:p w14:paraId="0E9422E9" w14:textId="77777777" w:rsidR="007E1A94" w:rsidRPr="007E1A94" w:rsidRDefault="007E1A94" w:rsidP="007E1A94">
      <w:pPr>
        <w:rPr>
          <w:rFonts w:ascii="Cambria Math" w:hAnsi="Cambria Math" w:cs="Cambria Math"/>
        </w:rPr>
      </w:pPr>
      <w:proofErr w:type="spellStart"/>
      <w:r w:rsidRPr="007E1A94">
        <w:rPr>
          <w:rFonts w:ascii="Cambria Math" w:hAnsi="Cambria Math" w:cs="Cambria Math"/>
        </w:rPr>
        <w:t>Dimensi</w:t>
      </w:r>
      <w:proofErr w:type="spellEnd"/>
      <w:r w:rsidRPr="007E1A94">
        <w:rPr>
          <w:rFonts w:ascii="Cambria Math" w:hAnsi="Cambria Math" w:cs="Cambria Math"/>
        </w:rPr>
        <w:t xml:space="preserve"> (p x l x t) = 27 x 4 x 14,5 cm</w:t>
      </w:r>
    </w:p>
    <w:p w14:paraId="2324C6E9" w14:textId="21BBD486" w:rsidR="002E5AF8" w:rsidRPr="00AC1DF4" w:rsidRDefault="00477DF0" w:rsidP="007E1A94">
      <w:pPr>
        <w:rPr>
          <w:rFonts w:ascii="Cambria Math" w:hAnsi="Cambria Math" w:cs="Cambria Math"/>
        </w:rPr>
      </w:pPr>
      <w:r>
        <w:br/>
      </w:r>
      <w:r w:rsidR="0035381A">
        <w:br/>
      </w:r>
      <w:r w:rsidR="0035381A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7E1A94">
        <w:t>Rp. 185.000</w:t>
      </w:r>
      <w:r w:rsidR="00BB48C1">
        <w:br/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6342D"/>
    <w:rsid w:val="0026560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5206F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72A67"/>
    <w:rsid w:val="006C2721"/>
    <w:rsid w:val="006C3812"/>
    <w:rsid w:val="006E3464"/>
    <w:rsid w:val="006F5940"/>
    <w:rsid w:val="006F7555"/>
    <w:rsid w:val="007077FC"/>
    <w:rsid w:val="00733367"/>
    <w:rsid w:val="00785D18"/>
    <w:rsid w:val="007864E8"/>
    <w:rsid w:val="00797FB7"/>
    <w:rsid w:val="007B051A"/>
    <w:rsid w:val="007B7A81"/>
    <w:rsid w:val="007E1A94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2375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C1DF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2025-12-17T02:18:00Z</dcterms:created>
  <dcterms:modified xsi:type="dcterms:W3CDTF">2025-12-17T02:18:00Z</dcterms:modified>
</cp:coreProperties>
</file>