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44" w:rsidRPr="00657015" w:rsidRDefault="003F3F44" w:rsidP="003F3F44">
      <w:pPr>
        <w:jc w:val="center"/>
        <w:rPr>
          <w:rFonts w:ascii="Century Schoolbook" w:hAnsi="Century Schoolbook" w:cs="Arial"/>
          <w:b/>
          <w:sz w:val="24"/>
          <w:szCs w:val="24"/>
        </w:rPr>
      </w:pPr>
      <w:r w:rsidRPr="00657015">
        <w:rPr>
          <w:rFonts w:ascii="Century Schoolbook" w:hAnsi="Century Schoolbook" w:cs="Arial"/>
          <w:b/>
          <w:sz w:val="24"/>
          <w:szCs w:val="24"/>
        </w:rPr>
        <w:t>Car Evaluation Machine Learning Analysis</w:t>
      </w:r>
    </w:p>
    <w:p w:rsidR="003F3F44" w:rsidRPr="00657015" w:rsidRDefault="003F3F44" w:rsidP="003F3F44">
      <w:pPr>
        <w:spacing w:line="360" w:lineRule="auto"/>
        <w:rPr>
          <w:rFonts w:ascii="Century Schoolbook" w:hAnsi="Century Schoolbook" w:cs="Arial"/>
          <w:b/>
          <w:sz w:val="24"/>
          <w:szCs w:val="24"/>
        </w:rPr>
      </w:pPr>
    </w:p>
    <w:p w:rsidR="003F3F44" w:rsidRPr="00657015" w:rsidRDefault="003F3F44" w:rsidP="003F3F44">
      <w:pPr>
        <w:pStyle w:val="ListParagraph"/>
        <w:numPr>
          <w:ilvl w:val="0"/>
          <w:numId w:val="1"/>
        </w:numPr>
        <w:spacing w:line="360" w:lineRule="auto"/>
        <w:ind w:left="720"/>
        <w:rPr>
          <w:rFonts w:ascii="Century Schoolbook" w:hAnsi="Century Schoolbook" w:cs="Arial"/>
          <w:b/>
          <w:sz w:val="24"/>
          <w:szCs w:val="24"/>
        </w:rPr>
      </w:pPr>
      <w:r w:rsidRPr="00657015">
        <w:rPr>
          <w:rFonts w:ascii="Century Schoolbook" w:hAnsi="Century Schoolbook" w:cs="Arial"/>
          <w:b/>
          <w:sz w:val="24"/>
          <w:szCs w:val="24"/>
        </w:rPr>
        <w:t>Introduction</w:t>
      </w:r>
    </w:p>
    <w:p w:rsidR="003F3F44" w:rsidRPr="00657015" w:rsidRDefault="003F3F44" w:rsidP="000802F4">
      <w:pPr>
        <w:pStyle w:val="ListParagraph"/>
        <w:spacing w:line="360" w:lineRule="auto"/>
        <w:rPr>
          <w:rFonts w:ascii="Avenir LT Std 55 Roman" w:hAnsi="Avenir LT Std 55 Roman" w:cs="Arial"/>
          <w:sz w:val="18"/>
          <w:szCs w:val="18"/>
        </w:rPr>
      </w:pPr>
      <w:r w:rsidRPr="00657015">
        <w:rPr>
          <w:rFonts w:ascii="Avenir LT Std 55 Roman" w:hAnsi="Avenir LT Std 55 Roman" w:cs="Arial"/>
          <w:sz w:val="18"/>
          <w:szCs w:val="18"/>
        </w:rPr>
        <w:t xml:space="preserve">This </w:t>
      </w:r>
      <w:r w:rsidR="00D2132E" w:rsidRPr="00657015">
        <w:rPr>
          <w:rFonts w:ascii="Avenir LT Std 55 Roman" w:hAnsi="Avenir LT Std 55 Roman" w:cs="Arial"/>
          <w:sz w:val="18"/>
          <w:szCs w:val="18"/>
        </w:rPr>
        <w:t>report</w:t>
      </w:r>
      <w:r w:rsidRPr="00657015">
        <w:rPr>
          <w:rFonts w:ascii="Avenir LT Std 55 Roman" w:hAnsi="Avenir LT Std 55 Roman" w:cs="Arial"/>
          <w:sz w:val="18"/>
          <w:szCs w:val="18"/>
        </w:rPr>
        <w:t xml:space="preserve"> was prepared using </w:t>
      </w:r>
      <w:proofErr w:type="spellStart"/>
      <w:r w:rsidRPr="00657015">
        <w:rPr>
          <w:rFonts w:ascii="Avenir LT Std 55 Roman" w:hAnsi="Avenir LT Std 55 Roman" w:cs="Arial"/>
          <w:sz w:val="18"/>
          <w:szCs w:val="18"/>
        </w:rPr>
        <w:t>RStudio</w:t>
      </w:r>
      <w:proofErr w:type="spellEnd"/>
      <w:r w:rsidRPr="00657015">
        <w:rPr>
          <w:rFonts w:ascii="Avenir LT Std 55 Roman" w:hAnsi="Avenir LT Std 55 Roman" w:cs="Arial"/>
          <w:sz w:val="18"/>
          <w:szCs w:val="18"/>
        </w:rPr>
        <w:t xml:space="preserve">. The data used is </w:t>
      </w:r>
      <w:r w:rsidRPr="00657015">
        <w:rPr>
          <w:rFonts w:ascii="Avenir LT Std 55 Roman" w:hAnsi="Avenir LT Std 55 Roman" w:cs="Arial"/>
          <w:i/>
          <w:sz w:val="18"/>
          <w:szCs w:val="18"/>
        </w:rPr>
        <w:t xml:space="preserve">Car Evaluation Data Set </w:t>
      </w:r>
      <w:r w:rsidRPr="00657015">
        <w:rPr>
          <w:rFonts w:ascii="Avenir LT Std 55 Roman" w:hAnsi="Avenir LT Std 55 Roman" w:cs="Arial"/>
          <w:sz w:val="18"/>
          <w:szCs w:val="18"/>
        </w:rPr>
        <w:t xml:space="preserve">and was obtained from the UC Irvine Machine Learning Repository (archive.ics.uci.edu/ml/). It’s a multivariate set of data with 1,728 </w:t>
      </w:r>
      <w:r w:rsidR="00D2132E" w:rsidRPr="00657015">
        <w:rPr>
          <w:rFonts w:ascii="Avenir LT Std 55 Roman" w:hAnsi="Avenir LT Std 55 Roman" w:cs="Arial"/>
          <w:sz w:val="18"/>
          <w:szCs w:val="18"/>
        </w:rPr>
        <w:t>records/</w:t>
      </w:r>
      <w:r w:rsidRPr="00657015">
        <w:rPr>
          <w:rFonts w:ascii="Avenir LT Std 55 Roman" w:hAnsi="Avenir LT Std 55 Roman" w:cs="Arial"/>
          <w:sz w:val="18"/>
          <w:szCs w:val="18"/>
        </w:rPr>
        <w:t>instances in total, each</w:t>
      </w:r>
      <w:r w:rsidR="00D2132E" w:rsidRPr="00657015">
        <w:rPr>
          <w:rFonts w:ascii="Avenir LT Std 55 Roman" w:hAnsi="Avenir LT Std 55 Roman" w:cs="Arial"/>
          <w:sz w:val="18"/>
          <w:szCs w:val="18"/>
        </w:rPr>
        <w:t xml:space="preserve"> with 7 attributes. The data</w:t>
      </w:r>
      <w:r w:rsidRPr="00657015">
        <w:rPr>
          <w:rFonts w:ascii="Avenir LT Std 55 Roman" w:hAnsi="Avenir LT Std 55 Roman" w:cs="Arial"/>
          <w:sz w:val="18"/>
          <w:szCs w:val="18"/>
        </w:rPr>
        <w:t xml:space="preserve"> was </w:t>
      </w:r>
      <w:r w:rsidR="00D2132E" w:rsidRPr="00657015">
        <w:rPr>
          <w:rFonts w:ascii="Avenir LT Std 55 Roman" w:hAnsi="Avenir LT Std 55 Roman" w:cs="Arial"/>
          <w:sz w:val="18"/>
          <w:szCs w:val="18"/>
        </w:rPr>
        <w:t>provided to UC Irvine</w:t>
      </w:r>
      <w:r w:rsidRPr="00657015">
        <w:rPr>
          <w:rFonts w:ascii="Avenir LT Std 55 Roman" w:hAnsi="Avenir LT Std 55 Roman" w:cs="Arial"/>
          <w:sz w:val="18"/>
          <w:szCs w:val="18"/>
        </w:rPr>
        <w:t xml:space="preserve"> on 1 June 1997 by Marko </w:t>
      </w:r>
      <w:proofErr w:type="spellStart"/>
      <w:r w:rsidRPr="00657015">
        <w:rPr>
          <w:rFonts w:ascii="Avenir LT Std 55 Roman" w:hAnsi="Avenir LT Std 55 Roman" w:cs="Arial"/>
          <w:sz w:val="18"/>
          <w:szCs w:val="18"/>
        </w:rPr>
        <w:t>Bohanec</w:t>
      </w:r>
      <w:proofErr w:type="spellEnd"/>
      <w:r w:rsidRPr="00657015">
        <w:rPr>
          <w:rFonts w:ascii="Avenir LT Std 55 Roman" w:hAnsi="Avenir LT Std 55 Roman" w:cs="Arial"/>
          <w:sz w:val="18"/>
          <w:szCs w:val="18"/>
        </w:rPr>
        <w:t xml:space="preserve"> and </w:t>
      </w:r>
      <w:proofErr w:type="spellStart"/>
      <w:r w:rsidRPr="00657015">
        <w:rPr>
          <w:rFonts w:ascii="Avenir LT Std 55 Roman" w:hAnsi="Avenir LT Std 55 Roman" w:cs="Arial"/>
          <w:sz w:val="18"/>
          <w:szCs w:val="18"/>
        </w:rPr>
        <w:t>Blaz</w:t>
      </w:r>
      <w:proofErr w:type="spellEnd"/>
      <w:r w:rsidRPr="00657015">
        <w:rPr>
          <w:rFonts w:ascii="Avenir LT Std 55 Roman" w:hAnsi="Avenir LT Std 55 Roman" w:cs="Arial"/>
          <w:sz w:val="18"/>
          <w:szCs w:val="18"/>
        </w:rPr>
        <w:t xml:space="preserve"> </w:t>
      </w:r>
      <w:proofErr w:type="spellStart"/>
      <w:r w:rsidRPr="00657015">
        <w:rPr>
          <w:rFonts w:ascii="Avenir LT Std 55 Roman" w:hAnsi="Avenir LT Std 55 Roman" w:cs="Arial"/>
          <w:sz w:val="18"/>
          <w:szCs w:val="18"/>
        </w:rPr>
        <w:t>Zupan</w:t>
      </w:r>
      <w:proofErr w:type="spellEnd"/>
      <w:r w:rsidRPr="00657015">
        <w:rPr>
          <w:rFonts w:ascii="Avenir LT Std 55 Roman" w:hAnsi="Avenir LT Std 55 Roman" w:cs="Arial"/>
          <w:sz w:val="18"/>
          <w:szCs w:val="18"/>
        </w:rPr>
        <w:t>.</w:t>
      </w:r>
    </w:p>
    <w:p w:rsidR="000802F4" w:rsidRPr="00657015" w:rsidRDefault="000802F4" w:rsidP="000802F4">
      <w:pPr>
        <w:pStyle w:val="ListParagraph"/>
        <w:spacing w:line="360" w:lineRule="auto"/>
        <w:rPr>
          <w:rFonts w:ascii="Avenir LT Std 55 Roman" w:hAnsi="Avenir LT Std 55 Roman" w:cs="Arial"/>
          <w:sz w:val="18"/>
          <w:szCs w:val="18"/>
        </w:rPr>
      </w:pPr>
    </w:p>
    <w:tbl>
      <w:tblPr>
        <w:tblStyle w:val="PlainTable3"/>
        <w:tblpPr w:leftFromText="180" w:rightFromText="180" w:vertAnchor="text" w:horzAnchor="margin" w:tblpXSpec="center" w:tblpY="158"/>
        <w:tblW w:w="0" w:type="auto"/>
        <w:tblLook w:val="04A0" w:firstRow="1" w:lastRow="0" w:firstColumn="1" w:lastColumn="0" w:noHBand="0" w:noVBand="1"/>
      </w:tblPr>
      <w:tblGrid>
        <w:gridCol w:w="1800"/>
        <w:gridCol w:w="1350"/>
        <w:gridCol w:w="4230"/>
      </w:tblGrid>
      <w:tr w:rsidR="003F3F44" w:rsidRPr="00657015" w:rsidTr="003F3F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Borders>
              <w:bottom w:val="single" w:sz="8" w:space="0" w:color="auto"/>
            </w:tcBorders>
          </w:tcPr>
          <w:p w:rsidR="003F3F44" w:rsidRPr="00657015" w:rsidRDefault="003F3F44" w:rsidP="0038754D">
            <w:pPr>
              <w:pStyle w:val="ListParagraph"/>
              <w:spacing w:line="360" w:lineRule="auto"/>
              <w:ind w:left="0"/>
              <w:rPr>
                <w:rFonts w:ascii="Avenir LT Std 55 Roman" w:hAnsi="Avenir LT Std 55 Roman" w:cs="Arial"/>
                <w:caps w:val="0"/>
                <w:sz w:val="18"/>
                <w:szCs w:val="18"/>
              </w:rPr>
            </w:pPr>
            <w:r w:rsidRPr="00657015">
              <w:rPr>
                <w:rFonts w:ascii="Avenir LT Std 55 Roman" w:hAnsi="Avenir LT Std 55 Roman" w:cs="Arial"/>
                <w:caps w:val="0"/>
                <w:sz w:val="18"/>
                <w:szCs w:val="18"/>
              </w:rPr>
              <w:t>Variable Name</w:t>
            </w:r>
          </w:p>
        </w:tc>
        <w:tc>
          <w:tcPr>
            <w:tcW w:w="1350" w:type="dxa"/>
            <w:tcBorders>
              <w:bottom w:val="single" w:sz="8" w:space="0" w:color="auto"/>
            </w:tcBorders>
          </w:tcPr>
          <w:p w:rsidR="003F3F44" w:rsidRPr="00657015" w:rsidRDefault="003F3F44" w:rsidP="0038754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venir LT Std 55 Roman" w:hAnsi="Avenir LT Std 55 Roman" w:cs="Arial"/>
                <w:caps w:val="0"/>
                <w:sz w:val="18"/>
                <w:szCs w:val="18"/>
              </w:rPr>
            </w:pPr>
            <w:r w:rsidRPr="00657015">
              <w:rPr>
                <w:rFonts w:ascii="Avenir LT Std 55 Roman" w:hAnsi="Avenir LT Std 55 Roman" w:cs="Arial"/>
                <w:caps w:val="0"/>
                <w:sz w:val="18"/>
                <w:szCs w:val="18"/>
              </w:rPr>
              <w:t>Type</w:t>
            </w:r>
          </w:p>
        </w:tc>
        <w:tc>
          <w:tcPr>
            <w:tcW w:w="4230" w:type="dxa"/>
            <w:tcBorders>
              <w:bottom w:val="single" w:sz="8" w:space="0" w:color="auto"/>
            </w:tcBorders>
          </w:tcPr>
          <w:p w:rsidR="003F3F44" w:rsidRPr="00657015" w:rsidRDefault="003F3F44" w:rsidP="0038754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venir LT Std 55 Roman" w:hAnsi="Avenir LT Std 55 Roman" w:cs="Arial"/>
                <w:caps w:val="0"/>
                <w:sz w:val="18"/>
                <w:szCs w:val="18"/>
              </w:rPr>
            </w:pPr>
            <w:r w:rsidRPr="00657015">
              <w:rPr>
                <w:rFonts w:ascii="Avenir LT Std 55 Roman" w:hAnsi="Avenir LT Std 55 Roman" w:cs="Arial"/>
                <w:caps w:val="0"/>
                <w:sz w:val="18"/>
                <w:szCs w:val="18"/>
              </w:rPr>
              <w:t>Description</w:t>
            </w:r>
          </w:p>
        </w:tc>
      </w:tr>
      <w:tr w:rsidR="003F3F44" w:rsidRPr="00657015" w:rsidTr="003F3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auto"/>
              <w:right w:val="single" w:sz="2" w:space="0" w:color="auto"/>
            </w:tcBorders>
            <w:vAlign w:val="center"/>
          </w:tcPr>
          <w:p w:rsidR="003F3F44" w:rsidRPr="00657015" w:rsidRDefault="003F3F44" w:rsidP="0038754D">
            <w:pPr>
              <w:pStyle w:val="ListParagraph"/>
              <w:spacing w:line="360" w:lineRule="auto"/>
              <w:ind w:left="0"/>
              <w:rPr>
                <w:rFonts w:ascii="Avenir LT Std 55 Roman" w:hAnsi="Avenir LT Std 55 Roman" w:cs="Arial"/>
                <w:b w:val="0"/>
                <w:caps w:val="0"/>
                <w:sz w:val="18"/>
                <w:szCs w:val="18"/>
              </w:rPr>
            </w:pPr>
            <w:r w:rsidRPr="00657015">
              <w:rPr>
                <w:rFonts w:ascii="Avenir LT Std 55 Roman" w:hAnsi="Avenir LT Std 55 Roman" w:cs="Arial"/>
                <w:b w:val="0"/>
                <w:caps w:val="0"/>
                <w:sz w:val="18"/>
                <w:szCs w:val="18"/>
              </w:rPr>
              <w:t>buying</w:t>
            </w:r>
          </w:p>
        </w:tc>
        <w:tc>
          <w:tcPr>
            <w:tcW w:w="1350" w:type="dxa"/>
            <w:tcBorders>
              <w:top w:val="single" w:sz="8" w:space="0" w:color="auto"/>
              <w:left w:val="single" w:sz="2" w:space="0" w:color="auto"/>
              <w:right w:val="single" w:sz="2" w:space="0" w:color="auto"/>
            </w:tcBorders>
            <w:vAlign w:val="center"/>
          </w:tcPr>
          <w:p w:rsidR="003F3F44" w:rsidRPr="00657015" w:rsidRDefault="003F3F44" w:rsidP="0038754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Categorical</w:t>
            </w:r>
          </w:p>
        </w:tc>
        <w:tc>
          <w:tcPr>
            <w:tcW w:w="4230" w:type="dxa"/>
            <w:tcBorders>
              <w:top w:val="single" w:sz="8" w:space="0" w:color="auto"/>
              <w:left w:val="single" w:sz="2" w:space="0" w:color="auto"/>
            </w:tcBorders>
            <w:vAlign w:val="center"/>
          </w:tcPr>
          <w:p w:rsidR="003F3F44" w:rsidRPr="00657015" w:rsidRDefault="003F3F44" w:rsidP="0038754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Original buying price of the car</w:t>
            </w:r>
          </w:p>
        </w:tc>
      </w:tr>
      <w:tr w:rsidR="003F3F44" w:rsidRPr="00657015" w:rsidTr="003F3F44">
        <w:tc>
          <w:tcPr>
            <w:cnfStyle w:val="001000000000" w:firstRow="0" w:lastRow="0" w:firstColumn="1" w:lastColumn="0" w:oddVBand="0" w:evenVBand="0" w:oddHBand="0" w:evenHBand="0" w:firstRowFirstColumn="0" w:firstRowLastColumn="0" w:lastRowFirstColumn="0" w:lastRowLastColumn="0"/>
            <w:tcW w:w="1800" w:type="dxa"/>
            <w:tcBorders>
              <w:right w:val="single" w:sz="2" w:space="0" w:color="auto"/>
            </w:tcBorders>
            <w:vAlign w:val="center"/>
          </w:tcPr>
          <w:p w:rsidR="003F3F44" w:rsidRPr="00657015" w:rsidRDefault="003F3F44" w:rsidP="0038754D">
            <w:pPr>
              <w:pStyle w:val="ListParagraph"/>
              <w:spacing w:line="360" w:lineRule="auto"/>
              <w:ind w:left="0"/>
              <w:rPr>
                <w:rFonts w:ascii="Avenir LT Std 55 Roman" w:hAnsi="Avenir LT Std 55 Roman" w:cs="Arial"/>
                <w:b w:val="0"/>
                <w:caps w:val="0"/>
                <w:sz w:val="18"/>
                <w:szCs w:val="18"/>
              </w:rPr>
            </w:pPr>
            <w:proofErr w:type="spellStart"/>
            <w:r w:rsidRPr="00657015">
              <w:rPr>
                <w:rFonts w:ascii="Avenir LT Std 55 Roman" w:hAnsi="Avenir LT Std 55 Roman" w:cs="Arial"/>
                <w:b w:val="0"/>
                <w:caps w:val="0"/>
                <w:sz w:val="18"/>
                <w:szCs w:val="18"/>
              </w:rPr>
              <w:t>maint</w:t>
            </w:r>
            <w:proofErr w:type="spellEnd"/>
          </w:p>
        </w:tc>
        <w:tc>
          <w:tcPr>
            <w:tcW w:w="1350" w:type="dxa"/>
            <w:tcBorders>
              <w:left w:val="single" w:sz="2" w:space="0" w:color="auto"/>
              <w:right w:val="single" w:sz="2" w:space="0" w:color="auto"/>
            </w:tcBorders>
            <w:vAlign w:val="center"/>
          </w:tcPr>
          <w:p w:rsidR="003F3F44" w:rsidRPr="00657015" w:rsidRDefault="003F3F44" w:rsidP="0038754D">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Categorical</w:t>
            </w:r>
          </w:p>
        </w:tc>
        <w:tc>
          <w:tcPr>
            <w:tcW w:w="4230" w:type="dxa"/>
            <w:tcBorders>
              <w:left w:val="single" w:sz="2" w:space="0" w:color="auto"/>
            </w:tcBorders>
            <w:vAlign w:val="center"/>
          </w:tcPr>
          <w:p w:rsidR="003F3F44" w:rsidRPr="00657015" w:rsidRDefault="003F3F44" w:rsidP="0038754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Price of maintenance on the vehicle</w:t>
            </w:r>
          </w:p>
        </w:tc>
      </w:tr>
      <w:tr w:rsidR="003F3F44" w:rsidRPr="00657015" w:rsidTr="003F3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right w:val="single" w:sz="2" w:space="0" w:color="auto"/>
            </w:tcBorders>
            <w:vAlign w:val="center"/>
          </w:tcPr>
          <w:p w:rsidR="003F3F44" w:rsidRPr="00657015" w:rsidRDefault="003F3F44" w:rsidP="0038754D">
            <w:pPr>
              <w:pStyle w:val="ListParagraph"/>
              <w:spacing w:line="360" w:lineRule="auto"/>
              <w:ind w:left="0"/>
              <w:rPr>
                <w:rFonts w:ascii="Avenir LT Std 55 Roman" w:hAnsi="Avenir LT Std 55 Roman" w:cs="Arial"/>
                <w:b w:val="0"/>
                <w:caps w:val="0"/>
                <w:sz w:val="18"/>
                <w:szCs w:val="18"/>
              </w:rPr>
            </w:pPr>
            <w:r w:rsidRPr="00657015">
              <w:rPr>
                <w:rFonts w:ascii="Avenir LT Std 55 Roman" w:hAnsi="Avenir LT Std 55 Roman" w:cs="Arial"/>
                <w:b w:val="0"/>
                <w:caps w:val="0"/>
                <w:sz w:val="18"/>
                <w:szCs w:val="18"/>
              </w:rPr>
              <w:t>doors</w:t>
            </w:r>
          </w:p>
        </w:tc>
        <w:tc>
          <w:tcPr>
            <w:tcW w:w="1350" w:type="dxa"/>
            <w:tcBorders>
              <w:left w:val="single" w:sz="2" w:space="0" w:color="auto"/>
              <w:right w:val="single" w:sz="2" w:space="0" w:color="auto"/>
            </w:tcBorders>
            <w:vAlign w:val="center"/>
          </w:tcPr>
          <w:p w:rsidR="003F3F44" w:rsidRPr="00657015" w:rsidRDefault="003F3F44" w:rsidP="0038754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Categorical</w:t>
            </w:r>
          </w:p>
        </w:tc>
        <w:tc>
          <w:tcPr>
            <w:tcW w:w="4230" w:type="dxa"/>
            <w:tcBorders>
              <w:left w:val="single" w:sz="2" w:space="0" w:color="auto"/>
            </w:tcBorders>
            <w:vAlign w:val="center"/>
          </w:tcPr>
          <w:p w:rsidR="003F3F44" w:rsidRPr="00657015" w:rsidRDefault="003F3F44" w:rsidP="0038754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Number of doors</w:t>
            </w:r>
          </w:p>
        </w:tc>
      </w:tr>
      <w:tr w:rsidR="003F3F44" w:rsidRPr="00657015" w:rsidTr="003F3F44">
        <w:tc>
          <w:tcPr>
            <w:cnfStyle w:val="001000000000" w:firstRow="0" w:lastRow="0" w:firstColumn="1" w:lastColumn="0" w:oddVBand="0" w:evenVBand="0" w:oddHBand="0" w:evenHBand="0" w:firstRowFirstColumn="0" w:firstRowLastColumn="0" w:lastRowFirstColumn="0" w:lastRowLastColumn="0"/>
            <w:tcW w:w="1800" w:type="dxa"/>
            <w:tcBorders>
              <w:right w:val="single" w:sz="2" w:space="0" w:color="auto"/>
            </w:tcBorders>
            <w:vAlign w:val="center"/>
          </w:tcPr>
          <w:p w:rsidR="003F3F44" w:rsidRPr="00657015" w:rsidRDefault="003F3F44" w:rsidP="0038754D">
            <w:pPr>
              <w:pStyle w:val="ListParagraph"/>
              <w:spacing w:line="360" w:lineRule="auto"/>
              <w:ind w:left="0"/>
              <w:rPr>
                <w:rFonts w:ascii="Avenir LT Std 55 Roman" w:hAnsi="Avenir LT Std 55 Roman" w:cs="Arial"/>
                <w:b w:val="0"/>
                <w:caps w:val="0"/>
                <w:sz w:val="18"/>
                <w:szCs w:val="18"/>
              </w:rPr>
            </w:pPr>
            <w:r w:rsidRPr="00657015">
              <w:rPr>
                <w:rFonts w:ascii="Avenir LT Std 55 Roman" w:hAnsi="Avenir LT Std 55 Roman" w:cs="Arial"/>
                <w:b w:val="0"/>
                <w:caps w:val="0"/>
                <w:sz w:val="18"/>
                <w:szCs w:val="18"/>
              </w:rPr>
              <w:t>persons</w:t>
            </w:r>
          </w:p>
        </w:tc>
        <w:tc>
          <w:tcPr>
            <w:tcW w:w="1350" w:type="dxa"/>
            <w:tcBorders>
              <w:left w:val="single" w:sz="2" w:space="0" w:color="auto"/>
              <w:right w:val="single" w:sz="2" w:space="0" w:color="auto"/>
            </w:tcBorders>
            <w:vAlign w:val="center"/>
          </w:tcPr>
          <w:p w:rsidR="003F3F44" w:rsidRPr="00657015" w:rsidRDefault="003F3F44" w:rsidP="0038754D">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Categorical</w:t>
            </w:r>
          </w:p>
        </w:tc>
        <w:tc>
          <w:tcPr>
            <w:tcW w:w="4230" w:type="dxa"/>
            <w:tcBorders>
              <w:left w:val="single" w:sz="2" w:space="0" w:color="auto"/>
            </w:tcBorders>
            <w:vAlign w:val="center"/>
          </w:tcPr>
          <w:p w:rsidR="003F3F44" w:rsidRPr="00657015" w:rsidRDefault="003F3F44" w:rsidP="0038754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Capacity of the vehicle in terms of persons to carry</w:t>
            </w:r>
          </w:p>
        </w:tc>
      </w:tr>
      <w:tr w:rsidR="003F3F44" w:rsidRPr="00657015" w:rsidTr="003F3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right w:val="single" w:sz="2" w:space="0" w:color="auto"/>
            </w:tcBorders>
            <w:vAlign w:val="center"/>
          </w:tcPr>
          <w:p w:rsidR="003F3F44" w:rsidRPr="00657015" w:rsidRDefault="003F3F44" w:rsidP="0038754D">
            <w:pPr>
              <w:pStyle w:val="ListParagraph"/>
              <w:spacing w:line="360" w:lineRule="auto"/>
              <w:ind w:left="0"/>
              <w:rPr>
                <w:rFonts w:ascii="Avenir LT Std 55 Roman" w:hAnsi="Avenir LT Std 55 Roman" w:cs="Arial"/>
                <w:b w:val="0"/>
                <w:caps w:val="0"/>
                <w:sz w:val="18"/>
                <w:szCs w:val="18"/>
              </w:rPr>
            </w:pPr>
            <w:proofErr w:type="spellStart"/>
            <w:r w:rsidRPr="00657015">
              <w:rPr>
                <w:rFonts w:ascii="Avenir LT Std 55 Roman" w:hAnsi="Avenir LT Std 55 Roman" w:cs="Arial"/>
                <w:b w:val="0"/>
                <w:caps w:val="0"/>
                <w:sz w:val="18"/>
                <w:szCs w:val="18"/>
              </w:rPr>
              <w:t>lug_boot</w:t>
            </w:r>
            <w:proofErr w:type="spellEnd"/>
          </w:p>
        </w:tc>
        <w:tc>
          <w:tcPr>
            <w:tcW w:w="1350" w:type="dxa"/>
            <w:tcBorders>
              <w:left w:val="single" w:sz="2" w:space="0" w:color="auto"/>
              <w:right w:val="single" w:sz="2" w:space="0" w:color="auto"/>
            </w:tcBorders>
            <w:vAlign w:val="center"/>
          </w:tcPr>
          <w:p w:rsidR="003F3F44" w:rsidRPr="00657015" w:rsidRDefault="003F3F44" w:rsidP="0038754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Categorical</w:t>
            </w:r>
          </w:p>
        </w:tc>
        <w:tc>
          <w:tcPr>
            <w:tcW w:w="4230" w:type="dxa"/>
            <w:tcBorders>
              <w:left w:val="single" w:sz="2" w:space="0" w:color="auto"/>
            </w:tcBorders>
            <w:vAlign w:val="center"/>
          </w:tcPr>
          <w:p w:rsidR="003F3F44" w:rsidRPr="00657015" w:rsidRDefault="003F3F44" w:rsidP="0038754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Size of the vehicle’s luggage boot</w:t>
            </w:r>
          </w:p>
        </w:tc>
      </w:tr>
      <w:tr w:rsidR="003F3F44" w:rsidRPr="00657015" w:rsidTr="003F3F44">
        <w:tc>
          <w:tcPr>
            <w:cnfStyle w:val="001000000000" w:firstRow="0" w:lastRow="0" w:firstColumn="1" w:lastColumn="0" w:oddVBand="0" w:evenVBand="0" w:oddHBand="0" w:evenHBand="0" w:firstRowFirstColumn="0" w:firstRowLastColumn="0" w:lastRowFirstColumn="0" w:lastRowLastColumn="0"/>
            <w:tcW w:w="1800" w:type="dxa"/>
            <w:tcBorders>
              <w:right w:val="single" w:sz="2" w:space="0" w:color="auto"/>
            </w:tcBorders>
            <w:vAlign w:val="center"/>
          </w:tcPr>
          <w:p w:rsidR="003F3F44" w:rsidRPr="00657015" w:rsidRDefault="00EB0E37" w:rsidP="0038754D">
            <w:pPr>
              <w:pStyle w:val="ListParagraph"/>
              <w:spacing w:line="360" w:lineRule="auto"/>
              <w:ind w:left="0"/>
              <w:rPr>
                <w:rFonts w:ascii="Avenir LT Std 55 Roman" w:hAnsi="Avenir LT Std 55 Roman" w:cs="Arial"/>
                <w:b w:val="0"/>
                <w:caps w:val="0"/>
                <w:sz w:val="18"/>
                <w:szCs w:val="18"/>
              </w:rPr>
            </w:pPr>
            <w:r w:rsidRPr="00657015">
              <w:rPr>
                <w:rFonts w:ascii="Avenir LT Std 55 Roman" w:hAnsi="Avenir LT Std 55 Roman" w:cs="Arial"/>
                <w:b w:val="0"/>
                <w:caps w:val="0"/>
                <w:sz w:val="18"/>
                <w:szCs w:val="18"/>
              </w:rPr>
              <w:t>S</w:t>
            </w:r>
            <w:r w:rsidR="003F3F44" w:rsidRPr="00657015">
              <w:rPr>
                <w:rFonts w:ascii="Avenir LT Std 55 Roman" w:hAnsi="Avenir LT Std 55 Roman" w:cs="Arial"/>
                <w:b w:val="0"/>
                <w:caps w:val="0"/>
                <w:sz w:val="18"/>
                <w:szCs w:val="18"/>
              </w:rPr>
              <w:t>afety</w:t>
            </w:r>
          </w:p>
        </w:tc>
        <w:tc>
          <w:tcPr>
            <w:tcW w:w="1350" w:type="dxa"/>
            <w:tcBorders>
              <w:left w:val="single" w:sz="2" w:space="0" w:color="auto"/>
              <w:right w:val="single" w:sz="2" w:space="0" w:color="auto"/>
            </w:tcBorders>
            <w:vAlign w:val="center"/>
          </w:tcPr>
          <w:p w:rsidR="003F3F44" w:rsidRPr="00657015" w:rsidRDefault="003F3F44" w:rsidP="0038754D">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Categorical</w:t>
            </w:r>
          </w:p>
        </w:tc>
        <w:tc>
          <w:tcPr>
            <w:tcW w:w="4230" w:type="dxa"/>
            <w:tcBorders>
              <w:left w:val="single" w:sz="2" w:space="0" w:color="auto"/>
            </w:tcBorders>
            <w:vAlign w:val="center"/>
          </w:tcPr>
          <w:p w:rsidR="003F3F44" w:rsidRPr="00657015" w:rsidRDefault="003F3F44" w:rsidP="0038754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Estimated level of safety of the vehicle</w:t>
            </w:r>
          </w:p>
        </w:tc>
      </w:tr>
      <w:tr w:rsidR="003F3F44" w:rsidRPr="00657015" w:rsidTr="003F3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right w:val="single" w:sz="2" w:space="0" w:color="auto"/>
            </w:tcBorders>
            <w:vAlign w:val="center"/>
          </w:tcPr>
          <w:p w:rsidR="003F3F44" w:rsidRPr="00657015" w:rsidRDefault="003F3F44" w:rsidP="0038754D">
            <w:pPr>
              <w:pStyle w:val="ListParagraph"/>
              <w:spacing w:line="360" w:lineRule="auto"/>
              <w:ind w:left="0"/>
              <w:rPr>
                <w:rFonts w:ascii="Avenir LT Std 55 Roman" w:hAnsi="Avenir LT Std 55 Roman" w:cs="Arial"/>
                <w:b w:val="0"/>
                <w:caps w:val="0"/>
                <w:sz w:val="18"/>
                <w:szCs w:val="18"/>
                <w:vertAlign w:val="superscript"/>
              </w:rPr>
            </w:pPr>
            <w:r w:rsidRPr="00657015">
              <w:rPr>
                <w:rFonts w:ascii="Avenir LT Std 55 Roman" w:hAnsi="Avenir LT Std 55 Roman" w:cs="Arial"/>
                <w:b w:val="0"/>
                <w:caps w:val="0"/>
                <w:sz w:val="18"/>
                <w:szCs w:val="18"/>
              </w:rPr>
              <w:t>accept</w:t>
            </w:r>
            <w:r w:rsidRPr="00657015">
              <w:rPr>
                <w:rFonts w:ascii="Avenir LT Std 55 Roman" w:hAnsi="Avenir LT Std 55 Roman" w:cs="Arial"/>
                <w:caps w:val="0"/>
                <w:sz w:val="18"/>
                <w:szCs w:val="18"/>
                <w:vertAlign w:val="superscript"/>
              </w:rPr>
              <w:t>†</w:t>
            </w:r>
          </w:p>
        </w:tc>
        <w:tc>
          <w:tcPr>
            <w:tcW w:w="1350" w:type="dxa"/>
            <w:tcBorders>
              <w:left w:val="single" w:sz="2" w:space="0" w:color="auto"/>
              <w:right w:val="single" w:sz="2" w:space="0" w:color="auto"/>
            </w:tcBorders>
            <w:vAlign w:val="center"/>
          </w:tcPr>
          <w:p w:rsidR="003F3F44" w:rsidRPr="00657015" w:rsidRDefault="003F3F44" w:rsidP="0038754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Categorical</w:t>
            </w:r>
          </w:p>
        </w:tc>
        <w:tc>
          <w:tcPr>
            <w:tcW w:w="4230" w:type="dxa"/>
            <w:tcBorders>
              <w:left w:val="single" w:sz="2" w:space="0" w:color="auto"/>
            </w:tcBorders>
            <w:vAlign w:val="center"/>
          </w:tcPr>
          <w:p w:rsidR="003F3F44" w:rsidRPr="00657015" w:rsidRDefault="003F3F44" w:rsidP="0038754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Acceptability rating of the vehicle by its owner</w:t>
            </w:r>
          </w:p>
        </w:tc>
      </w:tr>
      <w:tr w:rsidR="003F3F44" w:rsidRPr="00657015" w:rsidTr="003F3F44">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rsidR="003F3F44" w:rsidRPr="00657015" w:rsidRDefault="003F3F44" w:rsidP="0038754D">
            <w:pPr>
              <w:pStyle w:val="ListParagraph"/>
              <w:spacing w:line="360" w:lineRule="auto"/>
              <w:ind w:left="0"/>
              <w:rPr>
                <w:rFonts w:ascii="Avenir LT Std 55 Roman" w:hAnsi="Avenir LT Std 55 Roman" w:cs="Arial"/>
                <w:b w:val="0"/>
                <w:caps w:val="0"/>
                <w:sz w:val="18"/>
                <w:szCs w:val="18"/>
              </w:rPr>
            </w:pPr>
          </w:p>
        </w:tc>
        <w:tc>
          <w:tcPr>
            <w:tcW w:w="1350" w:type="dxa"/>
            <w:vAlign w:val="center"/>
          </w:tcPr>
          <w:p w:rsidR="003F3F44" w:rsidRPr="00657015" w:rsidRDefault="003F3F44" w:rsidP="0038754D">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p>
        </w:tc>
        <w:tc>
          <w:tcPr>
            <w:tcW w:w="4230" w:type="dxa"/>
          </w:tcPr>
          <w:p w:rsidR="003F3F44" w:rsidRPr="00657015" w:rsidRDefault="003F3F44" w:rsidP="0038754D">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18"/>
              </w:rPr>
            </w:pPr>
            <w:r w:rsidRPr="00657015">
              <w:rPr>
                <w:rFonts w:ascii="Avenir LT Std 55 Roman" w:hAnsi="Avenir LT Std 55 Roman" w:cs="Arial"/>
                <w:sz w:val="18"/>
                <w:szCs w:val="18"/>
              </w:rPr>
              <w:t>† prediction classes/response variable</w:t>
            </w:r>
          </w:p>
        </w:tc>
      </w:tr>
    </w:tbl>
    <w:p w:rsidR="003F3F44" w:rsidRPr="00657015" w:rsidRDefault="003F3F44" w:rsidP="003F3F4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0802F4" w:rsidRPr="00657015" w:rsidRDefault="000802F4" w:rsidP="000802F4">
      <w:pPr>
        <w:pStyle w:val="ListParagraph"/>
        <w:spacing w:line="360" w:lineRule="auto"/>
        <w:rPr>
          <w:rFonts w:ascii="Avenir LT Std 55 Roman" w:hAnsi="Avenir LT Std 55 Roman" w:cs="Arial"/>
          <w:sz w:val="18"/>
          <w:szCs w:val="18"/>
        </w:rPr>
      </w:pPr>
    </w:p>
    <w:p w:rsidR="003F3F44" w:rsidRPr="00657015" w:rsidRDefault="003F3F44" w:rsidP="003F3F44">
      <w:pPr>
        <w:pStyle w:val="ListParagraph"/>
        <w:numPr>
          <w:ilvl w:val="0"/>
          <w:numId w:val="1"/>
        </w:numPr>
        <w:spacing w:line="360" w:lineRule="auto"/>
        <w:ind w:left="720"/>
        <w:rPr>
          <w:rFonts w:ascii="Century Schoolbook" w:hAnsi="Century Schoolbook" w:cs="Arial"/>
          <w:sz w:val="24"/>
        </w:rPr>
      </w:pPr>
      <w:r w:rsidRPr="00657015">
        <w:rPr>
          <w:rFonts w:ascii="Century Schoolbook" w:hAnsi="Century Schoolbook" w:cs="Arial"/>
          <w:b/>
          <w:sz w:val="24"/>
        </w:rPr>
        <w:t>Diagnostics</w:t>
      </w:r>
    </w:p>
    <w:p w:rsidR="003F3F44" w:rsidRPr="00657015" w:rsidRDefault="003F3F44" w:rsidP="003F3F44">
      <w:pPr>
        <w:pStyle w:val="ListParagraph"/>
        <w:spacing w:line="360" w:lineRule="auto"/>
        <w:rPr>
          <w:rFonts w:ascii="Avenir LT Std 55 Roman" w:hAnsi="Avenir LT Std 55 Roman" w:cs="Arial"/>
          <w:sz w:val="18"/>
        </w:rPr>
      </w:pPr>
      <w:r w:rsidRPr="00657015">
        <w:rPr>
          <w:rFonts w:ascii="Avenir LT Std 55 Roman" w:hAnsi="Avenir LT Std 55 Roman" w:cs="Arial"/>
          <w:sz w:val="18"/>
        </w:rPr>
        <w:t>The data set and necessary R packages for</w:t>
      </w:r>
      <w:r w:rsidR="00D2132E" w:rsidRPr="00657015">
        <w:rPr>
          <w:rFonts w:ascii="Avenir LT Std 55 Roman" w:hAnsi="Avenir LT Std 55 Roman" w:cs="Arial"/>
          <w:sz w:val="18"/>
        </w:rPr>
        <w:t xml:space="preserve"> our analysis are loaded into </w:t>
      </w:r>
      <w:proofErr w:type="spellStart"/>
      <w:r w:rsidR="00D2132E" w:rsidRPr="00657015">
        <w:rPr>
          <w:rFonts w:ascii="Avenir LT Std 55 Roman" w:hAnsi="Avenir LT Std 55 Roman" w:cs="Arial"/>
          <w:sz w:val="18"/>
        </w:rPr>
        <w:t>RStudio</w:t>
      </w:r>
      <w:proofErr w:type="spellEnd"/>
      <w:r w:rsidRPr="00657015">
        <w:rPr>
          <w:rFonts w:ascii="Avenir LT Std 55 Roman" w:hAnsi="Avenir LT Std 55 Roman" w:cs="Arial"/>
          <w:sz w:val="18"/>
        </w:rPr>
        <w:t>.</w:t>
      </w:r>
    </w:p>
    <w:p w:rsidR="003F3F44" w:rsidRPr="00D2132E" w:rsidRDefault="003F3F44" w:rsidP="003F3F44">
      <w:pPr>
        <w:pStyle w:val="SourceCode"/>
        <w:spacing w:after="0"/>
        <w:ind w:left="720"/>
        <w:rPr>
          <w:sz w:val="18"/>
        </w:rPr>
      </w:pPr>
      <w:r w:rsidRPr="00D2132E">
        <w:rPr>
          <w:rStyle w:val="KeywordTok"/>
          <w:sz w:val="18"/>
        </w:rPr>
        <w:t>library</w:t>
      </w:r>
      <w:r w:rsidRPr="00D2132E">
        <w:rPr>
          <w:rStyle w:val="NormalTok"/>
          <w:sz w:val="18"/>
        </w:rPr>
        <w:t>(</w:t>
      </w:r>
      <w:proofErr w:type="spellStart"/>
      <w:r w:rsidRPr="00D2132E">
        <w:rPr>
          <w:rStyle w:val="NormalTok"/>
          <w:sz w:val="18"/>
        </w:rPr>
        <w:t>rmarkdown</w:t>
      </w:r>
      <w:proofErr w:type="spellEnd"/>
      <w:r w:rsidRPr="00D2132E">
        <w:rPr>
          <w:rStyle w:val="NormalTok"/>
          <w:sz w:val="18"/>
        </w:rPr>
        <w:t>)</w:t>
      </w:r>
    </w:p>
    <w:p w:rsidR="003F3F44" w:rsidRPr="00D2132E" w:rsidRDefault="003F3F44" w:rsidP="003F3F44">
      <w:pPr>
        <w:pStyle w:val="SourceCode"/>
        <w:spacing w:after="0"/>
        <w:ind w:left="720"/>
        <w:rPr>
          <w:sz w:val="18"/>
        </w:rPr>
      </w:pPr>
      <w:r w:rsidRPr="00D2132E">
        <w:rPr>
          <w:rStyle w:val="KeywordTok"/>
          <w:sz w:val="18"/>
        </w:rPr>
        <w:t>library</w:t>
      </w:r>
      <w:r w:rsidRPr="00D2132E">
        <w:rPr>
          <w:rStyle w:val="NormalTok"/>
          <w:sz w:val="18"/>
        </w:rPr>
        <w:t>(</w:t>
      </w:r>
      <w:proofErr w:type="spellStart"/>
      <w:r w:rsidRPr="00D2132E">
        <w:rPr>
          <w:rStyle w:val="NormalTok"/>
          <w:sz w:val="18"/>
        </w:rPr>
        <w:t>readr</w:t>
      </w:r>
      <w:proofErr w:type="spellEnd"/>
      <w:r w:rsidRPr="00D2132E">
        <w:rPr>
          <w:rStyle w:val="NormalTok"/>
          <w:sz w:val="18"/>
        </w:rPr>
        <w:t>)</w:t>
      </w:r>
    </w:p>
    <w:p w:rsidR="003F3F44" w:rsidRPr="00D2132E" w:rsidRDefault="003F3F44" w:rsidP="003F3F44">
      <w:pPr>
        <w:pStyle w:val="SourceCode"/>
        <w:spacing w:after="0"/>
        <w:ind w:left="720"/>
        <w:rPr>
          <w:sz w:val="18"/>
        </w:rPr>
      </w:pPr>
      <w:r w:rsidRPr="00D2132E">
        <w:rPr>
          <w:rStyle w:val="KeywordTok"/>
          <w:sz w:val="18"/>
        </w:rPr>
        <w:t>library</w:t>
      </w:r>
      <w:r w:rsidRPr="00D2132E">
        <w:rPr>
          <w:rStyle w:val="NormalTok"/>
          <w:sz w:val="18"/>
        </w:rPr>
        <w:t>(ggplot2)</w:t>
      </w:r>
    </w:p>
    <w:p w:rsidR="003F3F44" w:rsidRPr="00D2132E" w:rsidRDefault="003F3F44" w:rsidP="003F3F44">
      <w:pPr>
        <w:pStyle w:val="SourceCode"/>
        <w:spacing w:after="0"/>
        <w:ind w:left="720"/>
        <w:rPr>
          <w:sz w:val="18"/>
        </w:rPr>
      </w:pPr>
      <w:r w:rsidRPr="00D2132E">
        <w:rPr>
          <w:rStyle w:val="KeywordTok"/>
          <w:sz w:val="18"/>
        </w:rPr>
        <w:t>library</w:t>
      </w:r>
      <w:r w:rsidRPr="00D2132E">
        <w:rPr>
          <w:rStyle w:val="NormalTok"/>
          <w:sz w:val="18"/>
        </w:rPr>
        <w:t>(</w:t>
      </w:r>
      <w:proofErr w:type="spellStart"/>
      <w:r w:rsidRPr="00D2132E">
        <w:rPr>
          <w:rStyle w:val="NormalTok"/>
          <w:sz w:val="18"/>
        </w:rPr>
        <w:t>gridExtra</w:t>
      </w:r>
      <w:proofErr w:type="spellEnd"/>
      <w:r w:rsidRPr="00D2132E">
        <w:rPr>
          <w:rStyle w:val="NormalTok"/>
          <w:sz w:val="18"/>
        </w:rPr>
        <w:t>)</w:t>
      </w:r>
    </w:p>
    <w:p w:rsidR="003F3F44" w:rsidRPr="00D2132E" w:rsidRDefault="003F3F44" w:rsidP="003F3F44">
      <w:pPr>
        <w:pStyle w:val="SourceCode"/>
        <w:spacing w:after="0"/>
        <w:ind w:left="720"/>
        <w:rPr>
          <w:sz w:val="18"/>
        </w:rPr>
      </w:pPr>
      <w:r w:rsidRPr="00D2132E">
        <w:rPr>
          <w:rStyle w:val="KeywordTok"/>
          <w:sz w:val="18"/>
        </w:rPr>
        <w:t>library</w:t>
      </w:r>
      <w:r w:rsidRPr="00D2132E">
        <w:rPr>
          <w:rStyle w:val="NormalTok"/>
          <w:sz w:val="18"/>
        </w:rPr>
        <w:t>(rattle)</w:t>
      </w:r>
    </w:p>
    <w:p w:rsidR="003F3F44" w:rsidRPr="00D2132E" w:rsidRDefault="003F3F44" w:rsidP="003F3F44">
      <w:pPr>
        <w:pStyle w:val="SourceCode"/>
        <w:spacing w:after="0"/>
        <w:ind w:left="720"/>
        <w:rPr>
          <w:rStyle w:val="VerbatimChar"/>
          <w:sz w:val="18"/>
        </w:rPr>
      </w:pPr>
      <w:proofErr w:type="spellStart"/>
      <w:r w:rsidRPr="00D2132E">
        <w:rPr>
          <w:rStyle w:val="NormalTok"/>
          <w:sz w:val="18"/>
        </w:rPr>
        <w:t>car_eval</w:t>
      </w:r>
      <w:proofErr w:type="spellEnd"/>
      <w:r w:rsidRPr="00D2132E">
        <w:rPr>
          <w:rStyle w:val="NormalTok"/>
          <w:sz w:val="18"/>
        </w:rPr>
        <w:t xml:space="preserve"> &lt;-</w:t>
      </w:r>
      <w:r w:rsidRPr="00D2132E">
        <w:rPr>
          <w:rStyle w:val="StringTok"/>
          <w:sz w:val="18"/>
        </w:rPr>
        <w:t xml:space="preserve"> </w:t>
      </w:r>
      <w:proofErr w:type="spellStart"/>
      <w:r w:rsidRPr="00D2132E">
        <w:rPr>
          <w:rStyle w:val="KeywordTok"/>
          <w:sz w:val="18"/>
        </w:rPr>
        <w:t>read_csv</w:t>
      </w:r>
      <w:proofErr w:type="spellEnd"/>
      <w:r w:rsidRPr="00D2132E">
        <w:rPr>
          <w:rStyle w:val="NormalTok"/>
          <w:sz w:val="18"/>
        </w:rPr>
        <w:t>(</w:t>
      </w:r>
      <w:r w:rsidRPr="00D2132E">
        <w:rPr>
          <w:rStyle w:val="StringTok"/>
          <w:sz w:val="18"/>
        </w:rPr>
        <w:t>"~/Projects/Car Evaluation/Data/car_eval.csv"</w:t>
      </w:r>
      <w:r w:rsidRPr="00D2132E">
        <w:rPr>
          <w:rStyle w:val="NormalTok"/>
          <w:sz w:val="18"/>
        </w:rPr>
        <w:t>)</w:t>
      </w:r>
      <w:r w:rsidRPr="00D2132E">
        <w:rPr>
          <w:rStyle w:val="VerbatimChar"/>
          <w:sz w:val="18"/>
        </w:rPr>
        <w:t xml:space="preserve"> </w:t>
      </w:r>
    </w:p>
    <w:p w:rsidR="003F3F44" w:rsidRPr="00D2132E" w:rsidRDefault="003F3F44" w:rsidP="003F3F44">
      <w:pPr>
        <w:pStyle w:val="SourceCode"/>
        <w:spacing w:after="0"/>
        <w:ind w:left="720"/>
        <w:rPr>
          <w:sz w:val="18"/>
        </w:rPr>
      </w:pPr>
      <w:r w:rsidRPr="00D2132E">
        <w:rPr>
          <w:rStyle w:val="KeywordTok"/>
          <w:sz w:val="18"/>
        </w:rPr>
        <w:t>View</w:t>
      </w:r>
      <w:r w:rsidRPr="00D2132E">
        <w:rPr>
          <w:rStyle w:val="NormalTok"/>
          <w:sz w:val="18"/>
        </w:rPr>
        <w:t>(</w:t>
      </w:r>
      <w:proofErr w:type="spellStart"/>
      <w:r w:rsidRPr="00D2132E">
        <w:rPr>
          <w:rStyle w:val="NormalTok"/>
          <w:sz w:val="18"/>
        </w:rPr>
        <w:t>car_eval</w:t>
      </w:r>
      <w:proofErr w:type="spellEnd"/>
      <w:r w:rsidRPr="00D2132E">
        <w:rPr>
          <w:rStyle w:val="NormalTok"/>
          <w:sz w:val="18"/>
        </w:rPr>
        <w:t>)</w:t>
      </w:r>
      <w:r w:rsidRPr="00D2132E">
        <w:rPr>
          <w:sz w:val="18"/>
        </w:rPr>
        <w:br/>
      </w:r>
      <w:proofErr w:type="spellStart"/>
      <w:r w:rsidRPr="00D2132E">
        <w:rPr>
          <w:rStyle w:val="KeywordTok"/>
          <w:sz w:val="18"/>
        </w:rPr>
        <w:t>str</w:t>
      </w:r>
      <w:proofErr w:type="spellEnd"/>
      <w:r w:rsidRPr="00D2132E">
        <w:rPr>
          <w:rStyle w:val="NormalTok"/>
          <w:sz w:val="18"/>
        </w:rPr>
        <w:t>(</w:t>
      </w:r>
      <w:proofErr w:type="spellStart"/>
      <w:r w:rsidRPr="00D2132E">
        <w:rPr>
          <w:rStyle w:val="NormalTok"/>
          <w:sz w:val="18"/>
        </w:rPr>
        <w:t>car_eval</w:t>
      </w:r>
      <w:proofErr w:type="spellEnd"/>
      <w:r w:rsidRPr="00D2132E">
        <w:rPr>
          <w:rStyle w:val="NormalTok"/>
          <w:sz w:val="18"/>
        </w:rPr>
        <w:t xml:space="preserve">, </w:t>
      </w:r>
      <w:proofErr w:type="spellStart"/>
      <w:r w:rsidRPr="00D2132E">
        <w:rPr>
          <w:rStyle w:val="DataTypeTok"/>
          <w:sz w:val="18"/>
        </w:rPr>
        <w:t>vec.len</w:t>
      </w:r>
      <w:proofErr w:type="spellEnd"/>
      <w:r w:rsidRPr="00D2132E">
        <w:rPr>
          <w:rStyle w:val="DataTypeTok"/>
          <w:sz w:val="18"/>
        </w:rPr>
        <w:t>=</w:t>
      </w:r>
      <w:r w:rsidRPr="00D2132E">
        <w:rPr>
          <w:rStyle w:val="DecValTok"/>
          <w:sz w:val="18"/>
        </w:rPr>
        <w:t>1</w:t>
      </w:r>
      <w:r w:rsidRPr="00D2132E">
        <w:rPr>
          <w:rStyle w:val="NormalTok"/>
          <w:sz w:val="18"/>
        </w:rPr>
        <w:t>)</w:t>
      </w:r>
    </w:p>
    <w:p w:rsidR="003F3F44" w:rsidRPr="00D2132E" w:rsidRDefault="003F3F44" w:rsidP="003F3F44">
      <w:pPr>
        <w:pStyle w:val="SourceCode"/>
        <w:spacing w:after="0"/>
        <w:ind w:left="720"/>
        <w:rPr>
          <w:sz w:val="18"/>
          <w:shd w:val="clear" w:color="auto" w:fill="F8F8F8"/>
        </w:rPr>
      </w:pPr>
      <w:r w:rsidRPr="00D2132E">
        <w:rPr>
          <w:rStyle w:val="VerbatimChar"/>
          <w:sz w:val="18"/>
        </w:rPr>
        <w:t>## Classes '</w:t>
      </w:r>
      <w:proofErr w:type="spellStart"/>
      <w:r w:rsidRPr="00D2132E">
        <w:rPr>
          <w:rStyle w:val="VerbatimChar"/>
          <w:sz w:val="18"/>
        </w:rPr>
        <w:t>tbl_df</w:t>
      </w:r>
      <w:proofErr w:type="spellEnd"/>
      <w:r w:rsidRPr="00D2132E">
        <w:rPr>
          <w:rStyle w:val="VerbatimChar"/>
          <w:sz w:val="18"/>
        </w:rPr>
        <w:t>', '</w:t>
      </w:r>
      <w:proofErr w:type="spellStart"/>
      <w:r w:rsidRPr="00D2132E">
        <w:rPr>
          <w:rStyle w:val="VerbatimChar"/>
          <w:sz w:val="18"/>
        </w:rPr>
        <w:t>tbl</w:t>
      </w:r>
      <w:proofErr w:type="spellEnd"/>
      <w:r w:rsidRPr="00D2132E">
        <w:rPr>
          <w:rStyle w:val="VerbatimChar"/>
          <w:sz w:val="18"/>
        </w:rPr>
        <w:t>' and '</w:t>
      </w:r>
      <w:proofErr w:type="spellStart"/>
      <w:r w:rsidRPr="00D2132E">
        <w:rPr>
          <w:rStyle w:val="VerbatimChar"/>
          <w:sz w:val="18"/>
        </w:rPr>
        <w:t>data.frame</w:t>
      </w:r>
      <w:proofErr w:type="spellEnd"/>
      <w:r w:rsidRPr="00D2132E">
        <w:rPr>
          <w:rStyle w:val="VerbatimChar"/>
          <w:sz w:val="18"/>
        </w:rPr>
        <w:t>':    1728 obs. of  7 variables:</w:t>
      </w:r>
      <w:r w:rsidRPr="00D2132E">
        <w:rPr>
          <w:sz w:val="18"/>
        </w:rPr>
        <w:br/>
      </w:r>
      <w:r w:rsidRPr="00D2132E">
        <w:rPr>
          <w:rStyle w:val="VerbatimChar"/>
          <w:sz w:val="18"/>
        </w:rPr>
        <w:t xml:space="preserve">##  $ buying  : </w:t>
      </w:r>
      <w:proofErr w:type="spellStart"/>
      <w:r w:rsidRPr="00D2132E">
        <w:rPr>
          <w:rStyle w:val="VerbatimChar"/>
          <w:sz w:val="18"/>
        </w:rPr>
        <w:t>chr</w:t>
      </w:r>
      <w:proofErr w:type="spellEnd"/>
      <w:r w:rsidRPr="00D2132E">
        <w:rPr>
          <w:rStyle w:val="VerbatimChar"/>
          <w:sz w:val="18"/>
        </w:rPr>
        <w:t xml:space="preserve">  "</w:t>
      </w:r>
      <w:proofErr w:type="spellStart"/>
      <w:r w:rsidRPr="00D2132E">
        <w:rPr>
          <w:rStyle w:val="VerbatimChar"/>
          <w:sz w:val="18"/>
        </w:rPr>
        <w:t>vhigh</w:t>
      </w:r>
      <w:proofErr w:type="spellEnd"/>
      <w:r w:rsidRPr="00D2132E">
        <w:rPr>
          <w:rStyle w:val="VerbatimChar"/>
          <w:sz w:val="18"/>
        </w:rPr>
        <w:t>" ...</w:t>
      </w:r>
      <w:r w:rsidRPr="00D2132E">
        <w:rPr>
          <w:sz w:val="18"/>
        </w:rPr>
        <w:br/>
      </w:r>
      <w:r w:rsidRPr="00D2132E">
        <w:rPr>
          <w:rStyle w:val="VerbatimChar"/>
          <w:sz w:val="18"/>
        </w:rPr>
        <w:t xml:space="preserve">##  $ </w:t>
      </w:r>
      <w:proofErr w:type="spellStart"/>
      <w:r w:rsidRPr="00D2132E">
        <w:rPr>
          <w:rStyle w:val="VerbatimChar"/>
          <w:sz w:val="18"/>
        </w:rPr>
        <w:t>maint</w:t>
      </w:r>
      <w:proofErr w:type="spellEnd"/>
      <w:r w:rsidRPr="00D2132E">
        <w:rPr>
          <w:rStyle w:val="VerbatimChar"/>
          <w:sz w:val="18"/>
        </w:rPr>
        <w:t xml:space="preserve">   : </w:t>
      </w:r>
      <w:proofErr w:type="spellStart"/>
      <w:r w:rsidRPr="00D2132E">
        <w:rPr>
          <w:rStyle w:val="VerbatimChar"/>
          <w:sz w:val="18"/>
        </w:rPr>
        <w:t>chr</w:t>
      </w:r>
      <w:proofErr w:type="spellEnd"/>
      <w:r w:rsidRPr="00D2132E">
        <w:rPr>
          <w:rStyle w:val="VerbatimChar"/>
          <w:sz w:val="18"/>
        </w:rPr>
        <w:t xml:space="preserve">  "</w:t>
      </w:r>
      <w:proofErr w:type="spellStart"/>
      <w:r w:rsidRPr="00D2132E">
        <w:rPr>
          <w:rStyle w:val="VerbatimChar"/>
          <w:sz w:val="18"/>
        </w:rPr>
        <w:t>vhigh</w:t>
      </w:r>
      <w:proofErr w:type="spellEnd"/>
      <w:r w:rsidRPr="00D2132E">
        <w:rPr>
          <w:rStyle w:val="VerbatimChar"/>
          <w:sz w:val="18"/>
        </w:rPr>
        <w:t>" ...</w:t>
      </w:r>
      <w:r w:rsidRPr="00D2132E">
        <w:rPr>
          <w:sz w:val="18"/>
        </w:rPr>
        <w:br/>
      </w:r>
      <w:r w:rsidRPr="00D2132E">
        <w:rPr>
          <w:rStyle w:val="VerbatimChar"/>
          <w:sz w:val="18"/>
        </w:rPr>
        <w:t xml:space="preserve">##  $ doors   : </w:t>
      </w:r>
      <w:proofErr w:type="spellStart"/>
      <w:r w:rsidRPr="00D2132E">
        <w:rPr>
          <w:rStyle w:val="VerbatimChar"/>
          <w:sz w:val="18"/>
        </w:rPr>
        <w:t>chr</w:t>
      </w:r>
      <w:proofErr w:type="spellEnd"/>
      <w:r w:rsidRPr="00D2132E">
        <w:rPr>
          <w:rStyle w:val="VerbatimChar"/>
          <w:sz w:val="18"/>
        </w:rPr>
        <w:t xml:space="preserve">  "2" ...</w:t>
      </w:r>
      <w:r w:rsidRPr="00D2132E">
        <w:rPr>
          <w:sz w:val="18"/>
        </w:rPr>
        <w:br/>
      </w:r>
      <w:r w:rsidRPr="00D2132E">
        <w:rPr>
          <w:rStyle w:val="VerbatimChar"/>
          <w:sz w:val="18"/>
        </w:rPr>
        <w:t xml:space="preserve">##  $ persons : </w:t>
      </w:r>
      <w:proofErr w:type="spellStart"/>
      <w:r w:rsidRPr="00D2132E">
        <w:rPr>
          <w:rStyle w:val="VerbatimChar"/>
          <w:sz w:val="18"/>
        </w:rPr>
        <w:t>chr</w:t>
      </w:r>
      <w:proofErr w:type="spellEnd"/>
      <w:r w:rsidRPr="00D2132E">
        <w:rPr>
          <w:rStyle w:val="VerbatimChar"/>
          <w:sz w:val="18"/>
        </w:rPr>
        <w:t xml:space="preserve">  "2" ...</w:t>
      </w:r>
      <w:r w:rsidRPr="00D2132E">
        <w:rPr>
          <w:sz w:val="18"/>
        </w:rPr>
        <w:br/>
      </w:r>
      <w:r w:rsidRPr="00D2132E">
        <w:rPr>
          <w:rStyle w:val="VerbatimChar"/>
          <w:sz w:val="18"/>
        </w:rPr>
        <w:t xml:space="preserve">##  $ </w:t>
      </w:r>
      <w:proofErr w:type="spellStart"/>
      <w:r w:rsidRPr="00D2132E">
        <w:rPr>
          <w:rStyle w:val="VerbatimChar"/>
          <w:sz w:val="18"/>
        </w:rPr>
        <w:t>lug_boot</w:t>
      </w:r>
      <w:proofErr w:type="spellEnd"/>
      <w:r w:rsidRPr="00D2132E">
        <w:rPr>
          <w:rStyle w:val="VerbatimChar"/>
          <w:sz w:val="18"/>
        </w:rPr>
        <w:t xml:space="preserve">: </w:t>
      </w:r>
      <w:proofErr w:type="spellStart"/>
      <w:r w:rsidRPr="00D2132E">
        <w:rPr>
          <w:rStyle w:val="VerbatimChar"/>
          <w:sz w:val="18"/>
        </w:rPr>
        <w:t>chr</w:t>
      </w:r>
      <w:proofErr w:type="spellEnd"/>
      <w:r w:rsidRPr="00D2132E">
        <w:rPr>
          <w:rStyle w:val="VerbatimChar"/>
          <w:sz w:val="18"/>
        </w:rPr>
        <w:t xml:space="preserve">  "small" ...</w:t>
      </w:r>
      <w:r w:rsidRPr="00D2132E">
        <w:rPr>
          <w:sz w:val="18"/>
        </w:rPr>
        <w:br/>
      </w:r>
      <w:r w:rsidRPr="00D2132E">
        <w:rPr>
          <w:rStyle w:val="VerbatimChar"/>
          <w:sz w:val="18"/>
        </w:rPr>
        <w:t xml:space="preserve">##  $ safety  : </w:t>
      </w:r>
      <w:proofErr w:type="spellStart"/>
      <w:r w:rsidRPr="00D2132E">
        <w:rPr>
          <w:rStyle w:val="VerbatimChar"/>
          <w:sz w:val="18"/>
        </w:rPr>
        <w:t>chr</w:t>
      </w:r>
      <w:proofErr w:type="spellEnd"/>
      <w:r w:rsidRPr="00D2132E">
        <w:rPr>
          <w:rStyle w:val="VerbatimChar"/>
          <w:sz w:val="18"/>
        </w:rPr>
        <w:t xml:space="preserve">  "low" ...</w:t>
      </w:r>
      <w:r w:rsidRPr="00D2132E">
        <w:rPr>
          <w:sz w:val="18"/>
        </w:rPr>
        <w:br/>
      </w:r>
      <w:r w:rsidRPr="00D2132E">
        <w:rPr>
          <w:rStyle w:val="VerbatimChar"/>
          <w:sz w:val="18"/>
        </w:rPr>
        <w:t xml:space="preserve">##  $ accept  : </w:t>
      </w:r>
      <w:proofErr w:type="spellStart"/>
      <w:r w:rsidRPr="00D2132E">
        <w:rPr>
          <w:rStyle w:val="VerbatimChar"/>
          <w:sz w:val="18"/>
        </w:rPr>
        <w:t>chr</w:t>
      </w:r>
      <w:proofErr w:type="spellEnd"/>
      <w:r w:rsidRPr="00D2132E">
        <w:rPr>
          <w:rStyle w:val="VerbatimChar"/>
          <w:sz w:val="18"/>
        </w:rPr>
        <w:t xml:space="preserve">  "</w:t>
      </w:r>
      <w:proofErr w:type="spellStart"/>
      <w:r w:rsidRPr="00D2132E">
        <w:rPr>
          <w:rStyle w:val="VerbatimChar"/>
          <w:sz w:val="18"/>
        </w:rPr>
        <w:t>unacc</w:t>
      </w:r>
      <w:proofErr w:type="spellEnd"/>
      <w:r w:rsidRPr="00D2132E">
        <w:rPr>
          <w:rStyle w:val="VerbatimChar"/>
          <w:sz w:val="18"/>
        </w:rPr>
        <w:t>" ...</w:t>
      </w:r>
    </w:p>
    <w:p w:rsidR="003F3F44" w:rsidRDefault="003F3F44" w:rsidP="003F3F44">
      <w:pPr>
        <w:pStyle w:val="ListParagraph"/>
        <w:spacing w:line="360" w:lineRule="auto"/>
        <w:rPr>
          <w:rFonts w:ascii="Arial" w:hAnsi="Arial" w:cs="Arial"/>
          <w:sz w:val="18"/>
        </w:rPr>
      </w:pPr>
    </w:p>
    <w:p w:rsidR="003F3F44" w:rsidRPr="00657015" w:rsidRDefault="00D2132E" w:rsidP="000802F4">
      <w:pPr>
        <w:pStyle w:val="ListParagraph"/>
        <w:spacing w:line="360" w:lineRule="auto"/>
        <w:rPr>
          <w:rFonts w:ascii="Avenir LT Std 55 Roman" w:hAnsi="Avenir LT Std 55 Roman" w:cs="Arial"/>
          <w:sz w:val="18"/>
        </w:rPr>
      </w:pPr>
      <w:r w:rsidRPr="00657015">
        <w:rPr>
          <w:rFonts w:ascii="Avenir LT Std 55 Roman" w:hAnsi="Avenir LT Std 55 Roman" w:cs="Arial"/>
          <w:sz w:val="18"/>
        </w:rPr>
        <w:t xml:space="preserve">Next, we want to make some </w:t>
      </w:r>
      <w:r w:rsidR="003F3F44" w:rsidRPr="00657015">
        <w:rPr>
          <w:rFonts w:ascii="Avenir LT Std 55 Roman" w:hAnsi="Avenir LT Std 55 Roman" w:cs="Arial"/>
          <w:sz w:val="18"/>
        </w:rPr>
        <w:t xml:space="preserve">diagnostic plots to see if we can </w:t>
      </w:r>
      <w:r w:rsidRPr="00657015">
        <w:rPr>
          <w:rFonts w:ascii="Avenir LT Std 55 Roman" w:hAnsi="Avenir LT Std 55 Roman" w:cs="Arial"/>
          <w:sz w:val="18"/>
        </w:rPr>
        <w:t>identify any</w:t>
      </w:r>
      <w:r w:rsidR="003F3F44" w:rsidRPr="00657015">
        <w:rPr>
          <w:rFonts w:ascii="Avenir LT Std 55 Roman" w:hAnsi="Avenir LT Std 55 Roman" w:cs="Arial"/>
          <w:sz w:val="18"/>
        </w:rPr>
        <w:t xml:space="preserve"> important features that </w:t>
      </w:r>
      <w:r w:rsidRPr="00657015">
        <w:rPr>
          <w:rFonts w:ascii="Avenir LT Std 55 Roman" w:hAnsi="Avenir LT Std 55 Roman" w:cs="Arial"/>
          <w:sz w:val="18"/>
        </w:rPr>
        <w:t xml:space="preserve">might </w:t>
      </w:r>
      <w:r w:rsidR="003F3F44" w:rsidRPr="00657015">
        <w:rPr>
          <w:rFonts w:ascii="Avenir LT Std 55 Roman" w:hAnsi="Avenir LT Std 55 Roman" w:cs="Arial"/>
          <w:sz w:val="18"/>
        </w:rPr>
        <w:t xml:space="preserve">predict a </w:t>
      </w:r>
      <w:r w:rsidRPr="00657015">
        <w:rPr>
          <w:rFonts w:ascii="Avenir LT Std 55 Roman" w:hAnsi="Avenir LT Std 55 Roman" w:cs="Arial"/>
          <w:sz w:val="18"/>
        </w:rPr>
        <w:t>vehicle’s</w:t>
      </w:r>
      <w:r w:rsidR="003F3F44" w:rsidRPr="00657015">
        <w:rPr>
          <w:rFonts w:ascii="Avenir LT Std 55 Roman" w:hAnsi="Avenir LT Std 55 Roman" w:cs="Arial"/>
          <w:sz w:val="18"/>
        </w:rPr>
        <w:t xml:space="preserve"> acceptability rating. We will use the informati</w:t>
      </w:r>
      <w:r w:rsidRPr="00657015">
        <w:rPr>
          <w:rFonts w:ascii="Avenir LT Std 55 Roman" w:hAnsi="Avenir LT Std 55 Roman" w:cs="Arial"/>
          <w:sz w:val="18"/>
        </w:rPr>
        <w:t>on gathered to select which class</w:t>
      </w:r>
      <w:r w:rsidR="003F3F44" w:rsidRPr="00657015">
        <w:rPr>
          <w:rFonts w:ascii="Avenir LT Std 55 Roman" w:hAnsi="Avenir LT Std 55 Roman" w:cs="Arial"/>
          <w:sz w:val="18"/>
        </w:rPr>
        <w:t xml:space="preserve"> of</w:t>
      </w:r>
      <w:r w:rsidRPr="00657015">
        <w:rPr>
          <w:rFonts w:ascii="Avenir LT Std 55 Roman" w:hAnsi="Avenir LT Std 55 Roman" w:cs="Arial"/>
          <w:sz w:val="18"/>
        </w:rPr>
        <w:t xml:space="preserve"> machine learning</w:t>
      </w:r>
      <w:r w:rsidR="003F3F44" w:rsidRPr="00657015">
        <w:rPr>
          <w:rFonts w:ascii="Avenir LT Std 55 Roman" w:hAnsi="Avenir LT Std 55 Roman" w:cs="Arial"/>
          <w:sz w:val="18"/>
        </w:rPr>
        <w:t xml:space="preserve"> model to apply to the data and which features to include in our </w:t>
      </w:r>
      <w:r w:rsidRPr="00657015">
        <w:rPr>
          <w:rFonts w:ascii="Avenir LT Std 55 Roman" w:hAnsi="Avenir LT Std 55 Roman" w:cs="Arial"/>
          <w:sz w:val="18"/>
        </w:rPr>
        <w:t>model</w:t>
      </w:r>
      <w:r w:rsidR="003F3F44" w:rsidRPr="00657015">
        <w:rPr>
          <w:rFonts w:ascii="Avenir LT Std 55 Roman" w:hAnsi="Avenir LT Std 55 Roman" w:cs="Arial"/>
          <w:sz w:val="18"/>
        </w:rPr>
        <w:t>.</w:t>
      </w:r>
    </w:p>
    <w:p w:rsidR="003F3F44" w:rsidRPr="00D2132E" w:rsidRDefault="003F3F44" w:rsidP="003F3F44">
      <w:pPr>
        <w:pStyle w:val="SourceCode"/>
        <w:ind w:left="720"/>
        <w:rPr>
          <w:sz w:val="18"/>
        </w:rPr>
      </w:pPr>
      <w:r w:rsidRPr="00D2132E">
        <w:rPr>
          <w:rStyle w:val="NormalTok"/>
          <w:sz w:val="18"/>
        </w:rPr>
        <w:t>plot1 &lt;-</w:t>
      </w:r>
      <w:r w:rsidRPr="00D2132E">
        <w:rPr>
          <w:rStyle w:val="StringTok"/>
          <w:sz w:val="18"/>
        </w:rPr>
        <w:t xml:space="preserve"> </w:t>
      </w:r>
      <w:proofErr w:type="spellStart"/>
      <w:r w:rsidRPr="00D2132E">
        <w:rPr>
          <w:rStyle w:val="KeywordTok"/>
          <w:sz w:val="18"/>
        </w:rPr>
        <w:t>ggplot</w:t>
      </w:r>
      <w:proofErr w:type="spellEnd"/>
      <w:r w:rsidRPr="00D2132E">
        <w:rPr>
          <w:rStyle w:val="NormalTok"/>
          <w:sz w:val="18"/>
        </w:rPr>
        <w:t>(</w:t>
      </w:r>
      <w:proofErr w:type="spellStart"/>
      <w:r w:rsidRPr="00D2132E">
        <w:rPr>
          <w:rStyle w:val="NormalTok"/>
          <w:sz w:val="18"/>
        </w:rPr>
        <w:t>car_eval</w:t>
      </w:r>
      <w:proofErr w:type="spellEnd"/>
      <w:r w:rsidRPr="00D2132E">
        <w:rPr>
          <w:rStyle w:val="NormalTok"/>
          <w:sz w:val="18"/>
        </w:rPr>
        <w:t xml:space="preserve">, </w:t>
      </w:r>
      <w:proofErr w:type="spellStart"/>
      <w:r w:rsidRPr="00D2132E">
        <w:rPr>
          <w:rStyle w:val="KeywordTok"/>
          <w:sz w:val="18"/>
        </w:rPr>
        <w:t>aes</w:t>
      </w:r>
      <w:proofErr w:type="spellEnd"/>
      <w:r w:rsidRPr="00D2132E">
        <w:rPr>
          <w:rStyle w:val="NormalTok"/>
          <w:sz w:val="18"/>
        </w:rPr>
        <w:t>(buying)) +</w:t>
      </w:r>
      <w:r w:rsidRPr="00D2132E">
        <w:rPr>
          <w:rStyle w:val="StringTok"/>
          <w:sz w:val="18"/>
        </w:rPr>
        <w:t xml:space="preserve"> </w:t>
      </w:r>
      <w:proofErr w:type="spellStart"/>
      <w:r w:rsidRPr="00D2132E">
        <w:rPr>
          <w:rStyle w:val="KeywordTok"/>
          <w:sz w:val="18"/>
        </w:rPr>
        <w:t>geom_bar</w:t>
      </w:r>
      <w:proofErr w:type="spellEnd"/>
      <w:r w:rsidRPr="00D2132E">
        <w:rPr>
          <w:rStyle w:val="NormalTok"/>
          <w:sz w:val="18"/>
        </w:rPr>
        <w:t>(</w:t>
      </w:r>
      <w:proofErr w:type="spellStart"/>
      <w:r w:rsidRPr="00D2132E">
        <w:rPr>
          <w:rStyle w:val="KeywordTok"/>
          <w:sz w:val="18"/>
        </w:rPr>
        <w:t>aes</w:t>
      </w:r>
      <w:proofErr w:type="spellEnd"/>
      <w:r w:rsidRPr="00D2132E">
        <w:rPr>
          <w:rStyle w:val="NormalTok"/>
          <w:sz w:val="18"/>
        </w:rPr>
        <w:t>(</w:t>
      </w:r>
      <w:r w:rsidRPr="00D2132E">
        <w:rPr>
          <w:rStyle w:val="DataTypeTok"/>
          <w:sz w:val="18"/>
        </w:rPr>
        <w:t>fill=</w:t>
      </w:r>
      <w:r w:rsidRPr="00D2132E">
        <w:rPr>
          <w:rStyle w:val="NormalTok"/>
          <w:sz w:val="18"/>
        </w:rPr>
        <w:t>accept))</w:t>
      </w:r>
      <w:r w:rsidRPr="00D2132E">
        <w:rPr>
          <w:sz w:val="18"/>
        </w:rPr>
        <w:br/>
      </w:r>
      <w:r w:rsidRPr="00D2132E">
        <w:rPr>
          <w:rStyle w:val="NormalTok"/>
          <w:sz w:val="18"/>
        </w:rPr>
        <w:t>plot2 &lt;-</w:t>
      </w:r>
      <w:r w:rsidRPr="00D2132E">
        <w:rPr>
          <w:rStyle w:val="StringTok"/>
          <w:sz w:val="18"/>
        </w:rPr>
        <w:t xml:space="preserve"> </w:t>
      </w:r>
      <w:proofErr w:type="spellStart"/>
      <w:r w:rsidRPr="00D2132E">
        <w:rPr>
          <w:rStyle w:val="KeywordTok"/>
          <w:sz w:val="18"/>
        </w:rPr>
        <w:t>ggplot</w:t>
      </w:r>
      <w:proofErr w:type="spellEnd"/>
      <w:r w:rsidRPr="00D2132E">
        <w:rPr>
          <w:rStyle w:val="NormalTok"/>
          <w:sz w:val="18"/>
        </w:rPr>
        <w:t>(</w:t>
      </w:r>
      <w:proofErr w:type="spellStart"/>
      <w:r w:rsidRPr="00D2132E">
        <w:rPr>
          <w:rStyle w:val="NormalTok"/>
          <w:sz w:val="18"/>
        </w:rPr>
        <w:t>car_eval</w:t>
      </w:r>
      <w:proofErr w:type="spellEnd"/>
      <w:r w:rsidRPr="00D2132E">
        <w:rPr>
          <w:rStyle w:val="NormalTok"/>
          <w:sz w:val="18"/>
        </w:rPr>
        <w:t xml:space="preserve">, </w:t>
      </w:r>
      <w:proofErr w:type="spellStart"/>
      <w:r w:rsidRPr="00D2132E">
        <w:rPr>
          <w:rStyle w:val="KeywordTok"/>
          <w:sz w:val="18"/>
        </w:rPr>
        <w:t>aes</w:t>
      </w:r>
      <w:proofErr w:type="spellEnd"/>
      <w:r w:rsidRPr="00D2132E">
        <w:rPr>
          <w:rStyle w:val="NormalTok"/>
          <w:sz w:val="18"/>
        </w:rPr>
        <w:t>(</w:t>
      </w:r>
      <w:proofErr w:type="spellStart"/>
      <w:r w:rsidRPr="00D2132E">
        <w:rPr>
          <w:rStyle w:val="NormalTok"/>
          <w:sz w:val="18"/>
        </w:rPr>
        <w:t>maint</w:t>
      </w:r>
      <w:proofErr w:type="spellEnd"/>
      <w:r w:rsidRPr="00D2132E">
        <w:rPr>
          <w:rStyle w:val="NormalTok"/>
          <w:sz w:val="18"/>
        </w:rPr>
        <w:t>)) +</w:t>
      </w:r>
      <w:r w:rsidRPr="00D2132E">
        <w:rPr>
          <w:rStyle w:val="StringTok"/>
          <w:sz w:val="18"/>
        </w:rPr>
        <w:t xml:space="preserve"> </w:t>
      </w:r>
      <w:proofErr w:type="spellStart"/>
      <w:r w:rsidRPr="00D2132E">
        <w:rPr>
          <w:rStyle w:val="KeywordTok"/>
          <w:sz w:val="18"/>
        </w:rPr>
        <w:t>geom_bar</w:t>
      </w:r>
      <w:proofErr w:type="spellEnd"/>
      <w:r w:rsidRPr="00D2132E">
        <w:rPr>
          <w:rStyle w:val="NormalTok"/>
          <w:sz w:val="18"/>
        </w:rPr>
        <w:t>(</w:t>
      </w:r>
      <w:proofErr w:type="spellStart"/>
      <w:r w:rsidRPr="00D2132E">
        <w:rPr>
          <w:rStyle w:val="KeywordTok"/>
          <w:sz w:val="18"/>
        </w:rPr>
        <w:t>aes</w:t>
      </w:r>
      <w:proofErr w:type="spellEnd"/>
      <w:r w:rsidRPr="00D2132E">
        <w:rPr>
          <w:rStyle w:val="NormalTok"/>
          <w:sz w:val="18"/>
        </w:rPr>
        <w:t>(</w:t>
      </w:r>
      <w:r w:rsidRPr="00D2132E">
        <w:rPr>
          <w:rStyle w:val="DataTypeTok"/>
          <w:sz w:val="18"/>
        </w:rPr>
        <w:t>fill=</w:t>
      </w:r>
      <w:r w:rsidRPr="00D2132E">
        <w:rPr>
          <w:rStyle w:val="NormalTok"/>
          <w:sz w:val="18"/>
        </w:rPr>
        <w:t>accept))</w:t>
      </w:r>
      <w:r w:rsidRPr="00D2132E">
        <w:rPr>
          <w:sz w:val="18"/>
        </w:rPr>
        <w:br/>
      </w:r>
      <w:r w:rsidRPr="00D2132E">
        <w:rPr>
          <w:rStyle w:val="NormalTok"/>
          <w:sz w:val="18"/>
        </w:rPr>
        <w:t>plot3 &lt;-</w:t>
      </w:r>
      <w:r w:rsidRPr="00D2132E">
        <w:rPr>
          <w:rStyle w:val="StringTok"/>
          <w:sz w:val="18"/>
        </w:rPr>
        <w:t xml:space="preserve"> </w:t>
      </w:r>
      <w:proofErr w:type="spellStart"/>
      <w:r w:rsidRPr="00D2132E">
        <w:rPr>
          <w:rStyle w:val="KeywordTok"/>
          <w:sz w:val="18"/>
        </w:rPr>
        <w:t>ggplot</w:t>
      </w:r>
      <w:proofErr w:type="spellEnd"/>
      <w:r w:rsidRPr="00D2132E">
        <w:rPr>
          <w:rStyle w:val="NormalTok"/>
          <w:sz w:val="18"/>
        </w:rPr>
        <w:t>(</w:t>
      </w:r>
      <w:proofErr w:type="spellStart"/>
      <w:r w:rsidRPr="00D2132E">
        <w:rPr>
          <w:rStyle w:val="NormalTok"/>
          <w:sz w:val="18"/>
        </w:rPr>
        <w:t>car_eval</w:t>
      </w:r>
      <w:proofErr w:type="spellEnd"/>
      <w:r w:rsidRPr="00D2132E">
        <w:rPr>
          <w:rStyle w:val="NormalTok"/>
          <w:sz w:val="18"/>
        </w:rPr>
        <w:t xml:space="preserve">, </w:t>
      </w:r>
      <w:proofErr w:type="spellStart"/>
      <w:r w:rsidRPr="00D2132E">
        <w:rPr>
          <w:rStyle w:val="KeywordTok"/>
          <w:sz w:val="18"/>
        </w:rPr>
        <w:t>aes</w:t>
      </w:r>
      <w:proofErr w:type="spellEnd"/>
      <w:r w:rsidRPr="00D2132E">
        <w:rPr>
          <w:rStyle w:val="NormalTok"/>
          <w:sz w:val="18"/>
        </w:rPr>
        <w:t>(doors)) +</w:t>
      </w:r>
      <w:r w:rsidRPr="00D2132E">
        <w:rPr>
          <w:rStyle w:val="StringTok"/>
          <w:sz w:val="18"/>
        </w:rPr>
        <w:t xml:space="preserve"> </w:t>
      </w:r>
      <w:proofErr w:type="spellStart"/>
      <w:r w:rsidRPr="00D2132E">
        <w:rPr>
          <w:rStyle w:val="KeywordTok"/>
          <w:sz w:val="18"/>
        </w:rPr>
        <w:t>geom_bar</w:t>
      </w:r>
      <w:proofErr w:type="spellEnd"/>
      <w:r w:rsidRPr="00D2132E">
        <w:rPr>
          <w:rStyle w:val="NormalTok"/>
          <w:sz w:val="18"/>
        </w:rPr>
        <w:t>(</w:t>
      </w:r>
      <w:proofErr w:type="spellStart"/>
      <w:r w:rsidRPr="00D2132E">
        <w:rPr>
          <w:rStyle w:val="KeywordTok"/>
          <w:sz w:val="18"/>
        </w:rPr>
        <w:t>aes</w:t>
      </w:r>
      <w:proofErr w:type="spellEnd"/>
      <w:r w:rsidRPr="00D2132E">
        <w:rPr>
          <w:rStyle w:val="NormalTok"/>
          <w:sz w:val="18"/>
        </w:rPr>
        <w:t>(</w:t>
      </w:r>
      <w:r w:rsidRPr="00D2132E">
        <w:rPr>
          <w:rStyle w:val="DataTypeTok"/>
          <w:sz w:val="18"/>
        </w:rPr>
        <w:t>fill=</w:t>
      </w:r>
      <w:r w:rsidRPr="00D2132E">
        <w:rPr>
          <w:rStyle w:val="NormalTok"/>
          <w:sz w:val="18"/>
        </w:rPr>
        <w:t>accept))</w:t>
      </w:r>
      <w:r w:rsidRPr="00D2132E">
        <w:rPr>
          <w:sz w:val="18"/>
        </w:rPr>
        <w:br/>
      </w:r>
      <w:r w:rsidRPr="00D2132E">
        <w:rPr>
          <w:rStyle w:val="NormalTok"/>
          <w:sz w:val="18"/>
        </w:rPr>
        <w:lastRenderedPageBreak/>
        <w:t>plot4 &lt;-</w:t>
      </w:r>
      <w:r w:rsidRPr="00D2132E">
        <w:rPr>
          <w:rStyle w:val="StringTok"/>
          <w:sz w:val="18"/>
        </w:rPr>
        <w:t xml:space="preserve"> </w:t>
      </w:r>
      <w:proofErr w:type="spellStart"/>
      <w:r w:rsidRPr="00D2132E">
        <w:rPr>
          <w:rStyle w:val="KeywordTok"/>
          <w:sz w:val="18"/>
        </w:rPr>
        <w:t>ggplot</w:t>
      </w:r>
      <w:proofErr w:type="spellEnd"/>
      <w:r w:rsidRPr="00D2132E">
        <w:rPr>
          <w:rStyle w:val="NormalTok"/>
          <w:sz w:val="18"/>
        </w:rPr>
        <w:t>(</w:t>
      </w:r>
      <w:proofErr w:type="spellStart"/>
      <w:r w:rsidRPr="00D2132E">
        <w:rPr>
          <w:rStyle w:val="NormalTok"/>
          <w:sz w:val="18"/>
        </w:rPr>
        <w:t>car_eval</w:t>
      </w:r>
      <w:proofErr w:type="spellEnd"/>
      <w:r w:rsidRPr="00D2132E">
        <w:rPr>
          <w:rStyle w:val="NormalTok"/>
          <w:sz w:val="18"/>
        </w:rPr>
        <w:t xml:space="preserve">, </w:t>
      </w:r>
      <w:proofErr w:type="spellStart"/>
      <w:r w:rsidRPr="00D2132E">
        <w:rPr>
          <w:rStyle w:val="KeywordTok"/>
          <w:sz w:val="18"/>
        </w:rPr>
        <w:t>aes</w:t>
      </w:r>
      <w:proofErr w:type="spellEnd"/>
      <w:r w:rsidRPr="00D2132E">
        <w:rPr>
          <w:rStyle w:val="NormalTok"/>
          <w:sz w:val="18"/>
        </w:rPr>
        <w:t>(persons)) +</w:t>
      </w:r>
      <w:r w:rsidRPr="00D2132E">
        <w:rPr>
          <w:rStyle w:val="StringTok"/>
          <w:sz w:val="18"/>
        </w:rPr>
        <w:t xml:space="preserve"> </w:t>
      </w:r>
      <w:proofErr w:type="spellStart"/>
      <w:r w:rsidRPr="00D2132E">
        <w:rPr>
          <w:rStyle w:val="KeywordTok"/>
          <w:sz w:val="18"/>
        </w:rPr>
        <w:t>geom_bar</w:t>
      </w:r>
      <w:proofErr w:type="spellEnd"/>
      <w:r w:rsidRPr="00D2132E">
        <w:rPr>
          <w:rStyle w:val="NormalTok"/>
          <w:sz w:val="18"/>
        </w:rPr>
        <w:t>(</w:t>
      </w:r>
      <w:proofErr w:type="spellStart"/>
      <w:r w:rsidRPr="00D2132E">
        <w:rPr>
          <w:rStyle w:val="KeywordTok"/>
          <w:sz w:val="18"/>
        </w:rPr>
        <w:t>aes</w:t>
      </w:r>
      <w:proofErr w:type="spellEnd"/>
      <w:r w:rsidRPr="00D2132E">
        <w:rPr>
          <w:rStyle w:val="NormalTok"/>
          <w:sz w:val="18"/>
        </w:rPr>
        <w:t>(</w:t>
      </w:r>
      <w:r w:rsidRPr="00D2132E">
        <w:rPr>
          <w:rStyle w:val="DataTypeTok"/>
          <w:sz w:val="18"/>
        </w:rPr>
        <w:t>fill=</w:t>
      </w:r>
      <w:r w:rsidRPr="00D2132E">
        <w:rPr>
          <w:rStyle w:val="NormalTok"/>
          <w:sz w:val="18"/>
        </w:rPr>
        <w:t>accept))</w:t>
      </w:r>
      <w:r w:rsidRPr="00D2132E">
        <w:rPr>
          <w:sz w:val="18"/>
        </w:rPr>
        <w:br/>
      </w:r>
      <w:r w:rsidRPr="00D2132E">
        <w:rPr>
          <w:rStyle w:val="NormalTok"/>
          <w:sz w:val="18"/>
        </w:rPr>
        <w:t>plot5 &lt;-</w:t>
      </w:r>
      <w:r w:rsidRPr="00D2132E">
        <w:rPr>
          <w:rStyle w:val="StringTok"/>
          <w:sz w:val="18"/>
        </w:rPr>
        <w:t xml:space="preserve"> </w:t>
      </w:r>
      <w:proofErr w:type="spellStart"/>
      <w:r w:rsidRPr="00D2132E">
        <w:rPr>
          <w:rStyle w:val="KeywordTok"/>
          <w:sz w:val="18"/>
        </w:rPr>
        <w:t>ggplot</w:t>
      </w:r>
      <w:proofErr w:type="spellEnd"/>
      <w:r w:rsidRPr="00D2132E">
        <w:rPr>
          <w:rStyle w:val="NormalTok"/>
          <w:sz w:val="18"/>
        </w:rPr>
        <w:t>(</w:t>
      </w:r>
      <w:proofErr w:type="spellStart"/>
      <w:r w:rsidRPr="00D2132E">
        <w:rPr>
          <w:rStyle w:val="NormalTok"/>
          <w:sz w:val="18"/>
        </w:rPr>
        <w:t>car_eval</w:t>
      </w:r>
      <w:proofErr w:type="spellEnd"/>
      <w:r w:rsidRPr="00D2132E">
        <w:rPr>
          <w:rStyle w:val="NormalTok"/>
          <w:sz w:val="18"/>
        </w:rPr>
        <w:t xml:space="preserve">, </w:t>
      </w:r>
      <w:proofErr w:type="spellStart"/>
      <w:r w:rsidRPr="00D2132E">
        <w:rPr>
          <w:rStyle w:val="KeywordTok"/>
          <w:sz w:val="18"/>
        </w:rPr>
        <w:t>aes</w:t>
      </w:r>
      <w:proofErr w:type="spellEnd"/>
      <w:r w:rsidRPr="00D2132E">
        <w:rPr>
          <w:rStyle w:val="NormalTok"/>
          <w:sz w:val="18"/>
        </w:rPr>
        <w:t>(</w:t>
      </w:r>
      <w:proofErr w:type="spellStart"/>
      <w:r w:rsidRPr="00D2132E">
        <w:rPr>
          <w:rStyle w:val="NormalTok"/>
          <w:sz w:val="18"/>
        </w:rPr>
        <w:t>lug_boot</w:t>
      </w:r>
      <w:proofErr w:type="spellEnd"/>
      <w:r w:rsidRPr="00D2132E">
        <w:rPr>
          <w:rStyle w:val="NormalTok"/>
          <w:sz w:val="18"/>
        </w:rPr>
        <w:t>)) +</w:t>
      </w:r>
      <w:r w:rsidRPr="00D2132E">
        <w:rPr>
          <w:rStyle w:val="StringTok"/>
          <w:sz w:val="18"/>
        </w:rPr>
        <w:t xml:space="preserve"> </w:t>
      </w:r>
      <w:proofErr w:type="spellStart"/>
      <w:r w:rsidRPr="00D2132E">
        <w:rPr>
          <w:rStyle w:val="KeywordTok"/>
          <w:sz w:val="18"/>
        </w:rPr>
        <w:t>geom_bar</w:t>
      </w:r>
      <w:proofErr w:type="spellEnd"/>
      <w:r w:rsidRPr="00D2132E">
        <w:rPr>
          <w:rStyle w:val="NormalTok"/>
          <w:sz w:val="18"/>
        </w:rPr>
        <w:t>(</w:t>
      </w:r>
      <w:proofErr w:type="spellStart"/>
      <w:r w:rsidRPr="00D2132E">
        <w:rPr>
          <w:rStyle w:val="KeywordTok"/>
          <w:sz w:val="18"/>
        </w:rPr>
        <w:t>aes</w:t>
      </w:r>
      <w:proofErr w:type="spellEnd"/>
      <w:r w:rsidRPr="00D2132E">
        <w:rPr>
          <w:rStyle w:val="NormalTok"/>
          <w:sz w:val="18"/>
        </w:rPr>
        <w:t>(</w:t>
      </w:r>
      <w:r w:rsidRPr="00D2132E">
        <w:rPr>
          <w:rStyle w:val="DataTypeTok"/>
          <w:sz w:val="18"/>
        </w:rPr>
        <w:t>fill=</w:t>
      </w:r>
      <w:r w:rsidRPr="00D2132E">
        <w:rPr>
          <w:rStyle w:val="NormalTok"/>
          <w:sz w:val="18"/>
        </w:rPr>
        <w:t>accept))</w:t>
      </w:r>
      <w:r w:rsidRPr="00D2132E">
        <w:rPr>
          <w:sz w:val="18"/>
        </w:rPr>
        <w:br/>
      </w:r>
      <w:r w:rsidRPr="00D2132E">
        <w:rPr>
          <w:rStyle w:val="NormalTok"/>
          <w:sz w:val="18"/>
        </w:rPr>
        <w:t>plot6 &lt;-</w:t>
      </w:r>
      <w:r w:rsidRPr="00D2132E">
        <w:rPr>
          <w:rStyle w:val="StringTok"/>
          <w:sz w:val="18"/>
        </w:rPr>
        <w:t xml:space="preserve"> </w:t>
      </w:r>
      <w:proofErr w:type="spellStart"/>
      <w:r w:rsidRPr="00D2132E">
        <w:rPr>
          <w:rStyle w:val="KeywordTok"/>
          <w:sz w:val="18"/>
        </w:rPr>
        <w:t>ggplot</w:t>
      </w:r>
      <w:proofErr w:type="spellEnd"/>
      <w:r w:rsidRPr="00D2132E">
        <w:rPr>
          <w:rStyle w:val="NormalTok"/>
          <w:sz w:val="18"/>
        </w:rPr>
        <w:t>(</w:t>
      </w:r>
      <w:proofErr w:type="spellStart"/>
      <w:r w:rsidRPr="00D2132E">
        <w:rPr>
          <w:rStyle w:val="NormalTok"/>
          <w:sz w:val="18"/>
        </w:rPr>
        <w:t>car_eval</w:t>
      </w:r>
      <w:proofErr w:type="spellEnd"/>
      <w:r w:rsidRPr="00D2132E">
        <w:rPr>
          <w:rStyle w:val="NormalTok"/>
          <w:sz w:val="18"/>
        </w:rPr>
        <w:t xml:space="preserve">, </w:t>
      </w:r>
      <w:proofErr w:type="spellStart"/>
      <w:r w:rsidRPr="00D2132E">
        <w:rPr>
          <w:rStyle w:val="KeywordTok"/>
          <w:sz w:val="18"/>
        </w:rPr>
        <w:t>aes</w:t>
      </w:r>
      <w:proofErr w:type="spellEnd"/>
      <w:r w:rsidRPr="00D2132E">
        <w:rPr>
          <w:rStyle w:val="NormalTok"/>
          <w:sz w:val="18"/>
        </w:rPr>
        <w:t>(safety)) +</w:t>
      </w:r>
      <w:r w:rsidRPr="00D2132E">
        <w:rPr>
          <w:rStyle w:val="StringTok"/>
          <w:sz w:val="18"/>
        </w:rPr>
        <w:t xml:space="preserve"> </w:t>
      </w:r>
      <w:proofErr w:type="spellStart"/>
      <w:r w:rsidRPr="00D2132E">
        <w:rPr>
          <w:rStyle w:val="KeywordTok"/>
          <w:sz w:val="18"/>
        </w:rPr>
        <w:t>geom_bar</w:t>
      </w:r>
      <w:proofErr w:type="spellEnd"/>
      <w:r w:rsidRPr="00D2132E">
        <w:rPr>
          <w:rStyle w:val="NormalTok"/>
          <w:sz w:val="18"/>
        </w:rPr>
        <w:t>(</w:t>
      </w:r>
      <w:proofErr w:type="spellStart"/>
      <w:r w:rsidRPr="00D2132E">
        <w:rPr>
          <w:rStyle w:val="KeywordTok"/>
          <w:sz w:val="18"/>
        </w:rPr>
        <w:t>aes</w:t>
      </w:r>
      <w:proofErr w:type="spellEnd"/>
      <w:r w:rsidRPr="00D2132E">
        <w:rPr>
          <w:rStyle w:val="NormalTok"/>
          <w:sz w:val="18"/>
        </w:rPr>
        <w:t>(</w:t>
      </w:r>
      <w:r w:rsidRPr="00D2132E">
        <w:rPr>
          <w:rStyle w:val="DataTypeTok"/>
          <w:sz w:val="18"/>
        </w:rPr>
        <w:t>fill=</w:t>
      </w:r>
      <w:r w:rsidRPr="00D2132E">
        <w:rPr>
          <w:rStyle w:val="NormalTok"/>
          <w:sz w:val="18"/>
        </w:rPr>
        <w:t>accept))</w:t>
      </w:r>
      <w:r w:rsidRPr="00D2132E">
        <w:rPr>
          <w:sz w:val="18"/>
        </w:rPr>
        <w:br/>
      </w:r>
      <w:r w:rsidR="00657015" w:rsidRPr="00D2132E">
        <w:rPr>
          <w:rFonts w:ascii="Arial" w:hAnsi="Arial" w:cs="Arial"/>
          <w:noProof/>
          <w:lang w:eastAsia="ja-JP"/>
        </w:rPr>
        <w:drawing>
          <wp:anchor distT="0" distB="0" distL="114300" distR="114300" simplePos="0" relativeHeight="251658240" behindDoc="0" locked="0" layoutInCell="1" allowOverlap="1">
            <wp:simplePos x="0" y="0"/>
            <wp:positionH relativeFrom="margin">
              <wp:posOffset>0</wp:posOffset>
            </wp:positionH>
            <wp:positionV relativeFrom="margin">
              <wp:posOffset>786130</wp:posOffset>
            </wp:positionV>
            <wp:extent cx="5943600" cy="3567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anchor>
        </w:drawing>
      </w:r>
      <w:proofErr w:type="spellStart"/>
      <w:r w:rsidRPr="00D2132E">
        <w:rPr>
          <w:rStyle w:val="KeywordTok"/>
          <w:sz w:val="18"/>
        </w:rPr>
        <w:t>grid.arrange</w:t>
      </w:r>
      <w:proofErr w:type="spellEnd"/>
      <w:r w:rsidRPr="00D2132E">
        <w:rPr>
          <w:rStyle w:val="NormalTok"/>
          <w:sz w:val="18"/>
        </w:rPr>
        <w:t xml:space="preserve">(plot1, plot2, plot3, plot4, plot5, plot6, </w:t>
      </w:r>
      <w:proofErr w:type="spellStart"/>
      <w:r w:rsidRPr="00D2132E">
        <w:rPr>
          <w:rStyle w:val="DataTypeTok"/>
          <w:sz w:val="18"/>
        </w:rPr>
        <w:t>nrow</w:t>
      </w:r>
      <w:proofErr w:type="spellEnd"/>
      <w:r w:rsidRPr="00D2132E">
        <w:rPr>
          <w:rStyle w:val="DataTypeTok"/>
          <w:sz w:val="18"/>
        </w:rPr>
        <w:t>=</w:t>
      </w:r>
      <w:r w:rsidRPr="00D2132E">
        <w:rPr>
          <w:rStyle w:val="DecValTok"/>
          <w:sz w:val="18"/>
        </w:rPr>
        <w:t>2</w:t>
      </w:r>
      <w:r w:rsidRPr="00D2132E">
        <w:rPr>
          <w:rStyle w:val="NormalTok"/>
          <w:sz w:val="18"/>
        </w:rPr>
        <w:t>)</w:t>
      </w:r>
    </w:p>
    <w:p w:rsidR="00F05A4A" w:rsidRPr="00657015" w:rsidRDefault="00F05A4A" w:rsidP="00657015">
      <w:pPr>
        <w:spacing w:line="360" w:lineRule="auto"/>
        <w:rPr>
          <w:rFonts w:ascii="Arial" w:hAnsi="Arial" w:cs="Arial"/>
          <w:sz w:val="20"/>
        </w:rPr>
      </w:pPr>
    </w:p>
    <w:p w:rsidR="00C35369" w:rsidRPr="00657015" w:rsidRDefault="003F3F44" w:rsidP="00C35369">
      <w:pPr>
        <w:pStyle w:val="ListParagraph"/>
        <w:spacing w:line="360" w:lineRule="auto"/>
        <w:rPr>
          <w:rFonts w:ascii="Avenir LT Std 55 Roman" w:hAnsi="Avenir LT Std 55 Roman" w:cs="Arial"/>
          <w:sz w:val="18"/>
        </w:rPr>
      </w:pPr>
      <w:r w:rsidRPr="00657015">
        <w:rPr>
          <w:rFonts w:ascii="Avenir LT Std 55 Roman" w:hAnsi="Avenir LT Std 55 Roman" w:cs="Arial"/>
          <w:sz w:val="18"/>
        </w:rPr>
        <w:t xml:space="preserve">Based on the </w:t>
      </w:r>
      <w:r w:rsidR="00D2132E" w:rsidRPr="00657015">
        <w:rPr>
          <w:rFonts w:ascii="Avenir LT Std 55 Roman" w:hAnsi="Avenir LT Std 55 Roman" w:cs="Arial"/>
          <w:sz w:val="18"/>
        </w:rPr>
        <w:t>diagnostic data</w:t>
      </w:r>
      <w:r w:rsidRPr="00657015">
        <w:rPr>
          <w:rFonts w:ascii="Avenir LT Std 55 Roman" w:hAnsi="Avenir LT Std 55 Roman" w:cs="Arial"/>
          <w:sz w:val="18"/>
        </w:rPr>
        <w:t xml:space="preserve">, one </w:t>
      </w:r>
      <w:r w:rsidR="00C35369" w:rsidRPr="00657015">
        <w:rPr>
          <w:rFonts w:ascii="Avenir LT Std 55 Roman" w:hAnsi="Avenir LT Std 55 Roman" w:cs="Arial"/>
          <w:sz w:val="18"/>
        </w:rPr>
        <w:t>interpretation</w:t>
      </w:r>
      <w:r w:rsidRPr="00657015">
        <w:rPr>
          <w:rFonts w:ascii="Avenir LT Std 55 Roman" w:hAnsi="Avenir LT Std 55 Roman" w:cs="Arial"/>
          <w:sz w:val="18"/>
        </w:rPr>
        <w:t xml:space="preserve"> that could be gathered is that </w:t>
      </w:r>
      <w:r w:rsidRPr="00657015">
        <w:rPr>
          <w:rFonts w:ascii="Avenir LT Std 55 Roman" w:hAnsi="Avenir LT Std 55 Roman" w:cs="Arial"/>
          <w:b/>
          <w:sz w:val="18"/>
        </w:rPr>
        <w:t>safety</w:t>
      </w:r>
      <w:r w:rsidRPr="00657015">
        <w:rPr>
          <w:rFonts w:ascii="Avenir LT Std 55 Roman" w:hAnsi="Avenir LT Std 55 Roman" w:cs="Arial"/>
          <w:sz w:val="18"/>
        </w:rPr>
        <w:t xml:space="preserve"> is an important feature in </w:t>
      </w:r>
      <w:r w:rsidR="00C35369" w:rsidRPr="00657015">
        <w:rPr>
          <w:rFonts w:ascii="Avenir LT Std 55 Roman" w:hAnsi="Avenir LT Std 55 Roman" w:cs="Arial"/>
          <w:sz w:val="18"/>
        </w:rPr>
        <w:t>rating a car’s acceptability</w:t>
      </w:r>
      <w:r w:rsidRPr="00657015">
        <w:rPr>
          <w:rFonts w:ascii="Avenir LT Std 55 Roman" w:hAnsi="Avenir LT Std 55 Roman" w:cs="Arial"/>
          <w:sz w:val="18"/>
        </w:rPr>
        <w:t>. Seating capacity</w:t>
      </w:r>
      <w:r w:rsidR="00C35369" w:rsidRPr="00657015">
        <w:rPr>
          <w:rFonts w:ascii="Avenir LT Std 55 Roman" w:hAnsi="Avenir LT Std 55 Roman" w:cs="Arial"/>
          <w:sz w:val="18"/>
        </w:rPr>
        <w:t xml:space="preserve"> (</w:t>
      </w:r>
      <w:r w:rsidR="00C35369" w:rsidRPr="00657015">
        <w:rPr>
          <w:rFonts w:ascii="Avenir LT Std 55 Roman" w:hAnsi="Avenir LT Std 55 Roman" w:cs="Arial"/>
          <w:b/>
          <w:sz w:val="18"/>
        </w:rPr>
        <w:t>persons</w:t>
      </w:r>
      <w:r w:rsidR="00C35369" w:rsidRPr="00657015">
        <w:rPr>
          <w:rFonts w:ascii="Avenir LT Std 55 Roman" w:hAnsi="Avenir LT Std 55 Roman" w:cs="Arial"/>
          <w:sz w:val="18"/>
        </w:rPr>
        <w:t>)</w:t>
      </w:r>
      <w:r w:rsidRPr="00657015">
        <w:rPr>
          <w:rFonts w:ascii="Avenir LT Std 55 Roman" w:hAnsi="Avenir LT Std 55 Roman" w:cs="Arial"/>
          <w:sz w:val="18"/>
        </w:rPr>
        <w:t xml:space="preserve"> appears to be a relevant feature, as well. We will use the features </w:t>
      </w:r>
      <w:r w:rsidRPr="00657015">
        <w:rPr>
          <w:rFonts w:ascii="Avenir LT Std 55 Roman" w:hAnsi="Avenir LT Std 55 Roman" w:cs="Arial"/>
          <w:b/>
          <w:sz w:val="18"/>
        </w:rPr>
        <w:t>safety</w:t>
      </w:r>
      <w:r w:rsidRPr="00657015">
        <w:rPr>
          <w:rFonts w:ascii="Avenir LT Std 55 Roman" w:hAnsi="Avenir LT Std 55 Roman" w:cs="Arial"/>
          <w:sz w:val="18"/>
        </w:rPr>
        <w:t xml:space="preserve"> and </w:t>
      </w:r>
      <w:r w:rsidRPr="00657015">
        <w:rPr>
          <w:rFonts w:ascii="Avenir LT Std 55 Roman" w:hAnsi="Avenir LT Std 55 Roman" w:cs="Arial"/>
          <w:b/>
          <w:sz w:val="18"/>
        </w:rPr>
        <w:t>persons</w:t>
      </w:r>
      <w:r w:rsidRPr="00657015">
        <w:rPr>
          <w:rFonts w:ascii="Avenir LT Std 55 Roman" w:hAnsi="Avenir LT Std 55 Roman" w:cs="Arial"/>
          <w:sz w:val="18"/>
        </w:rPr>
        <w:t xml:space="preserve"> as </w:t>
      </w:r>
      <w:r w:rsidR="00C35369" w:rsidRPr="00657015">
        <w:rPr>
          <w:rFonts w:ascii="Avenir LT Std 55 Roman" w:hAnsi="Avenir LT Std 55 Roman" w:cs="Arial"/>
          <w:sz w:val="18"/>
        </w:rPr>
        <w:t xml:space="preserve">independent </w:t>
      </w:r>
      <w:r w:rsidRPr="00657015">
        <w:rPr>
          <w:rFonts w:ascii="Avenir LT Std 55 Roman" w:hAnsi="Avenir LT Std 55 Roman" w:cs="Arial"/>
          <w:sz w:val="18"/>
        </w:rPr>
        <w:t xml:space="preserve">variables to </w:t>
      </w:r>
      <w:r w:rsidR="00C35369" w:rsidRPr="00657015">
        <w:rPr>
          <w:rFonts w:ascii="Avenir LT Std 55 Roman" w:hAnsi="Avenir LT Std 55 Roman" w:cs="Arial"/>
          <w:sz w:val="18"/>
        </w:rPr>
        <w:t>explain</w:t>
      </w:r>
      <w:r w:rsidRPr="00657015">
        <w:rPr>
          <w:rFonts w:ascii="Avenir LT Std 55 Roman" w:hAnsi="Avenir LT Std 55 Roman" w:cs="Arial"/>
          <w:sz w:val="18"/>
        </w:rPr>
        <w:t xml:space="preserve"> car acceptability.</w:t>
      </w:r>
      <w:r w:rsidR="00C35369" w:rsidRPr="00657015">
        <w:rPr>
          <w:rFonts w:ascii="Avenir LT Std 55 Roman" w:hAnsi="Avenir LT Std 55 Roman" w:cs="Arial"/>
          <w:sz w:val="18"/>
        </w:rPr>
        <w:t xml:space="preserve"> </w:t>
      </w:r>
      <w:r w:rsidRPr="00657015">
        <w:rPr>
          <w:rFonts w:ascii="Avenir LT Std 55 Roman" w:hAnsi="Avenir LT Std 55 Roman" w:cs="Arial"/>
          <w:sz w:val="18"/>
        </w:rPr>
        <w:t>Because</w:t>
      </w:r>
      <w:r w:rsidR="00A3339E" w:rsidRPr="00657015">
        <w:rPr>
          <w:rFonts w:ascii="Avenir LT Std 55 Roman" w:hAnsi="Avenir LT Std 55 Roman" w:cs="Arial"/>
          <w:sz w:val="18"/>
        </w:rPr>
        <w:t xml:space="preserve"> our goal is to predict a categorical </w:t>
      </w:r>
      <w:r w:rsidR="00C35369" w:rsidRPr="00657015">
        <w:rPr>
          <w:rFonts w:ascii="Avenir LT Std 55 Roman" w:hAnsi="Avenir LT Std 55 Roman" w:cs="Arial"/>
          <w:sz w:val="18"/>
        </w:rPr>
        <w:t>outcome</w:t>
      </w:r>
      <w:r w:rsidR="00A3339E" w:rsidRPr="00657015">
        <w:rPr>
          <w:rFonts w:ascii="Avenir LT Std 55 Roman" w:hAnsi="Avenir LT Std 55 Roman" w:cs="Arial"/>
          <w:sz w:val="18"/>
        </w:rPr>
        <w:t xml:space="preserve"> with four possible </w:t>
      </w:r>
      <w:r w:rsidR="00C35369" w:rsidRPr="00657015">
        <w:rPr>
          <w:rFonts w:ascii="Avenir LT Std 55 Roman" w:hAnsi="Avenir LT Std 55 Roman" w:cs="Arial"/>
          <w:sz w:val="18"/>
        </w:rPr>
        <w:t xml:space="preserve">choices </w:t>
      </w:r>
      <w:r w:rsidR="00A3339E" w:rsidRPr="00657015">
        <w:rPr>
          <w:rFonts w:ascii="Avenir LT Std 55 Roman" w:hAnsi="Avenir LT Std 55 Roman" w:cs="Arial"/>
          <w:sz w:val="18"/>
        </w:rPr>
        <w:t xml:space="preserve">and our </w:t>
      </w:r>
      <w:r w:rsidR="00C35369" w:rsidRPr="00657015">
        <w:rPr>
          <w:rFonts w:ascii="Avenir LT Std 55 Roman" w:hAnsi="Avenir LT Std 55 Roman" w:cs="Arial"/>
          <w:sz w:val="18"/>
        </w:rPr>
        <w:t>independent variables</w:t>
      </w:r>
      <w:r w:rsidR="00A3339E" w:rsidRPr="00657015">
        <w:rPr>
          <w:rFonts w:ascii="Avenir LT Std 55 Roman" w:hAnsi="Avenir LT Std 55 Roman" w:cs="Arial"/>
          <w:sz w:val="18"/>
        </w:rPr>
        <w:t xml:space="preserve"> are also categorical, </w:t>
      </w:r>
      <w:r w:rsidR="00C35369" w:rsidRPr="00657015">
        <w:rPr>
          <w:rFonts w:ascii="Avenir LT Std 55 Roman" w:hAnsi="Avenir LT Std 55 Roman" w:cs="Arial"/>
          <w:sz w:val="18"/>
        </w:rPr>
        <w:t>I chose to</w:t>
      </w:r>
      <w:r w:rsidR="00A3339E" w:rsidRPr="00657015">
        <w:rPr>
          <w:rFonts w:ascii="Avenir LT Std 55 Roman" w:hAnsi="Avenir LT Std 55 Roman" w:cs="Arial"/>
          <w:sz w:val="18"/>
        </w:rPr>
        <w:t xml:space="preserve"> use a mult</w:t>
      </w:r>
      <w:r w:rsidR="00C35369" w:rsidRPr="00657015">
        <w:rPr>
          <w:rFonts w:ascii="Avenir LT Std 55 Roman" w:hAnsi="Avenir LT Std 55 Roman" w:cs="Arial"/>
          <w:sz w:val="18"/>
        </w:rPr>
        <w:t>iclass decision tree to model the</w:t>
      </w:r>
      <w:r w:rsidR="00A3339E" w:rsidRPr="00657015">
        <w:rPr>
          <w:rFonts w:ascii="Avenir LT Std 55 Roman" w:hAnsi="Avenir LT Std 55 Roman" w:cs="Arial"/>
          <w:sz w:val="18"/>
        </w:rPr>
        <w:t xml:space="preserve"> data.</w:t>
      </w:r>
      <w:r w:rsidR="00C35369" w:rsidRPr="00657015">
        <w:rPr>
          <w:rFonts w:ascii="Avenir LT Std 55 Roman" w:hAnsi="Avenir LT Std 55 Roman" w:cs="Arial"/>
          <w:sz w:val="18"/>
        </w:rPr>
        <w:t xml:space="preserve"> </w:t>
      </w:r>
    </w:p>
    <w:p w:rsidR="00F05A4A" w:rsidRPr="00657015" w:rsidRDefault="00F05A4A" w:rsidP="00C35369">
      <w:pPr>
        <w:pStyle w:val="ListParagraph"/>
        <w:spacing w:line="360" w:lineRule="auto"/>
        <w:rPr>
          <w:rFonts w:ascii="Avenir LT Std 55 Roman" w:hAnsi="Avenir LT Std 55 Roman" w:cs="Arial"/>
          <w:sz w:val="18"/>
        </w:rPr>
      </w:pPr>
    </w:p>
    <w:p w:rsidR="00A3339E" w:rsidRPr="00657015" w:rsidRDefault="00C35369" w:rsidP="00C35369">
      <w:pPr>
        <w:pStyle w:val="ListParagraph"/>
        <w:spacing w:line="360" w:lineRule="auto"/>
        <w:rPr>
          <w:rFonts w:ascii="Avenir LT Std 55 Roman" w:hAnsi="Avenir LT Std 55 Roman" w:cs="Arial"/>
          <w:sz w:val="18"/>
        </w:rPr>
      </w:pPr>
      <w:r w:rsidRPr="00657015">
        <w:rPr>
          <w:rFonts w:ascii="Avenir LT Std 55 Roman" w:hAnsi="Avenir LT Std 55 Roman" w:cs="Arial"/>
          <w:sz w:val="18"/>
        </w:rPr>
        <w:t>Decision trees</w:t>
      </w:r>
      <w:r w:rsidR="00A3339E" w:rsidRPr="00657015">
        <w:rPr>
          <w:rFonts w:ascii="Avenir LT Std 55 Roman" w:hAnsi="Avenir LT Std 55 Roman" w:cs="Arial"/>
          <w:sz w:val="18"/>
        </w:rPr>
        <w:t xml:space="preserve"> </w:t>
      </w:r>
      <w:r w:rsidRPr="00657015">
        <w:rPr>
          <w:rFonts w:ascii="Avenir LT Std 55 Roman" w:hAnsi="Avenir LT Std 55 Roman" w:cs="Arial"/>
          <w:sz w:val="18"/>
        </w:rPr>
        <w:t>are advantageous for a few reasons. First, they require relatively little effort in data preparation compared to most other machine learning algorithms. Nonlinear relationships don’t affect the performance of decision trees and finally, they are easier than most machine learning algorithms to explain to someone who is not a subject matter expert (i.e. a department VP, coworkers, etc.)</w:t>
      </w:r>
    </w:p>
    <w:p w:rsidR="00C35369" w:rsidRDefault="00C35369" w:rsidP="00C35369">
      <w:pPr>
        <w:pStyle w:val="ListParagraph"/>
        <w:spacing w:line="360" w:lineRule="auto"/>
        <w:rPr>
          <w:rFonts w:ascii="Arial" w:hAnsi="Arial" w:cs="Arial"/>
          <w:sz w:val="20"/>
        </w:rPr>
      </w:pPr>
    </w:p>
    <w:p w:rsidR="00C35369" w:rsidRPr="00C35369" w:rsidRDefault="00C35369" w:rsidP="00C35369">
      <w:pPr>
        <w:pStyle w:val="ListParagraph"/>
        <w:spacing w:line="360" w:lineRule="auto"/>
        <w:rPr>
          <w:rFonts w:ascii="Arial" w:hAnsi="Arial" w:cs="Arial"/>
          <w:sz w:val="20"/>
        </w:rPr>
      </w:pPr>
    </w:p>
    <w:p w:rsidR="00F05A4A" w:rsidRPr="00A3339E" w:rsidRDefault="00690A6B" w:rsidP="00690A6B">
      <w:pPr>
        <w:pStyle w:val="ListParagraph"/>
        <w:tabs>
          <w:tab w:val="left" w:pos="4563"/>
        </w:tabs>
        <w:spacing w:line="360" w:lineRule="auto"/>
        <w:rPr>
          <w:rFonts w:ascii="Arial" w:hAnsi="Arial" w:cs="Arial"/>
          <w:sz w:val="18"/>
        </w:rPr>
      </w:pPr>
      <w:r>
        <w:rPr>
          <w:rFonts w:ascii="Arial" w:hAnsi="Arial" w:cs="Arial"/>
          <w:sz w:val="18"/>
        </w:rPr>
        <w:tab/>
      </w:r>
      <w:bookmarkStart w:id="0" w:name="_GoBack"/>
      <w:bookmarkEnd w:id="0"/>
    </w:p>
    <w:p w:rsidR="00EE78EF" w:rsidRPr="00657015" w:rsidRDefault="00A3339E" w:rsidP="00A3339E">
      <w:pPr>
        <w:pStyle w:val="ListParagraph"/>
        <w:numPr>
          <w:ilvl w:val="0"/>
          <w:numId w:val="1"/>
        </w:numPr>
        <w:spacing w:line="360" w:lineRule="auto"/>
        <w:ind w:left="720"/>
        <w:rPr>
          <w:rFonts w:ascii="Century Schoolbook" w:hAnsi="Century Schoolbook" w:cs="Arial"/>
          <w:sz w:val="24"/>
        </w:rPr>
      </w:pPr>
      <w:r w:rsidRPr="00657015">
        <w:rPr>
          <w:rFonts w:ascii="Century Schoolbook" w:hAnsi="Century Schoolbook" w:cs="Arial"/>
          <w:b/>
          <w:sz w:val="24"/>
        </w:rPr>
        <w:t xml:space="preserve">The </w:t>
      </w:r>
      <w:r w:rsidR="00F05A4A" w:rsidRPr="00657015">
        <w:rPr>
          <w:rFonts w:ascii="Century Schoolbook" w:hAnsi="Century Schoolbook" w:cs="Arial"/>
          <w:b/>
          <w:sz w:val="24"/>
        </w:rPr>
        <w:t>Decision Tree Algorithm</w:t>
      </w:r>
    </w:p>
    <w:p w:rsidR="00D2132E" w:rsidRPr="00657015" w:rsidRDefault="00A3339E" w:rsidP="00C35369">
      <w:pPr>
        <w:pStyle w:val="ListParagraph"/>
        <w:spacing w:line="360" w:lineRule="auto"/>
        <w:rPr>
          <w:rStyle w:val="VerbatimChar"/>
          <w:rFonts w:ascii="Avenir LT Std 55 Roman" w:hAnsi="Avenir LT Std 55 Roman" w:cs="Arial"/>
          <w:sz w:val="18"/>
          <w:shd w:val="clear" w:color="auto" w:fill="auto"/>
        </w:rPr>
      </w:pPr>
      <w:r w:rsidRPr="00657015">
        <w:rPr>
          <w:rFonts w:ascii="Avenir LT Std 55 Roman" w:hAnsi="Avenir LT Std 55 Roman" w:cs="Arial"/>
          <w:sz w:val="18"/>
        </w:rPr>
        <w:t xml:space="preserve">To build </w:t>
      </w:r>
      <w:r w:rsidR="00C35369" w:rsidRPr="00657015">
        <w:rPr>
          <w:rFonts w:ascii="Avenir LT Std 55 Roman" w:hAnsi="Avenir LT Std 55 Roman" w:cs="Arial"/>
          <w:sz w:val="18"/>
        </w:rPr>
        <w:t>the model, we must first</w:t>
      </w:r>
      <w:r w:rsidRPr="00657015">
        <w:rPr>
          <w:rFonts w:ascii="Avenir LT Std 55 Roman" w:hAnsi="Avenir LT Std 55 Roman" w:cs="Arial"/>
          <w:sz w:val="18"/>
        </w:rPr>
        <w:t xml:space="preserve"> know the </w:t>
      </w:r>
      <w:r w:rsidR="00C35369" w:rsidRPr="00657015">
        <w:rPr>
          <w:rFonts w:ascii="Avenir LT Std 55 Roman" w:hAnsi="Avenir LT Std 55 Roman" w:cs="Arial"/>
          <w:sz w:val="18"/>
        </w:rPr>
        <w:t>counts</w:t>
      </w:r>
      <w:r w:rsidRPr="00657015">
        <w:rPr>
          <w:rFonts w:ascii="Avenir LT Std 55 Roman" w:hAnsi="Avenir LT Std 55 Roman" w:cs="Arial"/>
          <w:sz w:val="18"/>
        </w:rPr>
        <w:t xml:space="preserve"> and proportion</w:t>
      </w:r>
      <w:r w:rsidR="00C35369" w:rsidRPr="00657015">
        <w:rPr>
          <w:rFonts w:ascii="Avenir LT Std 55 Roman" w:hAnsi="Avenir LT Std 55 Roman" w:cs="Arial"/>
          <w:sz w:val="18"/>
        </w:rPr>
        <w:t>s</w:t>
      </w:r>
      <w:r w:rsidRPr="00657015">
        <w:rPr>
          <w:rFonts w:ascii="Avenir LT Std 55 Roman" w:hAnsi="Avenir LT Std 55 Roman" w:cs="Arial"/>
          <w:sz w:val="18"/>
        </w:rPr>
        <w:t xml:space="preserve"> of </w:t>
      </w:r>
      <w:r w:rsidR="00C35369" w:rsidRPr="00657015">
        <w:rPr>
          <w:rFonts w:ascii="Avenir LT Std 55 Roman" w:hAnsi="Avenir LT Std 55 Roman" w:cs="Arial"/>
          <w:sz w:val="18"/>
        </w:rPr>
        <w:t>the categories</w:t>
      </w:r>
      <w:r w:rsidRPr="00657015">
        <w:rPr>
          <w:rFonts w:ascii="Avenir LT Std 55 Roman" w:hAnsi="Avenir LT Std 55 Roman" w:cs="Arial"/>
          <w:sz w:val="18"/>
        </w:rPr>
        <w:t xml:space="preserve"> for </w:t>
      </w:r>
      <w:r w:rsidRPr="00657015">
        <w:rPr>
          <w:rFonts w:ascii="Avenir LT Std 55 Roman" w:hAnsi="Avenir LT Std 55 Roman" w:cs="Arial"/>
          <w:b/>
          <w:sz w:val="18"/>
        </w:rPr>
        <w:t>accept</w:t>
      </w:r>
      <w:r w:rsidRPr="00657015">
        <w:rPr>
          <w:rFonts w:ascii="Avenir LT Std 55 Roman" w:hAnsi="Avenir LT Std 55 Roman" w:cs="Arial"/>
          <w:sz w:val="18"/>
        </w:rPr>
        <w:t xml:space="preserve">. </w:t>
      </w:r>
      <w:r w:rsidR="00774E79" w:rsidRPr="00657015">
        <w:rPr>
          <w:rFonts w:ascii="Avenir LT Std 55 Roman" w:hAnsi="Avenir LT Std 55 Roman" w:cs="Arial"/>
          <w:sz w:val="18"/>
        </w:rPr>
        <w:t xml:space="preserve">We also want to assess the importance of the two </w:t>
      </w:r>
      <w:r w:rsidR="00C35369" w:rsidRPr="00657015">
        <w:rPr>
          <w:rFonts w:ascii="Avenir LT Std 55 Roman" w:hAnsi="Avenir LT Std 55 Roman" w:cs="Arial"/>
          <w:sz w:val="18"/>
        </w:rPr>
        <w:t>explanatory</w:t>
      </w:r>
      <w:r w:rsidR="00774E79" w:rsidRPr="00657015">
        <w:rPr>
          <w:rFonts w:ascii="Avenir LT Std 55 Roman" w:hAnsi="Avenir LT Std 55 Roman" w:cs="Arial"/>
          <w:sz w:val="18"/>
        </w:rPr>
        <w:t xml:space="preserve"> features. </w:t>
      </w:r>
    </w:p>
    <w:p w:rsidR="009B39E9" w:rsidRPr="00D2132E" w:rsidRDefault="00774E79" w:rsidP="00A3339E">
      <w:pPr>
        <w:pStyle w:val="SourceCode"/>
        <w:spacing w:after="0"/>
        <w:ind w:left="720"/>
        <w:rPr>
          <w:rStyle w:val="VerbatimChar"/>
          <w:sz w:val="18"/>
        </w:rPr>
      </w:pPr>
      <w:r w:rsidRPr="00D2132E">
        <w:rPr>
          <w:rStyle w:val="VerbatimChar"/>
          <w:sz w:val="18"/>
        </w:rPr>
        <w:lastRenderedPageBreak/>
        <w:t>##</w:t>
      </w:r>
      <w:r w:rsidR="00A3339E" w:rsidRPr="00D2132E">
        <w:rPr>
          <w:sz w:val="18"/>
        </w:rPr>
        <w:br/>
      </w:r>
      <w:r w:rsidR="00A3339E" w:rsidRPr="00D2132E">
        <w:rPr>
          <w:rStyle w:val="VerbatimChar"/>
          <w:sz w:val="18"/>
        </w:rPr>
        <w:t xml:space="preserve">##  </w:t>
      </w:r>
      <w:r w:rsidR="009B39E9" w:rsidRPr="00D2132E">
        <w:rPr>
          <w:rStyle w:val="VerbatimChar"/>
          <w:sz w:val="18"/>
        </w:rPr>
        <w:t xml:space="preserve">     </w:t>
      </w:r>
      <w:proofErr w:type="spellStart"/>
      <w:r w:rsidR="009B39E9" w:rsidRPr="00D2132E">
        <w:rPr>
          <w:rStyle w:val="VerbatimChar"/>
          <w:sz w:val="18"/>
        </w:rPr>
        <w:t>unacc</w:t>
      </w:r>
      <w:proofErr w:type="spellEnd"/>
      <w:r w:rsidR="009B39E9" w:rsidRPr="00D2132E">
        <w:rPr>
          <w:rStyle w:val="VerbatimChar"/>
          <w:sz w:val="18"/>
        </w:rPr>
        <w:t xml:space="preserve">         </w:t>
      </w:r>
      <w:proofErr w:type="spellStart"/>
      <w:r w:rsidR="009B39E9" w:rsidRPr="00D2132E">
        <w:rPr>
          <w:rStyle w:val="VerbatimChar"/>
          <w:sz w:val="18"/>
        </w:rPr>
        <w:t>acc</w:t>
      </w:r>
      <w:proofErr w:type="spellEnd"/>
      <w:r w:rsidR="009B39E9" w:rsidRPr="00D2132E">
        <w:rPr>
          <w:rStyle w:val="VerbatimChar"/>
          <w:sz w:val="18"/>
        </w:rPr>
        <w:t xml:space="preserve">      good      </w:t>
      </w:r>
      <w:proofErr w:type="spellStart"/>
      <w:r w:rsidR="009B39E9" w:rsidRPr="00D2132E">
        <w:rPr>
          <w:rStyle w:val="VerbatimChar"/>
          <w:sz w:val="18"/>
        </w:rPr>
        <w:t>vgood</w:t>
      </w:r>
      <w:proofErr w:type="spellEnd"/>
      <w:r w:rsidR="00A3339E" w:rsidRPr="00D2132E">
        <w:rPr>
          <w:sz w:val="18"/>
        </w:rPr>
        <w:br/>
      </w:r>
      <w:r w:rsidR="009B39E9" w:rsidRPr="00D2132E">
        <w:rPr>
          <w:rStyle w:val="VerbatimChar"/>
          <w:sz w:val="18"/>
        </w:rPr>
        <w:t>##        1210         384        69         65</w:t>
      </w:r>
      <w:r w:rsidR="00A3339E" w:rsidRPr="00D2132E">
        <w:rPr>
          <w:sz w:val="18"/>
        </w:rPr>
        <w:br/>
      </w:r>
      <w:r w:rsidR="00A3339E" w:rsidRPr="00D2132E">
        <w:rPr>
          <w:rStyle w:val="VerbatimChar"/>
          <w:sz w:val="18"/>
        </w:rPr>
        <w:t xml:space="preserve">##  </w:t>
      </w:r>
      <w:r w:rsidR="00A3339E" w:rsidRPr="00D2132E">
        <w:rPr>
          <w:sz w:val="18"/>
        </w:rPr>
        <w:br/>
      </w:r>
      <w:r w:rsidR="00A3339E" w:rsidRPr="00D2132E">
        <w:rPr>
          <w:rStyle w:val="VerbatimChar"/>
          <w:sz w:val="18"/>
        </w:rPr>
        <w:t xml:space="preserve">## </w:t>
      </w:r>
      <w:r w:rsidR="009B39E9" w:rsidRPr="00D2132E">
        <w:rPr>
          <w:rStyle w:val="VerbatimChar"/>
          <w:sz w:val="18"/>
        </w:rPr>
        <w:t xml:space="preserve">   </w:t>
      </w:r>
      <w:r w:rsidRPr="00D2132E">
        <w:rPr>
          <w:rStyle w:val="VerbatimChar"/>
          <w:sz w:val="18"/>
        </w:rPr>
        <w:t xml:space="preserve"> </w:t>
      </w:r>
      <w:r w:rsidR="00A3339E" w:rsidRPr="00D2132E">
        <w:rPr>
          <w:rStyle w:val="VerbatimChar"/>
          <w:sz w:val="18"/>
        </w:rPr>
        <w:t xml:space="preserve"> </w:t>
      </w:r>
      <w:proofErr w:type="spellStart"/>
      <w:r w:rsidR="009B39E9" w:rsidRPr="00D2132E">
        <w:rPr>
          <w:rStyle w:val="VerbatimChar"/>
          <w:sz w:val="18"/>
        </w:rPr>
        <w:t>unacc</w:t>
      </w:r>
      <w:proofErr w:type="spellEnd"/>
      <w:r w:rsidR="009B39E9" w:rsidRPr="00D2132E">
        <w:rPr>
          <w:rStyle w:val="VerbatimChar"/>
          <w:sz w:val="18"/>
        </w:rPr>
        <w:t xml:space="preserve">    </w:t>
      </w:r>
      <w:r w:rsidRPr="00D2132E">
        <w:rPr>
          <w:rStyle w:val="VerbatimChar"/>
          <w:sz w:val="18"/>
        </w:rPr>
        <w:t xml:space="preserve"> </w:t>
      </w:r>
      <w:r w:rsidR="009B39E9" w:rsidRPr="00D2132E">
        <w:rPr>
          <w:rStyle w:val="VerbatimChar"/>
          <w:sz w:val="18"/>
        </w:rPr>
        <w:t xml:space="preserve">     </w:t>
      </w:r>
      <w:proofErr w:type="spellStart"/>
      <w:r w:rsidR="009B39E9" w:rsidRPr="00D2132E">
        <w:rPr>
          <w:rStyle w:val="VerbatimChar"/>
          <w:sz w:val="18"/>
        </w:rPr>
        <w:t>acc</w:t>
      </w:r>
      <w:proofErr w:type="spellEnd"/>
      <w:r w:rsidR="009B39E9" w:rsidRPr="00D2132E">
        <w:rPr>
          <w:rStyle w:val="VerbatimChar"/>
          <w:sz w:val="18"/>
        </w:rPr>
        <w:t xml:space="preserve"> </w:t>
      </w:r>
      <w:r w:rsidRPr="00D2132E">
        <w:rPr>
          <w:rStyle w:val="VerbatimChar"/>
          <w:sz w:val="18"/>
        </w:rPr>
        <w:t xml:space="preserve">     </w:t>
      </w:r>
      <w:r w:rsidR="009B39E9" w:rsidRPr="00D2132E">
        <w:rPr>
          <w:rStyle w:val="VerbatimChar"/>
          <w:sz w:val="18"/>
        </w:rPr>
        <w:t xml:space="preserve"> good      </w:t>
      </w:r>
      <w:proofErr w:type="spellStart"/>
      <w:r w:rsidR="009B39E9" w:rsidRPr="00D2132E">
        <w:rPr>
          <w:rStyle w:val="VerbatimChar"/>
          <w:sz w:val="18"/>
        </w:rPr>
        <w:t>vgood</w:t>
      </w:r>
      <w:proofErr w:type="spellEnd"/>
    </w:p>
    <w:p w:rsidR="00C35369" w:rsidRPr="00D2132E" w:rsidRDefault="009B39E9" w:rsidP="00F05A4A">
      <w:pPr>
        <w:pStyle w:val="SourceCode"/>
        <w:spacing w:after="0"/>
        <w:ind w:left="720"/>
        <w:rPr>
          <w:rStyle w:val="VerbatimChar"/>
          <w:sz w:val="18"/>
        </w:rPr>
      </w:pPr>
      <w:r w:rsidRPr="00D2132E">
        <w:rPr>
          <w:rStyle w:val="VerbatimChar"/>
          <w:sz w:val="18"/>
        </w:rPr>
        <w:t xml:space="preserve">## 0.70023148  </w:t>
      </w:r>
      <w:r w:rsidR="00774E79" w:rsidRPr="00D2132E">
        <w:rPr>
          <w:rStyle w:val="VerbatimChar"/>
          <w:sz w:val="18"/>
        </w:rPr>
        <w:t xml:space="preserve"> </w:t>
      </w:r>
      <w:r w:rsidRPr="00D2132E">
        <w:rPr>
          <w:rStyle w:val="VerbatimChar"/>
          <w:sz w:val="18"/>
        </w:rPr>
        <w:t>0.22222222 0.03993056 0.03761574</w:t>
      </w:r>
    </w:p>
    <w:p w:rsidR="00C35369" w:rsidRDefault="00C35369" w:rsidP="00C35369">
      <w:pPr>
        <w:pStyle w:val="SourceCode"/>
        <w:shd w:val="clear" w:color="auto" w:fill="auto"/>
        <w:spacing w:after="0"/>
        <w:ind w:left="720"/>
        <w:rPr>
          <w:rStyle w:val="VerbatimChar"/>
          <w:sz w:val="18"/>
        </w:rPr>
      </w:pPr>
    </w:p>
    <w:p w:rsidR="00774E79" w:rsidRPr="00D2132E" w:rsidRDefault="00774E79" w:rsidP="009B39E9">
      <w:pPr>
        <w:pStyle w:val="SourceCode"/>
        <w:spacing w:after="0"/>
        <w:ind w:left="720"/>
        <w:rPr>
          <w:rStyle w:val="VerbatimChar"/>
          <w:sz w:val="18"/>
        </w:rPr>
      </w:pPr>
      <w:proofErr w:type="spellStart"/>
      <w:r w:rsidRPr="00D2132E">
        <w:rPr>
          <w:rStyle w:val="VerbatimChar"/>
          <w:sz w:val="18"/>
        </w:rPr>
        <w:t>varImp</w:t>
      </w:r>
      <w:proofErr w:type="spellEnd"/>
      <w:r w:rsidRPr="00D2132E">
        <w:rPr>
          <w:rStyle w:val="VerbatimChar"/>
          <w:sz w:val="18"/>
        </w:rPr>
        <w:t>(</w:t>
      </w:r>
      <w:proofErr w:type="spellStart"/>
      <w:r w:rsidRPr="00D2132E">
        <w:rPr>
          <w:rStyle w:val="VerbatimChar"/>
          <w:sz w:val="18"/>
        </w:rPr>
        <w:t>car_eval</w:t>
      </w:r>
      <w:proofErr w:type="spellEnd"/>
      <w:r w:rsidRPr="00D2132E">
        <w:rPr>
          <w:rStyle w:val="VerbatimChar"/>
          <w:sz w:val="18"/>
        </w:rPr>
        <w:t>, scale=FALSE)</w:t>
      </w:r>
    </w:p>
    <w:p w:rsidR="00774E79" w:rsidRPr="00D2132E" w:rsidRDefault="00774E79" w:rsidP="009B39E9">
      <w:pPr>
        <w:pStyle w:val="SourceCode"/>
        <w:spacing w:after="0"/>
        <w:ind w:left="720"/>
        <w:rPr>
          <w:rStyle w:val="VerbatimChar"/>
          <w:sz w:val="18"/>
        </w:rPr>
      </w:pPr>
      <w:r w:rsidRPr="00D2132E">
        <w:rPr>
          <w:rStyle w:val="VerbatimChar"/>
          <w:sz w:val="18"/>
        </w:rPr>
        <w:t>##  persons   safety</w:t>
      </w:r>
    </w:p>
    <w:p w:rsidR="00D2132E" w:rsidRDefault="00774E79" w:rsidP="00F05A4A">
      <w:pPr>
        <w:pStyle w:val="SourceCode"/>
        <w:spacing w:after="0"/>
        <w:ind w:left="720"/>
        <w:rPr>
          <w:rStyle w:val="VerbatimChar"/>
          <w:sz w:val="18"/>
        </w:rPr>
      </w:pPr>
      <w:r w:rsidRPr="00D2132E">
        <w:rPr>
          <w:rStyle w:val="VerbatimChar"/>
          <w:sz w:val="18"/>
        </w:rPr>
        <w:t>## 85.35115 69.87636</w:t>
      </w:r>
    </w:p>
    <w:p w:rsidR="00F05A4A" w:rsidRPr="00F05A4A" w:rsidRDefault="00F05A4A" w:rsidP="00F05A4A">
      <w:pPr>
        <w:pStyle w:val="SourceCode"/>
        <w:shd w:val="clear" w:color="auto" w:fill="auto"/>
        <w:spacing w:after="0"/>
        <w:ind w:left="720"/>
        <w:rPr>
          <w:rStyle w:val="VerbatimChar"/>
          <w:sz w:val="18"/>
        </w:rPr>
      </w:pPr>
    </w:p>
    <w:p w:rsidR="00774E79" w:rsidRPr="00D2132E" w:rsidRDefault="00272FB1" w:rsidP="00774E79">
      <w:pPr>
        <w:pStyle w:val="SourceCode"/>
        <w:spacing w:after="0"/>
        <w:ind w:left="720"/>
        <w:rPr>
          <w:rStyle w:val="VerbatimChar"/>
          <w:sz w:val="18"/>
        </w:rPr>
      </w:pPr>
      <w:proofErr w:type="spellStart"/>
      <w:r w:rsidRPr="00D2132E">
        <w:rPr>
          <w:rStyle w:val="VerbatimChar"/>
          <w:sz w:val="18"/>
        </w:rPr>
        <w:t>rpart</w:t>
      </w:r>
      <w:proofErr w:type="spellEnd"/>
      <w:r w:rsidRPr="00D2132E">
        <w:rPr>
          <w:rStyle w:val="VerbatimChar"/>
          <w:sz w:val="18"/>
        </w:rPr>
        <w:t xml:space="preserve">(accept ~ </w:t>
      </w:r>
      <w:proofErr w:type="spellStart"/>
      <w:r w:rsidRPr="00D2132E">
        <w:rPr>
          <w:rStyle w:val="VerbatimChar"/>
          <w:sz w:val="18"/>
        </w:rPr>
        <w:t>safety+persons</w:t>
      </w:r>
      <w:proofErr w:type="spellEnd"/>
      <w:r w:rsidRPr="00D2132E">
        <w:rPr>
          <w:rStyle w:val="VerbatimChar"/>
          <w:sz w:val="18"/>
        </w:rPr>
        <w:t>, data=</w:t>
      </w:r>
      <w:proofErr w:type="spellStart"/>
      <w:r w:rsidRPr="00D2132E">
        <w:rPr>
          <w:rStyle w:val="VerbatimChar"/>
          <w:sz w:val="18"/>
        </w:rPr>
        <w:t>car_eval</w:t>
      </w:r>
      <w:proofErr w:type="spellEnd"/>
      <w:r w:rsidRPr="00D2132E">
        <w:rPr>
          <w:rStyle w:val="VerbatimChar"/>
          <w:sz w:val="18"/>
        </w:rPr>
        <w:t xml:space="preserve">, method="class", </w:t>
      </w:r>
      <w:proofErr w:type="spellStart"/>
      <w:r w:rsidRPr="00D2132E">
        <w:rPr>
          <w:rStyle w:val="VerbatimChar"/>
          <w:sz w:val="18"/>
        </w:rPr>
        <w:t>minsplit</w:t>
      </w:r>
      <w:proofErr w:type="spellEnd"/>
      <w:r w:rsidRPr="00D2132E">
        <w:rPr>
          <w:rStyle w:val="VerbatimChar"/>
          <w:sz w:val="18"/>
        </w:rPr>
        <w:t>=2)</w:t>
      </w:r>
      <w:r w:rsidR="00774E79" w:rsidRPr="00D2132E">
        <w:rPr>
          <w:sz w:val="18"/>
        </w:rPr>
        <w:br/>
      </w:r>
      <w:r w:rsidR="00774E79" w:rsidRPr="00D2132E">
        <w:rPr>
          <w:rStyle w:val="VerbatimChar"/>
          <w:sz w:val="18"/>
        </w:rPr>
        <w:t>## Confusion Matrix and Statistics</w:t>
      </w:r>
    </w:p>
    <w:p w:rsidR="00774E79" w:rsidRPr="00D2132E" w:rsidRDefault="00774E79" w:rsidP="00774E79">
      <w:pPr>
        <w:pStyle w:val="SourceCode"/>
        <w:spacing w:after="0"/>
        <w:ind w:left="720"/>
        <w:rPr>
          <w:rStyle w:val="VerbatimChar"/>
          <w:sz w:val="18"/>
        </w:rPr>
      </w:pPr>
      <w:r w:rsidRPr="00D2132E">
        <w:rPr>
          <w:rStyle w:val="VerbatimChar"/>
          <w:sz w:val="18"/>
        </w:rPr>
        <w:t xml:space="preserve">## </w:t>
      </w:r>
    </w:p>
    <w:p w:rsidR="00774E79" w:rsidRPr="00D2132E" w:rsidRDefault="00774E79" w:rsidP="00774E79">
      <w:pPr>
        <w:pStyle w:val="SourceCode"/>
        <w:spacing w:after="0"/>
        <w:ind w:left="720"/>
        <w:rPr>
          <w:rStyle w:val="VerbatimChar"/>
          <w:sz w:val="18"/>
        </w:rPr>
      </w:pPr>
      <w:r w:rsidRPr="00D2132E">
        <w:rPr>
          <w:rStyle w:val="VerbatimChar"/>
          <w:sz w:val="18"/>
        </w:rPr>
        <w:t>##           Reference</w:t>
      </w:r>
    </w:p>
    <w:p w:rsidR="00774E79" w:rsidRPr="00D2132E" w:rsidRDefault="00774E79" w:rsidP="00774E79">
      <w:pPr>
        <w:pStyle w:val="SourceCode"/>
        <w:spacing w:after="0"/>
        <w:ind w:left="720"/>
        <w:rPr>
          <w:rStyle w:val="VerbatimChar"/>
          <w:sz w:val="18"/>
        </w:rPr>
      </w:pPr>
      <w:r w:rsidRPr="00D2132E">
        <w:rPr>
          <w:rStyle w:val="VerbatimChar"/>
          <w:sz w:val="18"/>
        </w:rPr>
        <w:t xml:space="preserve">## Prediction </w:t>
      </w:r>
      <w:proofErr w:type="spellStart"/>
      <w:r w:rsidRPr="00D2132E">
        <w:rPr>
          <w:rStyle w:val="VerbatimChar"/>
          <w:sz w:val="18"/>
        </w:rPr>
        <w:t>unacc</w:t>
      </w:r>
      <w:proofErr w:type="spellEnd"/>
      <w:r w:rsidRPr="00D2132E">
        <w:rPr>
          <w:rStyle w:val="VerbatimChar"/>
          <w:sz w:val="18"/>
        </w:rPr>
        <w:t xml:space="preserve"> </w:t>
      </w:r>
      <w:proofErr w:type="spellStart"/>
      <w:r w:rsidRPr="00D2132E">
        <w:rPr>
          <w:rStyle w:val="VerbatimChar"/>
          <w:sz w:val="18"/>
        </w:rPr>
        <w:t>acc</w:t>
      </w:r>
      <w:proofErr w:type="spellEnd"/>
      <w:r w:rsidRPr="00D2132E">
        <w:rPr>
          <w:rStyle w:val="VerbatimChar"/>
          <w:sz w:val="18"/>
        </w:rPr>
        <w:t xml:space="preserve"> good </w:t>
      </w:r>
      <w:proofErr w:type="spellStart"/>
      <w:r w:rsidRPr="00D2132E">
        <w:rPr>
          <w:rStyle w:val="VerbatimChar"/>
          <w:sz w:val="18"/>
        </w:rPr>
        <w:t>vgood</w:t>
      </w:r>
      <w:proofErr w:type="spellEnd"/>
    </w:p>
    <w:p w:rsidR="00774E79" w:rsidRPr="00D2132E" w:rsidRDefault="00774E79" w:rsidP="00774E79">
      <w:pPr>
        <w:pStyle w:val="SourceCode"/>
        <w:spacing w:after="0"/>
        <w:ind w:left="720"/>
        <w:rPr>
          <w:rStyle w:val="VerbatimChar"/>
          <w:sz w:val="18"/>
        </w:rPr>
      </w:pPr>
      <w:r w:rsidRPr="00D2132E">
        <w:rPr>
          <w:rStyle w:val="VerbatimChar"/>
          <w:sz w:val="18"/>
        </w:rPr>
        <w:t xml:space="preserve">##      </w:t>
      </w:r>
      <w:proofErr w:type="spellStart"/>
      <w:r w:rsidRPr="00D2132E">
        <w:rPr>
          <w:rStyle w:val="VerbatimChar"/>
          <w:sz w:val="18"/>
        </w:rPr>
        <w:t>unacc</w:t>
      </w:r>
      <w:proofErr w:type="spellEnd"/>
      <w:r w:rsidRPr="00D2132E">
        <w:rPr>
          <w:rStyle w:val="VerbatimChar"/>
          <w:sz w:val="18"/>
        </w:rPr>
        <w:t xml:space="preserve">   516  82    0     0</w:t>
      </w:r>
    </w:p>
    <w:p w:rsidR="00774E79" w:rsidRPr="00D2132E" w:rsidRDefault="00774E79" w:rsidP="00774E79">
      <w:pPr>
        <w:pStyle w:val="SourceCode"/>
        <w:spacing w:after="0"/>
        <w:ind w:left="720"/>
        <w:rPr>
          <w:rStyle w:val="VerbatimChar"/>
          <w:sz w:val="18"/>
        </w:rPr>
      </w:pPr>
      <w:r w:rsidRPr="00D2132E">
        <w:rPr>
          <w:rStyle w:val="VerbatimChar"/>
          <w:sz w:val="18"/>
        </w:rPr>
        <w:t xml:space="preserve">##      </w:t>
      </w:r>
      <w:proofErr w:type="spellStart"/>
      <w:r w:rsidRPr="00D2132E">
        <w:rPr>
          <w:rStyle w:val="VerbatimChar"/>
          <w:sz w:val="18"/>
        </w:rPr>
        <w:t>acc</w:t>
      </w:r>
      <w:proofErr w:type="spellEnd"/>
      <w:r w:rsidRPr="00D2132E">
        <w:rPr>
          <w:rStyle w:val="VerbatimChar"/>
          <w:sz w:val="18"/>
        </w:rPr>
        <w:t xml:space="preserve">      47 142    0     0</w:t>
      </w:r>
    </w:p>
    <w:p w:rsidR="00774E79" w:rsidRPr="00D2132E" w:rsidRDefault="00774E79" w:rsidP="00774E79">
      <w:pPr>
        <w:pStyle w:val="SourceCode"/>
        <w:spacing w:after="0"/>
        <w:ind w:left="720"/>
        <w:rPr>
          <w:rStyle w:val="VerbatimChar"/>
          <w:sz w:val="18"/>
        </w:rPr>
      </w:pPr>
      <w:r w:rsidRPr="00D2132E">
        <w:rPr>
          <w:rStyle w:val="VerbatimChar"/>
          <w:sz w:val="18"/>
        </w:rPr>
        <w:t>##      good      9  29    0     0</w:t>
      </w:r>
    </w:p>
    <w:p w:rsidR="00774E79" w:rsidRPr="00D2132E" w:rsidRDefault="00774E79" w:rsidP="00774E79">
      <w:pPr>
        <w:pStyle w:val="SourceCode"/>
        <w:spacing w:after="0"/>
        <w:ind w:left="720"/>
        <w:rPr>
          <w:rStyle w:val="VerbatimChar"/>
          <w:sz w:val="18"/>
        </w:rPr>
      </w:pPr>
      <w:r w:rsidRPr="00D2132E">
        <w:rPr>
          <w:rStyle w:val="VerbatimChar"/>
          <w:sz w:val="18"/>
        </w:rPr>
        <w:t xml:space="preserve">##      </w:t>
      </w:r>
      <w:proofErr w:type="spellStart"/>
      <w:r w:rsidRPr="00D2132E">
        <w:rPr>
          <w:rStyle w:val="VerbatimChar"/>
          <w:sz w:val="18"/>
        </w:rPr>
        <w:t>vgood</w:t>
      </w:r>
      <w:proofErr w:type="spellEnd"/>
      <w:r w:rsidRPr="00D2132E">
        <w:rPr>
          <w:rStyle w:val="VerbatimChar"/>
          <w:sz w:val="18"/>
        </w:rPr>
        <w:t xml:space="preserve">     0  39    0     0</w:t>
      </w:r>
    </w:p>
    <w:p w:rsidR="00774E79" w:rsidRPr="00D2132E" w:rsidRDefault="00774E79" w:rsidP="00774E79">
      <w:pPr>
        <w:pStyle w:val="SourceCode"/>
        <w:spacing w:after="0"/>
        <w:ind w:left="720"/>
        <w:rPr>
          <w:rStyle w:val="VerbatimChar"/>
          <w:sz w:val="18"/>
        </w:rPr>
      </w:pPr>
      <w:r w:rsidRPr="00D2132E">
        <w:rPr>
          <w:rStyle w:val="VerbatimChar"/>
          <w:sz w:val="18"/>
        </w:rPr>
        <w:t xml:space="preserve">## </w:t>
      </w:r>
    </w:p>
    <w:p w:rsidR="00774E79" w:rsidRPr="00D2132E" w:rsidRDefault="00774E79" w:rsidP="00774E79">
      <w:pPr>
        <w:pStyle w:val="SourceCode"/>
        <w:spacing w:after="0"/>
        <w:ind w:left="720"/>
        <w:rPr>
          <w:rStyle w:val="VerbatimChar"/>
          <w:sz w:val="18"/>
        </w:rPr>
      </w:pPr>
      <w:r w:rsidRPr="00D2132E">
        <w:rPr>
          <w:rStyle w:val="VerbatimChar"/>
          <w:sz w:val="18"/>
        </w:rPr>
        <w:t>## Overall Statistics</w:t>
      </w:r>
    </w:p>
    <w:p w:rsidR="00774E79" w:rsidRPr="00D2132E" w:rsidRDefault="00774E79" w:rsidP="00774E79">
      <w:pPr>
        <w:pStyle w:val="SourceCode"/>
        <w:spacing w:after="0"/>
        <w:ind w:left="720"/>
        <w:rPr>
          <w:rStyle w:val="VerbatimChar"/>
          <w:sz w:val="18"/>
        </w:rPr>
      </w:pPr>
      <w:r w:rsidRPr="00D2132E">
        <w:rPr>
          <w:rStyle w:val="VerbatimChar"/>
          <w:sz w:val="18"/>
        </w:rPr>
        <w:t xml:space="preserve">##                                           </w:t>
      </w:r>
    </w:p>
    <w:p w:rsidR="00774E79" w:rsidRPr="00D2132E" w:rsidRDefault="00774E79" w:rsidP="00774E79">
      <w:pPr>
        <w:pStyle w:val="SourceCode"/>
        <w:spacing w:after="0"/>
        <w:ind w:left="720"/>
        <w:rPr>
          <w:rStyle w:val="VerbatimChar"/>
          <w:sz w:val="18"/>
        </w:rPr>
      </w:pPr>
      <w:r w:rsidRPr="00D2132E">
        <w:rPr>
          <w:rStyle w:val="VerbatimChar"/>
          <w:sz w:val="18"/>
        </w:rPr>
        <w:t xml:space="preserve">##                Accuracy : 0.7616          </w:t>
      </w:r>
    </w:p>
    <w:p w:rsidR="00774E79" w:rsidRPr="00D2132E" w:rsidRDefault="00774E79" w:rsidP="00774E79">
      <w:pPr>
        <w:pStyle w:val="SourceCode"/>
        <w:spacing w:after="0"/>
        <w:ind w:left="720"/>
        <w:rPr>
          <w:rStyle w:val="VerbatimChar"/>
          <w:sz w:val="18"/>
        </w:rPr>
      </w:pPr>
      <w:r w:rsidRPr="00D2132E">
        <w:rPr>
          <w:rStyle w:val="VerbatimChar"/>
          <w:sz w:val="18"/>
        </w:rPr>
        <w:t>##                  95% CI : (0.7317, 0.7896)</w:t>
      </w:r>
    </w:p>
    <w:p w:rsidR="00774E79" w:rsidRPr="00D2132E" w:rsidRDefault="00774E79" w:rsidP="00774E79">
      <w:pPr>
        <w:pStyle w:val="SourceCode"/>
        <w:spacing w:after="0"/>
        <w:ind w:left="720"/>
        <w:rPr>
          <w:rStyle w:val="VerbatimChar"/>
          <w:sz w:val="18"/>
        </w:rPr>
      </w:pPr>
      <w:r w:rsidRPr="00D2132E">
        <w:rPr>
          <w:rStyle w:val="VerbatimChar"/>
          <w:sz w:val="18"/>
        </w:rPr>
        <w:t xml:space="preserve">##     No Information Rate : 0.662           </w:t>
      </w:r>
    </w:p>
    <w:p w:rsidR="00774E79" w:rsidRPr="00D2132E" w:rsidRDefault="00774E79" w:rsidP="00774E79">
      <w:pPr>
        <w:pStyle w:val="SourceCode"/>
        <w:spacing w:after="0"/>
        <w:ind w:left="720"/>
        <w:rPr>
          <w:rStyle w:val="VerbatimChar"/>
          <w:sz w:val="18"/>
        </w:rPr>
      </w:pPr>
      <w:r w:rsidRPr="00D2132E">
        <w:rPr>
          <w:rStyle w:val="VerbatimChar"/>
          <w:sz w:val="18"/>
        </w:rPr>
        <w:t>##     P-Value [</w:t>
      </w:r>
      <w:proofErr w:type="spellStart"/>
      <w:r w:rsidRPr="00D2132E">
        <w:rPr>
          <w:rStyle w:val="VerbatimChar"/>
          <w:sz w:val="18"/>
        </w:rPr>
        <w:t>Acc</w:t>
      </w:r>
      <w:proofErr w:type="spellEnd"/>
      <w:r w:rsidRPr="00D2132E">
        <w:rPr>
          <w:rStyle w:val="VerbatimChar"/>
          <w:sz w:val="18"/>
        </w:rPr>
        <w:t xml:space="preserve"> &gt; NIR] : 1.242e-10       </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Kappa : 0.4904          </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w:t>
      </w:r>
      <w:proofErr w:type="spellStart"/>
      <w:r w:rsidRPr="00D2132E">
        <w:rPr>
          <w:rStyle w:val="VerbatimChar"/>
          <w:sz w:val="18"/>
          <w:szCs w:val="18"/>
        </w:rPr>
        <w:t>Mcnemar's</w:t>
      </w:r>
      <w:proofErr w:type="spellEnd"/>
      <w:r w:rsidRPr="00D2132E">
        <w:rPr>
          <w:rStyle w:val="VerbatimChar"/>
          <w:sz w:val="18"/>
          <w:szCs w:val="18"/>
        </w:rPr>
        <w:t xml:space="preserve"> Test P-Value : NA              </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Statistics by Class:</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Class: </w:t>
      </w:r>
      <w:proofErr w:type="spellStart"/>
      <w:r w:rsidRPr="00D2132E">
        <w:rPr>
          <w:rStyle w:val="VerbatimChar"/>
          <w:sz w:val="18"/>
          <w:szCs w:val="18"/>
        </w:rPr>
        <w:t>unacc</w:t>
      </w:r>
      <w:proofErr w:type="spellEnd"/>
      <w:r w:rsidRPr="00D2132E">
        <w:rPr>
          <w:rStyle w:val="VerbatimChar"/>
          <w:sz w:val="18"/>
          <w:szCs w:val="18"/>
        </w:rPr>
        <w:t xml:space="preserve"> Class: </w:t>
      </w:r>
      <w:proofErr w:type="spellStart"/>
      <w:r w:rsidRPr="00D2132E">
        <w:rPr>
          <w:rStyle w:val="VerbatimChar"/>
          <w:sz w:val="18"/>
          <w:szCs w:val="18"/>
        </w:rPr>
        <w:t>acc</w:t>
      </w:r>
      <w:proofErr w:type="spellEnd"/>
      <w:r w:rsidRPr="00D2132E">
        <w:rPr>
          <w:rStyle w:val="VerbatimChar"/>
          <w:sz w:val="18"/>
          <w:szCs w:val="18"/>
        </w:rPr>
        <w:t xml:space="preserve"> Class: good Class: </w:t>
      </w:r>
      <w:proofErr w:type="spellStart"/>
      <w:r w:rsidRPr="00D2132E">
        <w:rPr>
          <w:rStyle w:val="VerbatimChar"/>
          <w:sz w:val="18"/>
          <w:szCs w:val="18"/>
        </w:rPr>
        <w:t>vgood</w:t>
      </w:r>
      <w:proofErr w:type="spellEnd"/>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Sensitivity                0.9021     0.4863          NA           </w:t>
      </w:r>
      <w:proofErr w:type="spellStart"/>
      <w:r w:rsidRPr="00D2132E">
        <w:rPr>
          <w:rStyle w:val="VerbatimChar"/>
          <w:sz w:val="18"/>
          <w:szCs w:val="18"/>
        </w:rPr>
        <w:t>NA</w:t>
      </w:r>
      <w:proofErr w:type="spellEnd"/>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Specificity                0.7192     0.9178     0.95602      0.95486</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w:t>
      </w:r>
      <w:proofErr w:type="spellStart"/>
      <w:r w:rsidRPr="00D2132E">
        <w:rPr>
          <w:rStyle w:val="VerbatimChar"/>
          <w:sz w:val="18"/>
          <w:szCs w:val="18"/>
        </w:rPr>
        <w:t>Pos</w:t>
      </w:r>
      <w:proofErr w:type="spellEnd"/>
      <w:r w:rsidRPr="00D2132E">
        <w:rPr>
          <w:rStyle w:val="VerbatimChar"/>
          <w:sz w:val="18"/>
          <w:szCs w:val="18"/>
        </w:rPr>
        <w:t xml:space="preserve"> </w:t>
      </w:r>
      <w:proofErr w:type="spellStart"/>
      <w:r w:rsidRPr="00D2132E">
        <w:rPr>
          <w:rStyle w:val="VerbatimChar"/>
          <w:sz w:val="18"/>
          <w:szCs w:val="18"/>
        </w:rPr>
        <w:t>Pred</w:t>
      </w:r>
      <w:proofErr w:type="spellEnd"/>
      <w:r w:rsidRPr="00D2132E">
        <w:rPr>
          <w:rStyle w:val="VerbatimChar"/>
          <w:sz w:val="18"/>
          <w:szCs w:val="18"/>
        </w:rPr>
        <w:t xml:space="preserve"> Value             0.8629     0.7513          NA           </w:t>
      </w:r>
      <w:proofErr w:type="spellStart"/>
      <w:r w:rsidRPr="00D2132E">
        <w:rPr>
          <w:rStyle w:val="VerbatimChar"/>
          <w:sz w:val="18"/>
          <w:szCs w:val="18"/>
        </w:rPr>
        <w:t>NA</w:t>
      </w:r>
      <w:proofErr w:type="spellEnd"/>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xml:space="preserve">## Neg </w:t>
      </w:r>
      <w:proofErr w:type="spellStart"/>
      <w:r w:rsidRPr="00D2132E">
        <w:rPr>
          <w:rStyle w:val="VerbatimChar"/>
          <w:sz w:val="18"/>
          <w:szCs w:val="18"/>
        </w:rPr>
        <w:t>Pred</w:t>
      </w:r>
      <w:proofErr w:type="spellEnd"/>
      <w:r w:rsidRPr="00D2132E">
        <w:rPr>
          <w:rStyle w:val="VerbatimChar"/>
          <w:sz w:val="18"/>
          <w:szCs w:val="18"/>
        </w:rPr>
        <w:t xml:space="preserve"> Value             0.7895     0.7778          NA           </w:t>
      </w:r>
      <w:proofErr w:type="spellStart"/>
      <w:r w:rsidRPr="00D2132E">
        <w:rPr>
          <w:rStyle w:val="VerbatimChar"/>
          <w:sz w:val="18"/>
          <w:szCs w:val="18"/>
        </w:rPr>
        <w:t>NA</w:t>
      </w:r>
      <w:proofErr w:type="spellEnd"/>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Prevalence                 0.6620     0.3380     0.00000      0.00000</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Detection Rate             0.5972     0.1644     0.00000      0.00000</w:t>
      </w:r>
    </w:p>
    <w:p w:rsidR="00774E79" w:rsidRPr="00D2132E" w:rsidRDefault="00774E79" w:rsidP="00774E79">
      <w:pPr>
        <w:pStyle w:val="SourceCode"/>
        <w:spacing w:after="0"/>
        <w:ind w:left="720"/>
        <w:rPr>
          <w:rStyle w:val="VerbatimChar"/>
          <w:sz w:val="18"/>
          <w:szCs w:val="18"/>
        </w:rPr>
      </w:pPr>
      <w:r w:rsidRPr="00D2132E">
        <w:rPr>
          <w:rStyle w:val="VerbatimChar"/>
          <w:sz w:val="18"/>
          <w:szCs w:val="18"/>
        </w:rPr>
        <w:t>## Detection Prevalence       0.6921     0.2188     0.04398      0.04514</w:t>
      </w:r>
    </w:p>
    <w:p w:rsidR="00CE50D1" w:rsidRPr="00D2132E" w:rsidRDefault="00774E79" w:rsidP="00D2132E">
      <w:pPr>
        <w:pStyle w:val="SourceCode"/>
        <w:spacing w:after="0"/>
        <w:ind w:left="720"/>
        <w:rPr>
          <w:rStyle w:val="VerbatimChar"/>
          <w:sz w:val="18"/>
          <w:szCs w:val="18"/>
        </w:rPr>
      </w:pPr>
      <w:r w:rsidRPr="00D2132E">
        <w:rPr>
          <w:rStyle w:val="VerbatimChar"/>
          <w:sz w:val="18"/>
          <w:szCs w:val="18"/>
        </w:rPr>
        <w:t xml:space="preserve">## Balanced Accuracy          0.8106     0.7021          NA           </w:t>
      </w:r>
      <w:proofErr w:type="spellStart"/>
      <w:r w:rsidRPr="00D2132E">
        <w:rPr>
          <w:rStyle w:val="VerbatimChar"/>
          <w:sz w:val="18"/>
          <w:szCs w:val="18"/>
        </w:rPr>
        <w:t>NA</w:t>
      </w:r>
      <w:proofErr w:type="spellEnd"/>
    </w:p>
    <w:p w:rsidR="00D2132E" w:rsidRDefault="00D2132E"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D2132E">
      <w:pPr>
        <w:spacing w:line="360" w:lineRule="auto"/>
        <w:rPr>
          <w:rStyle w:val="VerbatimChar"/>
          <w:sz w:val="16"/>
        </w:rPr>
      </w:pPr>
    </w:p>
    <w:p w:rsidR="00C35369" w:rsidRDefault="00C35369" w:rsidP="00C35369">
      <w:pPr>
        <w:pStyle w:val="ListParagraph"/>
        <w:spacing w:line="360" w:lineRule="auto"/>
        <w:rPr>
          <w:rFonts w:ascii="Arial" w:hAnsi="Arial" w:cs="Arial"/>
          <w:sz w:val="24"/>
        </w:rPr>
      </w:pPr>
    </w:p>
    <w:p w:rsidR="00C35369" w:rsidRDefault="00C35369" w:rsidP="00C35369">
      <w:pPr>
        <w:pStyle w:val="ListParagraph"/>
        <w:spacing w:line="360" w:lineRule="auto"/>
        <w:rPr>
          <w:rFonts w:ascii="Arial" w:hAnsi="Arial" w:cs="Arial"/>
          <w:sz w:val="24"/>
        </w:rPr>
      </w:pPr>
    </w:p>
    <w:p w:rsidR="00C35369" w:rsidRDefault="00C35369" w:rsidP="00C35369">
      <w:pPr>
        <w:pStyle w:val="ListParagraph"/>
        <w:spacing w:line="360" w:lineRule="auto"/>
        <w:rPr>
          <w:rFonts w:ascii="Arial" w:hAnsi="Arial" w:cs="Arial"/>
          <w:sz w:val="24"/>
        </w:rPr>
      </w:pPr>
    </w:p>
    <w:p w:rsidR="00C35369" w:rsidRDefault="00C35369" w:rsidP="00C35369">
      <w:pPr>
        <w:pStyle w:val="ListParagraph"/>
        <w:spacing w:line="360" w:lineRule="auto"/>
        <w:rPr>
          <w:rFonts w:ascii="Arial" w:hAnsi="Arial" w:cs="Arial"/>
          <w:sz w:val="24"/>
        </w:rPr>
      </w:pPr>
    </w:p>
    <w:p w:rsidR="00C35369" w:rsidRDefault="00C35369" w:rsidP="00C35369">
      <w:pPr>
        <w:pStyle w:val="ListParagraph"/>
        <w:spacing w:line="360" w:lineRule="auto"/>
        <w:rPr>
          <w:rFonts w:ascii="Arial" w:hAnsi="Arial" w:cs="Arial"/>
          <w:sz w:val="24"/>
        </w:rPr>
      </w:pPr>
    </w:p>
    <w:p w:rsidR="00C35369" w:rsidRDefault="00C35369" w:rsidP="00C35369">
      <w:pPr>
        <w:pStyle w:val="ListParagraph"/>
        <w:spacing w:line="360" w:lineRule="auto"/>
        <w:rPr>
          <w:rFonts w:ascii="Arial" w:hAnsi="Arial" w:cs="Arial"/>
          <w:sz w:val="24"/>
        </w:rPr>
      </w:pPr>
    </w:p>
    <w:p w:rsidR="00C35369" w:rsidRDefault="00C35369" w:rsidP="00C35369">
      <w:pPr>
        <w:pStyle w:val="ListParagraph"/>
        <w:spacing w:line="360" w:lineRule="auto"/>
        <w:rPr>
          <w:rFonts w:ascii="Arial" w:hAnsi="Arial" w:cs="Arial"/>
          <w:sz w:val="24"/>
        </w:rPr>
      </w:pPr>
    </w:p>
    <w:p w:rsidR="00C35369" w:rsidRPr="00C35369" w:rsidRDefault="00C35369" w:rsidP="00C35369">
      <w:pPr>
        <w:pStyle w:val="ListParagraph"/>
        <w:spacing w:line="360" w:lineRule="auto"/>
        <w:rPr>
          <w:rFonts w:ascii="Arial" w:hAnsi="Arial" w:cs="Arial"/>
          <w:sz w:val="24"/>
        </w:rPr>
      </w:pPr>
    </w:p>
    <w:p w:rsidR="00F05A4A" w:rsidRPr="00F05A4A" w:rsidRDefault="00F05A4A" w:rsidP="00F05A4A">
      <w:pPr>
        <w:pStyle w:val="ListParagraph"/>
        <w:spacing w:line="360" w:lineRule="auto"/>
        <w:rPr>
          <w:rFonts w:ascii="Arial" w:hAnsi="Arial" w:cs="Arial"/>
          <w:sz w:val="24"/>
        </w:rPr>
      </w:pPr>
    </w:p>
    <w:p w:rsidR="00F05A4A" w:rsidRPr="00F05A4A" w:rsidRDefault="00F05A4A" w:rsidP="00F05A4A">
      <w:pPr>
        <w:pStyle w:val="ListParagraph"/>
        <w:spacing w:line="360" w:lineRule="auto"/>
        <w:rPr>
          <w:rFonts w:ascii="Arial" w:hAnsi="Arial" w:cs="Arial"/>
          <w:sz w:val="24"/>
        </w:rPr>
      </w:pPr>
    </w:p>
    <w:p w:rsidR="00F05A4A" w:rsidRDefault="00F05A4A" w:rsidP="00F05A4A">
      <w:pPr>
        <w:pStyle w:val="ListParagraph"/>
        <w:spacing w:line="360" w:lineRule="auto"/>
        <w:rPr>
          <w:rFonts w:ascii="Arial" w:hAnsi="Arial" w:cs="Arial"/>
          <w:sz w:val="24"/>
        </w:rPr>
      </w:pPr>
    </w:p>
    <w:p w:rsidR="00657015" w:rsidRDefault="00657015" w:rsidP="00F05A4A">
      <w:pPr>
        <w:pStyle w:val="ListParagraph"/>
        <w:spacing w:line="360" w:lineRule="auto"/>
        <w:rPr>
          <w:rFonts w:ascii="Arial" w:hAnsi="Arial" w:cs="Arial"/>
          <w:sz w:val="24"/>
        </w:rPr>
      </w:pPr>
    </w:p>
    <w:p w:rsidR="00657015" w:rsidRDefault="00657015" w:rsidP="00F05A4A">
      <w:pPr>
        <w:pStyle w:val="ListParagraph"/>
        <w:spacing w:line="360" w:lineRule="auto"/>
        <w:rPr>
          <w:rFonts w:ascii="Arial" w:hAnsi="Arial" w:cs="Arial"/>
          <w:sz w:val="24"/>
        </w:rPr>
      </w:pPr>
    </w:p>
    <w:p w:rsidR="00657015" w:rsidRPr="00F05A4A" w:rsidRDefault="00657015" w:rsidP="00F05A4A">
      <w:pPr>
        <w:pStyle w:val="ListParagraph"/>
        <w:spacing w:line="360" w:lineRule="auto"/>
        <w:rPr>
          <w:rFonts w:ascii="Arial" w:hAnsi="Arial" w:cs="Arial"/>
          <w:sz w:val="24"/>
        </w:rPr>
      </w:pPr>
    </w:p>
    <w:p w:rsidR="00CE50D1" w:rsidRPr="00657015" w:rsidRDefault="00F05A4A" w:rsidP="00D2132E">
      <w:pPr>
        <w:pStyle w:val="ListParagraph"/>
        <w:numPr>
          <w:ilvl w:val="0"/>
          <w:numId w:val="1"/>
        </w:numPr>
        <w:spacing w:line="360" w:lineRule="auto"/>
        <w:ind w:left="720"/>
        <w:rPr>
          <w:rFonts w:ascii="Century Schoolbook" w:hAnsi="Century Schoolbook" w:cs="Arial"/>
          <w:sz w:val="24"/>
        </w:rPr>
      </w:pPr>
      <w:r w:rsidRPr="00657015">
        <w:rPr>
          <w:rFonts w:ascii="Century Schoolbook" w:hAnsi="Century Schoolbook" w:cs="Arial"/>
          <w:b/>
          <w:sz w:val="24"/>
        </w:rPr>
        <w:t>The</w:t>
      </w:r>
      <w:r w:rsidR="00CE50D1" w:rsidRPr="00657015">
        <w:rPr>
          <w:rFonts w:ascii="Century Schoolbook" w:hAnsi="Century Schoolbook" w:cs="Arial"/>
          <w:b/>
          <w:sz w:val="24"/>
        </w:rPr>
        <w:t xml:space="preserve"> Improved </w:t>
      </w:r>
      <w:r w:rsidRPr="00657015">
        <w:rPr>
          <w:rFonts w:ascii="Century Schoolbook" w:hAnsi="Century Schoolbook" w:cs="Arial"/>
          <w:b/>
          <w:sz w:val="24"/>
        </w:rPr>
        <w:t>Algorithm</w:t>
      </w:r>
      <w:r w:rsidR="00CE50D1" w:rsidRPr="00657015">
        <w:rPr>
          <w:rFonts w:ascii="Century Schoolbook" w:hAnsi="Century Schoolbook" w:cs="Arial"/>
          <w:b/>
          <w:sz w:val="24"/>
        </w:rPr>
        <w:t xml:space="preserve"> </w:t>
      </w:r>
    </w:p>
    <w:p w:rsidR="00CE50D1" w:rsidRPr="00657015" w:rsidRDefault="00C35369" w:rsidP="00CE50D1">
      <w:pPr>
        <w:pStyle w:val="ListParagraph"/>
        <w:spacing w:line="360" w:lineRule="auto"/>
        <w:rPr>
          <w:rFonts w:ascii="Avenir LT Std 55 Roman" w:hAnsi="Avenir LT Std 55 Roman" w:cs="Arial"/>
          <w:sz w:val="18"/>
          <w:szCs w:val="18"/>
        </w:rPr>
      </w:pPr>
      <w:r w:rsidRPr="00657015">
        <w:rPr>
          <w:rFonts w:ascii="Avenir LT Std 55 Roman" w:hAnsi="Avenir LT Std 55 Roman"/>
          <w:noProof/>
          <w:sz w:val="21"/>
          <w:lang w:eastAsia="ja-JP"/>
        </w:rPr>
        <w:drawing>
          <wp:anchor distT="0" distB="0" distL="114300" distR="114300" simplePos="0" relativeHeight="251659264" behindDoc="0" locked="0" layoutInCell="1" allowOverlap="1">
            <wp:simplePos x="1085850" y="-2176145"/>
            <wp:positionH relativeFrom="margin">
              <wp:align>center</wp:align>
            </wp:positionH>
            <wp:positionV relativeFrom="margin">
              <wp:align>top</wp:align>
            </wp:positionV>
            <wp:extent cx="5191760" cy="3708400"/>
            <wp:effectExtent l="0" t="0" r="889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1760" cy="3708400"/>
                    </a:xfrm>
                    <a:prstGeom prst="rect">
                      <a:avLst/>
                    </a:prstGeom>
                  </pic:spPr>
                </pic:pic>
              </a:graphicData>
            </a:graphic>
          </wp:anchor>
        </w:drawing>
      </w:r>
      <w:r w:rsidR="00CE50D1" w:rsidRPr="00657015">
        <w:rPr>
          <w:rFonts w:ascii="Avenir LT Std 55 Roman" w:hAnsi="Avenir LT Std 55 Roman" w:cs="Arial"/>
          <w:sz w:val="18"/>
          <w:szCs w:val="18"/>
        </w:rPr>
        <w:t>A</w:t>
      </w:r>
      <w:r w:rsidRPr="00657015">
        <w:rPr>
          <w:rFonts w:ascii="Avenir LT Std 55 Roman" w:hAnsi="Avenir LT Std 55 Roman" w:cs="Arial"/>
          <w:sz w:val="18"/>
          <w:szCs w:val="18"/>
        </w:rPr>
        <w:t>s you can</w:t>
      </w:r>
      <w:r w:rsidR="00CE50D1" w:rsidRPr="00657015">
        <w:rPr>
          <w:rFonts w:ascii="Avenir LT Std 55 Roman" w:hAnsi="Avenir LT Std 55 Roman" w:cs="Arial"/>
          <w:sz w:val="18"/>
          <w:szCs w:val="18"/>
        </w:rPr>
        <w:t xml:space="preserve"> see, </w:t>
      </w:r>
      <w:r w:rsidRPr="00657015">
        <w:rPr>
          <w:rFonts w:ascii="Avenir LT Std 55 Roman" w:hAnsi="Avenir LT Std 55 Roman" w:cs="Arial"/>
          <w:sz w:val="18"/>
          <w:szCs w:val="18"/>
        </w:rPr>
        <w:t>the initial</w:t>
      </w:r>
      <w:r w:rsidR="00CE50D1" w:rsidRPr="00657015">
        <w:rPr>
          <w:rFonts w:ascii="Avenir LT Std 55 Roman" w:hAnsi="Avenir LT Std 55 Roman" w:cs="Arial"/>
          <w:sz w:val="18"/>
          <w:szCs w:val="18"/>
        </w:rPr>
        <w:t xml:space="preserve"> model has </w:t>
      </w:r>
      <w:r w:rsidRPr="00657015">
        <w:rPr>
          <w:rFonts w:ascii="Avenir LT Std 55 Roman" w:hAnsi="Avenir LT Std 55 Roman" w:cs="Arial"/>
          <w:sz w:val="18"/>
          <w:szCs w:val="18"/>
        </w:rPr>
        <w:t>about a 76% accuracy.</w:t>
      </w:r>
      <w:r w:rsidR="00CE50D1" w:rsidRPr="00657015">
        <w:rPr>
          <w:rFonts w:ascii="Avenir LT Std 55 Roman" w:hAnsi="Avenir LT Std 55 Roman" w:cs="Arial"/>
          <w:sz w:val="18"/>
          <w:szCs w:val="18"/>
        </w:rPr>
        <w:t xml:space="preserve"> </w:t>
      </w:r>
      <w:r w:rsidRPr="00657015">
        <w:rPr>
          <w:rFonts w:ascii="Avenir LT Std 55 Roman" w:hAnsi="Avenir LT Std 55 Roman" w:cs="Arial"/>
          <w:sz w:val="18"/>
          <w:szCs w:val="18"/>
        </w:rPr>
        <w:t>Let’s see if that</w:t>
      </w:r>
      <w:r w:rsidR="00CE50D1" w:rsidRPr="00657015">
        <w:rPr>
          <w:rFonts w:ascii="Avenir LT Std 55 Roman" w:hAnsi="Avenir LT Std 55 Roman" w:cs="Arial"/>
          <w:sz w:val="18"/>
          <w:szCs w:val="18"/>
        </w:rPr>
        <w:t xml:space="preserve"> can </w:t>
      </w:r>
      <w:r w:rsidRPr="00657015">
        <w:rPr>
          <w:rFonts w:ascii="Avenir LT Std 55 Roman" w:hAnsi="Avenir LT Std 55 Roman" w:cs="Arial"/>
          <w:sz w:val="18"/>
          <w:szCs w:val="18"/>
        </w:rPr>
        <w:t xml:space="preserve">be </w:t>
      </w:r>
      <w:r w:rsidR="00CE50D1" w:rsidRPr="00657015">
        <w:rPr>
          <w:rFonts w:ascii="Avenir LT Std 55 Roman" w:hAnsi="Avenir LT Std 55 Roman" w:cs="Arial"/>
          <w:sz w:val="18"/>
          <w:szCs w:val="18"/>
        </w:rPr>
        <w:t>improve</w:t>
      </w:r>
      <w:r w:rsidRPr="00657015">
        <w:rPr>
          <w:rFonts w:ascii="Avenir LT Std 55 Roman" w:hAnsi="Avenir LT Std 55 Roman" w:cs="Arial"/>
          <w:sz w:val="18"/>
          <w:szCs w:val="18"/>
        </w:rPr>
        <w:t>d</w:t>
      </w:r>
      <w:r w:rsidR="00CE50D1" w:rsidRPr="00657015">
        <w:rPr>
          <w:rFonts w:ascii="Avenir LT Std 55 Roman" w:hAnsi="Avenir LT Std 55 Roman" w:cs="Arial"/>
          <w:sz w:val="18"/>
          <w:szCs w:val="18"/>
        </w:rPr>
        <w:t xml:space="preserve"> </w:t>
      </w:r>
      <w:r w:rsidR="00F05A4A" w:rsidRPr="00657015">
        <w:rPr>
          <w:rFonts w:ascii="Avenir LT Std 55 Roman" w:hAnsi="Avenir LT Std 55 Roman" w:cs="Arial"/>
          <w:sz w:val="18"/>
          <w:szCs w:val="18"/>
        </w:rPr>
        <w:t xml:space="preserve">on </w:t>
      </w:r>
      <w:r w:rsidR="00CE50D1" w:rsidRPr="00657015">
        <w:rPr>
          <w:rFonts w:ascii="Avenir LT Std 55 Roman" w:hAnsi="Avenir LT Std 55 Roman" w:cs="Arial"/>
          <w:sz w:val="18"/>
          <w:szCs w:val="18"/>
        </w:rPr>
        <w:t xml:space="preserve">by running another decision tree, this time </w:t>
      </w:r>
      <w:r w:rsidR="00F05A4A" w:rsidRPr="00657015">
        <w:rPr>
          <w:rFonts w:ascii="Avenir LT Std 55 Roman" w:hAnsi="Avenir LT Std 55 Roman" w:cs="Arial"/>
          <w:sz w:val="18"/>
          <w:szCs w:val="18"/>
        </w:rPr>
        <w:t>using</w:t>
      </w:r>
      <w:r w:rsidR="00CE50D1" w:rsidRPr="00657015">
        <w:rPr>
          <w:rFonts w:ascii="Avenir LT Std 55 Roman" w:hAnsi="Avenir LT Std 55 Roman" w:cs="Arial"/>
          <w:i/>
          <w:sz w:val="18"/>
          <w:szCs w:val="18"/>
        </w:rPr>
        <w:t xml:space="preserve"> all</w:t>
      </w:r>
      <w:r w:rsidR="00CE50D1" w:rsidRPr="00657015">
        <w:rPr>
          <w:rFonts w:ascii="Avenir LT Std 55 Roman" w:hAnsi="Avenir LT Std 55 Roman" w:cs="Arial"/>
          <w:sz w:val="18"/>
          <w:szCs w:val="18"/>
        </w:rPr>
        <w:t xml:space="preserve"> the </w:t>
      </w:r>
      <w:r w:rsidR="00F05A4A" w:rsidRPr="00657015">
        <w:rPr>
          <w:rFonts w:ascii="Avenir LT Std 55 Roman" w:hAnsi="Avenir LT Std 55 Roman" w:cs="Arial"/>
          <w:sz w:val="18"/>
          <w:szCs w:val="18"/>
        </w:rPr>
        <w:t xml:space="preserve">available </w:t>
      </w:r>
      <w:r w:rsidR="00CE50D1" w:rsidRPr="00657015">
        <w:rPr>
          <w:rFonts w:ascii="Avenir LT Std 55 Roman" w:hAnsi="Avenir LT Std 55 Roman" w:cs="Arial"/>
          <w:sz w:val="18"/>
          <w:szCs w:val="18"/>
        </w:rPr>
        <w:t xml:space="preserve">explanatory features. </w:t>
      </w:r>
    </w:p>
    <w:p w:rsidR="00CE50D1" w:rsidRPr="00D2132E" w:rsidRDefault="00272FB1" w:rsidP="00CE50D1">
      <w:pPr>
        <w:pStyle w:val="SourceCode"/>
        <w:spacing w:after="0"/>
        <w:ind w:left="720"/>
        <w:rPr>
          <w:rStyle w:val="NormalTok"/>
          <w:sz w:val="18"/>
        </w:rPr>
      </w:pPr>
      <w:proofErr w:type="spellStart"/>
      <w:r w:rsidRPr="00D2132E">
        <w:rPr>
          <w:rStyle w:val="NormalTok"/>
          <w:sz w:val="18"/>
        </w:rPr>
        <w:t>rpart</w:t>
      </w:r>
      <w:proofErr w:type="spellEnd"/>
      <w:r w:rsidRPr="00D2132E">
        <w:rPr>
          <w:rStyle w:val="NormalTok"/>
          <w:sz w:val="18"/>
        </w:rPr>
        <w:t>(accept ~ safety</w:t>
      </w:r>
      <w:r w:rsidR="00F05A4A">
        <w:rPr>
          <w:rStyle w:val="NormalTok"/>
          <w:sz w:val="18"/>
        </w:rPr>
        <w:t xml:space="preserve"> </w:t>
      </w:r>
      <w:r w:rsidRPr="00D2132E">
        <w:rPr>
          <w:rStyle w:val="NormalTok"/>
          <w:sz w:val="18"/>
        </w:rPr>
        <w:t>+</w:t>
      </w:r>
      <w:r w:rsidR="00F05A4A">
        <w:rPr>
          <w:rStyle w:val="NormalTok"/>
          <w:sz w:val="18"/>
        </w:rPr>
        <w:t xml:space="preserve"> </w:t>
      </w:r>
      <w:r w:rsidRPr="00D2132E">
        <w:rPr>
          <w:rStyle w:val="NormalTok"/>
          <w:sz w:val="18"/>
        </w:rPr>
        <w:t>persons</w:t>
      </w:r>
      <w:r w:rsidR="00F05A4A">
        <w:rPr>
          <w:rStyle w:val="NormalTok"/>
          <w:sz w:val="18"/>
        </w:rPr>
        <w:t xml:space="preserve"> </w:t>
      </w:r>
      <w:r w:rsidRPr="00D2132E">
        <w:rPr>
          <w:rStyle w:val="NormalTok"/>
          <w:sz w:val="18"/>
        </w:rPr>
        <w:t>+</w:t>
      </w:r>
      <w:r w:rsidR="00F05A4A">
        <w:rPr>
          <w:rStyle w:val="NormalTok"/>
          <w:sz w:val="18"/>
        </w:rPr>
        <w:t xml:space="preserve"> </w:t>
      </w:r>
      <w:r w:rsidRPr="00D2132E">
        <w:rPr>
          <w:rStyle w:val="NormalTok"/>
          <w:sz w:val="18"/>
        </w:rPr>
        <w:t>buying</w:t>
      </w:r>
      <w:r w:rsidR="00F05A4A">
        <w:rPr>
          <w:rStyle w:val="NormalTok"/>
          <w:sz w:val="18"/>
        </w:rPr>
        <w:t xml:space="preserve"> </w:t>
      </w:r>
      <w:r w:rsidRPr="00D2132E">
        <w:rPr>
          <w:rStyle w:val="NormalTok"/>
          <w:sz w:val="18"/>
        </w:rPr>
        <w:t>+</w:t>
      </w:r>
      <w:r w:rsidR="00F05A4A">
        <w:rPr>
          <w:rStyle w:val="NormalTok"/>
          <w:sz w:val="18"/>
        </w:rPr>
        <w:t xml:space="preserve"> </w:t>
      </w:r>
      <w:proofErr w:type="spellStart"/>
      <w:r w:rsidRPr="00D2132E">
        <w:rPr>
          <w:rStyle w:val="NormalTok"/>
          <w:sz w:val="18"/>
        </w:rPr>
        <w:t>maint</w:t>
      </w:r>
      <w:proofErr w:type="spellEnd"/>
      <w:r w:rsidR="00F05A4A">
        <w:rPr>
          <w:rStyle w:val="NormalTok"/>
          <w:sz w:val="18"/>
        </w:rPr>
        <w:t xml:space="preserve"> </w:t>
      </w:r>
      <w:r w:rsidRPr="00D2132E">
        <w:rPr>
          <w:rStyle w:val="NormalTok"/>
          <w:sz w:val="18"/>
        </w:rPr>
        <w:t>+</w:t>
      </w:r>
      <w:r w:rsidR="00F05A4A">
        <w:rPr>
          <w:rStyle w:val="NormalTok"/>
          <w:sz w:val="18"/>
        </w:rPr>
        <w:t xml:space="preserve"> </w:t>
      </w:r>
      <w:r w:rsidRPr="00D2132E">
        <w:rPr>
          <w:rStyle w:val="NormalTok"/>
          <w:sz w:val="18"/>
        </w:rPr>
        <w:t>doors</w:t>
      </w:r>
      <w:r w:rsidR="00F05A4A">
        <w:rPr>
          <w:rStyle w:val="NormalTok"/>
          <w:sz w:val="18"/>
        </w:rPr>
        <w:t xml:space="preserve"> </w:t>
      </w:r>
      <w:r w:rsidRPr="00D2132E">
        <w:rPr>
          <w:rStyle w:val="NormalTok"/>
          <w:sz w:val="18"/>
        </w:rPr>
        <w:t>+</w:t>
      </w:r>
      <w:r w:rsidR="00F05A4A">
        <w:rPr>
          <w:rStyle w:val="NormalTok"/>
          <w:sz w:val="18"/>
        </w:rPr>
        <w:t xml:space="preserve"> </w:t>
      </w:r>
      <w:proofErr w:type="spellStart"/>
      <w:r w:rsidRPr="00D2132E">
        <w:rPr>
          <w:rStyle w:val="NormalTok"/>
          <w:sz w:val="18"/>
        </w:rPr>
        <w:t>lug_boot</w:t>
      </w:r>
      <w:proofErr w:type="spellEnd"/>
      <w:r w:rsidRPr="00D2132E">
        <w:rPr>
          <w:rStyle w:val="NormalTok"/>
          <w:sz w:val="18"/>
        </w:rPr>
        <w:t>, data=</w:t>
      </w:r>
      <w:proofErr w:type="spellStart"/>
      <w:r w:rsidRPr="00D2132E">
        <w:rPr>
          <w:rStyle w:val="NormalTok"/>
          <w:sz w:val="18"/>
        </w:rPr>
        <w:t>car_eval</w:t>
      </w:r>
      <w:proofErr w:type="spellEnd"/>
      <w:r w:rsidRPr="00D2132E">
        <w:rPr>
          <w:rStyle w:val="NormalTok"/>
          <w:sz w:val="18"/>
        </w:rPr>
        <w:t xml:space="preserve">, </w:t>
      </w:r>
      <w:r w:rsidR="00F05A4A">
        <w:rPr>
          <w:rStyle w:val="NormalTok"/>
          <w:sz w:val="18"/>
        </w:rPr>
        <w:t xml:space="preserve">   </w:t>
      </w:r>
      <w:r w:rsidRPr="00D2132E">
        <w:rPr>
          <w:rStyle w:val="NormalTok"/>
          <w:sz w:val="18"/>
        </w:rPr>
        <w:t xml:space="preserve">method="class", </w:t>
      </w:r>
      <w:proofErr w:type="spellStart"/>
      <w:r w:rsidRPr="00D2132E">
        <w:rPr>
          <w:rStyle w:val="NormalTok"/>
          <w:sz w:val="18"/>
        </w:rPr>
        <w:t>minsplit</w:t>
      </w:r>
      <w:proofErr w:type="spellEnd"/>
      <w:r w:rsidRPr="00D2132E">
        <w:rPr>
          <w:rStyle w:val="NormalTok"/>
          <w:sz w:val="18"/>
        </w:rPr>
        <w:t>=2)</w:t>
      </w:r>
    </w:p>
    <w:p w:rsidR="00CE50D1" w:rsidRPr="00D2132E" w:rsidRDefault="00CE50D1" w:rsidP="00CE50D1">
      <w:pPr>
        <w:pStyle w:val="SourceCode"/>
        <w:spacing w:after="0"/>
        <w:ind w:left="720"/>
        <w:rPr>
          <w:rStyle w:val="NormalTok"/>
          <w:sz w:val="18"/>
        </w:rPr>
      </w:pPr>
      <w:r w:rsidRPr="00D2132E">
        <w:rPr>
          <w:rStyle w:val="NormalTok"/>
          <w:sz w:val="18"/>
        </w:rPr>
        <w:t>## Confusion Matrix and Statistics</w:t>
      </w:r>
    </w:p>
    <w:p w:rsidR="00CE50D1" w:rsidRPr="00D2132E" w:rsidRDefault="00CE50D1" w:rsidP="00CE50D1">
      <w:pPr>
        <w:pStyle w:val="SourceCode"/>
        <w:spacing w:after="0"/>
        <w:ind w:left="720"/>
        <w:rPr>
          <w:rStyle w:val="NormalTok"/>
          <w:sz w:val="18"/>
        </w:rPr>
      </w:pPr>
      <w:r w:rsidRPr="00D2132E">
        <w:rPr>
          <w:rStyle w:val="NormalTok"/>
          <w:sz w:val="18"/>
        </w:rPr>
        <w:t xml:space="preserve">## </w:t>
      </w:r>
    </w:p>
    <w:p w:rsidR="00CE50D1" w:rsidRPr="00D2132E" w:rsidRDefault="00CE50D1" w:rsidP="00CE50D1">
      <w:pPr>
        <w:pStyle w:val="SourceCode"/>
        <w:spacing w:after="0"/>
        <w:ind w:left="720"/>
        <w:rPr>
          <w:rStyle w:val="NormalTok"/>
          <w:sz w:val="18"/>
        </w:rPr>
      </w:pPr>
      <w:r w:rsidRPr="00D2132E">
        <w:rPr>
          <w:rStyle w:val="NormalTok"/>
          <w:sz w:val="18"/>
        </w:rPr>
        <w:t>##           Reference</w:t>
      </w:r>
    </w:p>
    <w:p w:rsidR="00CE50D1" w:rsidRPr="00D2132E" w:rsidRDefault="00CE50D1" w:rsidP="00CE50D1">
      <w:pPr>
        <w:pStyle w:val="SourceCode"/>
        <w:spacing w:after="0"/>
        <w:ind w:left="720"/>
        <w:rPr>
          <w:rStyle w:val="NormalTok"/>
          <w:sz w:val="18"/>
        </w:rPr>
      </w:pPr>
      <w:r w:rsidRPr="00D2132E">
        <w:rPr>
          <w:rStyle w:val="NormalTok"/>
          <w:sz w:val="18"/>
        </w:rPr>
        <w:t xml:space="preserve">## Prediction </w:t>
      </w:r>
      <w:proofErr w:type="spellStart"/>
      <w:r w:rsidRPr="00D2132E">
        <w:rPr>
          <w:rStyle w:val="NormalTok"/>
          <w:sz w:val="18"/>
        </w:rPr>
        <w:t>unacc</w:t>
      </w:r>
      <w:proofErr w:type="spellEnd"/>
      <w:r w:rsidRPr="00D2132E">
        <w:rPr>
          <w:rStyle w:val="NormalTok"/>
          <w:sz w:val="18"/>
        </w:rPr>
        <w:t xml:space="preserve"> </w:t>
      </w:r>
      <w:proofErr w:type="spellStart"/>
      <w:r w:rsidRPr="00D2132E">
        <w:rPr>
          <w:rStyle w:val="NormalTok"/>
          <w:sz w:val="18"/>
        </w:rPr>
        <w:t>acc</w:t>
      </w:r>
      <w:proofErr w:type="spellEnd"/>
      <w:r w:rsidRPr="00D2132E">
        <w:rPr>
          <w:rStyle w:val="NormalTok"/>
          <w:sz w:val="18"/>
        </w:rPr>
        <w:t xml:space="preserve"> good </w:t>
      </w:r>
      <w:proofErr w:type="spellStart"/>
      <w:r w:rsidRPr="00D2132E">
        <w:rPr>
          <w:rStyle w:val="NormalTok"/>
          <w:sz w:val="18"/>
        </w:rPr>
        <w:t>vgood</w:t>
      </w:r>
      <w:proofErr w:type="spellEnd"/>
    </w:p>
    <w:p w:rsidR="00CE50D1" w:rsidRPr="00D2132E" w:rsidRDefault="00CE50D1" w:rsidP="00CE50D1">
      <w:pPr>
        <w:pStyle w:val="SourceCode"/>
        <w:spacing w:after="0"/>
        <w:ind w:left="720"/>
        <w:rPr>
          <w:rStyle w:val="NormalTok"/>
          <w:sz w:val="18"/>
        </w:rPr>
      </w:pPr>
      <w:r w:rsidRPr="00D2132E">
        <w:rPr>
          <w:rStyle w:val="NormalTok"/>
          <w:sz w:val="18"/>
        </w:rPr>
        <w:t xml:space="preserve">##      </w:t>
      </w:r>
      <w:proofErr w:type="spellStart"/>
      <w:r w:rsidRPr="00D2132E">
        <w:rPr>
          <w:rStyle w:val="NormalTok"/>
          <w:sz w:val="18"/>
        </w:rPr>
        <w:t>unacc</w:t>
      </w:r>
      <w:proofErr w:type="spellEnd"/>
      <w:r w:rsidRPr="00D2132E">
        <w:rPr>
          <w:rStyle w:val="NormalTok"/>
          <w:sz w:val="18"/>
        </w:rPr>
        <w:t xml:space="preserve">   596   3    0     0</w:t>
      </w:r>
    </w:p>
    <w:p w:rsidR="00CE50D1" w:rsidRPr="00D2132E" w:rsidRDefault="00CE50D1" w:rsidP="00CE50D1">
      <w:pPr>
        <w:pStyle w:val="SourceCode"/>
        <w:spacing w:after="0"/>
        <w:ind w:left="720"/>
        <w:rPr>
          <w:rStyle w:val="NormalTok"/>
          <w:sz w:val="18"/>
        </w:rPr>
      </w:pPr>
      <w:r w:rsidRPr="00D2132E">
        <w:rPr>
          <w:rStyle w:val="NormalTok"/>
          <w:sz w:val="18"/>
        </w:rPr>
        <w:t xml:space="preserve">##      </w:t>
      </w:r>
      <w:proofErr w:type="spellStart"/>
      <w:r w:rsidRPr="00D2132E">
        <w:rPr>
          <w:rStyle w:val="NormalTok"/>
          <w:sz w:val="18"/>
        </w:rPr>
        <w:t>acc</w:t>
      </w:r>
      <w:proofErr w:type="spellEnd"/>
      <w:r w:rsidRPr="00D2132E">
        <w:rPr>
          <w:rStyle w:val="NormalTok"/>
          <w:sz w:val="18"/>
        </w:rPr>
        <w:t xml:space="preserve">       3 184    7     2</w:t>
      </w:r>
    </w:p>
    <w:p w:rsidR="00CE50D1" w:rsidRPr="00D2132E" w:rsidRDefault="00CE50D1" w:rsidP="00CE50D1">
      <w:pPr>
        <w:pStyle w:val="SourceCode"/>
        <w:spacing w:after="0"/>
        <w:ind w:left="720"/>
        <w:rPr>
          <w:rStyle w:val="NormalTok"/>
          <w:sz w:val="18"/>
        </w:rPr>
      </w:pPr>
      <w:r w:rsidRPr="00D2132E">
        <w:rPr>
          <w:rStyle w:val="NormalTok"/>
          <w:sz w:val="18"/>
        </w:rPr>
        <w:t>##      good      0   0   34     6</w:t>
      </w:r>
    </w:p>
    <w:p w:rsidR="00CE50D1" w:rsidRPr="00D2132E" w:rsidRDefault="00CE50D1" w:rsidP="00CE50D1">
      <w:pPr>
        <w:pStyle w:val="SourceCode"/>
        <w:spacing w:after="0"/>
        <w:ind w:left="720"/>
        <w:rPr>
          <w:rStyle w:val="NormalTok"/>
          <w:sz w:val="18"/>
        </w:rPr>
      </w:pPr>
      <w:r w:rsidRPr="00D2132E">
        <w:rPr>
          <w:rStyle w:val="NormalTok"/>
          <w:sz w:val="18"/>
        </w:rPr>
        <w:t xml:space="preserve">##      </w:t>
      </w:r>
      <w:proofErr w:type="spellStart"/>
      <w:r w:rsidRPr="00D2132E">
        <w:rPr>
          <w:rStyle w:val="NormalTok"/>
          <w:sz w:val="18"/>
        </w:rPr>
        <w:t>vgood</w:t>
      </w:r>
      <w:proofErr w:type="spellEnd"/>
      <w:r w:rsidRPr="00D2132E">
        <w:rPr>
          <w:rStyle w:val="NormalTok"/>
          <w:sz w:val="18"/>
        </w:rPr>
        <w:t xml:space="preserve">     0   0    0    29</w:t>
      </w:r>
    </w:p>
    <w:p w:rsidR="00CE50D1" w:rsidRPr="00D2132E" w:rsidRDefault="00CE50D1" w:rsidP="00CE50D1">
      <w:pPr>
        <w:pStyle w:val="SourceCode"/>
        <w:spacing w:after="0"/>
        <w:ind w:left="720"/>
        <w:rPr>
          <w:rStyle w:val="NormalTok"/>
          <w:sz w:val="18"/>
        </w:rPr>
      </w:pPr>
      <w:r w:rsidRPr="00D2132E">
        <w:rPr>
          <w:rStyle w:val="NormalTok"/>
          <w:sz w:val="18"/>
        </w:rPr>
        <w:t xml:space="preserve">## </w:t>
      </w:r>
    </w:p>
    <w:p w:rsidR="00CE50D1" w:rsidRPr="00D2132E" w:rsidRDefault="00CE50D1" w:rsidP="00CE50D1">
      <w:pPr>
        <w:pStyle w:val="SourceCode"/>
        <w:spacing w:after="0"/>
        <w:ind w:left="720"/>
        <w:rPr>
          <w:rStyle w:val="NormalTok"/>
          <w:sz w:val="18"/>
        </w:rPr>
      </w:pPr>
      <w:r w:rsidRPr="00D2132E">
        <w:rPr>
          <w:rStyle w:val="NormalTok"/>
          <w:sz w:val="18"/>
        </w:rPr>
        <w:t>## Overall Statistics</w:t>
      </w:r>
    </w:p>
    <w:p w:rsidR="00CE50D1" w:rsidRPr="00D2132E" w:rsidRDefault="00CE50D1" w:rsidP="00CE50D1">
      <w:pPr>
        <w:pStyle w:val="SourceCode"/>
        <w:spacing w:after="0"/>
        <w:ind w:left="720"/>
        <w:rPr>
          <w:rStyle w:val="NormalTok"/>
          <w:sz w:val="18"/>
        </w:rPr>
      </w:pPr>
      <w:r w:rsidRPr="00D2132E">
        <w:rPr>
          <w:rStyle w:val="NormalTok"/>
          <w:sz w:val="18"/>
        </w:rPr>
        <w:t xml:space="preserve">##                                           </w:t>
      </w:r>
    </w:p>
    <w:p w:rsidR="00CE50D1" w:rsidRPr="00D2132E" w:rsidRDefault="00CE50D1" w:rsidP="00CE50D1">
      <w:pPr>
        <w:pStyle w:val="SourceCode"/>
        <w:spacing w:after="0"/>
        <w:ind w:left="720"/>
        <w:rPr>
          <w:rStyle w:val="NormalTok"/>
          <w:sz w:val="18"/>
        </w:rPr>
      </w:pPr>
      <w:r w:rsidRPr="00D2132E">
        <w:rPr>
          <w:rStyle w:val="NormalTok"/>
          <w:sz w:val="18"/>
        </w:rPr>
        <w:t xml:space="preserve">##                Accuracy : 0.9757          </w:t>
      </w:r>
    </w:p>
    <w:p w:rsidR="00CE50D1" w:rsidRPr="00D2132E" w:rsidRDefault="00CE50D1" w:rsidP="00CE50D1">
      <w:pPr>
        <w:pStyle w:val="SourceCode"/>
        <w:spacing w:after="0"/>
        <w:ind w:left="720"/>
        <w:rPr>
          <w:rStyle w:val="NormalTok"/>
          <w:sz w:val="18"/>
        </w:rPr>
      </w:pPr>
      <w:r w:rsidRPr="00D2132E">
        <w:rPr>
          <w:rStyle w:val="NormalTok"/>
          <w:sz w:val="18"/>
        </w:rPr>
        <w:t>##                  95% CI : (0.9631, 0.9849)</w:t>
      </w:r>
    </w:p>
    <w:p w:rsidR="00CE50D1" w:rsidRPr="00D2132E" w:rsidRDefault="00CE50D1" w:rsidP="00CE50D1">
      <w:pPr>
        <w:pStyle w:val="SourceCode"/>
        <w:spacing w:after="0"/>
        <w:ind w:left="720"/>
        <w:rPr>
          <w:rStyle w:val="NormalTok"/>
          <w:sz w:val="18"/>
        </w:rPr>
      </w:pPr>
      <w:r w:rsidRPr="00D2132E">
        <w:rPr>
          <w:rStyle w:val="NormalTok"/>
          <w:sz w:val="18"/>
        </w:rPr>
        <w:t xml:space="preserve">##     No Information Rate : 0.6933          </w:t>
      </w:r>
    </w:p>
    <w:p w:rsidR="00CE50D1" w:rsidRPr="00D2132E" w:rsidRDefault="00CE50D1" w:rsidP="00CE50D1">
      <w:pPr>
        <w:pStyle w:val="SourceCode"/>
        <w:spacing w:after="0"/>
        <w:ind w:left="720"/>
        <w:rPr>
          <w:rStyle w:val="NormalTok"/>
          <w:sz w:val="18"/>
        </w:rPr>
      </w:pPr>
      <w:r w:rsidRPr="00D2132E">
        <w:rPr>
          <w:rStyle w:val="NormalTok"/>
          <w:sz w:val="18"/>
        </w:rPr>
        <w:t>##     P-Value [</w:t>
      </w:r>
      <w:proofErr w:type="spellStart"/>
      <w:r w:rsidRPr="00D2132E">
        <w:rPr>
          <w:rStyle w:val="NormalTok"/>
          <w:sz w:val="18"/>
        </w:rPr>
        <w:t>Acc</w:t>
      </w:r>
      <w:proofErr w:type="spellEnd"/>
      <w:r w:rsidRPr="00D2132E">
        <w:rPr>
          <w:rStyle w:val="NormalTok"/>
          <w:sz w:val="18"/>
        </w:rPr>
        <w:t xml:space="preserve"> &gt; NIR] : &lt; 2.2e-16       </w:t>
      </w:r>
    </w:p>
    <w:p w:rsidR="00CE50D1" w:rsidRPr="00D2132E" w:rsidRDefault="00CE50D1" w:rsidP="00CE50D1">
      <w:pPr>
        <w:pStyle w:val="SourceCode"/>
        <w:spacing w:after="0"/>
        <w:ind w:left="720"/>
        <w:rPr>
          <w:rStyle w:val="NormalTok"/>
          <w:sz w:val="18"/>
        </w:rPr>
      </w:pPr>
      <w:r w:rsidRPr="00D2132E">
        <w:rPr>
          <w:rStyle w:val="NormalTok"/>
          <w:sz w:val="18"/>
        </w:rPr>
        <w:t xml:space="preserve">##                                           </w:t>
      </w:r>
    </w:p>
    <w:p w:rsidR="00CE50D1" w:rsidRPr="00D2132E" w:rsidRDefault="00CE50D1" w:rsidP="00CE50D1">
      <w:pPr>
        <w:pStyle w:val="SourceCode"/>
        <w:spacing w:after="0"/>
        <w:ind w:left="720"/>
        <w:rPr>
          <w:rStyle w:val="NormalTok"/>
          <w:sz w:val="18"/>
        </w:rPr>
      </w:pPr>
      <w:r w:rsidRPr="00D2132E">
        <w:rPr>
          <w:rStyle w:val="NormalTok"/>
          <w:sz w:val="18"/>
        </w:rPr>
        <w:t xml:space="preserve">##                   Kappa : 0.9479          </w:t>
      </w:r>
    </w:p>
    <w:p w:rsidR="00CE50D1" w:rsidRPr="00D2132E" w:rsidRDefault="00CE50D1" w:rsidP="00CE50D1">
      <w:pPr>
        <w:pStyle w:val="SourceCode"/>
        <w:spacing w:after="0"/>
        <w:ind w:left="720"/>
        <w:rPr>
          <w:rStyle w:val="NormalTok"/>
          <w:sz w:val="18"/>
        </w:rPr>
      </w:pPr>
      <w:r w:rsidRPr="00D2132E">
        <w:rPr>
          <w:rStyle w:val="NormalTok"/>
          <w:sz w:val="18"/>
        </w:rPr>
        <w:t xml:space="preserve">##  </w:t>
      </w:r>
      <w:proofErr w:type="spellStart"/>
      <w:r w:rsidRPr="00D2132E">
        <w:rPr>
          <w:rStyle w:val="NormalTok"/>
          <w:sz w:val="18"/>
        </w:rPr>
        <w:t>Mcnemar's</w:t>
      </w:r>
      <w:proofErr w:type="spellEnd"/>
      <w:r w:rsidRPr="00D2132E">
        <w:rPr>
          <w:rStyle w:val="NormalTok"/>
          <w:sz w:val="18"/>
        </w:rPr>
        <w:t xml:space="preserve"> Test P-Value : NA              </w:t>
      </w:r>
    </w:p>
    <w:p w:rsidR="00CE50D1" w:rsidRPr="00D2132E" w:rsidRDefault="00CE50D1" w:rsidP="00CE50D1">
      <w:pPr>
        <w:pStyle w:val="SourceCode"/>
        <w:spacing w:after="0"/>
        <w:ind w:left="720"/>
        <w:rPr>
          <w:rStyle w:val="NormalTok"/>
          <w:sz w:val="18"/>
        </w:rPr>
      </w:pPr>
      <w:r w:rsidRPr="00D2132E">
        <w:rPr>
          <w:rStyle w:val="NormalTok"/>
          <w:sz w:val="18"/>
        </w:rPr>
        <w:t xml:space="preserve">## </w:t>
      </w:r>
    </w:p>
    <w:p w:rsidR="00CE50D1" w:rsidRPr="00D2132E" w:rsidRDefault="00CE50D1" w:rsidP="00CE50D1">
      <w:pPr>
        <w:pStyle w:val="SourceCode"/>
        <w:spacing w:after="0"/>
        <w:ind w:left="720"/>
        <w:rPr>
          <w:rStyle w:val="NormalTok"/>
          <w:sz w:val="18"/>
        </w:rPr>
      </w:pPr>
      <w:r w:rsidRPr="00D2132E">
        <w:rPr>
          <w:rStyle w:val="NormalTok"/>
          <w:sz w:val="18"/>
        </w:rPr>
        <w:t>## Statistics by Class:</w:t>
      </w:r>
    </w:p>
    <w:p w:rsidR="00CE50D1" w:rsidRPr="00D2132E" w:rsidRDefault="00CE50D1" w:rsidP="00CE50D1">
      <w:pPr>
        <w:pStyle w:val="SourceCode"/>
        <w:spacing w:after="0"/>
        <w:ind w:left="720"/>
        <w:rPr>
          <w:rStyle w:val="NormalTok"/>
          <w:sz w:val="18"/>
        </w:rPr>
      </w:pPr>
      <w:r w:rsidRPr="00D2132E">
        <w:rPr>
          <w:rStyle w:val="NormalTok"/>
          <w:sz w:val="18"/>
        </w:rPr>
        <w:t xml:space="preserve">## </w:t>
      </w:r>
    </w:p>
    <w:p w:rsidR="00CE50D1" w:rsidRPr="00D2132E" w:rsidRDefault="00CE50D1" w:rsidP="00CE50D1">
      <w:pPr>
        <w:pStyle w:val="SourceCode"/>
        <w:spacing w:after="0"/>
        <w:ind w:left="720"/>
        <w:rPr>
          <w:rStyle w:val="NormalTok"/>
          <w:sz w:val="18"/>
        </w:rPr>
      </w:pPr>
      <w:r w:rsidRPr="00D2132E">
        <w:rPr>
          <w:rStyle w:val="NormalTok"/>
          <w:sz w:val="18"/>
        </w:rPr>
        <w:lastRenderedPageBreak/>
        <w:t xml:space="preserve">##                      Class: </w:t>
      </w:r>
      <w:proofErr w:type="spellStart"/>
      <w:r w:rsidRPr="00D2132E">
        <w:rPr>
          <w:rStyle w:val="NormalTok"/>
          <w:sz w:val="18"/>
        </w:rPr>
        <w:t>unacc</w:t>
      </w:r>
      <w:proofErr w:type="spellEnd"/>
      <w:r w:rsidRPr="00D2132E">
        <w:rPr>
          <w:rStyle w:val="NormalTok"/>
          <w:sz w:val="18"/>
        </w:rPr>
        <w:t xml:space="preserve"> Class: </w:t>
      </w:r>
      <w:proofErr w:type="spellStart"/>
      <w:r w:rsidRPr="00D2132E">
        <w:rPr>
          <w:rStyle w:val="NormalTok"/>
          <w:sz w:val="18"/>
        </w:rPr>
        <w:t>acc</w:t>
      </w:r>
      <w:proofErr w:type="spellEnd"/>
      <w:r w:rsidRPr="00D2132E">
        <w:rPr>
          <w:rStyle w:val="NormalTok"/>
          <w:sz w:val="18"/>
        </w:rPr>
        <w:t xml:space="preserve"> Class: good Class: </w:t>
      </w:r>
      <w:proofErr w:type="spellStart"/>
      <w:r w:rsidRPr="00D2132E">
        <w:rPr>
          <w:rStyle w:val="NormalTok"/>
          <w:sz w:val="18"/>
        </w:rPr>
        <w:t>vgood</w:t>
      </w:r>
      <w:proofErr w:type="spellEnd"/>
    </w:p>
    <w:p w:rsidR="00CE50D1" w:rsidRPr="00D2132E" w:rsidRDefault="00CE50D1" w:rsidP="00CE50D1">
      <w:pPr>
        <w:pStyle w:val="SourceCode"/>
        <w:spacing w:after="0"/>
        <w:ind w:left="720"/>
        <w:rPr>
          <w:rStyle w:val="NormalTok"/>
          <w:sz w:val="18"/>
        </w:rPr>
      </w:pPr>
      <w:r w:rsidRPr="00D2132E">
        <w:rPr>
          <w:rStyle w:val="NormalTok"/>
          <w:sz w:val="18"/>
        </w:rPr>
        <w:t>## Sensitivity                0.9950     0.9840     0.82927      0.78378</w:t>
      </w:r>
    </w:p>
    <w:p w:rsidR="00CE50D1" w:rsidRPr="00D2132E" w:rsidRDefault="00CE50D1" w:rsidP="00CE50D1">
      <w:pPr>
        <w:pStyle w:val="SourceCode"/>
        <w:spacing w:after="0"/>
        <w:ind w:left="720"/>
        <w:rPr>
          <w:rStyle w:val="NormalTok"/>
          <w:sz w:val="18"/>
        </w:rPr>
      </w:pPr>
      <w:r w:rsidRPr="00D2132E">
        <w:rPr>
          <w:rStyle w:val="NormalTok"/>
          <w:sz w:val="18"/>
        </w:rPr>
        <w:t>## Specificity                0.9887     0.9823     0.99271      1.00000</w:t>
      </w:r>
    </w:p>
    <w:p w:rsidR="00CE50D1" w:rsidRPr="00D2132E" w:rsidRDefault="00CE50D1" w:rsidP="00CE50D1">
      <w:pPr>
        <w:pStyle w:val="SourceCode"/>
        <w:spacing w:after="0"/>
        <w:ind w:left="720"/>
        <w:rPr>
          <w:rStyle w:val="NormalTok"/>
          <w:sz w:val="18"/>
        </w:rPr>
      </w:pPr>
      <w:r w:rsidRPr="00D2132E">
        <w:rPr>
          <w:rStyle w:val="NormalTok"/>
          <w:sz w:val="18"/>
        </w:rPr>
        <w:t xml:space="preserve">## </w:t>
      </w:r>
      <w:proofErr w:type="spellStart"/>
      <w:r w:rsidRPr="00D2132E">
        <w:rPr>
          <w:rStyle w:val="NormalTok"/>
          <w:sz w:val="18"/>
        </w:rPr>
        <w:t>Pos</w:t>
      </w:r>
      <w:proofErr w:type="spellEnd"/>
      <w:r w:rsidRPr="00D2132E">
        <w:rPr>
          <w:rStyle w:val="NormalTok"/>
          <w:sz w:val="18"/>
        </w:rPr>
        <w:t xml:space="preserve"> </w:t>
      </w:r>
      <w:proofErr w:type="spellStart"/>
      <w:r w:rsidRPr="00D2132E">
        <w:rPr>
          <w:rStyle w:val="NormalTok"/>
          <w:sz w:val="18"/>
        </w:rPr>
        <w:t>Pred</w:t>
      </w:r>
      <w:proofErr w:type="spellEnd"/>
      <w:r w:rsidRPr="00D2132E">
        <w:rPr>
          <w:rStyle w:val="NormalTok"/>
          <w:sz w:val="18"/>
        </w:rPr>
        <w:t xml:space="preserve"> Value             0.9950     0.9388     0.85000      1.00000</w:t>
      </w:r>
    </w:p>
    <w:p w:rsidR="00CE50D1" w:rsidRPr="00D2132E" w:rsidRDefault="00CE50D1" w:rsidP="00CE50D1">
      <w:pPr>
        <w:pStyle w:val="SourceCode"/>
        <w:spacing w:after="0"/>
        <w:ind w:left="720"/>
        <w:rPr>
          <w:rStyle w:val="NormalTok"/>
          <w:sz w:val="18"/>
        </w:rPr>
      </w:pPr>
      <w:r w:rsidRPr="00D2132E">
        <w:rPr>
          <w:rStyle w:val="NormalTok"/>
          <w:sz w:val="18"/>
        </w:rPr>
        <w:t xml:space="preserve">## Neg </w:t>
      </w:r>
      <w:proofErr w:type="spellStart"/>
      <w:r w:rsidRPr="00D2132E">
        <w:rPr>
          <w:rStyle w:val="NormalTok"/>
          <w:sz w:val="18"/>
        </w:rPr>
        <w:t>Pred</w:t>
      </w:r>
      <w:proofErr w:type="spellEnd"/>
      <w:r w:rsidRPr="00D2132E">
        <w:rPr>
          <w:rStyle w:val="NormalTok"/>
          <w:sz w:val="18"/>
        </w:rPr>
        <w:t xml:space="preserve"> Value             0.9887     0.9955     0.99150      0.99042</w:t>
      </w:r>
    </w:p>
    <w:p w:rsidR="00CE50D1" w:rsidRPr="00D2132E" w:rsidRDefault="00CE50D1" w:rsidP="00CE50D1">
      <w:pPr>
        <w:pStyle w:val="SourceCode"/>
        <w:spacing w:after="0"/>
        <w:ind w:left="720"/>
        <w:rPr>
          <w:rStyle w:val="NormalTok"/>
          <w:sz w:val="18"/>
        </w:rPr>
      </w:pPr>
      <w:r w:rsidRPr="00D2132E">
        <w:rPr>
          <w:rStyle w:val="NormalTok"/>
          <w:sz w:val="18"/>
        </w:rPr>
        <w:t>## Prevalence                 0.6933     0.2164     0.04745      0.04282</w:t>
      </w:r>
    </w:p>
    <w:p w:rsidR="00CE50D1" w:rsidRPr="00D2132E" w:rsidRDefault="00CE50D1" w:rsidP="00CE50D1">
      <w:pPr>
        <w:pStyle w:val="SourceCode"/>
        <w:spacing w:after="0"/>
        <w:ind w:left="720"/>
        <w:rPr>
          <w:rStyle w:val="NormalTok"/>
          <w:sz w:val="18"/>
        </w:rPr>
      </w:pPr>
      <w:r w:rsidRPr="00D2132E">
        <w:rPr>
          <w:rStyle w:val="NormalTok"/>
          <w:sz w:val="18"/>
        </w:rPr>
        <w:t>## Detection Rate             0.6898     0.2130     0.03935      0.03356</w:t>
      </w:r>
    </w:p>
    <w:p w:rsidR="00CE50D1" w:rsidRPr="00D2132E" w:rsidRDefault="00CE50D1" w:rsidP="00CE50D1">
      <w:pPr>
        <w:pStyle w:val="SourceCode"/>
        <w:spacing w:after="0"/>
        <w:ind w:left="720"/>
        <w:rPr>
          <w:rStyle w:val="NormalTok"/>
          <w:sz w:val="18"/>
        </w:rPr>
      </w:pPr>
      <w:r w:rsidRPr="00D2132E">
        <w:rPr>
          <w:rStyle w:val="NormalTok"/>
          <w:sz w:val="18"/>
        </w:rPr>
        <w:t>## Detection Prevalence       0.6933     0.2269     0.04630      0.03356</w:t>
      </w:r>
    </w:p>
    <w:p w:rsidR="00774E79" w:rsidRDefault="00CE50D1" w:rsidP="00CE50D1">
      <w:pPr>
        <w:pStyle w:val="SourceCode"/>
        <w:spacing w:after="0"/>
        <w:ind w:left="720"/>
        <w:rPr>
          <w:rStyle w:val="NormalTok"/>
          <w:sz w:val="16"/>
        </w:rPr>
      </w:pPr>
      <w:r w:rsidRPr="00D2132E">
        <w:rPr>
          <w:rStyle w:val="NormalTok"/>
          <w:sz w:val="18"/>
        </w:rPr>
        <w:t>## Balanced Accuracy          0.9918     0.9831     0.91099      0.89189</w:t>
      </w:r>
    </w:p>
    <w:p w:rsidR="00CE50D1" w:rsidRDefault="00CE50D1" w:rsidP="00CE50D1">
      <w:pPr>
        <w:pStyle w:val="ListParagraph"/>
        <w:spacing w:line="360" w:lineRule="auto"/>
        <w:rPr>
          <w:rFonts w:ascii="Arial" w:hAnsi="Arial" w:cs="Arial"/>
          <w:sz w:val="18"/>
          <w:szCs w:val="18"/>
        </w:rPr>
      </w:pPr>
    </w:p>
    <w:p w:rsidR="00CE50D1" w:rsidRPr="00657015" w:rsidRDefault="00CE50D1" w:rsidP="00CE50D1">
      <w:pPr>
        <w:pStyle w:val="ListParagraph"/>
        <w:spacing w:line="360" w:lineRule="auto"/>
        <w:rPr>
          <w:rFonts w:ascii="Avenir LT Std 55 Roman" w:hAnsi="Avenir LT Std 55 Roman" w:cs="Arial"/>
          <w:sz w:val="18"/>
          <w:szCs w:val="18"/>
        </w:rPr>
      </w:pPr>
      <w:r w:rsidRPr="00657015">
        <w:rPr>
          <w:rFonts w:ascii="Avenir LT Std 55 Roman" w:hAnsi="Avenir LT Std 55 Roman" w:cs="Arial"/>
          <w:sz w:val="18"/>
          <w:szCs w:val="18"/>
        </w:rPr>
        <w:t xml:space="preserve">So, </w:t>
      </w:r>
      <w:r w:rsidR="00D2132E" w:rsidRPr="00657015">
        <w:rPr>
          <w:rFonts w:ascii="Avenir LT Std 55 Roman" w:hAnsi="Avenir LT Std 55 Roman" w:cs="Arial"/>
          <w:sz w:val="18"/>
          <w:szCs w:val="18"/>
        </w:rPr>
        <w:t xml:space="preserve">it appears that </w:t>
      </w:r>
      <w:r w:rsidR="00F05A4A" w:rsidRPr="00657015">
        <w:rPr>
          <w:rFonts w:ascii="Avenir LT Std 55 Roman" w:hAnsi="Avenir LT Std 55 Roman" w:cs="Arial"/>
          <w:sz w:val="18"/>
          <w:szCs w:val="18"/>
        </w:rPr>
        <w:t xml:space="preserve">by </w:t>
      </w:r>
      <w:r w:rsidRPr="00657015">
        <w:rPr>
          <w:rFonts w:ascii="Avenir LT Std 55 Roman" w:hAnsi="Avenir LT Std 55 Roman" w:cs="Arial"/>
          <w:sz w:val="18"/>
          <w:szCs w:val="18"/>
        </w:rPr>
        <w:t xml:space="preserve">using all the explanatory features in our data </w:t>
      </w:r>
      <w:r w:rsidR="00F05A4A" w:rsidRPr="00657015">
        <w:rPr>
          <w:rFonts w:ascii="Avenir LT Std 55 Roman" w:hAnsi="Avenir LT Std 55 Roman" w:cs="Arial"/>
          <w:sz w:val="18"/>
          <w:szCs w:val="18"/>
        </w:rPr>
        <w:t xml:space="preserve">set, we improved the model’s accuracy by </w:t>
      </w:r>
      <w:r w:rsidR="00F05A4A" w:rsidRPr="00657015">
        <w:rPr>
          <w:rFonts w:ascii="Avenir LT Std 55 Roman" w:hAnsi="Avenir LT Std 55 Roman" w:cs="Arial"/>
          <w:b/>
          <w:sz w:val="18"/>
          <w:szCs w:val="18"/>
        </w:rPr>
        <w:t>21%</w:t>
      </w:r>
      <w:r w:rsidRPr="00657015">
        <w:rPr>
          <w:rFonts w:ascii="Avenir LT Std 55 Roman" w:hAnsi="Avenir LT Std 55 Roman" w:cs="Arial"/>
          <w:sz w:val="18"/>
          <w:szCs w:val="18"/>
        </w:rPr>
        <w:t>.</w:t>
      </w:r>
      <w:r w:rsidR="00F05A4A" w:rsidRPr="00657015">
        <w:rPr>
          <w:rFonts w:ascii="Avenir LT Std 55 Roman" w:hAnsi="Avenir LT Std 55 Roman" w:cs="Arial"/>
          <w:sz w:val="18"/>
          <w:szCs w:val="18"/>
        </w:rPr>
        <w:t xml:space="preserve"> We can now predict a vehicle’s acceptability rating 97% of the time if we know the other variables.</w:t>
      </w:r>
      <w:r w:rsidR="000802F4" w:rsidRPr="00657015">
        <w:rPr>
          <w:rFonts w:ascii="Avenir LT Std 55 Roman" w:hAnsi="Avenir LT Std 55 Roman" w:cs="Arial"/>
          <w:sz w:val="18"/>
          <w:szCs w:val="18"/>
        </w:rPr>
        <w:t xml:space="preserve"> </w:t>
      </w:r>
      <w:r w:rsidR="00F05A4A" w:rsidRPr="00657015">
        <w:rPr>
          <w:rFonts w:ascii="Avenir LT Std 55 Roman" w:hAnsi="Avenir LT Std 55 Roman" w:cs="Arial"/>
          <w:sz w:val="18"/>
          <w:szCs w:val="18"/>
        </w:rPr>
        <w:t>Since</w:t>
      </w:r>
      <w:r w:rsidR="00D2132E" w:rsidRPr="00657015">
        <w:rPr>
          <w:rFonts w:ascii="Avenir LT Std 55 Roman" w:hAnsi="Avenir LT Std 55 Roman" w:cs="Arial"/>
          <w:sz w:val="18"/>
          <w:szCs w:val="18"/>
        </w:rPr>
        <w:t xml:space="preserve"> our new model’s accuracy is so close to 100%, it’</w:t>
      </w:r>
      <w:r w:rsidR="00F05A4A" w:rsidRPr="00657015">
        <w:rPr>
          <w:rFonts w:ascii="Avenir LT Std 55 Roman" w:hAnsi="Avenir LT Std 55 Roman" w:cs="Arial"/>
          <w:sz w:val="18"/>
          <w:szCs w:val="18"/>
        </w:rPr>
        <w:t>s un</w:t>
      </w:r>
      <w:r w:rsidR="000802F4" w:rsidRPr="00657015">
        <w:rPr>
          <w:rFonts w:ascii="Avenir LT Std 55 Roman" w:hAnsi="Avenir LT Std 55 Roman" w:cs="Arial"/>
          <w:sz w:val="18"/>
          <w:szCs w:val="18"/>
        </w:rPr>
        <w:t xml:space="preserve">necessary to </w:t>
      </w:r>
      <w:r w:rsidR="00F05A4A" w:rsidRPr="00657015">
        <w:rPr>
          <w:rFonts w:ascii="Avenir LT Std 55 Roman" w:hAnsi="Avenir LT Std 55 Roman" w:cs="Arial"/>
          <w:sz w:val="18"/>
          <w:szCs w:val="18"/>
        </w:rPr>
        <w:t xml:space="preserve">continue to </w:t>
      </w:r>
      <w:r w:rsidR="00D2132E" w:rsidRPr="00657015">
        <w:rPr>
          <w:rFonts w:ascii="Avenir LT Std 55 Roman" w:hAnsi="Avenir LT Std 55 Roman" w:cs="Arial"/>
          <w:sz w:val="18"/>
          <w:szCs w:val="18"/>
        </w:rPr>
        <w:t>test</w:t>
      </w:r>
      <w:r w:rsidR="000802F4" w:rsidRPr="00657015">
        <w:rPr>
          <w:rFonts w:ascii="Avenir LT Std 55 Roman" w:hAnsi="Avenir LT Std 55 Roman" w:cs="Arial"/>
          <w:sz w:val="18"/>
          <w:szCs w:val="18"/>
        </w:rPr>
        <w:t xml:space="preserve"> alternative models.</w:t>
      </w:r>
    </w:p>
    <w:p w:rsidR="00CE50D1" w:rsidRDefault="00CE50D1" w:rsidP="00CE50D1">
      <w:pPr>
        <w:pStyle w:val="ListParagraph"/>
        <w:spacing w:line="360" w:lineRule="auto"/>
        <w:rPr>
          <w:rFonts w:ascii="Arial" w:hAnsi="Arial" w:cs="Arial"/>
          <w:sz w:val="18"/>
          <w:szCs w:val="18"/>
        </w:rPr>
      </w:pPr>
    </w:p>
    <w:p w:rsidR="00CE50D1" w:rsidRPr="00657015" w:rsidRDefault="00CE50D1" w:rsidP="00CE50D1">
      <w:pPr>
        <w:pStyle w:val="ListParagraph"/>
        <w:numPr>
          <w:ilvl w:val="0"/>
          <w:numId w:val="1"/>
        </w:numPr>
        <w:spacing w:line="360" w:lineRule="auto"/>
        <w:ind w:left="720"/>
        <w:rPr>
          <w:rFonts w:ascii="Century Schoolbook" w:hAnsi="Century Schoolbook" w:cs="Arial"/>
          <w:sz w:val="24"/>
        </w:rPr>
      </w:pPr>
      <w:r w:rsidRPr="00657015">
        <w:rPr>
          <w:rFonts w:ascii="Century Schoolbook" w:hAnsi="Century Schoolbook" w:cs="Arial"/>
          <w:b/>
          <w:sz w:val="24"/>
        </w:rPr>
        <w:t>Summary</w:t>
      </w:r>
    </w:p>
    <w:tbl>
      <w:tblPr>
        <w:tblStyle w:val="PlainTable3"/>
        <w:tblpPr w:leftFromText="180" w:rightFromText="180" w:vertAnchor="text" w:horzAnchor="margin" w:tblpXSpec="center" w:tblpY="158"/>
        <w:tblW w:w="0" w:type="auto"/>
        <w:tblLook w:val="04A0" w:firstRow="1" w:lastRow="0" w:firstColumn="1" w:lastColumn="0" w:noHBand="0" w:noVBand="1"/>
      </w:tblPr>
      <w:tblGrid>
        <w:gridCol w:w="1362"/>
        <w:gridCol w:w="1698"/>
        <w:gridCol w:w="3085"/>
      </w:tblGrid>
      <w:tr w:rsidR="00CE50D1" w:rsidRPr="00657015" w:rsidTr="00D213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2" w:type="dxa"/>
            <w:tcBorders>
              <w:bottom w:val="single" w:sz="8" w:space="0" w:color="auto"/>
            </w:tcBorders>
          </w:tcPr>
          <w:p w:rsidR="00CE50D1" w:rsidRPr="00657015" w:rsidRDefault="009F1475" w:rsidP="0038754D">
            <w:pPr>
              <w:pStyle w:val="ListParagraph"/>
              <w:spacing w:line="360" w:lineRule="auto"/>
              <w:ind w:left="0"/>
              <w:rPr>
                <w:rFonts w:ascii="Avenir LT Std 55 Roman" w:hAnsi="Avenir LT Std 55 Roman" w:cs="Arial"/>
                <w:caps w:val="0"/>
                <w:sz w:val="18"/>
                <w:szCs w:val="20"/>
              </w:rPr>
            </w:pPr>
            <w:r w:rsidRPr="00657015">
              <w:rPr>
                <w:rFonts w:ascii="Avenir LT Std 55 Roman" w:hAnsi="Avenir LT Std 55 Roman" w:cs="Arial"/>
                <w:caps w:val="0"/>
                <w:sz w:val="18"/>
                <w:szCs w:val="20"/>
              </w:rPr>
              <w:t>Algorithm</w:t>
            </w:r>
          </w:p>
        </w:tc>
        <w:tc>
          <w:tcPr>
            <w:tcW w:w="1698" w:type="dxa"/>
            <w:tcBorders>
              <w:bottom w:val="single" w:sz="8" w:space="0" w:color="auto"/>
            </w:tcBorders>
          </w:tcPr>
          <w:p w:rsidR="00CE50D1" w:rsidRPr="00657015" w:rsidRDefault="009F1475" w:rsidP="0038754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venir LT Std 55 Roman" w:hAnsi="Avenir LT Std 55 Roman" w:cs="Arial"/>
                <w:caps w:val="0"/>
                <w:sz w:val="18"/>
                <w:szCs w:val="20"/>
              </w:rPr>
            </w:pPr>
            <w:r w:rsidRPr="00657015">
              <w:rPr>
                <w:rFonts w:ascii="Avenir LT Std 55 Roman" w:hAnsi="Avenir LT Std 55 Roman" w:cs="Arial"/>
                <w:caps w:val="0"/>
                <w:sz w:val="18"/>
                <w:szCs w:val="20"/>
              </w:rPr>
              <w:t>Variables</w:t>
            </w:r>
          </w:p>
        </w:tc>
        <w:tc>
          <w:tcPr>
            <w:tcW w:w="3085" w:type="dxa"/>
            <w:tcBorders>
              <w:bottom w:val="single" w:sz="8" w:space="0" w:color="auto"/>
            </w:tcBorders>
          </w:tcPr>
          <w:p w:rsidR="00CE50D1" w:rsidRPr="00657015" w:rsidRDefault="009F1475" w:rsidP="009F1475">
            <w:pPr>
              <w:pStyle w:val="ListParagraph"/>
              <w:spacing w:line="360" w:lineRule="auto"/>
              <w:ind w:left="0"/>
              <w:jc w:val="right"/>
              <w:cnfStyle w:val="100000000000" w:firstRow="1" w:lastRow="0" w:firstColumn="0" w:lastColumn="0" w:oddVBand="0" w:evenVBand="0" w:oddHBand="0" w:evenHBand="0" w:firstRowFirstColumn="0" w:firstRowLastColumn="0" w:lastRowFirstColumn="0" w:lastRowLastColumn="0"/>
              <w:rPr>
                <w:rFonts w:ascii="Avenir LT Std 55 Roman" w:hAnsi="Avenir LT Std 55 Roman" w:cs="Arial"/>
                <w:caps w:val="0"/>
                <w:sz w:val="18"/>
                <w:szCs w:val="20"/>
              </w:rPr>
            </w:pPr>
            <w:r w:rsidRPr="00657015">
              <w:rPr>
                <w:rFonts w:ascii="Avenir LT Std 55 Roman" w:hAnsi="Avenir LT Std 55 Roman" w:cs="Arial"/>
                <w:caps w:val="0"/>
                <w:sz w:val="18"/>
                <w:szCs w:val="20"/>
              </w:rPr>
              <w:t>Accuracy</w:t>
            </w:r>
          </w:p>
        </w:tc>
      </w:tr>
      <w:tr w:rsidR="00CE50D1" w:rsidRPr="00657015" w:rsidTr="00D21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Borders>
              <w:top w:val="single" w:sz="8" w:space="0" w:color="auto"/>
              <w:right w:val="single" w:sz="2" w:space="0" w:color="auto"/>
            </w:tcBorders>
            <w:vAlign w:val="center"/>
          </w:tcPr>
          <w:p w:rsidR="00CE50D1" w:rsidRPr="00657015" w:rsidRDefault="009F1475" w:rsidP="009F1475">
            <w:pPr>
              <w:pStyle w:val="ListParagraph"/>
              <w:spacing w:line="360" w:lineRule="auto"/>
              <w:ind w:left="0"/>
              <w:jc w:val="center"/>
              <w:rPr>
                <w:rFonts w:ascii="Avenir LT Std 55 Roman" w:hAnsi="Avenir LT Std 55 Roman" w:cs="Arial"/>
                <w:b w:val="0"/>
                <w:caps w:val="0"/>
                <w:sz w:val="18"/>
                <w:szCs w:val="20"/>
              </w:rPr>
            </w:pPr>
            <w:proofErr w:type="spellStart"/>
            <w:r w:rsidRPr="00657015">
              <w:rPr>
                <w:rFonts w:ascii="Avenir LT Std 55 Roman" w:hAnsi="Avenir LT Std 55 Roman" w:cs="Arial"/>
                <w:b w:val="0"/>
                <w:caps w:val="0"/>
                <w:sz w:val="18"/>
                <w:szCs w:val="20"/>
              </w:rPr>
              <w:t>decisionTree</w:t>
            </w:r>
            <w:proofErr w:type="spellEnd"/>
          </w:p>
        </w:tc>
        <w:tc>
          <w:tcPr>
            <w:tcW w:w="1698" w:type="dxa"/>
            <w:tcBorders>
              <w:top w:val="single" w:sz="8" w:space="0" w:color="auto"/>
              <w:left w:val="single" w:sz="2" w:space="0" w:color="auto"/>
              <w:right w:val="single" w:sz="2" w:space="0" w:color="auto"/>
            </w:tcBorders>
            <w:vAlign w:val="center"/>
          </w:tcPr>
          <w:p w:rsidR="00CE50D1" w:rsidRPr="00657015" w:rsidRDefault="009F1475" w:rsidP="009F147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20"/>
              </w:rPr>
            </w:pPr>
            <w:r w:rsidRPr="00657015">
              <w:rPr>
                <w:rFonts w:ascii="Avenir LT Std 55 Roman" w:hAnsi="Avenir LT Std 55 Roman" w:cs="Arial"/>
                <w:sz w:val="18"/>
                <w:szCs w:val="20"/>
              </w:rPr>
              <w:t>safety + persons</w:t>
            </w:r>
          </w:p>
        </w:tc>
        <w:tc>
          <w:tcPr>
            <w:tcW w:w="3085" w:type="dxa"/>
            <w:tcBorders>
              <w:top w:val="single" w:sz="8" w:space="0" w:color="auto"/>
              <w:left w:val="single" w:sz="2" w:space="0" w:color="auto"/>
            </w:tcBorders>
            <w:vAlign w:val="center"/>
          </w:tcPr>
          <w:p w:rsidR="00CE50D1" w:rsidRPr="00657015" w:rsidRDefault="009F1475" w:rsidP="009F1475">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8"/>
                <w:szCs w:val="20"/>
              </w:rPr>
            </w:pPr>
            <w:r w:rsidRPr="00657015">
              <w:rPr>
                <w:rFonts w:ascii="Avenir LT Std 55 Roman" w:hAnsi="Avenir LT Std 55 Roman" w:cs="Arial"/>
                <w:sz w:val="18"/>
                <w:szCs w:val="20"/>
              </w:rPr>
              <w:t>0.7616</w:t>
            </w:r>
          </w:p>
        </w:tc>
      </w:tr>
      <w:tr w:rsidR="00CE50D1" w:rsidRPr="00657015" w:rsidTr="00D2132E">
        <w:tc>
          <w:tcPr>
            <w:cnfStyle w:val="001000000000" w:firstRow="0" w:lastRow="0" w:firstColumn="1" w:lastColumn="0" w:oddVBand="0" w:evenVBand="0" w:oddHBand="0" w:evenHBand="0" w:firstRowFirstColumn="0" w:firstRowLastColumn="0" w:lastRowFirstColumn="0" w:lastRowLastColumn="0"/>
            <w:tcW w:w="1362" w:type="dxa"/>
            <w:tcBorders>
              <w:right w:val="single" w:sz="2" w:space="0" w:color="auto"/>
            </w:tcBorders>
            <w:vAlign w:val="center"/>
          </w:tcPr>
          <w:p w:rsidR="00CE50D1" w:rsidRPr="00657015" w:rsidRDefault="009F1475" w:rsidP="009F1475">
            <w:pPr>
              <w:pStyle w:val="ListParagraph"/>
              <w:spacing w:line="360" w:lineRule="auto"/>
              <w:ind w:left="0"/>
              <w:jc w:val="center"/>
              <w:rPr>
                <w:rFonts w:ascii="Avenir LT Std 55 Roman" w:hAnsi="Avenir LT Std 55 Roman" w:cs="Arial"/>
                <w:b w:val="0"/>
                <w:caps w:val="0"/>
                <w:sz w:val="18"/>
                <w:szCs w:val="20"/>
              </w:rPr>
            </w:pPr>
            <w:proofErr w:type="spellStart"/>
            <w:r w:rsidRPr="00657015">
              <w:rPr>
                <w:rFonts w:ascii="Avenir LT Std 55 Roman" w:hAnsi="Avenir LT Std 55 Roman" w:cs="Arial"/>
                <w:b w:val="0"/>
                <w:caps w:val="0"/>
                <w:sz w:val="18"/>
                <w:szCs w:val="20"/>
              </w:rPr>
              <w:t>decisionTree</w:t>
            </w:r>
            <w:proofErr w:type="spellEnd"/>
          </w:p>
        </w:tc>
        <w:tc>
          <w:tcPr>
            <w:tcW w:w="1698" w:type="dxa"/>
            <w:tcBorders>
              <w:left w:val="single" w:sz="2" w:space="0" w:color="auto"/>
              <w:right w:val="single" w:sz="2" w:space="0" w:color="auto"/>
            </w:tcBorders>
            <w:vAlign w:val="center"/>
          </w:tcPr>
          <w:p w:rsidR="00CE50D1" w:rsidRPr="00657015" w:rsidRDefault="009F1475" w:rsidP="009F147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20"/>
              </w:rPr>
            </w:pPr>
            <w:r w:rsidRPr="00657015">
              <w:rPr>
                <w:rFonts w:ascii="Avenir LT Std 55 Roman" w:hAnsi="Avenir LT Std 55 Roman" w:cs="Arial"/>
                <w:sz w:val="18"/>
                <w:szCs w:val="20"/>
              </w:rPr>
              <w:t>all</w:t>
            </w:r>
          </w:p>
        </w:tc>
        <w:tc>
          <w:tcPr>
            <w:tcW w:w="3085" w:type="dxa"/>
            <w:tcBorders>
              <w:left w:val="single" w:sz="2" w:space="0" w:color="auto"/>
            </w:tcBorders>
            <w:vAlign w:val="center"/>
          </w:tcPr>
          <w:p w:rsidR="00CE50D1" w:rsidRPr="00657015" w:rsidRDefault="009F1475" w:rsidP="009F1475">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8"/>
                <w:szCs w:val="20"/>
              </w:rPr>
            </w:pPr>
            <w:r w:rsidRPr="00657015">
              <w:rPr>
                <w:rFonts w:ascii="Avenir LT Std 55 Roman" w:hAnsi="Avenir LT Std 55 Roman" w:cs="Arial"/>
                <w:sz w:val="18"/>
                <w:szCs w:val="20"/>
              </w:rPr>
              <w:t>0.9757</w:t>
            </w:r>
          </w:p>
        </w:tc>
      </w:tr>
    </w:tbl>
    <w:p w:rsidR="00CE50D1" w:rsidRPr="00CE50D1" w:rsidRDefault="00CE50D1" w:rsidP="00CE50D1">
      <w:pPr>
        <w:pStyle w:val="ListParagraph"/>
        <w:spacing w:line="360" w:lineRule="auto"/>
        <w:rPr>
          <w:rFonts w:ascii="Arial" w:hAnsi="Arial" w:cs="Arial"/>
        </w:rPr>
      </w:pPr>
    </w:p>
    <w:sectPr w:rsidR="00CE50D1" w:rsidRPr="00CE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43E"/>
    <w:multiLevelType w:val="hybridMultilevel"/>
    <w:tmpl w:val="4F922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E418A"/>
    <w:multiLevelType w:val="hybridMultilevel"/>
    <w:tmpl w:val="CC0EDD6E"/>
    <w:lvl w:ilvl="0" w:tplc="577CA3D8">
      <w:start w:val="1"/>
      <w:numFmt w:val="decimal"/>
      <w:lvlText w:val="%1"/>
      <w:lvlJc w:val="left"/>
      <w:pPr>
        <w:ind w:left="1080" w:hanging="720"/>
      </w:pPr>
      <w:rPr>
        <w:rFonts w:hint="default"/>
        <w:b/>
        <w:sz w:val="24"/>
        <w:szCs w:val="24"/>
      </w:rPr>
    </w:lvl>
    <w:lvl w:ilvl="1" w:tplc="EEF6E3A6">
      <w:start w:val="1"/>
      <w:numFmt w:val="decimal"/>
      <w:lvlText w:val="1.%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44"/>
    <w:rsid w:val="000802F4"/>
    <w:rsid w:val="00272FB1"/>
    <w:rsid w:val="003F3F44"/>
    <w:rsid w:val="00657015"/>
    <w:rsid w:val="00690A6B"/>
    <w:rsid w:val="00774E79"/>
    <w:rsid w:val="009B39E9"/>
    <w:rsid w:val="009F1475"/>
    <w:rsid w:val="00A3339E"/>
    <w:rsid w:val="00C35369"/>
    <w:rsid w:val="00CE50D1"/>
    <w:rsid w:val="00D2132E"/>
    <w:rsid w:val="00EB0E37"/>
    <w:rsid w:val="00EE78EF"/>
    <w:rsid w:val="00F05A4A"/>
    <w:rsid w:val="00FC1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F6AA"/>
  <w15:chartTrackingRefBased/>
  <w15:docId w15:val="{30DDB58C-0E10-4B42-887B-54886360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3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F44"/>
    <w:pPr>
      <w:ind w:left="720"/>
      <w:contextualSpacing/>
    </w:pPr>
  </w:style>
  <w:style w:type="table" w:styleId="PlainTable3">
    <w:name w:val="Plain Table 3"/>
    <w:basedOn w:val="TableNormal"/>
    <w:uiPriority w:val="43"/>
    <w:rsid w:val="003F3F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erbatimChar">
    <w:name w:val="Verbatim Char"/>
    <w:basedOn w:val="DefaultParagraphFont"/>
    <w:link w:val="SourceCode"/>
    <w:locked/>
    <w:rsid w:val="003F3F44"/>
    <w:rPr>
      <w:rFonts w:ascii="Consolas" w:hAnsi="Consolas"/>
      <w:shd w:val="clear" w:color="auto" w:fill="F8F8F8"/>
    </w:rPr>
  </w:style>
  <w:style w:type="paragraph" w:customStyle="1" w:styleId="SourceCode">
    <w:name w:val="Source Code"/>
    <w:basedOn w:val="Normal"/>
    <w:link w:val="VerbatimChar"/>
    <w:rsid w:val="003F3F44"/>
    <w:pPr>
      <w:shd w:val="clear" w:color="auto" w:fill="F8F8F8"/>
      <w:wordWrap w:val="0"/>
      <w:spacing w:after="200" w:line="240" w:lineRule="auto"/>
    </w:pPr>
    <w:rPr>
      <w:rFonts w:ascii="Consolas" w:hAnsi="Consolas"/>
    </w:rPr>
  </w:style>
  <w:style w:type="character" w:customStyle="1" w:styleId="KeywordTok">
    <w:name w:val="KeywordTok"/>
    <w:basedOn w:val="VerbatimChar"/>
    <w:rsid w:val="003F3F44"/>
    <w:rPr>
      <w:rFonts w:ascii="Consolas" w:hAnsi="Consolas"/>
      <w:b/>
      <w:bCs w:val="0"/>
      <w:color w:val="204A87"/>
      <w:shd w:val="clear" w:color="auto" w:fill="F8F8F8"/>
    </w:rPr>
  </w:style>
  <w:style w:type="character" w:customStyle="1" w:styleId="StringTok">
    <w:name w:val="StringTok"/>
    <w:basedOn w:val="VerbatimChar"/>
    <w:rsid w:val="003F3F44"/>
    <w:rPr>
      <w:rFonts w:ascii="Consolas" w:hAnsi="Consolas"/>
      <w:color w:val="4E9A06"/>
      <w:shd w:val="clear" w:color="auto" w:fill="F8F8F8"/>
    </w:rPr>
  </w:style>
  <w:style w:type="character" w:customStyle="1" w:styleId="NormalTok">
    <w:name w:val="NormalTok"/>
    <w:basedOn w:val="VerbatimChar"/>
    <w:rsid w:val="003F3F44"/>
    <w:rPr>
      <w:rFonts w:ascii="Consolas" w:hAnsi="Consolas"/>
      <w:shd w:val="clear" w:color="auto" w:fill="F8F8F8"/>
    </w:rPr>
  </w:style>
  <w:style w:type="character" w:customStyle="1" w:styleId="DataTypeTok">
    <w:name w:val="DataTypeTok"/>
    <w:basedOn w:val="VerbatimChar"/>
    <w:rsid w:val="003F3F44"/>
    <w:rPr>
      <w:rFonts w:ascii="Consolas" w:hAnsi="Consolas"/>
      <w:color w:val="204A87"/>
      <w:shd w:val="clear" w:color="auto" w:fill="F8F8F8"/>
    </w:rPr>
  </w:style>
  <w:style w:type="character" w:customStyle="1" w:styleId="DecValTok">
    <w:name w:val="DecValTok"/>
    <w:basedOn w:val="VerbatimChar"/>
    <w:rsid w:val="003F3F44"/>
    <w:rPr>
      <w:rFonts w:ascii="Consolas" w:hAnsi="Consolas"/>
      <w:color w:val="0000CF"/>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16281">
      <w:bodyDiv w:val="1"/>
      <w:marLeft w:val="0"/>
      <w:marRight w:val="0"/>
      <w:marTop w:val="0"/>
      <w:marBottom w:val="0"/>
      <w:divBdr>
        <w:top w:val="none" w:sz="0" w:space="0" w:color="auto"/>
        <w:left w:val="none" w:sz="0" w:space="0" w:color="auto"/>
        <w:bottom w:val="none" w:sz="0" w:space="0" w:color="auto"/>
        <w:right w:val="none" w:sz="0" w:space="0" w:color="auto"/>
      </w:divBdr>
    </w:div>
    <w:div w:id="1003626608">
      <w:bodyDiv w:val="1"/>
      <w:marLeft w:val="0"/>
      <w:marRight w:val="0"/>
      <w:marTop w:val="0"/>
      <w:marBottom w:val="0"/>
      <w:divBdr>
        <w:top w:val="none" w:sz="0" w:space="0" w:color="auto"/>
        <w:left w:val="none" w:sz="0" w:space="0" w:color="auto"/>
        <w:bottom w:val="none" w:sz="0" w:space="0" w:color="auto"/>
        <w:right w:val="none" w:sz="0" w:space="0" w:color="auto"/>
      </w:divBdr>
    </w:div>
    <w:div w:id="18272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Bignotti</dc:creator>
  <cp:keywords/>
  <dc:description/>
  <cp:lastModifiedBy>David Bignotti</cp:lastModifiedBy>
  <cp:revision>2</cp:revision>
  <dcterms:created xsi:type="dcterms:W3CDTF">2016-12-21T17:08:00Z</dcterms:created>
  <dcterms:modified xsi:type="dcterms:W3CDTF">2016-12-21T17:08:00Z</dcterms:modified>
</cp:coreProperties>
</file>