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222BA6" w14:textId="1D7A7AB1" w:rsidR="003E77C9" w:rsidRPr="00C509AB" w:rsidRDefault="00B92503" w:rsidP="002D37FD">
      <w:pPr>
        <w:pStyle w:val="ListParagraph"/>
        <w:numPr>
          <w:ilvl w:val="0"/>
          <w:numId w:val="1"/>
        </w:numPr>
        <w:rPr>
          <w:rFonts w:cstheme="minorHAnsi"/>
          <w:sz w:val="24"/>
          <w:szCs w:val="24"/>
        </w:rPr>
      </w:pPr>
      <w:r w:rsidRPr="00C509AB">
        <w:rPr>
          <w:rFonts w:cstheme="minorHAnsi"/>
          <w:color w:val="1D2125"/>
          <w:sz w:val="24"/>
          <w:szCs w:val="24"/>
          <w:shd w:val="clear" w:color="auto" w:fill="FFFFFF"/>
        </w:rPr>
        <w:t>Describe the difference between a </w:t>
      </w:r>
      <w:r w:rsidRPr="00C509AB">
        <w:rPr>
          <w:rStyle w:val="Strong"/>
          <w:rFonts w:cstheme="minorHAnsi"/>
          <w:color w:val="1D2125"/>
          <w:sz w:val="24"/>
          <w:szCs w:val="24"/>
          <w:shd w:val="clear" w:color="auto" w:fill="FFFFFF"/>
        </w:rPr>
        <w:t>chained conditional</w:t>
      </w:r>
      <w:r w:rsidRPr="00C509AB">
        <w:rPr>
          <w:rFonts w:cstheme="minorHAnsi"/>
          <w:color w:val="1D2125"/>
          <w:sz w:val="24"/>
          <w:szCs w:val="24"/>
          <w:shd w:val="clear" w:color="auto" w:fill="FFFFFF"/>
        </w:rPr>
        <w:t> and a </w:t>
      </w:r>
      <w:r w:rsidRPr="00C509AB">
        <w:rPr>
          <w:rStyle w:val="Strong"/>
          <w:rFonts w:cstheme="minorHAnsi"/>
          <w:color w:val="1D2125"/>
          <w:sz w:val="24"/>
          <w:szCs w:val="24"/>
          <w:shd w:val="clear" w:color="auto" w:fill="FFFFFF"/>
        </w:rPr>
        <w:t>nested conditional</w:t>
      </w:r>
      <w:r w:rsidRPr="00C509AB">
        <w:rPr>
          <w:rFonts w:cstheme="minorHAnsi"/>
          <w:color w:val="1D2125"/>
          <w:sz w:val="24"/>
          <w:szCs w:val="24"/>
          <w:shd w:val="clear" w:color="auto" w:fill="FFFFFF"/>
        </w:rPr>
        <w:t>. Give your own example of each</w:t>
      </w:r>
    </w:p>
    <w:p w14:paraId="7C654469" w14:textId="059180C1" w:rsidR="00700400" w:rsidRPr="00C509AB" w:rsidRDefault="00F10CAD" w:rsidP="007557A4">
      <w:pPr>
        <w:ind w:left="720"/>
        <w:rPr>
          <w:rFonts w:cstheme="minorHAnsi"/>
          <w:sz w:val="24"/>
          <w:szCs w:val="24"/>
        </w:rPr>
      </w:pPr>
      <w:r w:rsidRPr="00C509AB">
        <w:rPr>
          <w:rFonts w:cstheme="minorHAnsi"/>
          <w:sz w:val="24"/>
          <w:szCs w:val="24"/>
        </w:rPr>
        <w:t>Both chained and nested condi</w:t>
      </w:r>
      <w:r w:rsidR="00AB5E97" w:rsidRPr="00C509AB">
        <w:rPr>
          <w:rFonts w:cstheme="minorHAnsi"/>
          <w:sz w:val="24"/>
          <w:szCs w:val="24"/>
        </w:rPr>
        <w:t xml:space="preserve">tionals are </w:t>
      </w:r>
      <w:r w:rsidR="003C0438" w:rsidRPr="00C509AB">
        <w:rPr>
          <w:rFonts w:cstheme="minorHAnsi"/>
          <w:sz w:val="24"/>
          <w:szCs w:val="24"/>
        </w:rPr>
        <w:t xml:space="preserve">ways to structure conditional statements in </w:t>
      </w:r>
      <w:r w:rsidR="00B7420A" w:rsidRPr="00C509AB">
        <w:rPr>
          <w:rFonts w:cstheme="minorHAnsi"/>
          <w:sz w:val="24"/>
          <w:szCs w:val="24"/>
        </w:rPr>
        <w:t>programming</w:t>
      </w:r>
      <w:r w:rsidR="003C0438" w:rsidRPr="00C509AB">
        <w:rPr>
          <w:rFonts w:cstheme="minorHAnsi"/>
          <w:sz w:val="24"/>
          <w:szCs w:val="24"/>
        </w:rPr>
        <w:t>, but they have differe</w:t>
      </w:r>
      <w:r w:rsidR="00FA0DB5" w:rsidRPr="00C509AB">
        <w:rPr>
          <w:rFonts w:cstheme="minorHAnsi"/>
          <w:sz w:val="24"/>
          <w:szCs w:val="24"/>
        </w:rPr>
        <w:t>nt structures and uses.</w:t>
      </w:r>
    </w:p>
    <w:p w14:paraId="218B4F9D" w14:textId="66C3105A" w:rsidR="00FA0DB5" w:rsidRPr="00C509AB" w:rsidRDefault="00B80D4E" w:rsidP="00FA0DB5">
      <w:pPr>
        <w:pStyle w:val="ListParagraph"/>
        <w:numPr>
          <w:ilvl w:val="1"/>
          <w:numId w:val="1"/>
        </w:numPr>
        <w:rPr>
          <w:rFonts w:cstheme="minorHAnsi"/>
          <w:sz w:val="24"/>
          <w:szCs w:val="24"/>
        </w:rPr>
      </w:pPr>
      <w:r w:rsidRPr="00C509AB">
        <w:rPr>
          <w:rFonts w:cstheme="minorHAnsi"/>
          <w:sz w:val="24"/>
          <w:szCs w:val="24"/>
        </w:rPr>
        <w:t>In a chained conditional, multiple conditions are checked sequentially, and the corresponding code blocks are executed based on the evaluation of each condition. If one condition is true, its associated code block is executed, and the rest are not evaluated. Example:</w:t>
      </w:r>
      <w:r w:rsidR="009C073A" w:rsidRPr="00C509AB">
        <w:rPr>
          <w:rFonts w:cstheme="minorHAnsi"/>
          <w:sz w:val="24"/>
          <w:szCs w:val="24"/>
        </w:rPr>
        <w:t xml:space="preserve"> show image</w:t>
      </w:r>
      <w:r w:rsidR="00B34C3E" w:rsidRPr="00C509AB">
        <w:rPr>
          <w:rFonts w:cstheme="minorHAnsi"/>
          <w:sz w:val="24"/>
          <w:szCs w:val="24"/>
        </w:rPr>
        <w:t xml:space="preserve"> results</w:t>
      </w:r>
      <w:r w:rsidR="009C073A" w:rsidRPr="00C509AB">
        <w:rPr>
          <w:rFonts w:cstheme="minorHAnsi"/>
          <w:sz w:val="24"/>
          <w:szCs w:val="24"/>
        </w:rPr>
        <w:t xml:space="preserve"> of all three condition</w:t>
      </w:r>
      <w:r w:rsidR="000D7985" w:rsidRPr="00C509AB">
        <w:rPr>
          <w:rFonts w:cstheme="minorHAnsi"/>
          <w:sz w:val="24"/>
          <w:szCs w:val="24"/>
        </w:rPr>
        <w:t xml:space="preserve"> </w:t>
      </w:r>
      <w:sdt>
        <w:sdtPr>
          <w:rPr>
            <w:rFonts w:cstheme="minorHAnsi"/>
            <w:sz w:val="24"/>
            <w:szCs w:val="24"/>
          </w:rPr>
          <w:id w:val="-897508991"/>
          <w:citation/>
        </w:sdtPr>
        <w:sdtContent>
          <w:r w:rsidR="000D7985" w:rsidRPr="00C509AB">
            <w:rPr>
              <w:rFonts w:cstheme="minorHAnsi"/>
              <w:sz w:val="24"/>
              <w:szCs w:val="24"/>
            </w:rPr>
            <w:fldChar w:fldCharType="begin"/>
          </w:r>
          <w:r w:rsidR="000D7985" w:rsidRPr="00C509AB">
            <w:rPr>
              <w:rFonts w:cstheme="minorHAnsi"/>
              <w:sz w:val="24"/>
              <w:szCs w:val="24"/>
            </w:rPr>
            <w:instrText xml:space="preserve"> CITATION All15 \l 1033 </w:instrText>
          </w:r>
          <w:r w:rsidR="000D7985" w:rsidRPr="00C509AB">
            <w:rPr>
              <w:rFonts w:cstheme="minorHAnsi"/>
              <w:sz w:val="24"/>
              <w:szCs w:val="24"/>
            </w:rPr>
            <w:fldChar w:fldCharType="separate"/>
          </w:r>
          <w:r w:rsidR="000D7985" w:rsidRPr="00C509AB">
            <w:rPr>
              <w:rFonts w:cstheme="minorHAnsi"/>
              <w:noProof/>
              <w:sz w:val="24"/>
              <w:szCs w:val="24"/>
            </w:rPr>
            <w:t>(Allen Downey, 2015)</w:t>
          </w:r>
          <w:r w:rsidR="000D7985" w:rsidRPr="00C509AB">
            <w:rPr>
              <w:rFonts w:cstheme="minorHAnsi"/>
              <w:sz w:val="24"/>
              <w:szCs w:val="24"/>
            </w:rPr>
            <w:fldChar w:fldCharType="end"/>
          </w:r>
        </w:sdtContent>
      </w:sdt>
      <w:sdt>
        <w:sdtPr>
          <w:rPr>
            <w:rFonts w:cstheme="minorHAnsi"/>
            <w:sz w:val="24"/>
            <w:szCs w:val="24"/>
          </w:rPr>
          <w:id w:val="-885716289"/>
          <w:citation/>
        </w:sdtPr>
        <w:sdtContent>
          <w:r w:rsidR="00347288" w:rsidRPr="00C509AB">
            <w:rPr>
              <w:rFonts w:cstheme="minorHAnsi"/>
              <w:sz w:val="24"/>
              <w:szCs w:val="24"/>
            </w:rPr>
            <w:fldChar w:fldCharType="begin"/>
          </w:r>
          <w:r w:rsidR="00EA3C97" w:rsidRPr="00C509AB">
            <w:rPr>
              <w:rFonts w:cstheme="minorHAnsi"/>
              <w:sz w:val="24"/>
              <w:szCs w:val="24"/>
            </w:rPr>
            <w:instrText xml:space="preserve">CITATION kjd18 \l 1033 </w:instrText>
          </w:r>
          <w:r w:rsidR="00347288" w:rsidRPr="00C509AB">
            <w:rPr>
              <w:rFonts w:cstheme="minorHAnsi"/>
              <w:sz w:val="24"/>
              <w:szCs w:val="24"/>
            </w:rPr>
            <w:fldChar w:fldCharType="separate"/>
          </w:r>
          <w:r w:rsidR="00EA3C97" w:rsidRPr="00C509AB">
            <w:rPr>
              <w:rFonts w:cstheme="minorHAnsi"/>
              <w:noProof/>
              <w:sz w:val="24"/>
              <w:szCs w:val="24"/>
            </w:rPr>
            <w:t xml:space="preserve"> (kjdElectronics, 2018)</w:t>
          </w:r>
          <w:r w:rsidR="00347288" w:rsidRPr="00C509AB">
            <w:rPr>
              <w:rFonts w:cstheme="minorHAnsi"/>
              <w:sz w:val="24"/>
              <w:szCs w:val="24"/>
            </w:rPr>
            <w:fldChar w:fldCharType="end"/>
          </w:r>
        </w:sdtContent>
      </w:sdt>
    </w:p>
    <w:p w14:paraId="12A0FF99" w14:textId="77777777" w:rsidR="003F58F6" w:rsidRPr="00C509AB" w:rsidRDefault="003F58F6" w:rsidP="003F58F6">
      <w:pPr>
        <w:pStyle w:val="ListParagraph"/>
        <w:ind w:left="1440"/>
        <w:rPr>
          <w:rFonts w:cstheme="minorHAnsi"/>
          <w:sz w:val="24"/>
          <w:szCs w:val="24"/>
        </w:rPr>
      </w:pPr>
    </w:p>
    <w:p w14:paraId="4B14BF28" w14:textId="77777777" w:rsidR="00380486" w:rsidRPr="00C509AB" w:rsidRDefault="00380486" w:rsidP="00380486">
      <w:pPr>
        <w:pStyle w:val="ListParagraph"/>
        <w:ind w:left="1440"/>
        <w:rPr>
          <w:rFonts w:cstheme="minorHAnsi"/>
          <w:sz w:val="24"/>
          <w:szCs w:val="24"/>
        </w:rPr>
      </w:pPr>
      <w:r w:rsidRPr="00C509AB">
        <w:rPr>
          <w:rFonts w:cstheme="minorHAnsi"/>
          <w:sz w:val="24"/>
          <w:szCs w:val="24"/>
        </w:rPr>
        <w:t>Results when salary is &lt; 100,000</w:t>
      </w:r>
    </w:p>
    <w:p w14:paraId="217C5B2A" w14:textId="259FD6E7" w:rsidR="00B60664" w:rsidRPr="00C509AB" w:rsidRDefault="00B60664" w:rsidP="00380486">
      <w:pPr>
        <w:pStyle w:val="ListParagraph"/>
        <w:ind w:left="1440"/>
        <w:rPr>
          <w:rFonts w:cstheme="minorHAnsi"/>
          <w:sz w:val="24"/>
          <w:szCs w:val="24"/>
        </w:rPr>
      </w:pPr>
      <w:r w:rsidRPr="00C509AB">
        <w:rPr>
          <w:rFonts w:cstheme="minorHAnsi"/>
          <w:sz w:val="24"/>
          <w:szCs w:val="24"/>
        </w:rPr>
        <w:drawing>
          <wp:inline distT="0" distB="0" distL="0" distR="0" wp14:anchorId="0004244E" wp14:editId="39F16348">
            <wp:extent cx="5569236" cy="3321221"/>
            <wp:effectExtent l="0" t="0" r="0" b="0"/>
            <wp:docPr id="1746779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79330" name=""/>
                    <pic:cNvPicPr/>
                  </pic:nvPicPr>
                  <pic:blipFill>
                    <a:blip r:embed="rId6"/>
                    <a:stretch>
                      <a:fillRect/>
                    </a:stretch>
                  </pic:blipFill>
                  <pic:spPr>
                    <a:xfrm>
                      <a:off x="0" y="0"/>
                      <a:ext cx="5569236" cy="3321221"/>
                    </a:xfrm>
                    <a:prstGeom prst="rect">
                      <a:avLst/>
                    </a:prstGeom>
                  </pic:spPr>
                </pic:pic>
              </a:graphicData>
            </a:graphic>
          </wp:inline>
        </w:drawing>
      </w:r>
    </w:p>
    <w:p w14:paraId="75F64BB4" w14:textId="77777777" w:rsidR="00380486" w:rsidRPr="00C509AB" w:rsidRDefault="00380486" w:rsidP="00380486">
      <w:pPr>
        <w:pStyle w:val="ListParagraph"/>
        <w:ind w:left="1440"/>
        <w:rPr>
          <w:rFonts w:cstheme="minorHAnsi"/>
          <w:sz w:val="24"/>
          <w:szCs w:val="24"/>
        </w:rPr>
      </w:pPr>
      <w:r w:rsidRPr="00C509AB">
        <w:rPr>
          <w:rFonts w:cstheme="minorHAnsi"/>
          <w:sz w:val="24"/>
          <w:szCs w:val="24"/>
        </w:rPr>
        <w:t>Results when salary is = 150,000</w:t>
      </w:r>
    </w:p>
    <w:p w14:paraId="763B6D27" w14:textId="40EC0BE3" w:rsidR="00502C06" w:rsidRPr="00C509AB" w:rsidRDefault="00502C06" w:rsidP="00380486">
      <w:pPr>
        <w:pStyle w:val="ListParagraph"/>
        <w:ind w:left="1440"/>
        <w:rPr>
          <w:rFonts w:cstheme="minorHAnsi"/>
          <w:sz w:val="24"/>
          <w:szCs w:val="24"/>
        </w:rPr>
      </w:pPr>
      <w:r w:rsidRPr="00C509AB">
        <w:rPr>
          <w:rFonts w:cstheme="minorHAnsi"/>
          <w:sz w:val="24"/>
          <w:szCs w:val="24"/>
        </w:rPr>
        <w:drawing>
          <wp:inline distT="0" distB="0" distL="0" distR="0" wp14:anchorId="3A90CA1F" wp14:editId="5FA6EC1D">
            <wp:extent cx="5588287" cy="3372023"/>
            <wp:effectExtent l="0" t="0" r="0" b="0"/>
            <wp:docPr id="1953147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147181" name=""/>
                    <pic:cNvPicPr/>
                  </pic:nvPicPr>
                  <pic:blipFill>
                    <a:blip r:embed="rId7"/>
                    <a:stretch>
                      <a:fillRect/>
                    </a:stretch>
                  </pic:blipFill>
                  <pic:spPr>
                    <a:xfrm>
                      <a:off x="0" y="0"/>
                      <a:ext cx="5588287" cy="3372023"/>
                    </a:xfrm>
                    <a:prstGeom prst="rect">
                      <a:avLst/>
                    </a:prstGeom>
                  </pic:spPr>
                </pic:pic>
              </a:graphicData>
            </a:graphic>
          </wp:inline>
        </w:drawing>
      </w:r>
    </w:p>
    <w:p w14:paraId="150CE34F" w14:textId="69FEEFCE" w:rsidR="003A4D95" w:rsidRPr="00C509AB" w:rsidRDefault="00380486" w:rsidP="00380486">
      <w:pPr>
        <w:pStyle w:val="ListParagraph"/>
        <w:ind w:left="1440"/>
        <w:rPr>
          <w:rFonts w:cstheme="minorHAnsi"/>
          <w:sz w:val="24"/>
          <w:szCs w:val="24"/>
        </w:rPr>
      </w:pPr>
      <w:r w:rsidRPr="00C509AB">
        <w:rPr>
          <w:rFonts w:cstheme="minorHAnsi"/>
          <w:sz w:val="24"/>
          <w:szCs w:val="24"/>
        </w:rPr>
        <w:t>Results when salary is &gt; 150,000</w:t>
      </w:r>
    </w:p>
    <w:p w14:paraId="072C71C1" w14:textId="51F451E9" w:rsidR="00D651D6" w:rsidRPr="00C509AB" w:rsidRDefault="00D651D6" w:rsidP="00380486">
      <w:pPr>
        <w:pStyle w:val="ListParagraph"/>
        <w:ind w:left="1440"/>
        <w:rPr>
          <w:rFonts w:cstheme="minorHAnsi"/>
          <w:sz w:val="24"/>
          <w:szCs w:val="24"/>
        </w:rPr>
      </w:pPr>
      <w:r w:rsidRPr="00C509AB">
        <w:rPr>
          <w:rFonts w:cstheme="minorHAnsi"/>
          <w:sz w:val="24"/>
          <w:szCs w:val="24"/>
        </w:rPr>
        <w:drawing>
          <wp:inline distT="0" distB="0" distL="0" distR="0" wp14:anchorId="24F7347C" wp14:editId="3AA52E8C">
            <wp:extent cx="5607338" cy="3359323"/>
            <wp:effectExtent l="0" t="0" r="0" b="0"/>
            <wp:docPr id="1625087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87525" name=""/>
                    <pic:cNvPicPr/>
                  </pic:nvPicPr>
                  <pic:blipFill>
                    <a:blip r:embed="rId8"/>
                    <a:stretch>
                      <a:fillRect/>
                    </a:stretch>
                  </pic:blipFill>
                  <pic:spPr>
                    <a:xfrm>
                      <a:off x="0" y="0"/>
                      <a:ext cx="5607338" cy="3359323"/>
                    </a:xfrm>
                    <a:prstGeom prst="rect">
                      <a:avLst/>
                    </a:prstGeom>
                  </pic:spPr>
                </pic:pic>
              </a:graphicData>
            </a:graphic>
          </wp:inline>
        </w:drawing>
      </w:r>
    </w:p>
    <w:p w14:paraId="2427881F" w14:textId="77777777" w:rsidR="007779CB" w:rsidRPr="00C509AB" w:rsidRDefault="007779CB" w:rsidP="007779CB">
      <w:pPr>
        <w:pStyle w:val="ListParagraph"/>
        <w:ind w:left="1440"/>
        <w:rPr>
          <w:rFonts w:cstheme="minorHAnsi"/>
          <w:sz w:val="24"/>
          <w:szCs w:val="24"/>
        </w:rPr>
      </w:pPr>
    </w:p>
    <w:p w14:paraId="38171A93" w14:textId="756EE0E7" w:rsidR="000531ED" w:rsidRPr="00C509AB" w:rsidRDefault="00FA4C72" w:rsidP="00FA4C72">
      <w:pPr>
        <w:pStyle w:val="ListParagraph"/>
        <w:ind w:left="1440"/>
        <w:rPr>
          <w:rFonts w:cstheme="minorHAnsi"/>
          <w:sz w:val="24"/>
          <w:szCs w:val="24"/>
        </w:rPr>
      </w:pPr>
      <w:r w:rsidRPr="00C509AB">
        <w:rPr>
          <w:rFonts w:cstheme="minorHAnsi"/>
          <w:sz w:val="24"/>
          <w:szCs w:val="24"/>
        </w:rPr>
        <w:t>Explanation</w:t>
      </w:r>
      <w:r w:rsidR="00A74933" w:rsidRPr="00C509AB">
        <w:rPr>
          <w:rFonts w:cstheme="minorHAnsi"/>
          <w:sz w:val="24"/>
          <w:szCs w:val="24"/>
        </w:rPr>
        <w:t xml:space="preserve"> </w:t>
      </w:r>
    </w:p>
    <w:p w14:paraId="081EB7DA" w14:textId="01D49FBB" w:rsidR="00FA4C72" w:rsidRPr="00C509AB" w:rsidRDefault="0026288B" w:rsidP="00FA4C72">
      <w:pPr>
        <w:pStyle w:val="ListParagraph"/>
        <w:ind w:left="1440"/>
        <w:rPr>
          <w:rFonts w:cstheme="minorHAnsi"/>
          <w:sz w:val="24"/>
          <w:szCs w:val="24"/>
        </w:rPr>
      </w:pPr>
      <w:r w:rsidRPr="00C509AB">
        <w:rPr>
          <w:rFonts w:cstheme="minorHAnsi"/>
          <w:sz w:val="24"/>
          <w:szCs w:val="24"/>
        </w:rPr>
        <w:t xml:space="preserve">In my example, if </w:t>
      </w:r>
      <w:r w:rsidR="009B585B" w:rsidRPr="00C509AB">
        <w:rPr>
          <w:rFonts w:cstheme="minorHAnsi"/>
          <w:sz w:val="24"/>
          <w:szCs w:val="24"/>
        </w:rPr>
        <w:t>salary</w:t>
      </w:r>
      <w:r w:rsidRPr="00C509AB">
        <w:rPr>
          <w:rFonts w:cstheme="minorHAnsi"/>
          <w:sz w:val="24"/>
          <w:szCs w:val="24"/>
        </w:rPr>
        <w:t xml:space="preserve"> is less than</w:t>
      </w:r>
      <w:r w:rsidR="009B585B" w:rsidRPr="00C509AB">
        <w:rPr>
          <w:rFonts w:cstheme="minorHAnsi"/>
          <w:sz w:val="24"/>
          <w:szCs w:val="24"/>
        </w:rPr>
        <w:t xml:space="preserve"> 1</w:t>
      </w:r>
      <w:r w:rsidRPr="00C509AB">
        <w:rPr>
          <w:rFonts w:cstheme="minorHAnsi"/>
          <w:sz w:val="24"/>
          <w:szCs w:val="24"/>
        </w:rPr>
        <w:t>0</w:t>
      </w:r>
      <w:r w:rsidR="009B585B" w:rsidRPr="00C509AB">
        <w:rPr>
          <w:rFonts w:cstheme="minorHAnsi"/>
          <w:sz w:val="24"/>
          <w:szCs w:val="24"/>
        </w:rPr>
        <w:t>0,000</w:t>
      </w:r>
      <w:r w:rsidRPr="00C509AB">
        <w:rPr>
          <w:rFonts w:cstheme="minorHAnsi"/>
          <w:sz w:val="24"/>
          <w:szCs w:val="24"/>
        </w:rPr>
        <w:t>, the first condition is true, so "</w:t>
      </w:r>
      <w:r w:rsidR="005A5973" w:rsidRPr="00C509AB">
        <w:rPr>
          <w:rFonts w:cstheme="minorHAnsi"/>
          <w:sz w:val="24"/>
          <w:szCs w:val="24"/>
        </w:rPr>
        <w:t>Your salary is less than 100000</w:t>
      </w:r>
      <w:r w:rsidRPr="00C509AB">
        <w:rPr>
          <w:rFonts w:cstheme="minorHAnsi"/>
          <w:sz w:val="24"/>
          <w:szCs w:val="24"/>
        </w:rPr>
        <w:t xml:space="preserve">" will be printed. If </w:t>
      </w:r>
      <w:r w:rsidR="003257CC" w:rsidRPr="00C509AB">
        <w:rPr>
          <w:rFonts w:cstheme="minorHAnsi"/>
          <w:sz w:val="24"/>
          <w:szCs w:val="24"/>
        </w:rPr>
        <w:t>salary</w:t>
      </w:r>
      <w:r w:rsidRPr="00C509AB">
        <w:rPr>
          <w:rFonts w:cstheme="minorHAnsi"/>
          <w:sz w:val="24"/>
          <w:szCs w:val="24"/>
        </w:rPr>
        <w:t xml:space="preserve"> is not less than </w:t>
      </w:r>
      <w:r w:rsidR="003257CC" w:rsidRPr="00C509AB">
        <w:rPr>
          <w:rFonts w:cstheme="minorHAnsi"/>
          <w:sz w:val="24"/>
          <w:szCs w:val="24"/>
        </w:rPr>
        <w:t>10</w:t>
      </w:r>
      <w:r w:rsidRPr="00C509AB">
        <w:rPr>
          <w:rFonts w:cstheme="minorHAnsi"/>
          <w:sz w:val="24"/>
          <w:szCs w:val="24"/>
        </w:rPr>
        <w:t>0</w:t>
      </w:r>
      <w:r w:rsidR="003257CC" w:rsidRPr="00C509AB">
        <w:rPr>
          <w:rFonts w:cstheme="minorHAnsi"/>
          <w:sz w:val="24"/>
          <w:szCs w:val="24"/>
        </w:rPr>
        <w:t>,000</w:t>
      </w:r>
      <w:r w:rsidRPr="00C509AB">
        <w:rPr>
          <w:rFonts w:cstheme="minorHAnsi"/>
          <w:sz w:val="24"/>
          <w:szCs w:val="24"/>
        </w:rPr>
        <w:t xml:space="preserve">, but equal to </w:t>
      </w:r>
      <w:r w:rsidR="000C1BE8" w:rsidRPr="00C509AB">
        <w:rPr>
          <w:rFonts w:cstheme="minorHAnsi"/>
          <w:sz w:val="24"/>
          <w:szCs w:val="24"/>
        </w:rPr>
        <w:t>1</w:t>
      </w:r>
      <w:r w:rsidR="00487F43" w:rsidRPr="00C509AB">
        <w:rPr>
          <w:rFonts w:cstheme="minorHAnsi"/>
          <w:sz w:val="24"/>
          <w:szCs w:val="24"/>
        </w:rPr>
        <w:t>5</w:t>
      </w:r>
      <w:r w:rsidRPr="00C509AB">
        <w:rPr>
          <w:rFonts w:cstheme="minorHAnsi"/>
          <w:sz w:val="24"/>
          <w:szCs w:val="24"/>
        </w:rPr>
        <w:t>0</w:t>
      </w:r>
      <w:r w:rsidR="00487F43" w:rsidRPr="00C509AB">
        <w:rPr>
          <w:rFonts w:cstheme="minorHAnsi"/>
          <w:sz w:val="24"/>
          <w:szCs w:val="24"/>
        </w:rPr>
        <w:t>,000</w:t>
      </w:r>
      <w:r w:rsidRPr="00C509AB">
        <w:rPr>
          <w:rFonts w:cstheme="minorHAnsi"/>
          <w:sz w:val="24"/>
          <w:szCs w:val="24"/>
        </w:rPr>
        <w:t>, "</w:t>
      </w:r>
      <w:r w:rsidR="00AA09F8" w:rsidRPr="00C509AB">
        <w:rPr>
          <w:rFonts w:cstheme="minorHAnsi"/>
          <w:sz w:val="24"/>
          <w:szCs w:val="24"/>
        </w:rPr>
        <w:t>Your salary is within standard range (150000)</w:t>
      </w:r>
      <w:r w:rsidRPr="00C509AB">
        <w:rPr>
          <w:rFonts w:cstheme="minorHAnsi"/>
          <w:sz w:val="24"/>
          <w:szCs w:val="24"/>
        </w:rPr>
        <w:t>" will be printed. If neither of these conditions is true, "</w:t>
      </w:r>
      <w:r w:rsidR="00492453" w:rsidRPr="00C509AB">
        <w:rPr>
          <w:rFonts w:cstheme="minorHAnsi"/>
          <w:sz w:val="24"/>
          <w:szCs w:val="24"/>
        </w:rPr>
        <w:t>Your salary is above standard range (150000)</w:t>
      </w:r>
      <w:r w:rsidRPr="00C509AB">
        <w:rPr>
          <w:rFonts w:cstheme="minorHAnsi"/>
          <w:sz w:val="24"/>
          <w:szCs w:val="24"/>
        </w:rPr>
        <w:t>" will be printed.</w:t>
      </w:r>
    </w:p>
    <w:p w14:paraId="6D3A07AD" w14:textId="77777777" w:rsidR="0026288B" w:rsidRPr="00C509AB" w:rsidRDefault="0026288B" w:rsidP="00380486">
      <w:pPr>
        <w:rPr>
          <w:rFonts w:cstheme="minorHAnsi"/>
          <w:sz w:val="24"/>
          <w:szCs w:val="24"/>
        </w:rPr>
      </w:pPr>
    </w:p>
    <w:p w14:paraId="70B3CAEF" w14:textId="26BE6823" w:rsidR="00D1491E" w:rsidRPr="00C509AB" w:rsidRDefault="003E638C" w:rsidP="00D1491E">
      <w:pPr>
        <w:pStyle w:val="ListParagraph"/>
        <w:numPr>
          <w:ilvl w:val="1"/>
          <w:numId w:val="1"/>
        </w:numPr>
        <w:rPr>
          <w:rFonts w:cstheme="minorHAnsi"/>
          <w:sz w:val="24"/>
          <w:szCs w:val="24"/>
        </w:rPr>
      </w:pPr>
      <w:r w:rsidRPr="00C509AB">
        <w:rPr>
          <w:rFonts w:cstheme="minorHAnsi"/>
          <w:sz w:val="24"/>
          <w:szCs w:val="24"/>
        </w:rPr>
        <w:t>In a nested conditional, one or more conditionals are nested within another code block. This means one or more conditions are checked only if the outer condition is true. Example:</w:t>
      </w:r>
      <w:r w:rsidR="0012655B" w:rsidRPr="00C509AB">
        <w:rPr>
          <w:rFonts w:cstheme="minorHAnsi"/>
          <w:sz w:val="24"/>
          <w:szCs w:val="24"/>
        </w:rPr>
        <w:t xml:space="preserve"> show image</w:t>
      </w:r>
      <w:r w:rsidR="00B34C3E" w:rsidRPr="00C509AB">
        <w:rPr>
          <w:rFonts w:cstheme="minorHAnsi"/>
          <w:sz w:val="24"/>
          <w:szCs w:val="24"/>
        </w:rPr>
        <w:t xml:space="preserve"> results of all conditions</w:t>
      </w:r>
      <w:r w:rsidR="000D7985" w:rsidRPr="00C509AB">
        <w:rPr>
          <w:rFonts w:cstheme="minorHAnsi"/>
          <w:sz w:val="24"/>
          <w:szCs w:val="24"/>
        </w:rPr>
        <w:t xml:space="preserve"> </w:t>
      </w:r>
      <w:sdt>
        <w:sdtPr>
          <w:rPr>
            <w:rFonts w:cstheme="minorHAnsi"/>
            <w:sz w:val="24"/>
            <w:szCs w:val="24"/>
          </w:rPr>
          <w:id w:val="-152844699"/>
          <w:citation/>
        </w:sdtPr>
        <w:sdtContent>
          <w:r w:rsidR="00347288" w:rsidRPr="00C509AB">
            <w:rPr>
              <w:rFonts w:cstheme="minorHAnsi"/>
              <w:sz w:val="24"/>
              <w:szCs w:val="24"/>
            </w:rPr>
            <w:fldChar w:fldCharType="begin"/>
          </w:r>
          <w:r w:rsidR="00347288" w:rsidRPr="00C509AB">
            <w:rPr>
              <w:rFonts w:cstheme="minorHAnsi"/>
              <w:sz w:val="24"/>
              <w:szCs w:val="24"/>
            </w:rPr>
            <w:instrText xml:space="preserve"> CITATION All15 \l 1033 </w:instrText>
          </w:r>
          <w:r w:rsidR="00347288" w:rsidRPr="00C509AB">
            <w:rPr>
              <w:rFonts w:cstheme="minorHAnsi"/>
              <w:sz w:val="24"/>
              <w:szCs w:val="24"/>
            </w:rPr>
            <w:fldChar w:fldCharType="separate"/>
          </w:r>
          <w:r w:rsidR="00347288" w:rsidRPr="00C509AB">
            <w:rPr>
              <w:rFonts w:cstheme="minorHAnsi"/>
              <w:noProof/>
              <w:sz w:val="24"/>
              <w:szCs w:val="24"/>
            </w:rPr>
            <w:t>(Allen Downey, 2015)</w:t>
          </w:r>
          <w:r w:rsidR="00347288" w:rsidRPr="00C509AB">
            <w:rPr>
              <w:rFonts w:cstheme="minorHAnsi"/>
              <w:sz w:val="24"/>
              <w:szCs w:val="24"/>
            </w:rPr>
            <w:fldChar w:fldCharType="end"/>
          </w:r>
        </w:sdtContent>
      </w:sdt>
      <w:r w:rsidR="000D7985" w:rsidRPr="00C509AB">
        <w:rPr>
          <w:rFonts w:cstheme="minorHAnsi"/>
          <w:sz w:val="24"/>
          <w:szCs w:val="24"/>
        </w:rPr>
        <w:t>.</w:t>
      </w:r>
    </w:p>
    <w:p w14:paraId="56941AAD" w14:textId="4DC7EB2E" w:rsidR="001E6505" w:rsidRPr="00C509AB" w:rsidRDefault="00C527F3" w:rsidP="00C527F3">
      <w:pPr>
        <w:ind w:left="720" w:firstLine="720"/>
        <w:rPr>
          <w:rFonts w:cstheme="minorHAnsi"/>
          <w:sz w:val="24"/>
          <w:szCs w:val="24"/>
        </w:rPr>
      </w:pPr>
      <w:r w:rsidRPr="00C509AB">
        <w:rPr>
          <w:rFonts w:cstheme="minorHAnsi"/>
          <w:sz w:val="24"/>
          <w:szCs w:val="24"/>
        </w:rPr>
        <w:t>When budget is = 100,000</w:t>
      </w:r>
    </w:p>
    <w:p w14:paraId="7244408A" w14:textId="15BEB37D" w:rsidR="00055E20" w:rsidRPr="00C509AB" w:rsidRDefault="00055E20" w:rsidP="00C527F3">
      <w:pPr>
        <w:ind w:left="720" w:firstLine="720"/>
        <w:rPr>
          <w:rFonts w:cstheme="minorHAnsi"/>
          <w:sz w:val="24"/>
          <w:szCs w:val="24"/>
        </w:rPr>
      </w:pPr>
      <w:r w:rsidRPr="00C509AB">
        <w:rPr>
          <w:rFonts w:cstheme="minorHAnsi"/>
          <w:sz w:val="24"/>
          <w:szCs w:val="24"/>
        </w:rPr>
        <w:drawing>
          <wp:inline distT="0" distB="0" distL="0" distR="0" wp14:anchorId="4FF88EE9" wp14:editId="0D8F6BF2">
            <wp:extent cx="5626389" cy="3892750"/>
            <wp:effectExtent l="0" t="0" r="0" b="0"/>
            <wp:docPr id="896299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99530" name=""/>
                    <pic:cNvPicPr/>
                  </pic:nvPicPr>
                  <pic:blipFill>
                    <a:blip r:embed="rId9"/>
                    <a:stretch>
                      <a:fillRect/>
                    </a:stretch>
                  </pic:blipFill>
                  <pic:spPr>
                    <a:xfrm>
                      <a:off x="0" y="0"/>
                      <a:ext cx="5626389" cy="3892750"/>
                    </a:xfrm>
                    <a:prstGeom prst="rect">
                      <a:avLst/>
                    </a:prstGeom>
                  </pic:spPr>
                </pic:pic>
              </a:graphicData>
            </a:graphic>
          </wp:inline>
        </w:drawing>
      </w:r>
    </w:p>
    <w:p w14:paraId="61683FD4" w14:textId="77CDBB30" w:rsidR="00C527F3" w:rsidRPr="00C509AB" w:rsidRDefault="00C527F3" w:rsidP="00C527F3">
      <w:pPr>
        <w:ind w:left="720" w:firstLine="720"/>
        <w:rPr>
          <w:rFonts w:cstheme="minorHAnsi"/>
          <w:sz w:val="24"/>
          <w:szCs w:val="24"/>
        </w:rPr>
      </w:pPr>
      <w:r w:rsidRPr="00C509AB">
        <w:rPr>
          <w:rFonts w:cstheme="minorHAnsi"/>
          <w:sz w:val="24"/>
          <w:szCs w:val="24"/>
        </w:rPr>
        <w:t>When budget is</w:t>
      </w:r>
      <w:r w:rsidR="00742EA4" w:rsidRPr="00C509AB">
        <w:rPr>
          <w:rFonts w:cstheme="minorHAnsi"/>
          <w:sz w:val="24"/>
          <w:szCs w:val="24"/>
        </w:rPr>
        <w:t xml:space="preserve"> &gt; 100,000</w:t>
      </w:r>
    </w:p>
    <w:p w14:paraId="7B239E31" w14:textId="03B335F3" w:rsidR="00346A37" w:rsidRPr="00C509AB" w:rsidRDefault="00346A37" w:rsidP="00C527F3">
      <w:pPr>
        <w:ind w:left="720" w:firstLine="720"/>
        <w:rPr>
          <w:rFonts w:cstheme="minorHAnsi"/>
          <w:sz w:val="24"/>
          <w:szCs w:val="24"/>
        </w:rPr>
      </w:pPr>
      <w:r w:rsidRPr="00C509AB">
        <w:rPr>
          <w:rFonts w:cstheme="minorHAnsi"/>
          <w:sz w:val="24"/>
          <w:szCs w:val="24"/>
        </w:rPr>
        <w:drawing>
          <wp:inline distT="0" distB="0" distL="0" distR="0" wp14:anchorId="0D294BBA" wp14:editId="044AC4A3">
            <wp:extent cx="5505733" cy="3854648"/>
            <wp:effectExtent l="0" t="0" r="0" b="0"/>
            <wp:docPr id="17582779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77934" name=""/>
                    <pic:cNvPicPr/>
                  </pic:nvPicPr>
                  <pic:blipFill>
                    <a:blip r:embed="rId10"/>
                    <a:stretch>
                      <a:fillRect/>
                    </a:stretch>
                  </pic:blipFill>
                  <pic:spPr>
                    <a:xfrm>
                      <a:off x="0" y="0"/>
                      <a:ext cx="5505733" cy="3854648"/>
                    </a:xfrm>
                    <a:prstGeom prst="rect">
                      <a:avLst/>
                    </a:prstGeom>
                  </pic:spPr>
                </pic:pic>
              </a:graphicData>
            </a:graphic>
          </wp:inline>
        </w:drawing>
      </w:r>
    </w:p>
    <w:p w14:paraId="12EA65B7" w14:textId="1F0C1EB3" w:rsidR="00D256D7" w:rsidRPr="00C509AB" w:rsidRDefault="00742EA4" w:rsidP="0044328D">
      <w:pPr>
        <w:ind w:left="720" w:firstLine="720"/>
        <w:rPr>
          <w:rFonts w:cstheme="minorHAnsi"/>
          <w:sz w:val="24"/>
          <w:szCs w:val="24"/>
        </w:rPr>
      </w:pPr>
      <w:r w:rsidRPr="00C509AB">
        <w:rPr>
          <w:rFonts w:cstheme="minorHAnsi"/>
          <w:sz w:val="24"/>
          <w:szCs w:val="24"/>
        </w:rPr>
        <w:t>When budget is &lt; 100,000</w:t>
      </w:r>
    </w:p>
    <w:p w14:paraId="136C9D7D" w14:textId="37CC5B6B" w:rsidR="001F5ECD" w:rsidRPr="00C509AB" w:rsidRDefault="001F5ECD" w:rsidP="0044328D">
      <w:pPr>
        <w:ind w:left="720" w:firstLine="720"/>
        <w:rPr>
          <w:rFonts w:cstheme="minorHAnsi"/>
          <w:sz w:val="24"/>
          <w:szCs w:val="24"/>
        </w:rPr>
      </w:pPr>
      <w:r w:rsidRPr="00C509AB">
        <w:rPr>
          <w:rFonts w:cstheme="minorHAnsi"/>
          <w:sz w:val="24"/>
          <w:szCs w:val="24"/>
        </w:rPr>
        <w:drawing>
          <wp:inline distT="0" distB="0" distL="0" distR="0" wp14:anchorId="35DBE7E5" wp14:editId="505C15BB">
            <wp:extent cx="5569236" cy="3759393"/>
            <wp:effectExtent l="0" t="0" r="0" b="0"/>
            <wp:docPr id="1915520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520139" name=""/>
                    <pic:cNvPicPr/>
                  </pic:nvPicPr>
                  <pic:blipFill>
                    <a:blip r:embed="rId11"/>
                    <a:stretch>
                      <a:fillRect/>
                    </a:stretch>
                  </pic:blipFill>
                  <pic:spPr>
                    <a:xfrm>
                      <a:off x="0" y="0"/>
                      <a:ext cx="5569236" cy="3759393"/>
                    </a:xfrm>
                    <a:prstGeom prst="rect">
                      <a:avLst/>
                    </a:prstGeom>
                  </pic:spPr>
                </pic:pic>
              </a:graphicData>
            </a:graphic>
          </wp:inline>
        </w:drawing>
      </w:r>
    </w:p>
    <w:p w14:paraId="3276016B" w14:textId="1E799D46" w:rsidR="00D1491E" w:rsidRPr="00C509AB" w:rsidRDefault="00D256D7" w:rsidP="00D256D7">
      <w:pPr>
        <w:pStyle w:val="ListParagraph"/>
        <w:ind w:left="1440"/>
        <w:rPr>
          <w:rFonts w:cstheme="minorHAnsi"/>
          <w:sz w:val="24"/>
          <w:szCs w:val="24"/>
        </w:rPr>
      </w:pPr>
      <w:r w:rsidRPr="00C509AB">
        <w:rPr>
          <w:rFonts w:cstheme="minorHAnsi"/>
          <w:sz w:val="24"/>
          <w:szCs w:val="24"/>
        </w:rPr>
        <w:lastRenderedPageBreak/>
        <w:t>Explanation.</w:t>
      </w:r>
    </w:p>
    <w:p w14:paraId="1B3B055F" w14:textId="66D5E2D8" w:rsidR="00B34C3E" w:rsidRPr="00C509AB" w:rsidRDefault="00682F5D" w:rsidP="00D256D7">
      <w:pPr>
        <w:pStyle w:val="ListParagraph"/>
        <w:ind w:left="1440"/>
        <w:rPr>
          <w:rFonts w:cstheme="minorHAnsi"/>
          <w:sz w:val="24"/>
          <w:szCs w:val="24"/>
        </w:rPr>
      </w:pPr>
      <w:r w:rsidRPr="00C509AB">
        <w:rPr>
          <w:rFonts w:cstheme="minorHAnsi"/>
          <w:sz w:val="24"/>
          <w:szCs w:val="24"/>
        </w:rPr>
        <w:t>Based on the example above, the outer condition checks if budget is greater than or equal to 100000. If it is, the inner conditional checks whether budget is equal to 100000. If budget is not equal to 100000, the inner else block is executed, printing "</w:t>
      </w:r>
      <w:r w:rsidR="00CD0013" w:rsidRPr="00C509AB">
        <w:rPr>
          <w:rFonts w:cstheme="minorHAnsi"/>
          <w:sz w:val="24"/>
          <w:szCs w:val="24"/>
        </w:rPr>
        <w:t>You</w:t>
      </w:r>
      <w:r w:rsidRPr="00C509AB">
        <w:rPr>
          <w:rFonts w:cstheme="minorHAnsi"/>
          <w:sz w:val="24"/>
          <w:szCs w:val="24"/>
        </w:rPr>
        <w:t xml:space="preserve"> are above the 100000 budget". If the outer condition is false, "Your budget is less than 100000." is printed.</w:t>
      </w:r>
    </w:p>
    <w:p w14:paraId="60730FB4" w14:textId="77777777" w:rsidR="00EF1F9C" w:rsidRPr="00C509AB" w:rsidRDefault="00EF1F9C" w:rsidP="00D256D7">
      <w:pPr>
        <w:pStyle w:val="ListParagraph"/>
        <w:ind w:left="1440"/>
        <w:rPr>
          <w:rFonts w:cstheme="minorHAnsi"/>
          <w:sz w:val="24"/>
          <w:szCs w:val="24"/>
        </w:rPr>
      </w:pPr>
    </w:p>
    <w:p w14:paraId="41D599C0" w14:textId="48E962AF" w:rsidR="00EF1F9C" w:rsidRPr="00C509AB" w:rsidRDefault="001F5ECD" w:rsidP="00D256D7">
      <w:pPr>
        <w:pStyle w:val="ListParagraph"/>
        <w:ind w:left="1440"/>
        <w:rPr>
          <w:rFonts w:cstheme="minorHAnsi"/>
          <w:sz w:val="24"/>
          <w:szCs w:val="24"/>
        </w:rPr>
      </w:pPr>
      <w:r w:rsidRPr="00C509AB">
        <w:rPr>
          <w:rFonts w:cstheme="minorHAnsi"/>
          <w:sz w:val="24"/>
          <w:szCs w:val="24"/>
        </w:rPr>
        <w:t>However</w:t>
      </w:r>
      <w:r w:rsidR="00CD0013" w:rsidRPr="00C509AB">
        <w:rPr>
          <w:rFonts w:cstheme="minorHAnsi"/>
          <w:sz w:val="24"/>
          <w:szCs w:val="24"/>
        </w:rPr>
        <w:t>, a chained conditional evaluates multiple conditions sequentially, while a nested conditional contains conditionals within conditionals, allowing for more complex logic to be implemented.</w:t>
      </w:r>
    </w:p>
    <w:p w14:paraId="4952A1B4" w14:textId="77777777" w:rsidR="003A59EE" w:rsidRPr="00C509AB" w:rsidRDefault="003A59EE" w:rsidP="00D256D7">
      <w:pPr>
        <w:pStyle w:val="ListParagraph"/>
        <w:ind w:left="1440"/>
        <w:rPr>
          <w:rFonts w:cstheme="minorHAnsi"/>
          <w:sz w:val="24"/>
          <w:szCs w:val="24"/>
        </w:rPr>
      </w:pPr>
    </w:p>
    <w:p w14:paraId="12100AF5" w14:textId="29670181" w:rsidR="003A59EE" w:rsidRPr="00C509AB" w:rsidRDefault="005F2D04" w:rsidP="00216957">
      <w:pPr>
        <w:pStyle w:val="ListParagraph"/>
        <w:numPr>
          <w:ilvl w:val="0"/>
          <w:numId w:val="1"/>
        </w:numPr>
        <w:rPr>
          <w:rFonts w:cstheme="minorHAnsi"/>
          <w:sz w:val="24"/>
          <w:szCs w:val="24"/>
        </w:rPr>
      </w:pPr>
      <w:r w:rsidRPr="00C509AB">
        <w:rPr>
          <w:rFonts w:cstheme="minorHAnsi"/>
          <w:color w:val="1D2125"/>
          <w:sz w:val="24"/>
          <w:szCs w:val="24"/>
          <w:shd w:val="clear" w:color="auto" w:fill="FFFFFF"/>
        </w:rPr>
        <w:t>Deeply nested conditionals can become difficult to read. Describe a strategy for avoiding nested conditionals. Give your own example of a nested conditional that can be modified to become a single conditional and show the equivalent single conditional.</w:t>
      </w:r>
    </w:p>
    <w:p w14:paraId="740571A9" w14:textId="77777777" w:rsidR="00461625" w:rsidRPr="00C509AB" w:rsidRDefault="00461625" w:rsidP="00461625">
      <w:pPr>
        <w:rPr>
          <w:rFonts w:cstheme="minorHAnsi"/>
          <w:sz w:val="24"/>
          <w:szCs w:val="24"/>
        </w:rPr>
      </w:pPr>
    </w:p>
    <w:p w14:paraId="749F2BC9" w14:textId="5BD12880" w:rsidR="006D19DD" w:rsidRPr="00C509AB" w:rsidRDefault="006E5A08" w:rsidP="00461625">
      <w:pPr>
        <w:pStyle w:val="ListParagraph"/>
        <w:numPr>
          <w:ilvl w:val="1"/>
          <w:numId w:val="1"/>
        </w:numPr>
        <w:rPr>
          <w:rFonts w:cstheme="minorHAnsi"/>
          <w:sz w:val="24"/>
          <w:szCs w:val="24"/>
        </w:rPr>
      </w:pPr>
      <w:r w:rsidRPr="00C509AB">
        <w:rPr>
          <w:rFonts w:cstheme="minorHAnsi"/>
          <w:sz w:val="24"/>
          <w:szCs w:val="24"/>
        </w:rPr>
        <w:t>One effective strategy for avoiding deeply nested conditionals is to use logical operators and compound conditions to combine multiple conditions into a single conditional statement. By carefully structuring the conditions, you can often simplify the code and make it more readable.</w:t>
      </w:r>
    </w:p>
    <w:p w14:paraId="00B449F2" w14:textId="5B96E98F" w:rsidR="00F71E28" w:rsidRPr="00C509AB" w:rsidRDefault="0095137F" w:rsidP="00F71E28">
      <w:pPr>
        <w:rPr>
          <w:rFonts w:cstheme="minorHAnsi"/>
          <w:sz w:val="24"/>
          <w:szCs w:val="24"/>
        </w:rPr>
      </w:pPr>
      <w:r w:rsidRPr="00C509AB">
        <w:rPr>
          <w:rFonts w:cstheme="minorHAnsi"/>
          <w:sz w:val="24"/>
          <w:szCs w:val="24"/>
        </w:rPr>
        <w:t xml:space="preserve">                              </w:t>
      </w:r>
      <w:r w:rsidR="00F71E28" w:rsidRPr="00C509AB">
        <w:rPr>
          <w:rFonts w:cstheme="minorHAnsi"/>
          <w:sz w:val="24"/>
          <w:szCs w:val="24"/>
        </w:rPr>
        <w:t xml:space="preserve">Nested Conditional </w:t>
      </w:r>
      <w:r w:rsidR="00D341CE" w:rsidRPr="00C509AB">
        <w:rPr>
          <w:rFonts w:cstheme="minorHAnsi"/>
          <w:sz w:val="24"/>
          <w:szCs w:val="24"/>
        </w:rPr>
        <w:t>example</w:t>
      </w:r>
    </w:p>
    <w:p w14:paraId="2590EB4D" w14:textId="57FE45ED" w:rsidR="006D5EA6" w:rsidRPr="00C509AB" w:rsidRDefault="003225E6" w:rsidP="00F71E28">
      <w:pPr>
        <w:rPr>
          <w:rFonts w:cstheme="minorHAnsi"/>
          <w:sz w:val="24"/>
          <w:szCs w:val="24"/>
        </w:rPr>
      </w:pPr>
      <w:r w:rsidRPr="00C509AB">
        <w:rPr>
          <w:rFonts w:cstheme="minorHAnsi"/>
          <w:sz w:val="24"/>
          <w:szCs w:val="24"/>
        </w:rPr>
        <w:t xml:space="preserve">                                 </w:t>
      </w:r>
      <w:r w:rsidR="00921ACD" w:rsidRPr="00C509AB">
        <w:rPr>
          <w:rFonts w:cstheme="minorHAnsi"/>
          <w:sz w:val="24"/>
          <w:szCs w:val="24"/>
        </w:rPr>
        <w:drawing>
          <wp:inline distT="0" distB="0" distL="0" distR="0" wp14:anchorId="50CD82B8" wp14:editId="6B8F69EB">
            <wp:extent cx="5943600" cy="4094480"/>
            <wp:effectExtent l="0" t="0" r="0" b="1270"/>
            <wp:docPr id="955075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75886" name=""/>
                    <pic:cNvPicPr/>
                  </pic:nvPicPr>
                  <pic:blipFill>
                    <a:blip r:embed="rId12"/>
                    <a:stretch>
                      <a:fillRect/>
                    </a:stretch>
                  </pic:blipFill>
                  <pic:spPr>
                    <a:xfrm>
                      <a:off x="0" y="0"/>
                      <a:ext cx="5943600" cy="4094480"/>
                    </a:xfrm>
                    <a:prstGeom prst="rect">
                      <a:avLst/>
                    </a:prstGeom>
                  </pic:spPr>
                </pic:pic>
              </a:graphicData>
            </a:graphic>
          </wp:inline>
        </w:drawing>
      </w:r>
    </w:p>
    <w:p w14:paraId="68DE373F" w14:textId="7F6CE819" w:rsidR="007128F5" w:rsidRPr="00C509AB" w:rsidRDefault="00E46442" w:rsidP="00F71E28">
      <w:pPr>
        <w:rPr>
          <w:rFonts w:cstheme="minorHAnsi"/>
          <w:sz w:val="24"/>
          <w:szCs w:val="24"/>
        </w:rPr>
      </w:pPr>
      <w:r w:rsidRPr="00C509AB">
        <w:rPr>
          <w:rFonts w:cstheme="minorHAnsi"/>
          <w:sz w:val="24"/>
          <w:szCs w:val="24"/>
        </w:rPr>
        <w:t xml:space="preserve">                              </w:t>
      </w:r>
      <w:r w:rsidR="00C92C0A" w:rsidRPr="00C509AB">
        <w:rPr>
          <w:rFonts w:cstheme="minorHAnsi"/>
          <w:sz w:val="24"/>
          <w:szCs w:val="24"/>
        </w:rPr>
        <w:t>Nested</w:t>
      </w:r>
      <w:r w:rsidR="00030381" w:rsidRPr="00C509AB">
        <w:rPr>
          <w:rFonts w:cstheme="minorHAnsi"/>
          <w:sz w:val="24"/>
          <w:szCs w:val="24"/>
        </w:rPr>
        <w:t xml:space="preserve"> </w:t>
      </w:r>
      <w:r w:rsidR="000963B6" w:rsidRPr="00C509AB">
        <w:rPr>
          <w:rFonts w:cstheme="minorHAnsi"/>
          <w:sz w:val="24"/>
          <w:szCs w:val="24"/>
        </w:rPr>
        <w:t>Transformed Single Conditional:</w:t>
      </w:r>
    </w:p>
    <w:p w14:paraId="01593592" w14:textId="7C9D06D1" w:rsidR="007A1885" w:rsidRPr="00C509AB" w:rsidRDefault="00151F95" w:rsidP="00F71E28">
      <w:pPr>
        <w:rPr>
          <w:rFonts w:cstheme="minorHAnsi"/>
          <w:sz w:val="24"/>
          <w:szCs w:val="24"/>
        </w:rPr>
      </w:pPr>
      <w:r w:rsidRPr="00C509AB">
        <w:rPr>
          <w:rFonts w:cstheme="minorHAnsi"/>
          <w:sz w:val="24"/>
          <w:szCs w:val="24"/>
        </w:rPr>
        <w:drawing>
          <wp:inline distT="0" distB="0" distL="0" distR="0" wp14:anchorId="2F1B8C91" wp14:editId="228D2819">
            <wp:extent cx="5943600" cy="4051935"/>
            <wp:effectExtent l="0" t="0" r="0" b="5715"/>
            <wp:docPr id="666636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36381" name=""/>
                    <pic:cNvPicPr/>
                  </pic:nvPicPr>
                  <pic:blipFill>
                    <a:blip r:embed="rId13"/>
                    <a:stretch>
                      <a:fillRect/>
                    </a:stretch>
                  </pic:blipFill>
                  <pic:spPr>
                    <a:xfrm>
                      <a:off x="0" y="0"/>
                      <a:ext cx="5943600" cy="4051935"/>
                    </a:xfrm>
                    <a:prstGeom prst="rect">
                      <a:avLst/>
                    </a:prstGeom>
                  </pic:spPr>
                </pic:pic>
              </a:graphicData>
            </a:graphic>
          </wp:inline>
        </w:drawing>
      </w:r>
    </w:p>
    <w:p w14:paraId="2F6A98B3" w14:textId="77777777" w:rsidR="002F6B4E" w:rsidRPr="00C509AB" w:rsidRDefault="002F6B4E" w:rsidP="00F71E28">
      <w:pPr>
        <w:rPr>
          <w:rFonts w:cstheme="minorHAnsi"/>
          <w:sz w:val="24"/>
          <w:szCs w:val="24"/>
        </w:rPr>
      </w:pPr>
    </w:p>
    <w:p w14:paraId="30149550" w14:textId="77777777" w:rsidR="002F6B4E" w:rsidRPr="00C509AB" w:rsidRDefault="002F6B4E" w:rsidP="00F71E28">
      <w:pPr>
        <w:rPr>
          <w:rFonts w:cstheme="minorHAnsi"/>
          <w:sz w:val="24"/>
          <w:szCs w:val="24"/>
        </w:rPr>
      </w:pPr>
    </w:p>
    <w:p w14:paraId="40D282B4" w14:textId="75E2648D" w:rsidR="002F6B4E" w:rsidRPr="00C509AB" w:rsidRDefault="002F6B4E" w:rsidP="00F71E28">
      <w:pPr>
        <w:rPr>
          <w:rFonts w:cstheme="minorHAnsi"/>
          <w:sz w:val="24"/>
          <w:szCs w:val="24"/>
        </w:rPr>
      </w:pPr>
      <w:r w:rsidRPr="00C509AB">
        <w:rPr>
          <w:rFonts w:cstheme="minorHAnsi"/>
          <w:sz w:val="24"/>
          <w:szCs w:val="24"/>
        </w:rPr>
        <w:t>Explanation</w:t>
      </w:r>
    </w:p>
    <w:p w14:paraId="55319173" w14:textId="5B93A6D6" w:rsidR="002F6B4E" w:rsidRPr="00C509AB" w:rsidRDefault="005A4035" w:rsidP="00F71E28">
      <w:pPr>
        <w:rPr>
          <w:rFonts w:cstheme="minorHAnsi"/>
          <w:sz w:val="24"/>
          <w:szCs w:val="24"/>
        </w:rPr>
      </w:pPr>
      <w:r w:rsidRPr="00C509AB">
        <w:rPr>
          <w:rFonts w:cstheme="minorHAnsi"/>
          <w:sz w:val="24"/>
          <w:szCs w:val="24"/>
        </w:rPr>
        <w:t xml:space="preserve">In the example above, I have combined the conditions "account &gt; 0", "expense &gt; 0", and "savings &gt; 0" into a single conditional using the and logical operator. </w:t>
      </w:r>
      <w:r w:rsidRPr="00C509AB">
        <w:rPr>
          <w:rFonts w:cstheme="minorHAnsi"/>
          <w:sz w:val="24"/>
          <w:szCs w:val="24"/>
        </w:rPr>
        <w:t>These single conditional checks</w:t>
      </w:r>
      <w:r w:rsidRPr="00C509AB">
        <w:rPr>
          <w:rFonts w:cstheme="minorHAnsi"/>
          <w:sz w:val="24"/>
          <w:szCs w:val="24"/>
        </w:rPr>
        <w:t xml:space="preserve"> if accounts, expense and savings are not 0. If not, it evaluates subsequent conditions to determine which is &lt;=0. This approach eliminates the need for nested conditionals and makes the code more concise and easier to understand</w:t>
      </w:r>
      <w:r w:rsidR="00565E55" w:rsidRPr="00C509AB">
        <w:rPr>
          <w:rFonts w:cstheme="minorHAnsi"/>
          <w:sz w:val="24"/>
          <w:szCs w:val="24"/>
        </w:rPr>
        <w:t xml:space="preserve"> </w:t>
      </w:r>
      <w:sdt>
        <w:sdtPr>
          <w:rPr>
            <w:rFonts w:cstheme="minorHAnsi"/>
            <w:sz w:val="24"/>
            <w:szCs w:val="24"/>
          </w:rPr>
          <w:id w:val="-1621984903"/>
          <w:citation/>
        </w:sdtPr>
        <w:sdtContent>
          <w:r w:rsidR="00565E55" w:rsidRPr="00C509AB">
            <w:rPr>
              <w:rFonts w:cstheme="minorHAnsi"/>
              <w:sz w:val="24"/>
              <w:szCs w:val="24"/>
            </w:rPr>
            <w:fldChar w:fldCharType="begin"/>
          </w:r>
          <w:r w:rsidR="00565E55" w:rsidRPr="00C509AB">
            <w:rPr>
              <w:rFonts w:cstheme="minorHAnsi"/>
              <w:sz w:val="24"/>
              <w:szCs w:val="24"/>
            </w:rPr>
            <w:instrText xml:space="preserve"> CITATION All15 \l 1033 </w:instrText>
          </w:r>
          <w:r w:rsidR="00565E55" w:rsidRPr="00C509AB">
            <w:rPr>
              <w:rFonts w:cstheme="minorHAnsi"/>
              <w:sz w:val="24"/>
              <w:szCs w:val="24"/>
            </w:rPr>
            <w:fldChar w:fldCharType="separate"/>
          </w:r>
          <w:r w:rsidR="00565E55" w:rsidRPr="00C509AB">
            <w:rPr>
              <w:rFonts w:cstheme="minorHAnsi"/>
              <w:noProof/>
              <w:sz w:val="24"/>
              <w:szCs w:val="24"/>
            </w:rPr>
            <w:t>(Allen Downey, 2015)</w:t>
          </w:r>
          <w:r w:rsidR="00565E55" w:rsidRPr="00C509AB">
            <w:rPr>
              <w:rFonts w:cstheme="minorHAnsi"/>
              <w:sz w:val="24"/>
              <w:szCs w:val="24"/>
            </w:rPr>
            <w:fldChar w:fldCharType="end"/>
          </w:r>
        </w:sdtContent>
      </w:sdt>
      <w:r w:rsidRPr="00C509AB">
        <w:rPr>
          <w:rFonts w:cstheme="minorHAnsi"/>
          <w:sz w:val="24"/>
          <w:szCs w:val="24"/>
        </w:rPr>
        <w:t>.</w:t>
      </w:r>
    </w:p>
    <w:p w14:paraId="187A50A4" w14:textId="77777777" w:rsidR="00FF6F3C" w:rsidRPr="00C509AB" w:rsidRDefault="00FF6F3C" w:rsidP="00F71E28">
      <w:pPr>
        <w:rPr>
          <w:rFonts w:cstheme="minorHAnsi"/>
          <w:sz w:val="24"/>
          <w:szCs w:val="24"/>
        </w:rPr>
      </w:pPr>
    </w:p>
    <w:p w14:paraId="3467E164" w14:textId="19F334A3" w:rsidR="0073381E" w:rsidRPr="00C509AB" w:rsidRDefault="00416994" w:rsidP="0073381E">
      <w:pPr>
        <w:pStyle w:val="ListParagraph"/>
        <w:numPr>
          <w:ilvl w:val="1"/>
          <w:numId w:val="1"/>
        </w:numPr>
        <w:rPr>
          <w:rFonts w:cstheme="minorHAnsi"/>
          <w:sz w:val="24"/>
          <w:szCs w:val="24"/>
        </w:rPr>
      </w:pPr>
      <w:r w:rsidRPr="00C509AB">
        <w:rPr>
          <w:rFonts w:cstheme="minorHAnsi"/>
          <w:sz w:val="24"/>
          <w:szCs w:val="24"/>
        </w:rPr>
        <w:lastRenderedPageBreak/>
        <w:t>Another strategy for avoiding nested conditionals is to use guard clauses or early returns. This approach involves checking for conditions that would result in the function exiting early and returning a result. By handling exceptional cases first, you can reduce the need for nested conditionals and make the code easier to read and understand</w:t>
      </w:r>
      <w:r w:rsidR="004D60B8" w:rsidRPr="00C509AB">
        <w:rPr>
          <w:rFonts w:cstheme="minorHAnsi"/>
          <w:sz w:val="24"/>
          <w:szCs w:val="24"/>
        </w:rPr>
        <w:t xml:space="preserve"> </w:t>
      </w:r>
      <w:sdt>
        <w:sdtPr>
          <w:rPr>
            <w:rFonts w:cstheme="minorHAnsi"/>
            <w:sz w:val="24"/>
            <w:szCs w:val="24"/>
          </w:rPr>
          <w:id w:val="1085499221"/>
          <w:citation/>
        </w:sdtPr>
        <w:sdtContent>
          <w:r w:rsidR="0084000F" w:rsidRPr="00C509AB">
            <w:rPr>
              <w:rFonts w:cstheme="minorHAnsi"/>
              <w:sz w:val="24"/>
              <w:szCs w:val="24"/>
            </w:rPr>
            <w:fldChar w:fldCharType="begin"/>
          </w:r>
          <w:r w:rsidR="0084000F" w:rsidRPr="00C509AB">
            <w:rPr>
              <w:rFonts w:cstheme="minorHAnsi"/>
              <w:sz w:val="24"/>
              <w:szCs w:val="24"/>
            </w:rPr>
            <w:instrText xml:space="preserve"> CITATION Dan24 \l 1033 </w:instrText>
          </w:r>
          <w:r w:rsidR="0084000F" w:rsidRPr="00C509AB">
            <w:rPr>
              <w:rFonts w:cstheme="minorHAnsi"/>
              <w:sz w:val="24"/>
              <w:szCs w:val="24"/>
            </w:rPr>
            <w:fldChar w:fldCharType="separate"/>
          </w:r>
          <w:r w:rsidR="0084000F" w:rsidRPr="00C509AB">
            <w:rPr>
              <w:rFonts w:cstheme="minorHAnsi"/>
              <w:noProof/>
              <w:sz w:val="24"/>
              <w:szCs w:val="24"/>
            </w:rPr>
            <w:t>(Olsen, 2024)</w:t>
          </w:r>
          <w:r w:rsidR="0084000F" w:rsidRPr="00C509AB">
            <w:rPr>
              <w:rFonts w:cstheme="minorHAnsi"/>
              <w:sz w:val="24"/>
              <w:szCs w:val="24"/>
            </w:rPr>
            <w:fldChar w:fldCharType="end"/>
          </w:r>
        </w:sdtContent>
      </w:sdt>
      <w:r w:rsidR="004D60B8" w:rsidRPr="00C509AB">
        <w:rPr>
          <w:rFonts w:cstheme="minorHAnsi"/>
          <w:sz w:val="24"/>
          <w:szCs w:val="24"/>
        </w:rPr>
        <w:t>.</w:t>
      </w:r>
    </w:p>
    <w:p w14:paraId="135F5618" w14:textId="77777777" w:rsidR="0073381E" w:rsidRPr="00C509AB" w:rsidRDefault="0073381E" w:rsidP="0073381E">
      <w:pPr>
        <w:pStyle w:val="ListParagraph"/>
        <w:ind w:left="1440"/>
        <w:rPr>
          <w:rFonts w:cstheme="minorHAnsi"/>
          <w:sz w:val="24"/>
          <w:szCs w:val="24"/>
        </w:rPr>
      </w:pPr>
    </w:p>
    <w:p w14:paraId="1CB1DC93" w14:textId="627EBE79" w:rsidR="0073381E" w:rsidRPr="00C509AB" w:rsidRDefault="0073381E" w:rsidP="0073381E">
      <w:pPr>
        <w:pStyle w:val="ListParagraph"/>
        <w:ind w:left="1440"/>
        <w:rPr>
          <w:rFonts w:cstheme="minorHAnsi"/>
          <w:sz w:val="24"/>
          <w:szCs w:val="24"/>
        </w:rPr>
      </w:pPr>
      <w:r w:rsidRPr="00C509AB">
        <w:rPr>
          <w:rFonts w:cstheme="minorHAnsi"/>
          <w:sz w:val="24"/>
          <w:szCs w:val="24"/>
        </w:rPr>
        <w:t>Example</w:t>
      </w:r>
    </w:p>
    <w:p w14:paraId="2EFB77F0" w14:textId="439C38DD" w:rsidR="00C10B62" w:rsidRPr="00C509AB" w:rsidRDefault="003F6FD2" w:rsidP="00A8308D">
      <w:pPr>
        <w:pStyle w:val="ListParagraph"/>
        <w:ind w:left="1440"/>
        <w:rPr>
          <w:rFonts w:cstheme="minorHAnsi"/>
          <w:sz w:val="24"/>
          <w:szCs w:val="24"/>
        </w:rPr>
      </w:pPr>
      <w:r w:rsidRPr="00C509AB">
        <w:rPr>
          <w:rFonts w:cstheme="minorHAnsi"/>
          <w:sz w:val="24"/>
          <w:szCs w:val="24"/>
        </w:rPr>
        <w:drawing>
          <wp:inline distT="0" distB="0" distL="0" distR="0" wp14:anchorId="22639339" wp14:editId="1B8EE720">
            <wp:extent cx="5943600" cy="4719320"/>
            <wp:effectExtent l="0" t="0" r="0" b="5080"/>
            <wp:docPr id="169429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298246" name=""/>
                    <pic:cNvPicPr/>
                  </pic:nvPicPr>
                  <pic:blipFill>
                    <a:blip r:embed="rId14"/>
                    <a:stretch>
                      <a:fillRect/>
                    </a:stretch>
                  </pic:blipFill>
                  <pic:spPr>
                    <a:xfrm>
                      <a:off x="0" y="0"/>
                      <a:ext cx="5943600" cy="4719320"/>
                    </a:xfrm>
                    <a:prstGeom prst="rect">
                      <a:avLst/>
                    </a:prstGeom>
                  </pic:spPr>
                </pic:pic>
              </a:graphicData>
            </a:graphic>
          </wp:inline>
        </w:drawing>
      </w:r>
    </w:p>
    <w:p w14:paraId="004710CB" w14:textId="77777777" w:rsidR="00A8308D" w:rsidRPr="00C509AB" w:rsidRDefault="00A8308D" w:rsidP="00A8308D">
      <w:pPr>
        <w:pStyle w:val="ListParagraph"/>
        <w:ind w:left="1440"/>
        <w:rPr>
          <w:rFonts w:cstheme="minorHAnsi"/>
          <w:sz w:val="24"/>
          <w:szCs w:val="24"/>
        </w:rPr>
      </w:pPr>
    </w:p>
    <w:p w14:paraId="7E5156C0" w14:textId="0430F72E" w:rsidR="00A8308D" w:rsidRPr="00C509AB" w:rsidRDefault="00A8308D" w:rsidP="00A8308D">
      <w:pPr>
        <w:pStyle w:val="ListParagraph"/>
        <w:ind w:left="1440"/>
        <w:rPr>
          <w:rFonts w:cstheme="minorHAnsi"/>
          <w:sz w:val="24"/>
          <w:szCs w:val="24"/>
        </w:rPr>
      </w:pPr>
      <w:r w:rsidRPr="00C509AB">
        <w:rPr>
          <w:rFonts w:cstheme="minorHAnsi"/>
          <w:sz w:val="24"/>
          <w:szCs w:val="24"/>
        </w:rPr>
        <w:t>Explanation:</w:t>
      </w:r>
    </w:p>
    <w:p w14:paraId="74E515C7" w14:textId="77777777" w:rsidR="005B21DF" w:rsidRPr="00C509AB" w:rsidRDefault="005B21DF" w:rsidP="005B21DF">
      <w:pPr>
        <w:pStyle w:val="ListParagraph"/>
        <w:ind w:left="1440"/>
        <w:rPr>
          <w:rFonts w:cstheme="minorHAnsi"/>
          <w:sz w:val="24"/>
          <w:szCs w:val="24"/>
        </w:rPr>
      </w:pPr>
      <w:r w:rsidRPr="00C509AB">
        <w:rPr>
          <w:rFonts w:cstheme="minorHAnsi"/>
          <w:sz w:val="24"/>
          <w:szCs w:val="24"/>
        </w:rPr>
        <w:t>In this example, I have handled exceptional cases first: if the purchased price is non-positive, or if the discount type is "combo" or "gift", we return the appropriate discount immediately. This eliminates the need for nested conditionals to handle these cases.</w:t>
      </w:r>
    </w:p>
    <w:p w14:paraId="138179DE" w14:textId="77777777" w:rsidR="005B21DF" w:rsidRPr="00C509AB" w:rsidRDefault="005B21DF" w:rsidP="005B21DF">
      <w:pPr>
        <w:pStyle w:val="ListParagraph"/>
        <w:ind w:left="1440"/>
        <w:rPr>
          <w:rFonts w:cstheme="minorHAnsi"/>
          <w:sz w:val="24"/>
          <w:szCs w:val="24"/>
        </w:rPr>
      </w:pPr>
    </w:p>
    <w:p w14:paraId="11FF9C17" w14:textId="692CF5D0" w:rsidR="00A8308D" w:rsidRPr="00C509AB" w:rsidRDefault="005B21DF" w:rsidP="005B21DF">
      <w:pPr>
        <w:pStyle w:val="ListParagraph"/>
        <w:ind w:left="1440"/>
        <w:rPr>
          <w:rFonts w:cstheme="minorHAnsi"/>
          <w:sz w:val="24"/>
          <w:szCs w:val="24"/>
        </w:rPr>
      </w:pPr>
      <w:r w:rsidRPr="00C509AB">
        <w:rPr>
          <w:rFonts w:cstheme="minorHAnsi"/>
          <w:sz w:val="24"/>
          <w:szCs w:val="24"/>
        </w:rPr>
        <w:t>Using guard clauses or early returns in this way can make the code more readable, maintainable, and easier to reason about, especially when dealing with multiple conditional branches.</w:t>
      </w:r>
    </w:p>
    <w:p w14:paraId="29D21F0D" w14:textId="14603A3D" w:rsidR="000F10D8" w:rsidRPr="00C509AB" w:rsidRDefault="000F10D8" w:rsidP="005B21DF">
      <w:pPr>
        <w:pStyle w:val="ListParagraph"/>
        <w:ind w:left="1440"/>
        <w:rPr>
          <w:rFonts w:cstheme="minorHAnsi"/>
          <w:sz w:val="24"/>
          <w:szCs w:val="24"/>
        </w:rPr>
      </w:pPr>
      <w:r w:rsidRPr="00C509AB">
        <w:rPr>
          <w:rFonts w:cstheme="minorHAnsi"/>
          <w:sz w:val="24"/>
          <w:szCs w:val="24"/>
        </w:rPr>
        <w:t>Question</w:t>
      </w:r>
    </w:p>
    <w:p w14:paraId="0482942B" w14:textId="30F0431F" w:rsidR="000F10D8" w:rsidRPr="00C509AB" w:rsidRDefault="006829A9" w:rsidP="005B21DF">
      <w:pPr>
        <w:pStyle w:val="ListParagraph"/>
        <w:ind w:left="1440"/>
        <w:rPr>
          <w:rFonts w:cstheme="minorHAnsi"/>
          <w:sz w:val="24"/>
          <w:szCs w:val="24"/>
        </w:rPr>
      </w:pPr>
      <w:r w:rsidRPr="00C509AB">
        <w:rPr>
          <w:rFonts w:cstheme="minorHAnsi"/>
          <w:sz w:val="24"/>
          <w:szCs w:val="24"/>
        </w:rPr>
        <w:t xml:space="preserve">Using </w:t>
      </w:r>
      <w:r w:rsidR="00F84DC8" w:rsidRPr="00C509AB">
        <w:rPr>
          <w:rFonts w:cstheme="minorHAnsi"/>
          <w:sz w:val="24"/>
          <w:szCs w:val="24"/>
        </w:rPr>
        <w:t xml:space="preserve">the </w:t>
      </w:r>
      <w:r w:rsidR="00A62A14" w:rsidRPr="00C509AB">
        <w:rPr>
          <w:rFonts w:cstheme="minorHAnsi"/>
          <w:sz w:val="24"/>
          <w:szCs w:val="24"/>
        </w:rPr>
        <w:t>logical operator</w:t>
      </w:r>
      <w:r w:rsidR="00F84DC8" w:rsidRPr="00C509AB">
        <w:rPr>
          <w:rFonts w:cstheme="minorHAnsi"/>
          <w:sz w:val="24"/>
          <w:szCs w:val="24"/>
        </w:rPr>
        <w:t xml:space="preserve"> “&lt;,&gt; or =”</w:t>
      </w:r>
      <w:r w:rsidR="00A62A14" w:rsidRPr="00C509AB">
        <w:rPr>
          <w:rFonts w:cstheme="minorHAnsi"/>
          <w:sz w:val="24"/>
          <w:szCs w:val="24"/>
        </w:rPr>
        <w:t xml:space="preserve"> to compare alphabe</w:t>
      </w:r>
      <w:r w:rsidR="00271406" w:rsidRPr="00C509AB">
        <w:rPr>
          <w:rFonts w:cstheme="minorHAnsi"/>
          <w:sz w:val="24"/>
          <w:szCs w:val="24"/>
        </w:rPr>
        <w:t xml:space="preserve">ts </w:t>
      </w:r>
      <w:r w:rsidR="004F35BB" w:rsidRPr="00C509AB">
        <w:rPr>
          <w:rFonts w:cstheme="minorHAnsi"/>
          <w:sz w:val="24"/>
          <w:szCs w:val="24"/>
        </w:rPr>
        <w:t>is</w:t>
      </w:r>
      <w:r w:rsidR="00271406" w:rsidRPr="00C509AB">
        <w:rPr>
          <w:rFonts w:cstheme="minorHAnsi"/>
          <w:sz w:val="24"/>
          <w:szCs w:val="24"/>
        </w:rPr>
        <w:t xml:space="preserve"> possible. See </w:t>
      </w:r>
      <w:r w:rsidR="00537A65" w:rsidRPr="00C509AB">
        <w:rPr>
          <w:rFonts w:cstheme="minorHAnsi"/>
          <w:sz w:val="24"/>
          <w:szCs w:val="24"/>
        </w:rPr>
        <w:t xml:space="preserve">the </w:t>
      </w:r>
      <w:r w:rsidR="004F35BB" w:rsidRPr="00C509AB">
        <w:rPr>
          <w:rFonts w:cstheme="minorHAnsi"/>
          <w:sz w:val="24"/>
          <w:szCs w:val="24"/>
        </w:rPr>
        <w:t>example below</w:t>
      </w:r>
      <w:r w:rsidR="00537A65" w:rsidRPr="00C509AB">
        <w:rPr>
          <w:rFonts w:cstheme="minorHAnsi"/>
          <w:sz w:val="24"/>
          <w:szCs w:val="24"/>
        </w:rPr>
        <w:t>.</w:t>
      </w:r>
    </w:p>
    <w:p w14:paraId="0BA3F327" w14:textId="6A85EA9A" w:rsidR="00D1491E" w:rsidRPr="00C509AB" w:rsidRDefault="00840575" w:rsidP="00D256D7">
      <w:pPr>
        <w:pStyle w:val="ListParagraph"/>
        <w:ind w:left="1440"/>
        <w:rPr>
          <w:rFonts w:cstheme="minorHAnsi"/>
          <w:sz w:val="24"/>
          <w:szCs w:val="24"/>
        </w:rPr>
      </w:pPr>
      <w:r w:rsidRPr="00C509AB">
        <w:rPr>
          <w:rFonts w:cstheme="minorHAnsi"/>
          <w:sz w:val="24"/>
          <w:szCs w:val="24"/>
        </w:rPr>
        <w:drawing>
          <wp:inline distT="0" distB="0" distL="0" distR="0" wp14:anchorId="2E86152D" wp14:editId="68E72328">
            <wp:extent cx="5067560" cy="1644735"/>
            <wp:effectExtent l="0" t="0" r="0" b="0"/>
            <wp:docPr id="245978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978610" name=""/>
                    <pic:cNvPicPr/>
                  </pic:nvPicPr>
                  <pic:blipFill>
                    <a:blip r:embed="rId15"/>
                    <a:stretch>
                      <a:fillRect/>
                    </a:stretch>
                  </pic:blipFill>
                  <pic:spPr>
                    <a:xfrm>
                      <a:off x="0" y="0"/>
                      <a:ext cx="5067560" cy="1644735"/>
                    </a:xfrm>
                    <a:prstGeom prst="rect">
                      <a:avLst/>
                    </a:prstGeom>
                  </pic:spPr>
                </pic:pic>
              </a:graphicData>
            </a:graphic>
          </wp:inline>
        </w:drawing>
      </w:r>
    </w:p>
    <w:p w14:paraId="5E8B47B4" w14:textId="77777777" w:rsidR="00840575" w:rsidRPr="00C509AB" w:rsidRDefault="00840575" w:rsidP="00D256D7">
      <w:pPr>
        <w:pStyle w:val="ListParagraph"/>
        <w:ind w:left="1440"/>
        <w:rPr>
          <w:rFonts w:cstheme="minorHAnsi"/>
          <w:sz w:val="24"/>
          <w:szCs w:val="24"/>
        </w:rPr>
      </w:pPr>
    </w:p>
    <w:p w14:paraId="6E64F866" w14:textId="76D3E5E6" w:rsidR="00840575" w:rsidRPr="00C509AB" w:rsidRDefault="00840575" w:rsidP="00D256D7">
      <w:pPr>
        <w:pStyle w:val="ListParagraph"/>
        <w:ind w:left="1440"/>
        <w:rPr>
          <w:rFonts w:cstheme="minorHAnsi"/>
          <w:sz w:val="24"/>
          <w:szCs w:val="24"/>
        </w:rPr>
      </w:pPr>
      <w:r w:rsidRPr="00C509AB">
        <w:rPr>
          <w:rFonts w:cstheme="minorHAnsi"/>
          <w:sz w:val="24"/>
          <w:szCs w:val="24"/>
        </w:rPr>
        <w:t xml:space="preserve">How is this possible? </w:t>
      </w:r>
    </w:p>
    <w:p w14:paraId="49986590" w14:textId="77777777" w:rsidR="008A7ECF" w:rsidRPr="00C509AB" w:rsidRDefault="008A7ECF" w:rsidP="00D256D7">
      <w:pPr>
        <w:pStyle w:val="ListParagraph"/>
        <w:ind w:left="1440"/>
        <w:rPr>
          <w:rFonts w:cstheme="minorHAnsi"/>
          <w:sz w:val="24"/>
          <w:szCs w:val="24"/>
        </w:rPr>
      </w:pPr>
    </w:p>
    <w:p w14:paraId="38381751" w14:textId="77777777" w:rsidR="008A7ECF" w:rsidRPr="00C509AB" w:rsidRDefault="008A7ECF" w:rsidP="00D256D7">
      <w:pPr>
        <w:pStyle w:val="ListParagraph"/>
        <w:ind w:left="1440"/>
        <w:rPr>
          <w:rFonts w:cstheme="minorHAnsi"/>
          <w:sz w:val="24"/>
          <w:szCs w:val="24"/>
        </w:rPr>
      </w:pPr>
    </w:p>
    <w:sdt>
      <w:sdtPr>
        <w:rPr>
          <w:rFonts w:asciiTheme="minorHAnsi" w:hAnsiTheme="minorHAnsi" w:cstheme="minorHAnsi"/>
          <w:sz w:val="24"/>
          <w:szCs w:val="24"/>
        </w:rPr>
        <w:id w:val="-495961018"/>
        <w:docPartObj>
          <w:docPartGallery w:val="Bibliographies"/>
          <w:docPartUnique/>
        </w:docPartObj>
      </w:sdtPr>
      <w:sdtEndPr>
        <w:rPr>
          <w:rFonts w:eastAsiaTheme="minorHAnsi"/>
          <w:color w:val="auto"/>
          <w:kern w:val="2"/>
          <w14:ligatures w14:val="standardContextual"/>
        </w:rPr>
      </w:sdtEndPr>
      <w:sdtContent>
        <w:p w14:paraId="2371DA05" w14:textId="0A120AE4" w:rsidR="00AA6E0C" w:rsidRPr="00C509AB" w:rsidRDefault="00AA6E0C">
          <w:pPr>
            <w:pStyle w:val="Heading1"/>
            <w:rPr>
              <w:rFonts w:asciiTheme="minorHAnsi" w:hAnsiTheme="minorHAnsi" w:cstheme="minorHAnsi"/>
              <w:sz w:val="24"/>
              <w:szCs w:val="24"/>
            </w:rPr>
          </w:pPr>
          <w:r w:rsidRPr="00C509AB">
            <w:rPr>
              <w:rFonts w:asciiTheme="minorHAnsi" w:hAnsiTheme="minorHAnsi" w:cstheme="minorHAnsi"/>
              <w:sz w:val="24"/>
              <w:szCs w:val="24"/>
            </w:rPr>
            <w:t>References</w:t>
          </w:r>
        </w:p>
        <w:sdt>
          <w:sdtPr>
            <w:rPr>
              <w:rFonts w:cstheme="minorHAnsi"/>
              <w:sz w:val="24"/>
              <w:szCs w:val="24"/>
            </w:rPr>
            <w:id w:val="-573587230"/>
            <w:bibliography/>
          </w:sdtPr>
          <w:sdtContent>
            <w:p w14:paraId="7661FE5B" w14:textId="77777777" w:rsidR="00AA6E0C" w:rsidRPr="00C509AB" w:rsidRDefault="00AA6E0C" w:rsidP="00AA6E0C">
              <w:pPr>
                <w:pStyle w:val="Bibliography"/>
                <w:ind w:left="720" w:hanging="720"/>
                <w:rPr>
                  <w:rFonts w:cstheme="minorHAnsi"/>
                  <w:noProof/>
                  <w:kern w:val="0"/>
                  <w:sz w:val="24"/>
                  <w:szCs w:val="24"/>
                  <w14:ligatures w14:val="none"/>
                </w:rPr>
              </w:pPr>
              <w:r w:rsidRPr="00C509AB">
                <w:rPr>
                  <w:rFonts w:cstheme="minorHAnsi"/>
                  <w:sz w:val="24"/>
                  <w:szCs w:val="24"/>
                </w:rPr>
                <w:fldChar w:fldCharType="begin"/>
              </w:r>
              <w:r w:rsidRPr="00C509AB">
                <w:rPr>
                  <w:rFonts w:cstheme="minorHAnsi"/>
                  <w:sz w:val="24"/>
                  <w:szCs w:val="24"/>
                </w:rPr>
                <w:instrText xml:space="preserve"> BIBLIOGRAPHY </w:instrText>
              </w:r>
              <w:r w:rsidRPr="00C509AB">
                <w:rPr>
                  <w:rFonts w:cstheme="minorHAnsi"/>
                  <w:sz w:val="24"/>
                  <w:szCs w:val="24"/>
                </w:rPr>
                <w:fldChar w:fldCharType="separate"/>
              </w:r>
              <w:r w:rsidRPr="00C509AB">
                <w:rPr>
                  <w:rFonts w:cstheme="minorHAnsi"/>
                  <w:noProof/>
                  <w:sz w:val="24"/>
                  <w:szCs w:val="24"/>
                </w:rPr>
                <w:t xml:space="preserve">Allen Downey, G. T. (2015). </w:t>
              </w:r>
              <w:r w:rsidRPr="00C509AB">
                <w:rPr>
                  <w:rFonts w:cstheme="minorHAnsi"/>
                  <w:i/>
                  <w:iCs/>
                  <w:noProof/>
                  <w:sz w:val="24"/>
                  <w:szCs w:val="24"/>
                </w:rPr>
                <w:t>Think Python: How to Think Like a Computer Scientist.</w:t>
              </w:r>
              <w:r w:rsidRPr="00C509AB">
                <w:rPr>
                  <w:rFonts w:cstheme="minorHAnsi"/>
                  <w:noProof/>
                  <w:sz w:val="24"/>
                  <w:szCs w:val="24"/>
                </w:rPr>
                <w:t xml:space="preserve"> Needham, Massachusetts: Green Tea Press.</w:t>
              </w:r>
            </w:p>
            <w:p w14:paraId="2867E345" w14:textId="77777777" w:rsidR="00AA6E0C" w:rsidRPr="00C509AB" w:rsidRDefault="00AA6E0C" w:rsidP="00AA6E0C">
              <w:pPr>
                <w:pStyle w:val="Bibliography"/>
                <w:ind w:left="720" w:hanging="720"/>
                <w:rPr>
                  <w:rFonts w:cstheme="minorHAnsi"/>
                  <w:noProof/>
                  <w:sz w:val="24"/>
                  <w:szCs w:val="24"/>
                </w:rPr>
              </w:pPr>
              <w:r w:rsidRPr="00C509AB">
                <w:rPr>
                  <w:rFonts w:cstheme="minorHAnsi"/>
                  <w:noProof/>
                  <w:sz w:val="24"/>
                  <w:szCs w:val="24"/>
                </w:rPr>
                <w:t xml:space="preserve">kjdElectronics. (2018). </w:t>
              </w:r>
              <w:r w:rsidRPr="00C509AB">
                <w:rPr>
                  <w:rFonts w:cstheme="minorHAnsi"/>
                  <w:i/>
                  <w:iCs/>
                  <w:noProof/>
                  <w:sz w:val="24"/>
                  <w:szCs w:val="24"/>
                </w:rPr>
                <w:t>Python Beginner Tutorial 5 - Booleans and Conditionals (Reposted w/ Zoom)</w:t>
              </w:r>
              <w:r w:rsidRPr="00C509AB">
                <w:rPr>
                  <w:rFonts w:cstheme="minorHAnsi"/>
                  <w:noProof/>
                  <w:sz w:val="24"/>
                  <w:szCs w:val="24"/>
                </w:rPr>
                <w:t>. Retrieved from Yutube: https://www.youtube.com/watch?v=E4wbrwDpnIg</w:t>
              </w:r>
            </w:p>
            <w:p w14:paraId="34868B6F" w14:textId="77777777" w:rsidR="00AA6E0C" w:rsidRPr="00C509AB" w:rsidRDefault="00AA6E0C" w:rsidP="00AA6E0C">
              <w:pPr>
                <w:pStyle w:val="Bibliography"/>
                <w:ind w:left="720" w:hanging="720"/>
                <w:rPr>
                  <w:rFonts w:cstheme="minorHAnsi"/>
                  <w:noProof/>
                  <w:sz w:val="24"/>
                  <w:szCs w:val="24"/>
                </w:rPr>
              </w:pPr>
              <w:r w:rsidRPr="00C509AB">
                <w:rPr>
                  <w:rFonts w:cstheme="minorHAnsi"/>
                  <w:noProof/>
                  <w:sz w:val="24"/>
                  <w:szCs w:val="24"/>
                </w:rPr>
                <w:t xml:space="preserve">Olsen, D. (2024, February 7). </w:t>
              </w:r>
              <w:r w:rsidRPr="00C509AB">
                <w:rPr>
                  <w:rFonts w:cstheme="minorHAnsi"/>
                  <w:i/>
                  <w:iCs/>
                  <w:noProof/>
                  <w:sz w:val="24"/>
                  <w:szCs w:val="24"/>
                </w:rPr>
                <w:t>Avoiding Nested If Statements with Guard Clauses</w:t>
              </w:r>
              <w:r w:rsidRPr="00C509AB">
                <w:rPr>
                  <w:rFonts w:cstheme="minorHAnsi"/>
                  <w:noProof/>
                  <w:sz w:val="24"/>
                  <w:szCs w:val="24"/>
                </w:rPr>
                <w:t>. Retrieved from LinkedIn: https://www.linkedin.com/pulse/avoiding-nested-statements-guard-clauses-danny-olsen-a1e8f/</w:t>
              </w:r>
            </w:p>
            <w:p w14:paraId="61C5BFD1" w14:textId="6EECB614" w:rsidR="00AA6E0C" w:rsidRPr="00C509AB" w:rsidRDefault="00AA6E0C" w:rsidP="00AA6E0C">
              <w:pPr>
                <w:rPr>
                  <w:rFonts w:cstheme="minorHAnsi"/>
                  <w:sz w:val="24"/>
                  <w:szCs w:val="24"/>
                </w:rPr>
              </w:pPr>
              <w:r w:rsidRPr="00C509AB">
                <w:rPr>
                  <w:rFonts w:cstheme="minorHAnsi"/>
                  <w:b/>
                  <w:bCs/>
                  <w:noProof/>
                  <w:sz w:val="24"/>
                  <w:szCs w:val="24"/>
                </w:rPr>
                <w:fldChar w:fldCharType="end"/>
              </w:r>
            </w:p>
          </w:sdtContent>
        </w:sdt>
      </w:sdtContent>
    </w:sdt>
    <w:p w14:paraId="5CF7CECF" w14:textId="77777777" w:rsidR="008A7ECF" w:rsidRPr="00C509AB" w:rsidRDefault="008A7ECF" w:rsidP="00D256D7">
      <w:pPr>
        <w:pStyle w:val="ListParagraph"/>
        <w:ind w:left="1440"/>
        <w:rPr>
          <w:rFonts w:cstheme="minorHAnsi"/>
          <w:sz w:val="24"/>
          <w:szCs w:val="24"/>
        </w:rPr>
      </w:pPr>
    </w:p>
    <w:sectPr w:rsidR="008A7ECF" w:rsidRPr="00C509AB" w:rsidSect="00D651D6">
      <w:pgSz w:w="12240" w:h="15840"/>
      <w:pgMar w:top="568" w:right="1440" w:bottom="56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DFF5C85"/>
    <w:multiLevelType w:val="hybridMultilevel"/>
    <w:tmpl w:val="4C4200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7965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2B3"/>
    <w:rsid w:val="00030381"/>
    <w:rsid w:val="000531ED"/>
    <w:rsid w:val="00055E20"/>
    <w:rsid w:val="000963B6"/>
    <w:rsid w:val="000C1BE8"/>
    <w:rsid w:val="000D7985"/>
    <w:rsid w:val="000F10D8"/>
    <w:rsid w:val="0012655B"/>
    <w:rsid w:val="00151F95"/>
    <w:rsid w:val="00163EC4"/>
    <w:rsid w:val="001A054F"/>
    <w:rsid w:val="001E6505"/>
    <w:rsid w:val="001F5ECD"/>
    <w:rsid w:val="00216957"/>
    <w:rsid w:val="0026288B"/>
    <w:rsid w:val="00271406"/>
    <w:rsid w:val="002D37FD"/>
    <w:rsid w:val="002F6B4E"/>
    <w:rsid w:val="003225E6"/>
    <w:rsid w:val="003257CC"/>
    <w:rsid w:val="00346A37"/>
    <w:rsid w:val="00347288"/>
    <w:rsid w:val="00380486"/>
    <w:rsid w:val="003A4D95"/>
    <w:rsid w:val="003A59EE"/>
    <w:rsid w:val="003C0438"/>
    <w:rsid w:val="003E638C"/>
    <w:rsid w:val="003E77C9"/>
    <w:rsid w:val="003F58F6"/>
    <w:rsid w:val="003F5DDF"/>
    <w:rsid w:val="003F6FD2"/>
    <w:rsid w:val="00416994"/>
    <w:rsid w:val="0044328D"/>
    <w:rsid w:val="00461625"/>
    <w:rsid w:val="00487F43"/>
    <w:rsid w:val="00492453"/>
    <w:rsid w:val="004D60B8"/>
    <w:rsid w:val="004F35BB"/>
    <w:rsid w:val="00502C06"/>
    <w:rsid w:val="00537A65"/>
    <w:rsid w:val="00565E55"/>
    <w:rsid w:val="005A4035"/>
    <w:rsid w:val="005A5973"/>
    <w:rsid w:val="005B16E3"/>
    <w:rsid w:val="005B21DF"/>
    <w:rsid w:val="005F2D04"/>
    <w:rsid w:val="006829A9"/>
    <w:rsid w:val="00682F5D"/>
    <w:rsid w:val="006D19DD"/>
    <w:rsid w:val="006D5EA6"/>
    <w:rsid w:val="006E5A08"/>
    <w:rsid w:val="00700400"/>
    <w:rsid w:val="007128F5"/>
    <w:rsid w:val="0073381E"/>
    <w:rsid w:val="00742EA4"/>
    <w:rsid w:val="007557A4"/>
    <w:rsid w:val="007779CB"/>
    <w:rsid w:val="007A1885"/>
    <w:rsid w:val="007D5A14"/>
    <w:rsid w:val="0084000F"/>
    <w:rsid w:val="00840575"/>
    <w:rsid w:val="008A7ECF"/>
    <w:rsid w:val="00921ACD"/>
    <w:rsid w:val="00922BAF"/>
    <w:rsid w:val="0095137F"/>
    <w:rsid w:val="00972921"/>
    <w:rsid w:val="00985ACD"/>
    <w:rsid w:val="009B585B"/>
    <w:rsid w:val="009C073A"/>
    <w:rsid w:val="00A565A9"/>
    <w:rsid w:val="00A62A14"/>
    <w:rsid w:val="00A74933"/>
    <w:rsid w:val="00A8308D"/>
    <w:rsid w:val="00AA09F8"/>
    <w:rsid w:val="00AA6E0C"/>
    <w:rsid w:val="00AB5E97"/>
    <w:rsid w:val="00B34C3E"/>
    <w:rsid w:val="00B60664"/>
    <w:rsid w:val="00B7420A"/>
    <w:rsid w:val="00B80D4E"/>
    <w:rsid w:val="00B87484"/>
    <w:rsid w:val="00B92503"/>
    <w:rsid w:val="00C10B62"/>
    <w:rsid w:val="00C509AB"/>
    <w:rsid w:val="00C527F3"/>
    <w:rsid w:val="00C92C0A"/>
    <w:rsid w:val="00CD0013"/>
    <w:rsid w:val="00D1491E"/>
    <w:rsid w:val="00D256D7"/>
    <w:rsid w:val="00D341CE"/>
    <w:rsid w:val="00D552B3"/>
    <w:rsid w:val="00D651D6"/>
    <w:rsid w:val="00DB66A2"/>
    <w:rsid w:val="00E0012D"/>
    <w:rsid w:val="00E16F36"/>
    <w:rsid w:val="00E46442"/>
    <w:rsid w:val="00E71406"/>
    <w:rsid w:val="00EA3C97"/>
    <w:rsid w:val="00EF1F9C"/>
    <w:rsid w:val="00F10CAD"/>
    <w:rsid w:val="00F71E28"/>
    <w:rsid w:val="00F84DC8"/>
    <w:rsid w:val="00FA0DB5"/>
    <w:rsid w:val="00FA4C72"/>
    <w:rsid w:val="00FF6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1FC1FF"/>
  <w15:chartTrackingRefBased/>
  <w15:docId w15:val="{F3C1920A-6D21-4792-B8BC-D6072FFA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65A9"/>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37FD"/>
    <w:pPr>
      <w:ind w:left="720"/>
      <w:contextualSpacing/>
    </w:pPr>
  </w:style>
  <w:style w:type="character" w:styleId="Strong">
    <w:name w:val="Strong"/>
    <w:basedOn w:val="DefaultParagraphFont"/>
    <w:uiPriority w:val="22"/>
    <w:qFormat/>
    <w:rsid w:val="00B92503"/>
    <w:rPr>
      <w:b/>
      <w:bCs/>
    </w:rPr>
  </w:style>
  <w:style w:type="character" w:customStyle="1" w:styleId="Heading1Char">
    <w:name w:val="Heading 1 Char"/>
    <w:basedOn w:val="DefaultParagraphFont"/>
    <w:link w:val="Heading1"/>
    <w:uiPriority w:val="9"/>
    <w:rsid w:val="00A565A9"/>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A565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3081380">
      <w:bodyDiv w:val="1"/>
      <w:marLeft w:val="0"/>
      <w:marRight w:val="0"/>
      <w:marTop w:val="0"/>
      <w:marBottom w:val="0"/>
      <w:divBdr>
        <w:top w:val="none" w:sz="0" w:space="0" w:color="auto"/>
        <w:left w:val="none" w:sz="0" w:space="0" w:color="auto"/>
        <w:bottom w:val="none" w:sz="0" w:space="0" w:color="auto"/>
        <w:right w:val="none" w:sz="0" w:space="0" w:color="auto"/>
      </w:divBdr>
    </w:div>
    <w:div w:id="346830796">
      <w:bodyDiv w:val="1"/>
      <w:marLeft w:val="0"/>
      <w:marRight w:val="0"/>
      <w:marTop w:val="0"/>
      <w:marBottom w:val="0"/>
      <w:divBdr>
        <w:top w:val="none" w:sz="0" w:space="0" w:color="auto"/>
        <w:left w:val="none" w:sz="0" w:space="0" w:color="auto"/>
        <w:bottom w:val="none" w:sz="0" w:space="0" w:color="auto"/>
        <w:right w:val="none" w:sz="0" w:space="0" w:color="auto"/>
      </w:divBdr>
    </w:div>
    <w:div w:id="389966323">
      <w:bodyDiv w:val="1"/>
      <w:marLeft w:val="0"/>
      <w:marRight w:val="0"/>
      <w:marTop w:val="0"/>
      <w:marBottom w:val="0"/>
      <w:divBdr>
        <w:top w:val="none" w:sz="0" w:space="0" w:color="auto"/>
        <w:left w:val="none" w:sz="0" w:space="0" w:color="auto"/>
        <w:bottom w:val="none" w:sz="0" w:space="0" w:color="auto"/>
        <w:right w:val="none" w:sz="0" w:space="0" w:color="auto"/>
      </w:divBdr>
    </w:div>
    <w:div w:id="979457283">
      <w:bodyDiv w:val="1"/>
      <w:marLeft w:val="0"/>
      <w:marRight w:val="0"/>
      <w:marTop w:val="0"/>
      <w:marBottom w:val="0"/>
      <w:divBdr>
        <w:top w:val="none" w:sz="0" w:space="0" w:color="auto"/>
        <w:left w:val="none" w:sz="0" w:space="0" w:color="auto"/>
        <w:bottom w:val="none" w:sz="0" w:space="0" w:color="auto"/>
        <w:right w:val="none" w:sz="0" w:space="0" w:color="auto"/>
      </w:divBdr>
    </w:div>
    <w:div w:id="1030649838">
      <w:bodyDiv w:val="1"/>
      <w:marLeft w:val="0"/>
      <w:marRight w:val="0"/>
      <w:marTop w:val="0"/>
      <w:marBottom w:val="0"/>
      <w:divBdr>
        <w:top w:val="none" w:sz="0" w:space="0" w:color="auto"/>
        <w:left w:val="none" w:sz="0" w:space="0" w:color="auto"/>
        <w:bottom w:val="none" w:sz="0" w:space="0" w:color="auto"/>
        <w:right w:val="none" w:sz="0" w:space="0" w:color="auto"/>
      </w:divBdr>
    </w:div>
    <w:div w:id="1237857911">
      <w:bodyDiv w:val="1"/>
      <w:marLeft w:val="0"/>
      <w:marRight w:val="0"/>
      <w:marTop w:val="0"/>
      <w:marBottom w:val="0"/>
      <w:divBdr>
        <w:top w:val="none" w:sz="0" w:space="0" w:color="auto"/>
        <w:left w:val="none" w:sz="0" w:space="0" w:color="auto"/>
        <w:bottom w:val="none" w:sz="0" w:space="0" w:color="auto"/>
        <w:right w:val="none" w:sz="0" w:space="0" w:color="auto"/>
      </w:divBdr>
    </w:div>
    <w:div w:id="1354379148">
      <w:bodyDiv w:val="1"/>
      <w:marLeft w:val="0"/>
      <w:marRight w:val="0"/>
      <w:marTop w:val="0"/>
      <w:marBottom w:val="0"/>
      <w:divBdr>
        <w:top w:val="none" w:sz="0" w:space="0" w:color="auto"/>
        <w:left w:val="none" w:sz="0" w:space="0" w:color="auto"/>
        <w:bottom w:val="none" w:sz="0" w:space="0" w:color="auto"/>
        <w:right w:val="none" w:sz="0" w:space="0" w:color="auto"/>
      </w:divBdr>
    </w:div>
    <w:div w:id="1362168437">
      <w:bodyDiv w:val="1"/>
      <w:marLeft w:val="0"/>
      <w:marRight w:val="0"/>
      <w:marTop w:val="0"/>
      <w:marBottom w:val="0"/>
      <w:divBdr>
        <w:top w:val="none" w:sz="0" w:space="0" w:color="auto"/>
        <w:left w:val="none" w:sz="0" w:space="0" w:color="auto"/>
        <w:bottom w:val="none" w:sz="0" w:space="0" w:color="auto"/>
        <w:right w:val="none" w:sz="0" w:space="0" w:color="auto"/>
      </w:divBdr>
      <w:divsChild>
        <w:div w:id="1567718187">
          <w:marLeft w:val="0"/>
          <w:marRight w:val="0"/>
          <w:marTop w:val="0"/>
          <w:marBottom w:val="0"/>
          <w:divBdr>
            <w:top w:val="none" w:sz="0" w:space="0" w:color="auto"/>
            <w:left w:val="none" w:sz="0" w:space="0" w:color="auto"/>
            <w:bottom w:val="none" w:sz="0" w:space="0" w:color="auto"/>
            <w:right w:val="none" w:sz="0" w:space="0" w:color="auto"/>
          </w:divBdr>
        </w:div>
      </w:divsChild>
    </w:div>
    <w:div w:id="1498109053">
      <w:bodyDiv w:val="1"/>
      <w:marLeft w:val="0"/>
      <w:marRight w:val="0"/>
      <w:marTop w:val="0"/>
      <w:marBottom w:val="0"/>
      <w:divBdr>
        <w:top w:val="none" w:sz="0" w:space="0" w:color="auto"/>
        <w:left w:val="none" w:sz="0" w:space="0" w:color="auto"/>
        <w:bottom w:val="none" w:sz="0" w:space="0" w:color="auto"/>
        <w:right w:val="none" w:sz="0" w:space="0" w:color="auto"/>
      </w:divBdr>
    </w:div>
    <w:div w:id="202188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All15</b:Tag>
    <b:SourceType>Book</b:SourceType>
    <b:Guid>{9920718D-6245-433D-A37C-6951961E035A}</b:Guid>
    <b:Title>Think Python: How to Think Like a Computer Scientist</b:Title>
    <b:Year>2015</b:Year>
    <b:Author>
      <b:Author>
        <b:NameList>
          <b:Person>
            <b:Last>Allen Downey</b:Last>
            <b:First>Green</b:First>
            <b:Middle>Tea Press</b:Middle>
          </b:Person>
        </b:NameList>
      </b:Author>
    </b:Author>
    <b:City>Needham, Massachusetts</b:City>
    <b:Publisher>Green Tea Press</b:Publisher>
    <b:RefOrder>1</b:RefOrder>
  </b:Source>
  <b:Source>
    <b:Tag>Dan24</b:Tag>
    <b:SourceType>InternetSite</b:SourceType>
    <b:Guid>{349958F4-4135-4F2A-A5DA-53BB90E50AC1}</b:Guid>
    <b:Author>
      <b:Author>
        <b:NameList>
          <b:Person>
            <b:Last>Olsen</b:Last>
            <b:First>Danny</b:First>
          </b:Person>
        </b:NameList>
      </b:Author>
    </b:Author>
    <b:Title>Avoiding Nested If Statements with Guard Clauses</b:Title>
    <b:InternetSiteTitle>LinkedIn</b:InternetSiteTitle>
    <b:Year>2024</b:Year>
    <b:Month>February</b:Month>
    <b:Day>7</b:Day>
    <b:URL>https://www.linkedin.com/pulse/avoiding-nested-statements-guard-clauses-danny-olsen-a1e8f/</b:URL>
    <b:RefOrder>3</b:RefOrder>
  </b:Source>
  <b:Source>
    <b:Tag>kjd18</b:Tag>
    <b:SourceType>InternetSite</b:SourceType>
    <b:Guid>{454646DB-94BC-4898-B1F4-CA31CC2BE172}</b:Guid>
    <b:Title>Python Beginner Tutorial 5 - Booleans and Conditionals (Reposted w/ Zoom)</b:Title>
    <b:InternetSiteTitle>Yutube</b:InternetSiteTitle>
    <b:Year>2018</b:Year>
    <b:URL>https://www.youtube.com/watch?v=E4wbrwDpnIg</b:URL>
    <b:Author>
      <b:Author>
        <b:NameList>
          <b:Person>
            <b:Last>kjdElectronics</b:Last>
          </b:Person>
        </b:NameList>
      </b:Author>
    </b:Author>
    <b:RefOrder>2</b:RefOrder>
  </b:Source>
</b:Sources>
</file>

<file path=customXml/itemProps1.xml><?xml version="1.0" encoding="utf-8"?>
<ds:datastoreItem xmlns:ds="http://schemas.openxmlformats.org/officeDocument/2006/customXml" ds:itemID="{DF5FCA94-58CE-4EA3-A0DA-87B7D2CF9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723</Words>
  <Characters>4044</Characters>
  <Application>Microsoft Office Word</Application>
  <DocSecurity>0</DocSecurity>
  <Lines>109</Lines>
  <Paragraphs>41</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Dabiko Bleaise</dc:creator>
  <cp:keywords/>
  <dc:description/>
  <cp:lastModifiedBy>Dabiko Bleaise</cp:lastModifiedBy>
  <cp:revision>2</cp:revision>
  <dcterms:created xsi:type="dcterms:W3CDTF">2024-04-30T10:24:00Z</dcterms:created>
  <dcterms:modified xsi:type="dcterms:W3CDTF">2024-04-30T10:24:00Z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8959a5ff-286a-44ba-ab4a-7778f96d71b7</vt:lpwstr>
  </property>
</Properties>
</file>