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51A21" w14:textId="0A095045" w:rsidR="004D3B62" w:rsidRPr="006A07C6" w:rsidRDefault="004D3B62" w:rsidP="006A07C6">
      <w:pPr>
        <w:pStyle w:val="NoSpacing"/>
        <w:jc w:val="center"/>
        <w:rPr>
          <w:b/>
          <w:bCs/>
          <w:sz w:val="36"/>
          <w:szCs w:val="36"/>
          <w:u w:val="single"/>
        </w:rPr>
      </w:pPr>
      <w:bookmarkStart w:id="0" w:name="_Hlk93572874"/>
      <w:bookmarkEnd w:id="0"/>
      <w:r w:rsidRPr="006A07C6">
        <w:rPr>
          <w:b/>
          <w:bCs/>
          <w:sz w:val="36"/>
          <w:szCs w:val="36"/>
          <w:u w:val="single"/>
        </w:rPr>
        <w:t xml:space="preserve">ERC20 Task Demo </w:t>
      </w:r>
    </w:p>
    <w:p w14:paraId="17467430" w14:textId="77777777" w:rsidR="002774A8" w:rsidRPr="001830C2" w:rsidRDefault="002774A8" w:rsidP="002774A8">
      <w:pPr>
        <w:pStyle w:val="NoSpacing"/>
        <w:rPr>
          <w:b/>
          <w:bCs/>
          <w:sz w:val="28"/>
          <w:szCs w:val="28"/>
        </w:rPr>
      </w:pPr>
      <w:r w:rsidRPr="001830C2">
        <w:rPr>
          <w:b/>
          <w:bCs/>
          <w:sz w:val="28"/>
          <w:szCs w:val="28"/>
        </w:rPr>
        <w:t>About Project</w:t>
      </w:r>
    </w:p>
    <w:p w14:paraId="16438199" w14:textId="7ECF62A4" w:rsidR="002774A8" w:rsidRPr="001830C2" w:rsidRDefault="002774A8" w:rsidP="002774A8">
      <w:pPr>
        <w:pStyle w:val="NoSpacing"/>
        <w:rPr>
          <w:b/>
          <w:bCs/>
          <w:sz w:val="28"/>
          <w:szCs w:val="28"/>
        </w:rPr>
      </w:pPr>
      <w:r w:rsidRPr="001830C2">
        <w:rPr>
          <w:b/>
          <w:bCs/>
          <w:sz w:val="28"/>
          <w:szCs w:val="28"/>
        </w:rPr>
        <w:t>------------------</w:t>
      </w:r>
      <w:r w:rsidR="00814AA4">
        <w:rPr>
          <w:b/>
          <w:bCs/>
          <w:sz w:val="28"/>
          <w:szCs w:val="28"/>
        </w:rPr>
        <w:t>---</w:t>
      </w:r>
    </w:p>
    <w:p w14:paraId="36CF937D" w14:textId="77777777" w:rsidR="002774A8" w:rsidRPr="007A23B1" w:rsidRDefault="002774A8" w:rsidP="002774A8">
      <w:pPr>
        <w:pStyle w:val="NoSpacing"/>
        <w:rPr>
          <w:b/>
          <w:bCs/>
        </w:rPr>
      </w:pPr>
      <w:r w:rsidRPr="007A23B1">
        <w:rPr>
          <w:b/>
          <w:bCs/>
        </w:rPr>
        <w:t>What is ERC-20?</w:t>
      </w:r>
    </w:p>
    <w:p w14:paraId="5459F222" w14:textId="77777777" w:rsidR="002774A8" w:rsidRDefault="002774A8" w:rsidP="002774A8">
      <w:pPr>
        <w:pStyle w:val="NoSpacing"/>
      </w:pPr>
    </w:p>
    <w:p w14:paraId="19AAE662" w14:textId="77777777" w:rsidR="002774A8" w:rsidRDefault="002774A8" w:rsidP="002774A8">
      <w:pPr>
        <w:pStyle w:val="NoSpacing"/>
      </w:pPr>
      <w:r>
        <w:t xml:space="preserve">The ERC-20 introduces a standard for Fungible Tokens, in other words, they have a property that makes each Token be </w:t>
      </w:r>
      <w:proofErr w:type="gramStart"/>
      <w:r>
        <w:t>exactly the same</w:t>
      </w:r>
      <w:proofErr w:type="gramEnd"/>
      <w:r>
        <w:t xml:space="preserve"> (in type and value) of another Token. For example, an ERC-20 Token acts just like the ETH, meaning that 1 Token is and will always be equal to all the other Tokens.</w:t>
      </w:r>
    </w:p>
    <w:p w14:paraId="4C5503E2" w14:textId="77777777" w:rsidR="002774A8" w:rsidRDefault="002774A8" w:rsidP="002774A8">
      <w:pPr>
        <w:pStyle w:val="NoSpacing"/>
      </w:pPr>
    </w:p>
    <w:p w14:paraId="7482DD79" w14:textId="77777777" w:rsidR="002774A8" w:rsidRPr="00284741" w:rsidRDefault="002774A8" w:rsidP="002774A8">
      <w:pPr>
        <w:pStyle w:val="NoSpacing"/>
        <w:rPr>
          <w:b/>
          <w:bCs/>
        </w:rPr>
      </w:pPr>
      <w:r w:rsidRPr="00284741">
        <w:rPr>
          <w:b/>
          <w:bCs/>
        </w:rPr>
        <w:t>BODY</w:t>
      </w:r>
    </w:p>
    <w:p w14:paraId="5B776C22" w14:textId="77777777" w:rsidR="002774A8" w:rsidRPr="00284741" w:rsidRDefault="002774A8" w:rsidP="002774A8">
      <w:pPr>
        <w:pStyle w:val="NoSpacing"/>
        <w:rPr>
          <w:b/>
          <w:bCs/>
        </w:rPr>
      </w:pPr>
      <w:r w:rsidRPr="00284741">
        <w:rPr>
          <w:b/>
          <w:bCs/>
        </w:rPr>
        <w:t>---------</w:t>
      </w:r>
    </w:p>
    <w:p w14:paraId="0F7C33E3" w14:textId="77777777" w:rsidR="002774A8" w:rsidRDefault="002774A8" w:rsidP="002774A8">
      <w:pPr>
        <w:pStyle w:val="NoSpacing"/>
      </w:pPr>
      <w:r>
        <w:t xml:space="preserve">The ERC-20 (Ethereum Request for Comments 20), proposed by Fabian </w:t>
      </w:r>
      <w:proofErr w:type="spellStart"/>
      <w:r>
        <w:t>Vogelsteller</w:t>
      </w:r>
      <w:proofErr w:type="spellEnd"/>
      <w:r>
        <w:t xml:space="preserve"> in November 2015, is a Token Standard that implements an API for tokens within Smart Contracts.</w:t>
      </w:r>
    </w:p>
    <w:p w14:paraId="2ADF55A5" w14:textId="77777777" w:rsidR="002774A8" w:rsidRDefault="002774A8" w:rsidP="002774A8">
      <w:pPr>
        <w:pStyle w:val="NoSpacing"/>
      </w:pPr>
    </w:p>
    <w:p w14:paraId="54E56E09" w14:textId="77777777" w:rsidR="002774A8" w:rsidRPr="00284741" w:rsidRDefault="002774A8" w:rsidP="002774A8">
      <w:pPr>
        <w:pStyle w:val="NoSpacing"/>
        <w:rPr>
          <w:b/>
          <w:bCs/>
        </w:rPr>
      </w:pPr>
      <w:r w:rsidRPr="00284741">
        <w:rPr>
          <w:b/>
          <w:bCs/>
        </w:rPr>
        <w:t>Example functionalities ERC-20 provides:</w:t>
      </w:r>
    </w:p>
    <w:p w14:paraId="00BB39F9" w14:textId="77777777" w:rsidR="002774A8" w:rsidRDefault="002774A8" w:rsidP="002774A8">
      <w:pPr>
        <w:pStyle w:val="NoSpacing"/>
      </w:pPr>
    </w:p>
    <w:p w14:paraId="29ABABBF" w14:textId="77777777" w:rsidR="002774A8" w:rsidRDefault="002774A8" w:rsidP="002774A8">
      <w:pPr>
        <w:pStyle w:val="NoSpacing"/>
      </w:pPr>
      <w:r>
        <w:t>--&gt;transfer tokens from one account to another</w:t>
      </w:r>
    </w:p>
    <w:p w14:paraId="39E89142" w14:textId="77777777" w:rsidR="002774A8" w:rsidRDefault="002774A8" w:rsidP="002774A8">
      <w:pPr>
        <w:pStyle w:val="NoSpacing"/>
      </w:pPr>
      <w:r>
        <w:t>--&gt;get the current token balance of an account</w:t>
      </w:r>
    </w:p>
    <w:p w14:paraId="2A197246" w14:textId="77777777" w:rsidR="002774A8" w:rsidRDefault="002774A8" w:rsidP="002774A8">
      <w:pPr>
        <w:pStyle w:val="NoSpacing"/>
      </w:pPr>
      <w:r>
        <w:t>--&gt;get the total supply of the token available on the network</w:t>
      </w:r>
    </w:p>
    <w:p w14:paraId="2D41A8C5" w14:textId="77777777" w:rsidR="002774A8" w:rsidRDefault="002774A8" w:rsidP="002774A8">
      <w:pPr>
        <w:pStyle w:val="NoSpacing"/>
      </w:pPr>
      <w:r>
        <w:t>--&gt;approve whether an amount of token from an account can be spent by a third-party account.</w:t>
      </w:r>
    </w:p>
    <w:p w14:paraId="4AF45007" w14:textId="77777777" w:rsidR="002774A8" w:rsidRDefault="002774A8" w:rsidP="002774A8">
      <w:pPr>
        <w:pStyle w:val="NoSpacing"/>
      </w:pPr>
    </w:p>
    <w:p w14:paraId="19AEFACE" w14:textId="77777777" w:rsidR="002774A8" w:rsidRDefault="002774A8" w:rsidP="002774A8">
      <w:pPr>
        <w:pStyle w:val="NoSpacing"/>
      </w:pPr>
      <w:r>
        <w:t xml:space="preserve">If a Smart Contract implements the following methods and </w:t>
      </w:r>
      <w:proofErr w:type="gramStart"/>
      <w:r>
        <w:t>events</w:t>
      </w:r>
      <w:proofErr w:type="gramEnd"/>
      <w:r>
        <w:t xml:space="preserve"> it can be called an ERC-20 Token Contract and, once deployed, it will be responsible to keep track of the created tokens on Ethereum</w:t>
      </w:r>
    </w:p>
    <w:p w14:paraId="68D877A4" w14:textId="77777777" w:rsidR="002774A8" w:rsidRDefault="002774A8" w:rsidP="002774A8">
      <w:pPr>
        <w:pStyle w:val="NoSpacing"/>
      </w:pPr>
    </w:p>
    <w:p w14:paraId="5372C15E" w14:textId="77777777" w:rsidR="002774A8" w:rsidRPr="0000369F" w:rsidRDefault="002774A8" w:rsidP="002774A8">
      <w:pPr>
        <w:pStyle w:val="NoSpacing"/>
        <w:rPr>
          <w:b/>
          <w:bCs/>
        </w:rPr>
      </w:pPr>
      <w:r w:rsidRPr="0000369F">
        <w:rPr>
          <w:b/>
          <w:bCs/>
        </w:rPr>
        <w:t>NPX install credential</w:t>
      </w:r>
    </w:p>
    <w:p w14:paraId="74711779" w14:textId="441E948B" w:rsidR="002774A8" w:rsidRPr="0000369F" w:rsidRDefault="002774A8" w:rsidP="002774A8">
      <w:pPr>
        <w:pStyle w:val="NoSpacing"/>
        <w:rPr>
          <w:b/>
          <w:bCs/>
        </w:rPr>
      </w:pPr>
      <w:r w:rsidRPr="0000369F">
        <w:rPr>
          <w:b/>
          <w:bCs/>
        </w:rPr>
        <w:t>-------------------------</w:t>
      </w:r>
      <w:r w:rsidR="0000369F">
        <w:rPr>
          <w:b/>
          <w:bCs/>
        </w:rPr>
        <w:t>-------</w:t>
      </w:r>
    </w:p>
    <w:p w14:paraId="319E857A" w14:textId="77777777" w:rsidR="002774A8" w:rsidRDefault="002774A8" w:rsidP="002774A8">
      <w:pPr>
        <w:pStyle w:val="NoSpacing"/>
      </w:pPr>
    </w:p>
    <w:p w14:paraId="4CD0C0AB" w14:textId="4E79FFB9" w:rsidR="002774A8" w:rsidRDefault="002774A8" w:rsidP="002774A8">
      <w:pPr>
        <w:pStyle w:val="NoSpacing"/>
      </w:pPr>
      <w:proofErr w:type="spellStart"/>
      <w:r>
        <w:t>npx</w:t>
      </w:r>
      <w:proofErr w:type="spellEnd"/>
      <w:r>
        <w:t xml:space="preserve"> create-react-app react-</w:t>
      </w:r>
      <w:proofErr w:type="spellStart"/>
      <w:r>
        <w:t>dapp</w:t>
      </w:r>
      <w:proofErr w:type="spellEnd"/>
    </w:p>
    <w:p w14:paraId="39544196" w14:textId="77777777" w:rsidR="002774A8" w:rsidRDefault="002774A8" w:rsidP="002774A8">
      <w:pPr>
        <w:pStyle w:val="NoSpacing"/>
      </w:pPr>
    </w:p>
    <w:p w14:paraId="6B176834" w14:textId="340E54EB" w:rsidR="002774A8" w:rsidRDefault="002774A8" w:rsidP="002774A8">
      <w:pPr>
        <w:pStyle w:val="NoSpacing"/>
      </w:pPr>
      <w:proofErr w:type="spellStart"/>
      <w:r>
        <w:t>npm</w:t>
      </w:r>
      <w:proofErr w:type="spellEnd"/>
      <w:r>
        <w:t xml:space="preserve"> install ethers hardhat @nomiclabs/hardhat-waffle </w:t>
      </w:r>
      <w:proofErr w:type="spellStart"/>
      <w:r>
        <w:t>ethereum</w:t>
      </w:r>
      <w:proofErr w:type="spellEnd"/>
      <w:r>
        <w:t>-waffle chai @nomiclabs/hardhat-ethers</w:t>
      </w:r>
    </w:p>
    <w:p w14:paraId="24DC930A" w14:textId="77777777" w:rsidR="001A2CD6" w:rsidRDefault="001A2CD6" w:rsidP="002774A8">
      <w:pPr>
        <w:pStyle w:val="NoSpacing"/>
      </w:pPr>
    </w:p>
    <w:p w14:paraId="7C05938A" w14:textId="77777777" w:rsidR="002774A8" w:rsidRDefault="002774A8" w:rsidP="002774A8">
      <w:pPr>
        <w:pStyle w:val="NoSpacing"/>
      </w:pPr>
      <w:proofErr w:type="spellStart"/>
      <w:r>
        <w:t>npx</w:t>
      </w:r>
      <w:proofErr w:type="spellEnd"/>
      <w:r>
        <w:t xml:space="preserve"> hardhat</w:t>
      </w:r>
    </w:p>
    <w:p w14:paraId="7CFA10B0" w14:textId="77777777" w:rsidR="002774A8" w:rsidRDefault="002774A8" w:rsidP="002774A8">
      <w:pPr>
        <w:pStyle w:val="NoSpacing"/>
      </w:pPr>
    </w:p>
    <w:p w14:paraId="205F1E02" w14:textId="77777777" w:rsidR="002774A8" w:rsidRDefault="002774A8" w:rsidP="002774A8">
      <w:pPr>
        <w:pStyle w:val="NoSpacing"/>
      </w:pPr>
      <w:proofErr w:type="spellStart"/>
      <w:r>
        <w:t>npx</w:t>
      </w:r>
      <w:proofErr w:type="spellEnd"/>
      <w:r>
        <w:t xml:space="preserve"> hardhat compile</w:t>
      </w:r>
    </w:p>
    <w:p w14:paraId="7C0F061E" w14:textId="77777777" w:rsidR="002774A8" w:rsidRDefault="002774A8" w:rsidP="002774A8">
      <w:pPr>
        <w:pStyle w:val="NoSpacing"/>
      </w:pPr>
    </w:p>
    <w:p w14:paraId="676AB378" w14:textId="77777777" w:rsidR="002774A8" w:rsidRDefault="002774A8" w:rsidP="002774A8">
      <w:pPr>
        <w:pStyle w:val="NoSpacing"/>
      </w:pPr>
      <w:proofErr w:type="spellStart"/>
      <w:r>
        <w:t>npx</w:t>
      </w:r>
      <w:proofErr w:type="spellEnd"/>
      <w:r>
        <w:t xml:space="preserve"> hardhat run scripts/deploy.js --network </w:t>
      </w:r>
      <w:proofErr w:type="spellStart"/>
      <w:r>
        <w:t>ropsten</w:t>
      </w:r>
      <w:proofErr w:type="spellEnd"/>
    </w:p>
    <w:p w14:paraId="2F438E58" w14:textId="77777777" w:rsidR="002774A8" w:rsidRDefault="002774A8" w:rsidP="002774A8">
      <w:pPr>
        <w:pStyle w:val="NoSpacing"/>
      </w:pPr>
    </w:p>
    <w:p w14:paraId="4DB8994A" w14:textId="77777777" w:rsidR="002774A8" w:rsidRDefault="002774A8" w:rsidP="002774A8">
      <w:pPr>
        <w:pStyle w:val="NoSpacing"/>
      </w:pPr>
      <w:proofErr w:type="spellStart"/>
      <w:r>
        <w:t>npm</w:t>
      </w:r>
      <w:proofErr w:type="spellEnd"/>
      <w:r>
        <w:t xml:space="preserve"> start</w:t>
      </w:r>
    </w:p>
    <w:p w14:paraId="3DDD851F" w14:textId="77777777" w:rsidR="002774A8" w:rsidRDefault="002774A8" w:rsidP="002774A8">
      <w:pPr>
        <w:pStyle w:val="NoSpacing"/>
      </w:pPr>
    </w:p>
    <w:p w14:paraId="7648DCE9" w14:textId="77777777" w:rsidR="002774A8" w:rsidRDefault="002774A8" w:rsidP="002774A8">
      <w:pPr>
        <w:pStyle w:val="NoSpacing"/>
      </w:pPr>
      <w:proofErr w:type="spellStart"/>
      <w:r>
        <w:t>npm</w:t>
      </w:r>
      <w:proofErr w:type="spellEnd"/>
      <w:r>
        <w:t xml:space="preserve"> install @openzeppelin/contracts</w:t>
      </w:r>
    </w:p>
    <w:p w14:paraId="644FD100" w14:textId="77777777" w:rsidR="002774A8" w:rsidRDefault="002774A8" w:rsidP="002774A8">
      <w:pPr>
        <w:pStyle w:val="NoSpacing"/>
      </w:pPr>
    </w:p>
    <w:p w14:paraId="6511DEAA" w14:textId="77777777" w:rsidR="002774A8" w:rsidRDefault="002774A8" w:rsidP="002774A8">
      <w:pPr>
        <w:pStyle w:val="NoSpacing"/>
      </w:pPr>
      <w:proofErr w:type="spellStart"/>
      <w:r>
        <w:t>npx</w:t>
      </w:r>
      <w:proofErr w:type="spellEnd"/>
      <w:r>
        <w:t xml:space="preserve"> hardhat node</w:t>
      </w:r>
    </w:p>
    <w:p w14:paraId="79980EA6" w14:textId="77777777" w:rsidR="002774A8" w:rsidRDefault="002774A8" w:rsidP="002774A8">
      <w:pPr>
        <w:pStyle w:val="NoSpacing"/>
      </w:pPr>
    </w:p>
    <w:p w14:paraId="25E0E356" w14:textId="7064E81D" w:rsidR="004D3B62" w:rsidRDefault="002774A8" w:rsidP="002774A8">
      <w:pPr>
        <w:pStyle w:val="NoSpacing"/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bootstrap</w:t>
      </w:r>
    </w:p>
    <w:p w14:paraId="047E9372" w14:textId="77777777" w:rsidR="001A2CD6" w:rsidRDefault="001A2CD6" w:rsidP="00775AB1">
      <w:pPr>
        <w:pStyle w:val="NoSpacing"/>
        <w:jc w:val="center"/>
        <w:rPr>
          <w:b/>
          <w:bCs/>
          <w:sz w:val="28"/>
          <w:szCs w:val="28"/>
          <w:u w:val="single"/>
        </w:rPr>
      </w:pPr>
    </w:p>
    <w:p w14:paraId="09FA7416" w14:textId="77777777" w:rsidR="001A2CD6" w:rsidRDefault="001A2CD6" w:rsidP="00775AB1">
      <w:pPr>
        <w:pStyle w:val="NoSpacing"/>
        <w:jc w:val="center"/>
        <w:rPr>
          <w:b/>
          <w:bCs/>
          <w:sz w:val="28"/>
          <w:szCs w:val="28"/>
          <w:u w:val="single"/>
        </w:rPr>
      </w:pPr>
    </w:p>
    <w:p w14:paraId="1A4DB60B" w14:textId="77777777" w:rsidR="001A2CD6" w:rsidRDefault="001A2CD6" w:rsidP="00775AB1">
      <w:pPr>
        <w:pStyle w:val="NoSpacing"/>
        <w:jc w:val="center"/>
        <w:rPr>
          <w:b/>
          <w:bCs/>
          <w:sz w:val="28"/>
          <w:szCs w:val="28"/>
          <w:u w:val="single"/>
        </w:rPr>
      </w:pPr>
    </w:p>
    <w:p w14:paraId="6A298B75" w14:textId="68442BB5" w:rsidR="002774A8" w:rsidRPr="00775AB1" w:rsidRDefault="00775AB1" w:rsidP="00775AB1">
      <w:pPr>
        <w:pStyle w:val="NoSpacing"/>
        <w:jc w:val="center"/>
        <w:rPr>
          <w:b/>
          <w:bCs/>
          <w:sz w:val="28"/>
          <w:szCs w:val="28"/>
          <w:u w:val="single"/>
        </w:rPr>
      </w:pPr>
      <w:r w:rsidRPr="00775AB1">
        <w:rPr>
          <w:b/>
          <w:bCs/>
          <w:sz w:val="28"/>
          <w:szCs w:val="28"/>
          <w:u w:val="single"/>
        </w:rPr>
        <w:lastRenderedPageBreak/>
        <w:t>Project Demo</w:t>
      </w:r>
    </w:p>
    <w:p w14:paraId="3417B131" w14:textId="0263A6C9" w:rsidR="002774A8" w:rsidRPr="000C2556" w:rsidRDefault="00775AB1" w:rsidP="000C2556">
      <w:pPr>
        <w:pStyle w:val="NoSpacing"/>
        <w:jc w:val="center"/>
        <w:rPr>
          <w:b/>
          <w:bCs/>
          <w:sz w:val="36"/>
          <w:szCs w:val="36"/>
          <w:u w:val="single"/>
        </w:rPr>
      </w:pPr>
      <w:r w:rsidRPr="000C2556">
        <w:rPr>
          <w:b/>
          <w:bCs/>
          <w:sz w:val="36"/>
          <w:szCs w:val="36"/>
          <w:u w:val="single"/>
        </w:rPr>
        <w:t xml:space="preserve">Home </w:t>
      </w:r>
      <w:proofErr w:type="gramStart"/>
      <w:r w:rsidRPr="000C2556">
        <w:rPr>
          <w:b/>
          <w:bCs/>
          <w:sz w:val="36"/>
          <w:szCs w:val="36"/>
          <w:u w:val="single"/>
        </w:rPr>
        <w:t>Page</w:t>
      </w:r>
      <w:r w:rsidR="002774A8" w:rsidRPr="000C2556">
        <w:rPr>
          <w:b/>
          <w:bCs/>
          <w:sz w:val="36"/>
          <w:szCs w:val="36"/>
          <w:u w:val="single"/>
        </w:rPr>
        <w:t xml:space="preserve">  Screenshot</w:t>
      </w:r>
      <w:proofErr w:type="gramEnd"/>
    </w:p>
    <w:p w14:paraId="4FD08B60" w14:textId="77777777" w:rsidR="00AB6CC6" w:rsidRDefault="00AB6CC6" w:rsidP="002774A8">
      <w:pPr>
        <w:pStyle w:val="NoSpacing"/>
      </w:pPr>
    </w:p>
    <w:p w14:paraId="087D0C8A" w14:textId="50D4CD6C" w:rsidR="00373F43" w:rsidRDefault="00373F43" w:rsidP="002774A8">
      <w:pPr>
        <w:pStyle w:val="NoSpacing"/>
      </w:pPr>
      <w:r w:rsidRPr="00AB6CC6">
        <w:rPr>
          <w:b/>
          <w:bCs/>
          <w:u w:val="single"/>
        </w:rPr>
        <w:t>Contract Address</w:t>
      </w:r>
      <w:r>
        <w:t xml:space="preserve"> </w:t>
      </w:r>
      <w:proofErr w:type="gramStart"/>
      <w:r w:rsidR="00242C56">
        <w:t xml:space="preserve">  :</w:t>
      </w:r>
      <w:proofErr w:type="gramEnd"/>
      <w:r w:rsidR="00A51B4A">
        <w:t xml:space="preserve"> </w:t>
      </w:r>
      <w:r w:rsidRPr="00373F43">
        <w:t>0xc6ad4628f000af45df9e088dc3c18c3e68875ff1</w:t>
      </w:r>
    </w:p>
    <w:p w14:paraId="6A31DD26" w14:textId="666ED7EF" w:rsidR="00AF79EE" w:rsidRDefault="00A51B4A" w:rsidP="002774A8">
      <w:pPr>
        <w:pStyle w:val="NoSpacing"/>
      </w:pPr>
      <w:r w:rsidRPr="00AB6CC6">
        <w:rPr>
          <w:b/>
          <w:bCs/>
          <w:u w:val="single"/>
        </w:rPr>
        <w:t>Test n</w:t>
      </w:r>
      <w:r>
        <w:rPr>
          <w:b/>
          <w:bCs/>
          <w:u w:val="single"/>
        </w:rPr>
        <w:t>et</w:t>
      </w:r>
      <w:r w:rsidR="00AF79EE">
        <w:t xml:space="preserve"> </w:t>
      </w:r>
      <w:r w:rsidR="00AB6CC6">
        <w:t xml:space="preserve">                 </w:t>
      </w:r>
      <w:r w:rsidR="00242C56">
        <w:t xml:space="preserve"> </w:t>
      </w:r>
      <w:proofErr w:type="gramStart"/>
      <w:r w:rsidR="00242C56">
        <w:t xml:space="preserve">  :</w:t>
      </w:r>
      <w:proofErr w:type="gramEnd"/>
      <w:r>
        <w:t xml:space="preserve"> </w:t>
      </w:r>
      <w:proofErr w:type="spellStart"/>
      <w:r w:rsidR="00AF79EE">
        <w:t>Ropsten</w:t>
      </w:r>
      <w:proofErr w:type="spellEnd"/>
    </w:p>
    <w:p w14:paraId="7352D8E9" w14:textId="1DAB547C" w:rsidR="0011377A" w:rsidRDefault="0011377A" w:rsidP="002774A8">
      <w:pPr>
        <w:pStyle w:val="NoSpacing"/>
      </w:pPr>
      <w:r w:rsidRPr="00AB6CC6">
        <w:rPr>
          <w:b/>
          <w:bCs/>
          <w:u w:val="single"/>
        </w:rPr>
        <w:t>Wallet</w:t>
      </w:r>
      <w:r w:rsidR="00AB6CC6">
        <w:t xml:space="preserve">                   </w:t>
      </w:r>
      <w:r w:rsidR="00242C56">
        <w:t xml:space="preserve"> </w:t>
      </w:r>
      <w:proofErr w:type="gramStart"/>
      <w:r w:rsidR="00242C56">
        <w:t xml:space="preserve"> </w:t>
      </w:r>
      <w:r w:rsidR="00A51B4A">
        <w:t xml:space="preserve"> :</w:t>
      </w:r>
      <w:proofErr w:type="gramEnd"/>
      <w:r w:rsidR="00A51B4A">
        <w:t xml:space="preserve"> Mata mask</w:t>
      </w:r>
    </w:p>
    <w:p w14:paraId="4E6E135A" w14:textId="75A54CAF" w:rsidR="0011377A" w:rsidRPr="00AB6CC6" w:rsidRDefault="0011377A" w:rsidP="002774A8">
      <w:pPr>
        <w:pStyle w:val="NoSpacing"/>
      </w:pPr>
      <w:r w:rsidRPr="00AB6CC6">
        <w:rPr>
          <w:b/>
          <w:bCs/>
          <w:u w:val="single"/>
        </w:rPr>
        <w:t xml:space="preserve">Development </w:t>
      </w:r>
      <w:r w:rsidR="00A51B4A" w:rsidRPr="00AB6CC6">
        <w:rPr>
          <w:b/>
          <w:bCs/>
          <w:u w:val="single"/>
        </w:rPr>
        <w:t>Tool</w:t>
      </w:r>
      <w:r w:rsidR="00A51B4A" w:rsidRPr="00AB6CC6">
        <w:t>: Hardhat</w:t>
      </w:r>
    </w:p>
    <w:p w14:paraId="6E3C9155" w14:textId="28FF22D9" w:rsidR="0011377A" w:rsidRDefault="0011377A" w:rsidP="002774A8">
      <w:pPr>
        <w:pStyle w:val="NoSpacing"/>
      </w:pPr>
      <w:r w:rsidRPr="00AB6CC6">
        <w:rPr>
          <w:b/>
          <w:bCs/>
          <w:u w:val="single"/>
        </w:rPr>
        <w:t>Front End</w:t>
      </w:r>
      <w:r>
        <w:t xml:space="preserve"> </w:t>
      </w:r>
      <w:r w:rsidR="00AB6CC6">
        <w:t xml:space="preserve">              </w:t>
      </w:r>
      <w:proofErr w:type="gramStart"/>
      <w:r w:rsidR="00AB6CC6">
        <w:t xml:space="preserve"> </w:t>
      </w:r>
      <w:r w:rsidR="00242C56">
        <w:t xml:space="preserve"> :</w:t>
      </w:r>
      <w:r>
        <w:t>React</w:t>
      </w:r>
      <w:proofErr w:type="gramEnd"/>
      <w:r>
        <w:t xml:space="preserve"> </w:t>
      </w:r>
      <w:proofErr w:type="spellStart"/>
      <w:r>
        <w:t>js</w:t>
      </w:r>
      <w:proofErr w:type="spellEnd"/>
    </w:p>
    <w:p w14:paraId="4E920545" w14:textId="389DF837" w:rsidR="00255C5A" w:rsidRDefault="00A51B4A" w:rsidP="002774A8">
      <w:pPr>
        <w:pStyle w:val="NoSpacing"/>
      </w:pPr>
      <w:r w:rsidRPr="00255C5A">
        <w:rPr>
          <w:b/>
          <w:bCs/>
          <w:u w:val="single"/>
        </w:rPr>
        <w:t>Token Name</w:t>
      </w:r>
      <w:r w:rsidR="00255C5A">
        <w:t xml:space="preserve"> </w:t>
      </w:r>
      <w:r w:rsidR="00242C56">
        <w:t xml:space="preserve">         </w:t>
      </w:r>
      <w:proofErr w:type="gramStart"/>
      <w:r w:rsidR="00242C56">
        <w:t xml:space="preserve">  :</w:t>
      </w:r>
      <w:r w:rsidR="00255C5A">
        <w:t>DABLU</w:t>
      </w:r>
      <w:proofErr w:type="gramEnd"/>
      <w:r w:rsidR="00255C5A">
        <w:t xml:space="preserve"> PRASAD</w:t>
      </w:r>
    </w:p>
    <w:p w14:paraId="2AF162FD" w14:textId="6798E872" w:rsidR="00255C5A" w:rsidRDefault="00255C5A" w:rsidP="002774A8">
      <w:pPr>
        <w:pStyle w:val="NoSpacing"/>
      </w:pPr>
      <w:r w:rsidRPr="00255C5A">
        <w:rPr>
          <w:b/>
          <w:bCs/>
          <w:u w:val="single"/>
        </w:rPr>
        <w:t>Symbol</w:t>
      </w:r>
      <w:r>
        <w:t xml:space="preserve">            </w:t>
      </w:r>
      <w:r w:rsidR="00242C56">
        <w:t xml:space="preserve">      </w:t>
      </w:r>
      <w:proofErr w:type="gramStart"/>
      <w:r w:rsidR="00242C56">
        <w:t xml:space="preserve">  :</w:t>
      </w:r>
      <w:proofErr w:type="gramEnd"/>
      <w:r>
        <w:t xml:space="preserve"> DP</w:t>
      </w:r>
    </w:p>
    <w:p w14:paraId="3CDCE07D" w14:textId="74F557E6" w:rsidR="00255C5A" w:rsidRDefault="00A51B4A" w:rsidP="002774A8">
      <w:pPr>
        <w:pStyle w:val="NoSpacing"/>
      </w:pPr>
      <w:r w:rsidRPr="00255C5A">
        <w:rPr>
          <w:b/>
          <w:bCs/>
          <w:u w:val="single"/>
        </w:rPr>
        <w:t>Total Supply</w:t>
      </w:r>
      <w:r w:rsidR="00255C5A">
        <w:t xml:space="preserve"> </w:t>
      </w:r>
      <w:r w:rsidR="00242C56">
        <w:t xml:space="preserve">           :</w:t>
      </w:r>
      <w:r w:rsidR="00255C5A">
        <w:t>100000000000000000000</w:t>
      </w:r>
    </w:p>
    <w:p w14:paraId="08F45015" w14:textId="629022A8" w:rsidR="0011377A" w:rsidRDefault="0011377A" w:rsidP="002774A8">
      <w:pPr>
        <w:pStyle w:val="NoSpacing"/>
      </w:pPr>
      <w:r w:rsidRPr="00A51B4A">
        <w:rPr>
          <w:b/>
          <w:bCs/>
          <w:u w:val="single"/>
        </w:rPr>
        <w:t xml:space="preserve">For Interaction between frontend and smart </w:t>
      </w:r>
      <w:proofErr w:type="gramStart"/>
      <w:r w:rsidRPr="00A51B4A">
        <w:rPr>
          <w:b/>
          <w:bCs/>
          <w:u w:val="single"/>
        </w:rPr>
        <w:t>contract :</w:t>
      </w:r>
      <w:proofErr w:type="gramEnd"/>
      <w:r>
        <w:t xml:space="preserve"> </w:t>
      </w:r>
      <w:r w:rsidR="00A51B4A">
        <w:t>E</w:t>
      </w:r>
      <w:r>
        <w:t xml:space="preserve">ther </w:t>
      </w:r>
      <w:proofErr w:type="spellStart"/>
      <w:r>
        <w:t>js</w:t>
      </w:r>
      <w:proofErr w:type="spellEnd"/>
    </w:p>
    <w:p w14:paraId="5DA31997" w14:textId="77777777" w:rsidR="00373F43" w:rsidRDefault="00373F43" w:rsidP="002774A8">
      <w:pPr>
        <w:pStyle w:val="NoSpacing"/>
      </w:pPr>
    </w:p>
    <w:p w14:paraId="239DC5B0" w14:textId="4056D12A" w:rsidR="00EB6022" w:rsidRDefault="004E3B6E" w:rsidP="002774A8">
      <w:pPr>
        <w:pStyle w:val="NoSpacing"/>
      </w:pPr>
      <w:r>
        <w:t>Home Screen</w:t>
      </w:r>
    </w:p>
    <w:p w14:paraId="0502F5B8" w14:textId="5D470D7F" w:rsidR="00B71BA0" w:rsidRPr="00627788" w:rsidRDefault="004E3B6E" w:rsidP="00627788">
      <w:pPr>
        <w:pStyle w:val="NoSpacing"/>
      </w:pPr>
      <w:r>
        <w:rPr>
          <w:noProof/>
        </w:rPr>
        <w:drawing>
          <wp:inline distT="0" distB="0" distL="0" distR="0" wp14:anchorId="6D5321C7" wp14:editId="370620B0">
            <wp:extent cx="6134100" cy="290512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0925" cy="291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788">
        <w:t xml:space="preserve">                                                         </w:t>
      </w:r>
      <w:r w:rsidR="00B71BA0" w:rsidRPr="007F48DF">
        <w:rPr>
          <w:b/>
          <w:bCs/>
          <w:sz w:val="36"/>
          <w:szCs w:val="36"/>
          <w:u w:val="single"/>
        </w:rPr>
        <w:t>Transfer Button</w:t>
      </w:r>
    </w:p>
    <w:p w14:paraId="059D77A0" w14:textId="77777777" w:rsidR="00B71BA0" w:rsidRDefault="00B71BA0" w:rsidP="002774A8">
      <w:pPr>
        <w:pStyle w:val="NoSpacing"/>
      </w:pPr>
    </w:p>
    <w:p w14:paraId="112A9397" w14:textId="4EFD3103" w:rsidR="002774A8" w:rsidRDefault="002774A8" w:rsidP="002774A8">
      <w:pPr>
        <w:pStyle w:val="NoSpacing"/>
      </w:pPr>
      <w:r w:rsidRPr="007F48DF">
        <w:rPr>
          <w:b/>
          <w:bCs/>
          <w:u w:val="single"/>
        </w:rPr>
        <w:t>Step</w:t>
      </w:r>
      <w:r w:rsidR="00B71BA0" w:rsidRPr="007F48DF">
        <w:rPr>
          <w:b/>
          <w:bCs/>
          <w:u w:val="single"/>
        </w:rPr>
        <w:t>1</w:t>
      </w:r>
      <w:r w:rsidRPr="007F48DF">
        <w:rPr>
          <w:b/>
          <w:bCs/>
          <w:u w:val="single"/>
        </w:rPr>
        <w:t>:</w:t>
      </w:r>
      <w:r>
        <w:t xml:space="preserve"> If you need to transfer</w:t>
      </w:r>
      <w:r w:rsidR="00B71BA0">
        <w:t xml:space="preserve"> token, then </w:t>
      </w:r>
      <w:proofErr w:type="spellStart"/>
      <w:r w:rsidR="00B71BA0">
        <w:t>goto</w:t>
      </w:r>
      <w:proofErr w:type="spellEnd"/>
      <w:r w:rsidR="00B71BA0">
        <w:t xml:space="preserve"> Transfer button and click it.</w:t>
      </w:r>
    </w:p>
    <w:p w14:paraId="624E1369" w14:textId="77777777" w:rsidR="007F48DF" w:rsidRDefault="007F48DF" w:rsidP="002774A8">
      <w:pPr>
        <w:pStyle w:val="NoSpacing"/>
      </w:pPr>
    </w:p>
    <w:p w14:paraId="271BA211" w14:textId="1F7112B4" w:rsidR="004E3B6E" w:rsidRDefault="00762C1F" w:rsidP="002774A8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E73D3C" wp14:editId="3219D35C">
                <wp:simplePos x="0" y="0"/>
                <wp:positionH relativeFrom="column">
                  <wp:posOffset>2162175</wp:posOffset>
                </wp:positionH>
                <wp:positionV relativeFrom="paragraph">
                  <wp:posOffset>429260</wp:posOffset>
                </wp:positionV>
                <wp:extent cx="133350" cy="333375"/>
                <wp:effectExtent l="19050" t="19050" r="38100" b="28575"/>
                <wp:wrapNone/>
                <wp:docPr id="21" name="Arrow: U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33337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2CA6AE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21" o:spid="_x0000_s1026" type="#_x0000_t68" style="position:absolute;margin-left:170.25pt;margin-top:33.8pt;width:10.5pt;height:2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" adj="4320" fillcolor="red" strokecolor="#1f3763 [1604]" strokeweight="1pt"/>
            </w:pict>
          </mc:Fallback>
        </mc:AlternateContent>
      </w:r>
      <w:r w:rsidR="004E3B6E">
        <w:rPr>
          <w:noProof/>
        </w:rPr>
        <w:drawing>
          <wp:inline distT="0" distB="0" distL="0" distR="0" wp14:anchorId="434E3FA9" wp14:editId="6CF272A4">
            <wp:extent cx="5686425" cy="2533015"/>
            <wp:effectExtent l="0" t="0" r="952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4436" cy="254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F42A7" w14:textId="650CEA17" w:rsidR="00B71BA0" w:rsidRDefault="00B71BA0" w:rsidP="002774A8">
      <w:pPr>
        <w:pStyle w:val="NoSpacing"/>
      </w:pPr>
    </w:p>
    <w:p w14:paraId="3B7D6400" w14:textId="7B494AEE" w:rsidR="00B71BA0" w:rsidRDefault="00B71BA0" w:rsidP="002774A8">
      <w:pPr>
        <w:pStyle w:val="NoSpacing"/>
      </w:pPr>
      <w:r w:rsidRPr="00627788">
        <w:rPr>
          <w:b/>
          <w:bCs/>
          <w:u w:val="single"/>
        </w:rPr>
        <w:t>Steps 2:</w:t>
      </w:r>
      <w:r>
        <w:t xml:space="preserve"> then, open another transfer component where you fe</w:t>
      </w:r>
      <w:r w:rsidR="00627788">
        <w:t>e</w:t>
      </w:r>
      <w:r>
        <w:t xml:space="preserve">d ADDRESS TO and AMOUNT you want to transfer from owner account to </w:t>
      </w:r>
      <w:proofErr w:type="spellStart"/>
      <w:r w:rsidR="00627788">
        <w:t>To</w:t>
      </w:r>
      <w:proofErr w:type="spellEnd"/>
      <w:r w:rsidR="00627788">
        <w:t xml:space="preserve"> </w:t>
      </w:r>
      <w:proofErr w:type="spellStart"/>
      <w:proofErr w:type="gramStart"/>
      <w:r w:rsidR="00627788">
        <w:t>account</w:t>
      </w:r>
      <w:r>
        <w:t>.After</w:t>
      </w:r>
      <w:proofErr w:type="spellEnd"/>
      <w:proofErr w:type="gramEnd"/>
      <w:r>
        <w:t xml:space="preserve"> Feed data then click Transfer Button and </w:t>
      </w:r>
      <w:proofErr w:type="spellStart"/>
      <w:r>
        <w:t>Matamask</w:t>
      </w:r>
      <w:proofErr w:type="spellEnd"/>
      <w:r>
        <w:t xml:space="preserve"> </w:t>
      </w:r>
      <w:r w:rsidR="00C71F29">
        <w:t>transection confirm button is popup ,then confirm it.</w:t>
      </w:r>
    </w:p>
    <w:p w14:paraId="08FF3800" w14:textId="42141B10" w:rsidR="00ED658B" w:rsidRDefault="00ED658B" w:rsidP="002774A8">
      <w:pPr>
        <w:pStyle w:val="NoSpacing"/>
      </w:pPr>
    </w:p>
    <w:p w14:paraId="185EFE18" w14:textId="7121D63C" w:rsidR="00ED658B" w:rsidRDefault="003E44C1" w:rsidP="002774A8">
      <w:pPr>
        <w:pStyle w:val="NoSpacing"/>
      </w:pPr>
      <w:r w:rsidRPr="00762C1F">
        <w:rPr>
          <w:b/>
          <w:bCs/>
          <w:u w:val="single"/>
        </w:rPr>
        <w:t>From Address:</w:t>
      </w:r>
      <w:r>
        <w:t xml:space="preserve"> Owner address</w:t>
      </w:r>
      <w:r w:rsidR="00553574">
        <w:t xml:space="preserve"> (</w:t>
      </w:r>
      <w:r w:rsidR="00553574">
        <w:rPr>
          <w:rFonts w:ascii="Segoe UI" w:hAnsi="Segoe UI" w:cs="Segoe UI"/>
          <w:color w:val="4D4D4D"/>
        </w:rPr>
        <w:t>0x0746E1E26875BE0E606BD01e2F53E4E58049f307</w:t>
      </w:r>
      <w:r w:rsidR="00553574">
        <w:t>)</w:t>
      </w:r>
    </w:p>
    <w:p w14:paraId="3E6F11B7" w14:textId="2DCA94A0" w:rsidR="003E44C1" w:rsidRDefault="003E44C1" w:rsidP="002774A8">
      <w:pPr>
        <w:pStyle w:val="NoSpacing"/>
        <w:rPr>
          <w:rFonts w:ascii="Segoe UI" w:hAnsi="Segoe UI" w:cs="Segoe UI"/>
          <w:color w:val="4D4D4D"/>
        </w:rPr>
      </w:pPr>
      <w:r w:rsidRPr="00762C1F">
        <w:rPr>
          <w:b/>
          <w:bCs/>
          <w:u w:val="single"/>
        </w:rPr>
        <w:t>To Address:</w:t>
      </w:r>
      <w:r>
        <w:t xml:space="preserve"> </w:t>
      </w:r>
      <w:r>
        <w:rPr>
          <w:rFonts w:ascii="Segoe UI" w:hAnsi="Segoe UI" w:cs="Segoe UI"/>
          <w:color w:val="4D4D4D"/>
        </w:rPr>
        <w:t>0xf175E51Bbb18F45dd4F13F56fB16958742a14dc6</w:t>
      </w:r>
    </w:p>
    <w:p w14:paraId="4FB4786B" w14:textId="60342384" w:rsidR="0052345E" w:rsidRDefault="0052345E" w:rsidP="002774A8">
      <w:pPr>
        <w:pStyle w:val="NoSpacing"/>
      </w:pPr>
      <w:r w:rsidRPr="00762C1F">
        <w:rPr>
          <w:rFonts w:ascii="Segoe UI" w:hAnsi="Segoe UI" w:cs="Segoe UI"/>
          <w:b/>
          <w:bCs/>
          <w:color w:val="4D4D4D"/>
          <w:u w:val="single"/>
        </w:rPr>
        <w:t>Amount:</w:t>
      </w:r>
      <w:r>
        <w:rPr>
          <w:rFonts w:ascii="Segoe UI" w:hAnsi="Segoe UI" w:cs="Segoe UI"/>
          <w:color w:val="4D4D4D"/>
        </w:rPr>
        <w:t xml:space="preserve"> </w:t>
      </w:r>
      <w:r w:rsidR="008A29D9">
        <w:rPr>
          <w:rFonts w:ascii="Segoe UI" w:hAnsi="Segoe UI" w:cs="Segoe UI"/>
          <w:color w:val="4D4D4D"/>
        </w:rPr>
        <w:t>1000000000000000000 (</w:t>
      </w:r>
      <w:r>
        <w:rPr>
          <w:rFonts w:ascii="Segoe UI" w:hAnsi="Segoe UI" w:cs="Segoe UI"/>
          <w:color w:val="4D4D4D"/>
        </w:rPr>
        <w:t>1 DP</w:t>
      </w:r>
      <w:r w:rsidR="008A29D9">
        <w:rPr>
          <w:rFonts w:ascii="Segoe UI" w:hAnsi="Segoe UI" w:cs="Segoe UI"/>
          <w:color w:val="4D4D4D"/>
        </w:rPr>
        <w:t>)</w:t>
      </w:r>
    </w:p>
    <w:p w14:paraId="0F081878" w14:textId="449F675F" w:rsidR="003E44C1" w:rsidRDefault="003E44C1" w:rsidP="002774A8">
      <w:pPr>
        <w:pStyle w:val="NoSpacing"/>
      </w:pPr>
    </w:p>
    <w:p w14:paraId="324D6EB2" w14:textId="77777777" w:rsidR="003E44C1" w:rsidRDefault="003E44C1" w:rsidP="002774A8">
      <w:pPr>
        <w:pStyle w:val="NoSpacing"/>
      </w:pPr>
    </w:p>
    <w:p w14:paraId="2517EF29" w14:textId="3D30739E" w:rsidR="00ED658B" w:rsidRDefault="00ED658B" w:rsidP="002774A8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59F9CA" wp14:editId="55F7E299">
                <wp:simplePos x="0" y="0"/>
                <wp:positionH relativeFrom="column">
                  <wp:posOffset>5600700</wp:posOffset>
                </wp:positionH>
                <wp:positionV relativeFrom="paragraph">
                  <wp:posOffset>2533650</wp:posOffset>
                </wp:positionV>
                <wp:extent cx="485775" cy="180975"/>
                <wp:effectExtent l="19050" t="19050" r="28575" b="47625"/>
                <wp:wrapNone/>
                <wp:docPr id="6" name="Arrow: Lef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8097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15F93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6" o:spid="_x0000_s1026" type="#_x0000_t66" style="position:absolute;margin-left:441pt;margin-top:199.5pt;width:38.25pt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" adj="4024" fillcolor="red" strokecolor="#ed7d31 [3205]" strokeweight="1pt"/>
            </w:pict>
          </mc:Fallback>
        </mc:AlternateContent>
      </w:r>
      <w:r>
        <w:rPr>
          <w:noProof/>
        </w:rPr>
        <w:drawing>
          <wp:inline distT="0" distB="0" distL="0" distR="0" wp14:anchorId="575E7DAE" wp14:editId="05ABBDA8">
            <wp:extent cx="5731510" cy="2714625"/>
            <wp:effectExtent l="0" t="0" r="2540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46AC" w14:textId="16BA39AE" w:rsidR="00722E09" w:rsidRDefault="00722E09" w:rsidP="002774A8">
      <w:pPr>
        <w:pStyle w:val="NoSpacing"/>
      </w:pPr>
    </w:p>
    <w:p w14:paraId="0143874E" w14:textId="315F29DB" w:rsidR="00C71F29" w:rsidRPr="00762C1F" w:rsidRDefault="00C71F29" w:rsidP="002774A8">
      <w:pPr>
        <w:pStyle w:val="NoSpacing"/>
        <w:rPr>
          <w:b/>
          <w:bCs/>
          <w:u w:val="single"/>
        </w:rPr>
      </w:pPr>
      <w:r w:rsidRPr="00762C1F">
        <w:rPr>
          <w:b/>
          <w:bCs/>
          <w:u w:val="single"/>
        </w:rPr>
        <w:t>Finally:</w:t>
      </w:r>
    </w:p>
    <w:p w14:paraId="2AD58469" w14:textId="0E90B790" w:rsidR="00C71F29" w:rsidRDefault="00C71F29" w:rsidP="002774A8">
      <w:pPr>
        <w:pStyle w:val="NoSpacing"/>
      </w:pPr>
      <w:r>
        <w:t xml:space="preserve">Your Transaction is </w:t>
      </w:r>
      <w:proofErr w:type="gramStart"/>
      <w:r>
        <w:t>done</w:t>
      </w:r>
      <w:proofErr w:type="gramEnd"/>
      <w:r>
        <w:t xml:space="preserve"> and Transection Hash must be created of your transection.</w:t>
      </w:r>
    </w:p>
    <w:p w14:paraId="60DED79E" w14:textId="77777777" w:rsidR="00C71F29" w:rsidRDefault="00C71F29" w:rsidP="002774A8">
      <w:pPr>
        <w:pStyle w:val="NoSpacing"/>
      </w:pPr>
    </w:p>
    <w:p w14:paraId="07E03CD1" w14:textId="37565ABD" w:rsidR="00722E09" w:rsidRPr="00E2351C" w:rsidRDefault="00E2351C" w:rsidP="002774A8">
      <w:pPr>
        <w:pStyle w:val="NoSpacing"/>
        <w:rPr>
          <w:b/>
          <w:bCs/>
        </w:rPr>
      </w:pPr>
      <w:r w:rsidRPr="00762C1F">
        <w:rPr>
          <w:rFonts w:ascii="Helvetica" w:hAnsi="Helvetica" w:cs="Helvetica"/>
          <w:b/>
          <w:bCs/>
          <w:color w:val="1E2022"/>
          <w:sz w:val="21"/>
          <w:szCs w:val="21"/>
          <w:u w:val="single"/>
          <w:shd w:val="clear" w:color="auto" w:fill="FFFFFF"/>
        </w:rPr>
        <w:t>Transaction Hash:</w:t>
      </w:r>
      <w:r>
        <w:rPr>
          <w:rFonts w:ascii="Helvetica" w:hAnsi="Helvetica" w:cs="Helvetica"/>
          <w:color w:val="1E2022"/>
          <w:sz w:val="21"/>
          <w:szCs w:val="21"/>
          <w:shd w:val="clear" w:color="auto" w:fill="FFFFFF"/>
        </w:rPr>
        <w:t xml:space="preserve"> </w:t>
      </w:r>
      <w:r w:rsidRPr="00E2351C">
        <w:rPr>
          <w:rFonts w:ascii="Helvetica" w:hAnsi="Helvetica" w:cs="Helvetica"/>
          <w:color w:val="1E2022"/>
          <w:sz w:val="21"/>
          <w:szCs w:val="21"/>
          <w:shd w:val="clear" w:color="auto" w:fill="FFFFFF"/>
        </w:rPr>
        <w:t>0xebe7e5d8a883ad86c741d678a623fbc8469982c5b1fd3761b1cb7c66f0c76697</w:t>
      </w:r>
    </w:p>
    <w:p w14:paraId="0089C13C" w14:textId="184BFC34" w:rsidR="00722E09" w:rsidRDefault="00722E09" w:rsidP="002774A8">
      <w:pPr>
        <w:pStyle w:val="NoSpacing"/>
      </w:pPr>
      <w:r>
        <w:rPr>
          <w:noProof/>
        </w:rPr>
        <w:drawing>
          <wp:inline distT="0" distB="0" distL="0" distR="0" wp14:anchorId="6C5290B9" wp14:editId="50BA809B">
            <wp:extent cx="6006823" cy="274320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9726" cy="274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1143" w14:textId="2DFE096D" w:rsidR="00101304" w:rsidRDefault="00101304" w:rsidP="002774A8">
      <w:pPr>
        <w:pStyle w:val="NoSpacing"/>
      </w:pPr>
    </w:p>
    <w:p w14:paraId="05BC60BC" w14:textId="26D7C060" w:rsidR="00101304" w:rsidRDefault="00101304" w:rsidP="002774A8">
      <w:pPr>
        <w:pStyle w:val="NoSpacing"/>
      </w:pPr>
    </w:p>
    <w:p w14:paraId="3DFBDF91" w14:textId="02BC9C77" w:rsidR="00101304" w:rsidRDefault="00101304" w:rsidP="002774A8">
      <w:pPr>
        <w:pStyle w:val="NoSpacing"/>
      </w:pPr>
    </w:p>
    <w:p w14:paraId="029FEDCD" w14:textId="6BF556FE" w:rsidR="00870E43" w:rsidRPr="00627788" w:rsidRDefault="00870E43" w:rsidP="00870E43">
      <w:pPr>
        <w:pStyle w:val="NoSpacing"/>
        <w:jc w:val="center"/>
      </w:pPr>
      <w:r w:rsidRPr="007F48DF">
        <w:rPr>
          <w:b/>
          <w:bCs/>
          <w:sz w:val="36"/>
          <w:szCs w:val="36"/>
          <w:u w:val="single"/>
        </w:rPr>
        <w:lastRenderedPageBreak/>
        <w:t>Transfer</w:t>
      </w:r>
      <w:r>
        <w:rPr>
          <w:b/>
          <w:bCs/>
          <w:sz w:val="36"/>
          <w:szCs w:val="36"/>
          <w:u w:val="single"/>
        </w:rPr>
        <w:t xml:space="preserve"> From</w:t>
      </w:r>
      <w:r w:rsidRPr="007F48DF">
        <w:rPr>
          <w:b/>
          <w:bCs/>
          <w:sz w:val="36"/>
          <w:szCs w:val="36"/>
          <w:u w:val="single"/>
        </w:rPr>
        <w:t xml:space="preserve"> Button</w:t>
      </w:r>
    </w:p>
    <w:p w14:paraId="323E9075" w14:textId="2538B32B" w:rsidR="00E31A2C" w:rsidRDefault="00E31A2C" w:rsidP="00E31A2C">
      <w:pPr>
        <w:pStyle w:val="NoSpacing"/>
        <w:rPr>
          <w:b/>
          <w:bCs/>
          <w:sz w:val="28"/>
          <w:szCs w:val="28"/>
          <w:u w:val="single"/>
        </w:rPr>
      </w:pPr>
    </w:p>
    <w:p w14:paraId="6776BEEC" w14:textId="2F2257EC" w:rsidR="00E31A2C" w:rsidRPr="00360B5A" w:rsidRDefault="00E31A2C" w:rsidP="00360B5A">
      <w:pPr>
        <w:pStyle w:val="NoSpacing"/>
      </w:pPr>
      <w:r w:rsidRPr="00360B5A">
        <w:t>The </w:t>
      </w:r>
      <w:proofErr w:type="spellStart"/>
      <w:r w:rsidRPr="00360B5A"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2"/>
          <w:szCs w:val="22"/>
          <w:bdr w:val="single" w:sz="6" w:space="3" w:color="EBECED" w:frame="1"/>
          <w:shd w:val="clear" w:color="auto" w:fill="FBFBFB"/>
        </w:rPr>
        <w:t>transferFrom</w:t>
      </w:r>
      <w:proofErr w:type="spellEnd"/>
      <w:r w:rsidRPr="00360B5A">
        <w:rPr>
          <w:color w:val="000000" w:themeColor="text1"/>
        </w:rPr>
        <w:t> </w:t>
      </w:r>
      <w:r w:rsidRPr="00360B5A">
        <w:t>function is the peer of the </w:t>
      </w:r>
      <w:proofErr w:type="gramStart"/>
      <w:r w:rsidRPr="00360B5A"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2"/>
          <w:szCs w:val="22"/>
          <w:bdr w:val="single" w:sz="6" w:space="3" w:color="EBECED" w:frame="1"/>
          <w:shd w:val="clear" w:color="auto" w:fill="FBFBFB"/>
        </w:rPr>
        <w:t>approve</w:t>
      </w:r>
      <w:proofErr w:type="gramEnd"/>
      <w:r w:rsidRPr="00360B5A">
        <w:rPr>
          <w:color w:val="000000" w:themeColor="text1"/>
        </w:rPr>
        <w:t> </w:t>
      </w:r>
      <w:r w:rsidRPr="00360B5A">
        <w:t>function</w:t>
      </w:r>
      <w:r w:rsidR="00360B5A" w:rsidRPr="00360B5A">
        <w:t>.</w:t>
      </w:r>
      <w:r w:rsidR="00360B5A">
        <w:t xml:space="preserve"> </w:t>
      </w:r>
      <w:proofErr w:type="gramStart"/>
      <w:r w:rsidRPr="00360B5A">
        <w:t>It</w:t>
      </w:r>
      <w:proofErr w:type="gramEnd"/>
      <w:r w:rsidRPr="00360B5A">
        <w:t xml:space="preserve"> allows a delegate approved for withdrawal to transfer owner funds to a third-party account.</w:t>
      </w:r>
    </w:p>
    <w:p w14:paraId="36AF6CF2" w14:textId="02F34710" w:rsidR="00101304" w:rsidRDefault="00101304" w:rsidP="002774A8">
      <w:pPr>
        <w:pStyle w:val="NoSpacing"/>
      </w:pPr>
    </w:p>
    <w:p w14:paraId="49F9E304" w14:textId="7DF634EB" w:rsidR="00101304" w:rsidRPr="00F97CC4" w:rsidRDefault="00101304" w:rsidP="00F97CC4">
      <w:pPr>
        <w:pStyle w:val="NoSpacing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F97CC4">
        <w:rPr>
          <w:b/>
          <w:bCs/>
          <w:sz w:val="28"/>
          <w:szCs w:val="28"/>
          <w:u w:val="single"/>
        </w:rPr>
        <w:t>Approv</w:t>
      </w:r>
      <w:r w:rsidR="00A37F4E" w:rsidRPr="00F97CC4">
        <w:rPr>
          <w:b/>
          <w:bCs/>
          <w:sz w:val="28"/>
          <w:szCs w:val="28"/>
          <w:u w:val="single"/>
        </w:rPr>
        <w:t>e Button</w:t>
      </w:r>
    </w:p>
    <w:p w14:paraId="74DFD75A" w14:textId="4A559F04" w:rsidR="0021708A" w:rsidRDefault="0021708A" w:rsidP="002774A8">
      <w:pPr>
        <w:pStyle w:val="NoSpacing"/>
      </w:pPr>
    </w:p>
    <w:p w14:paraId="635CA8EE" w14:textId="77777777" w:rsidR="00BA3599" w:rsidRDefault="00C424CE" w:rsidP="00A37F4E">
      <w:pPr>
        <w:pStyle w:val="NoSpacing"/>
      </w:pPr>
      <w:r w:rsidRPr="00337EEF">
        <w:rPr>
          <w:b/>
          <w:bCs/>
          <w:color w:val="000000" w:themeColor="text1"/>
          <w:shd w:val="clear" w:color="auto" w:fill="F7F7F9"/>
        </w:rPr>
        <w:t>approve</w:t>
      </w:r>
      <w:r w:rsidRPr="00337EEF">
        <w:rPr>
          <w:color w:val="000000" w:themeColor="text1"/>
        </w:rPr>
        <w:t> </w:t>
      </w:r>
      <w:r w:rsidRPr="00A37F4E">
        <w:t xml:space="preserve">withdraws tokens from the owner’s address up to a certain </w:t>
      </w:r>
      <w:proofErr w:type="gramStart"/>
      <w:r w:rsidRPr="00A37F4E">
        <w:t>amount</w:t>
      </w:r>
      <w:proofErr w:type="gramEnd"/>
      <w:r w:rsidRPr="00A37F4E">
        <w:t xml:space="preserve"> of tokens</w:t>
      </w:r>
      <w:r w:rsidR="00BA3599">
        <w:t xml:space="preserve">. </w:t>
      </w:r>
    </w:p>
    <w:p w14:paraId="7351B50E" w14:textId="209BD44C" w:rsidR="00BA3599" w:rsidRDefault="00BA3599" w:rsidP="00A37F4E">
      <w:pPr>
        <w:pStyle w:val="NoSpacing"/>
      </w:pPr>
    </w:p>
    <w:p w14:paraId="152C24FB" w14:textId="77FF5A0F" w:rsidR="00BA3599" w:rsidRPr="00BA3599" w:rsidRDefault="00BA3599" w:rsidP="00A37F4E">
      <w:pPr>
        <w:pStyle w:val="NoSpacing"/>
        <w:rPr>
          <w:b/>
          <w:bCs/>
          <w:u w:val="single"/>
        </w:rPr>
      </w:pPr>
      <w:r w:rsidRPr="00BA3599">
        <w:rPr>
          <w:b/>
          <w:bCs/>
          <w:u w:val="single"/>
        </w:rPr>
        <w:t>Steps:1</w:t>
      </w:r>
    </w:p>
    <w:p w14:paraId="5B7D1EA2" w14:textId="4FF4705E" w:rsidR="00C424CE" w:rsidRPr="00A37F4E" w:rsidRDefault="00BA3599" w:rsidP="00A37F4E">
      <w:pPr>
        <w:pStyle w:val="NoSpacing"/>
        <w:rPr>
          <w:color w:val="262D3D"/>
        </w:rPr>
      </w:pPr>
      <w:r>
        <w:t xml:space="preserve">For Approve, </w:t>
      </w:r>
      <w:proofErr w:type="spellStart"/>
      <w:r w:rsidR="00A37F4E" w:rsidRPr="00A37F4E">
        <w:t>goto</w:t>
      </w:r>
      <w:proofErr w:type="spellEnd"/>
      <w:r w:rsidR="00A37F4E" w:rsidRPr="00A37F4E">
        <w:t xml:space="preserve"> to Approve button and click it.</w:t>
      </w:r>
    </w:p>
    <w:p w14:paraId="27146DAF" w14:textId="55C09B67" w:rsidR="00101304" w:rsidRDefault="00101304" w:rsidP="002774A8">
      <w:pPr>
        <w:pStyle w:val="NoSpacing"/>
      </w:pPr>
    </w:p>
    <w:p w14:paraId="5916AD89" w14:textId="6F879917" w:rsidR="00101304" w:rsidRDefault="00101304" w:rsidP="002774A8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F9FD1E" wp14:editId="524612A3">
                <wp:simplePos x="0" y="0"/>
                <wp:positionH relativeFrom="column">
                  <wp:posOffset>3143250</wp:posOffset>
                </wp:positionH>
                <wp:positionV relativeFrom="paragraph">
                  <wp:posOffset>457200</wp:posOffset>
                </wp:positionV>
                <wp:extent cx="266700" cy="447675"/>
                <wp:effectExtent l="19050" t="19050" r="38100" b="28575"/>
                <wp:wrapNone/>
                <wp:docPr id="9" name="Arrow: U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4767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293B96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9" o:spid="_x0000_s1026" type="#_x0000_t68" style="position:absolute;margin-left:247.5pt;margin-top:36pt;width:21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" adj="6434" fillcolor="red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4C06963" wp14:editId="733B1469">
            <wp:extent cx="5143500" cy="24980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1290" cy="2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0A7B" w14:textId="35E3E5BA" w:rsidR="00BA3599" w:rsidRDefault="00BA3599" w:rsidP="002774A8">
      <w:pPr>
        <w:pStyle w:val="NoSpacing"/>
      </w:pPr>
    </w:p>
    <w:p w14:paraId="02F0F0A2" w14:textId="43A202EE" w:rsidR="00BA3599" w:rsidRDefault="00BA3599" w:rsidP="002774A8">
      <w:pPr>
        <w:pStyle w:val="NoSpacing"/>
      </w:pPr>
      <w:r w:rsidRPr="00851CA1">
        <w:rPr>
          <w:b/>
          <w:bCs/>
          <w:color w:val="000000" w:themeColor="text1"/>
          <w:u w:val="single"/>
        </w:rPr>
        <w:t>Steps 2:</w:t>
      </w:r>
      <w:r w:rsidRPr="00851CA1">
        <w:rPr>
          <w:color w:val="000000" w:themeColor="text1"/>
        </w:rPr>
        <w:t xml:space="preserve"> </w:t>
      </w:r>
      <w:proofErr w:type="spellStart"/>
      <w:proofErr w:type="gramStart"/>
      <w:r w:rsidR="00851CA1">
        <w:t>then,</w:t>
      </w:r>
      <w:r>
        <w:t>Approve</w:t>
      </w:r>
      <w:proofErr w:type="spellEnd"/>
      <w:proofErr w:type="gramEnd"/>
      <w:r>
        <w:t xml:space="preserve"> component is open and feed the Spender Address and Amount you want to Approve for spend by owner Address and confirm popup of </w:t>
      </w:r>
      <w:proofErr w:type="spellStart"/>
      <w:r>
        <w:t>matamask</w:t>
      </w:r>
      <w:proofErr w:type="spellEnd"/>
      <w:r>
        <w:t xml:space="preserve"> is showing after click on Approve button.</w:t>
      </w:r>
    </w:p>
    <w:p w14:paraId="44299FB3" w14:textId="0BE07F28" w:rsidR="00BA3599" w:rsidRDefault="00BA3599" w:rsidP="002774A8">
      <w:pPr>
        <w:pStyle w:val="NoSpacing"/>
      </w:pPr>
    </w:p>
    <w:p w14:paraId="3E7ACEF0" w14:textId="77777777" w:rsidR="00BA3599" w:rsidRDefault="00BA3599" w:rsidP="002774A8">
      <w:pPr>
        <w:pStyle w:val="NoSpacing"/>
      </w:pPr>
    </w:p>
    <w:p w14:paraId="30564BA5" w14:textId="4A4082A2" w:rsidR="00101304" w:rsidRDefault="009B25B8" w:rsidP="002774A8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A13F42" wp14:editId="0FC8F59A">
                <wp:simplePos x="0" y="0"/>
                <wp:positionH relativeFrom="column">
                  <wp:posOffset>5553075</wp:posOffset>
                </wp:positionH>
                <wp:positionV relativeFrom="paragraph">
                  <wp:posOffset>2336800</wp:posOffset>
                </wp:positionV>
                <wp:extent cx="495300" cy="238125"/>
                <wp:effectExtent l="19050" t="19050" r="19050" b="47625"/>
                <wp:wrapNone/>
                <wp:docPr id="11" name="Arrow: Lef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3812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118FA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1" o:spid="_x0000_s1026" type="#_x0000_t66" style="position:absolute;margin-left:437.25pt;margin-top:184pt;width:39pt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" adj="5192" fillcolor="red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2D40510" wp14:editId="4E6D817D">
            <wp:extent cx="5686425" cy="2686050"/>
            <wp:effectExtent l="0" t="0" r="9525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0593" cy="269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E78F" w14:textId="77777777" w:rsidR="00A300D8" w:rsidRDefault="00A300D8" w:rsidP="002774A8">
      <w:pPr>
        <w:pStyle w:val="NoSpacing"/>
      </w:pPr>
    </w:p>
    <w:p w14:paraId="1F168913" w14:textId="1519DD25" w:rsidR="007063FC" w:rsidRDefault="00A300D8" w:rsidP="002774A8">
      <w:pPr>
        <w:pStyle w:val="NoSpacing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</w:rPr>
        <w:lastRenderedPageBreak/>
        <w:t xml:space="preserve">  </w:t>
      </w:r>
      <w:r w:rsidR="007063FC" w:rsidRPr="00A300D8">
        <w:rPr>
          <w:b/>
          <w:bCs/>
          <w:sz w:val="36"/>
          <w:szCs w:val="36"/>
        </w:rPr>
        <w:t>2)</w:t>
      </w:r>
      <w:r w:rsidR="007063FC" w:rsidRPr="00A300D8">
        <w:rPr>
          <w:b/>
          <w:bCs/>
          <w:sz w:val="36"/>
          <w:szCs w:val="36"/>
          <w:u w:val="single"/>
        </w:rPr>
        <w:t>Allowance</w:t>
      </w:r>
    </w:p>
    <w:p w14:paraId="1C4582D3" w14:textId="77777777" w:rsidR="00A300D8" w:rsidRDefault="00A300D8" w:rsidP="002774A8">
      <w:pPr>
        <w:pStyle w:val="NoSpacing"/>
        <w:rPr>
          <w:b/>
          <w:bCs/>
          <w:sz w:val="36"/>
          <w:szCs w:val="36"/>
        </w:rPr>
      </w:pPr>
    </w:p>
    <w:p w14:paraId="37B36017" w14:textId="6B1B97EC" w:rsidR="00C424CE" w:rsidRDefault="00C424CE" w:rsidP="00A300D8">
      <w:pPr>
        <w:pStyle w:val="NoSpacing"/>
        <w:rPr>
          <w:lang w:eastAsia="en-IN"/>
        </w:rPr>
      </w:pPr>
      <w:r w:rsidRPr="00A300D8">
        <w:rPr>
          <w:b/>
          <w:bCs/>
          <w:color w:val="000000" w:themeColor="text1"/>
          <w:sz w:val="24"/>
          <w:szCs w:val="24"/>
          <w:shd w:val="clear" w:color="auto" w:fill="F7F7F9"/>
          <w:lang w:eastAsia="en-IN"/>
        </w:rPr>
        <w:t>allowance</w:t>
      </w:r>
      <w:r w:rsidRPr="00A300D8">
        <w:rPr>
          <w:color w:val="000000" w:themeColor="text1"/>
          <w:lang w:eastAsia="en-IN"/>
        </w:rPr>
        <w:t> </w:t>
      </w:r>
      <w:r w:rsidRPr="00A300D8">
        <w:rPr>
          <w:lang w:eastAsia="en-IN"/>
        </w:rPr>
        <w:t>returns the number of tokens withdrawable from the owner’s account</w:t>
      </w:r>
    </w:p>
    <w:p w14:paraId="1CA033B2" w14:textId="48EBE9FD" w:rsidR="002366ED" w:rsidRDefault="002366ED" w:rsidP="00A300D8">
      <w:pPr>
        <w:pStyle w:val="NoSpacing"/>
        <w:rPr>
          <w:lang w:eastAsia="en-IN"/>
        </w:rPr>
      </w:pPr>
    </w:p>
    <w:p w14:paraId="1D7C5CD7" w14:textId="18CA2179" w:rsidR="002366ED" w:rsidRPr="00A300D8" w:rsidRDefault="002366ED" w:rsidP="00A300D8">
      <w:pPr>
        <w:pStyle w:val="NoSpacing"/>
        <w:rPr>
          <w:lang w:eastAsia="en-IN"/>
        </w:rPr>
      </w:pPr>
      <w:r w:rsidRPr="002366ED">
        <w:rPr>
          <w:b/>
          <w:bCs/>
          <w:u w:val="single"/>
          <w:lang w:eastAsia="en-IN"/>
        </w:rPr>
        <w:t>Step</w:t>
      </w:r>
      <w:r w:rsidR="002748A7">
        <w:rPr>
          <w:b/>
          <w:bCs/>
          <w:u w:val="single"/>
          <w:lang w:eastAsia="en-IN"/>
        </w:rPr>
        <w:t>s</w:t>
      </w:r>
      <w:r w:rsidRPr="002366ED">
        <w:rPr>
          <w:b/>
          <w:bCs/>
          <w:u w:val="single"/>
          <w:lang w:eastAsia="en-IN"/>
        </w:rPr>
        <w:t>1:</w:t>
      </w:r>
      <w:r>
        <w:rPr>
          <w:lang w:eastAsia="en-IN"/>
        </w:rPr>
        <w:t xml:space="preserve"> For Allowance, </w:t>
      </w:r>
      <w:proofErr w:type="spellStart"/>
      <w:r>
        <w:rPr>
          <w:lang w:eastAsia="en-IN"/>
        </w:rPr>
        <w:t>goto</w:t>
      </w:r>
      <w:proofErr w:type="spellEnd"/>
      <w:r>
        <w:rPr>
          <w:lang w:eastAsia="en-IN"/>
        </w:rPr>
        <w:t xml:space="preserve"> the Allowance button and click on it.</w:t>
      </w:r>
    </w:p>
    <w:p w14:paraId="0FE949F4" w14:textId="77777777" w:rsidR="00C424CE" w:rsidRDefault="00C424CE" w:rsidP="002774A8">
      <w:pPr>
        <w:pStyle w:val="NoSpacing"/>
      </w:pPr>
    </w:p>
    <w:p w14:paraId="028F4761" w14:textId="0188E668" w:rsidR="007063FC" w:rsidRDefault="00F173EE" w:rsidP="002774A8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ACA87C" wp14:editId="644154FA">
                <wp:simplePos x="0" y="0"/>
                <wp:positionH relativeFrom="column">
                  <wp:posOffset>2886075</wp:posOffset>
                </wp:positionH>
                <wp:positionV relativeFrom="paragraph">
                  <wp:posOffset>485775</wp:posOffset>
                </wp:positionV>
                <wp:extent cx="209550" cy="390525"/>
                <wp:effectExtent l="19050" t="19050" r="38100" b="28575"/>
                <wp:wrapNone/>
                <wp:docPr id="15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9052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B85F1" id="Arrow: Up 15" o:spid="_x0000_s1026" type="#_x0000_t68" style="position:absolute;margin-left:227.25pt;margin-top:38.25pt;width:16.5pt;height:3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" adj="5795" fillcolor="red" strokecolor="#1f3763 [1604]" strokeweight="1pt"/>
            </w:pict>
          </mc:Fallback>
        </mc:AlternateContent>
      </w:r>
      <w:r w:rsidR="007063FC">
        <w:rPr>
          <w:noProof/>
        </w:rPr>
        <w:drawing>
          <wp:inline distT="0" distB="0" distL="0" distR="0" wp14:anchorId="0A39F365" wp14:editId="50D3F0F5">
            <wp:extent cx="5448300" cy="30881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240" cy="309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C9D7" w14:textId="057B47CE" w:rsidR="002748A7" w:rsidRDefault="002748A7" w:rsidP="002774A8">
      <w:pPr>
        <w:pStyle w:val="NoSpacing"/>
      </w:pPr>
    </w:p>
    <w:p w14:paraId="0425C7F8" w14:textId="21879D6D" w:rsidR="007063FC" w:rsidRPr="00BD44BA" w:rsidRDefault="002748A7" w:rsidP="002774A8">
      <w:pPr>
        <w:pStyle w:val="NoSpacing"/>
        <w:rPr>
          <w:b/>
          <w:bCs/>
        </w:rPr>
      </w:pPr>
      <w:r w:rsidRPr="002748A7">
        <w:rPr>
          <w:b/>
          <w:bCs/>
          <w:u w:val="single"/>
        </w:rPr>
        <w:t>Steps2:</w:t>
      </w:r>
      <w:r w:rsidRPr="002748A7">
        <w:rPr>
          <w:b/>
          <w:bCs/>
        </w:rPr>
        <w:t xml:space="preserve"> </w:t>
      </w:r>
      <w:r w:rsidRPr="002748A7">
        <w:t xml:space="preserve"> then</w:t>
      </w:r>
      <w:r>
        <w:t xml:space="preserve">, Allowance Component is open and feed Owner address and </w:t>
      </w:r>
      <w:r w:rsidR="00BD44BA">
        <w:t>Spender Address and click on Allowance button.</w:t>
      </w:r>
    </w:p>
    <w:p w14:paraId="043FFC95" w14:textId="77777777" w:rsidR="007063FC" w:rsidRDefault="007063FC" w:rsidP="002774A8">
      <w:pPr>
        <w:pStyle w:val="NoSpacing"/>
      </w:pPr>
    </w:p>
    <w:p w14:paraId="00219D17" w14:textId="199D70F3" w:rsidR="00101304" w:rsidRDefault="00101304" w:rsidP="002774A8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C325B2" wp14:editId="15E53708">
                <wp:simplePos x="0" y="0"/>
                <wp:positionH relativeFrom="column">
                  <wp:posOffset>142875</wp:posOffset>
                </wp:positionH>
                <wp:positionV relativeFrom="paragraph">
                  <wp:posOffset>1676400</wp:posOffset>
                </wp:positionV>
                <wp:extent cx="219075" cy="400050"/>
                <wp:effectExtent l="19050" t="19050" r="28575" b="19050"/>
                <wp:wrapNone/>
                <wp:docPr id="13" name="Arrow: U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0005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56CF4" id="Arrow: Up 13" o:spid="_x0000_s1026" type="#_x0000_t68" style="position:absolute;margin-left:11.25pt;margin-top:132pt;width:17.25pt;height:3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" adj="5914" fillcolor="red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B40891A" wp14:editId="4C4E2A68">
            <wp:extent cx="5829300" cy="33945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5759" cy="340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CBBB" w14:textId="2E4E9A47" w:rsidR="00CE45FC" w:rsidRDefault="00CE45FC" w:rsidP="002774A8">
      <w:pPr>
        <w:pStyle w:val="NoSpacing"/>
      </w:pPr>
    </w:p>
    <w:p w14:paraId="18816B5D" w14:textId="380092E5" w:rsidR="00CE45FC" w:rsidRDefault="00CE45FC" w:rsidP="002774A8">
      <w:pPr>
        <w:pStyle w:val="NoSpacing"/>
      </w:pPr>
    </w:p>
    <w:p w14:paraId="0910394E" w14:textId="1BBF06C5" w:rsidR="00CE45FC" w:rsidRPr="000C5078" w:rsidRDefault="00CE45FC" w:rsidP="002774A8">
      <w:pPr>
        <w:pStyle w:val="NoSpacing"/>
        <w:rPr>
          <w:b/>
          <w:bCs/>
          <w:sz w:val="36"/>
          <w:szCs w:val="36"/>
        </w:rPr>
      </w:pPr>
      <w:r w:rsidRPr="000C5078">
        <w:rPr>
          <w:b/>
          <w:bCs/>
          <w:sz w:val="36"/>
          <w:szCs w:val="36"/>
        </w:rPr>
        <w:lastRenderedPageBreak/>
        <w:t xml:space="preserve">3) </w:t>
      </w:r>
      <w:r w:rsidRPr="000C5078">
        <w:rPr>
          <w:b/>
          <w:bCs/>
          <w:sz w:val="36"/>
          <w:szCs w:val="36"/>
          <w:u w:val="single"/>
        </w:rPr>
        <w:t>Transfer From</w:t>
      </w:r>
    </w:p>
    <w:p w14:paraId="0A7377FB" w14:textId="0ACE8572" w:rsidR="0083527C" w:rsidRDefault="0083527C" w:rsidP="002774A8">
      <w:pPr>
        <w:pStyle w:val="NoSpacing"/>
      </w:pPr>
    </w:p>
    <w:p w14:paraId="50A3E071" w14:textId="77777777" w:rsidR="0083527C" w:rsidRPr="000440A5" w:rsidRDefault="0083527C" w:rsidP="000440A5">
      <w:pPr>
        <w:pStyle w:val="NoSpacing"/>
        <w:rPr>
          <w:lang w:eastAsia="en-IN"/>
        </w:rPr>
      </w:pPr>
      <w:proofErr w:type="spellStart"/>
      <w:r w:rsidRPr="000440A5">
        <w:rPr>
          <w:b/>
          <w:bCs/>
          <w:color w:val="000000" w:themeColor="text1"/>
          <w:shd w:val="clear" w:color="auto" w:fill="F7F7F9"/>
          <w:lang w:eastAsia="en-IN"/>
        </w:rPr>
        <w:t>transferFrom</w:t>
      </w:r>
      <w:proofErr w:type="spellEnd"/>
      <w:r w:rsidRPr="000440A5">
        <w:rPr>
          <w:color w:val="000000" w:themeColor="text1"/>
          <w:lang w:eastAsia="en-IN"/>
        </w:rPr>
        <w:t> </w:t>
      </w:r>
      <w:r w:rsidRPr="000440A5">
        <w:rPr>
          <w:lang w:eastAsia="en-IN"/>
        </w:rPr>
        <w:t xml:space="preserve">transfers a certain </w:t>
      </w:r>
      <w:proofErr w:type="gramStart"/>
      <w:r w:rsidRPr="000440A5">
        <w:rPr>
          <w:lang w:eastAsia="en-IN"/>
        </w:rPr>
        <w:t>amount</w:t>
      </w:r>
      <w:proofErr w:type="gramEnd"/>
      <w:r w:rsidRPr="000440A5">
        <w:rPr>
          <w:lang w:eastAsia="en-IN"/>
        </w:rPr>
        <w:t xml:space="preserve"> of tokens from a beneficiary address to a recipient address</w:t>
      </w:r>
    </w:p>
    <w:p w14:paraId="7E8AF431" w14:textId="740DD0B9" w:rsidR="005D3E79" w:rsidRDefault="005D3E79" w:rsidP="002774A8">
      <w:pPr>
        <w:pStyle w:val="NoSpacing"/>
      </w:pPr>
    </w:p>
    <w:p w14:paraId="41E18492" w14:textId="564028B5" w:rsidR="00EC291D" w:rsidRPr="00EC291D" w:rsidRDefault="00EC291D" w:rsidP="002774A8">
      <w:pPr>
        <w:pStyle w:val="NoSpacing"/>
      </w:pPr>
      <w:r w:rsidRPr="00EC291D">
        <w:rPr>
          <w:b/>
          <w:bCs/>
          <w:u w:val="single"/>
        </w:rPr>
        <w:t>Steps1</w:t>
      </w:r>
      <w:r>
        <w:t xml:space="preserve">: For Transfer From, first </w:t>
      </w:r>
      <w:r w:rsidR="006D2566">
        <w:t>a</w:t>
      </w:r>
      <w:r>
        <w:t>pprove</w:t>
      </w:r>
      <w:r w:rsidR="006D2566">
        <w:t xml:space="preserve"> the spender token and the amount which spender spend by owner </w:t>
      </w:r>
      <w:proofErr w:type="spellStart"/>
      <w:proofErr w:type="gramStart"/>
      <w:r w:rsidR="006D2566">
        <w:t>address,goto</w:t>
      </w:r>
      <w:proofErr w:type="spellEnd"/>
      <w:proofErr w:type="gramEnd"/>
      <w:r w:rsidR="006D2566">
        <w:t xml:space="preserve"> transfer from button and click on it. </w:t>
      </w:r>
      <w:r>
        <w:t xml:space="preserve"> </w:t>
      </w:r>
    </w:p>
    <w:p w14:paraId="756DB0B5" w14:textId="0C211222" w:rsidR="005D3E79" w:rsidRDefault="005D3E79" w:rsidP="002774A8">
      <w:pPr>
        <w:pStyle w:val="NoSpacing"/>
      </w:pPr>
    </w:p>
    <w:p w14:paraId="6BC157EC" w14:textId="37BB92B3" w:rsidR="005D3E79" w:rsidRDefault="005D3E79" w:rsidP="002774A8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24640F" wp14:editId="648740AA">
                <wp:simplePos x="0" y="0"/>
                <wp:positionH relativeFrom="column">
                  <wp:posOffset>2447925</wp:posOffset>
                </wp:positionH>
                <wp:positionV relativeFrom="paragraph">
                  <wp:posOffset>533400</wp:posOffset>
                </wp:positionV>
                <wp:extent cx="209550" cy="390525"/>
                <wp:effectExtent l="19050" t="19050" r="38100" b="28575"/>
                <wp:wrapNone/>
                <wp:docPr id="17" name="Arrow: Up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9052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05C10" id="Arrow: Up 17" o:spid="_x0000_s1026" type="#_x0000_t68" style="position:absolute;margin-left:192.75pt;margin-top:42pt;width:16.5pt;height:3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" adj="5795" fillcolor="red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14FC6D9" wp14:editId="18A79896">
            <wp:extent cx="5731510" cy="3248660"/>
            <wp:effectExtent l="0" t="0" r="2540" b="8890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B9F1" w14:textId="07A50F06" w:rsidR="003630BB" w:rsidRDefault="003630BB" w:rsidP="002774A8">
      <w:pPr>
        <w:pStyle w:val="NoSpacing"/>
      </w:pPr>
    </w:p>
    <w:p w14:paraId="623DFCB2" w14:textId="3CC56E06" w:rsidR="003630BB" w:rsidRDefault="003630BB" w:rsidP="002774A8">
      <w:pPr>
        <w:pStyle w:val="NoSpacing"/>
      </w:pPr>
      <w:r w:rsidRPr="003630BB">
        <w:rPr>
          <w:b/>
          <w:bCs/>
          <w:u w:val="single"/>
        </w:rPr>
        <w:t>Steps2</w:t>
      </w:r>
      <w:r>
        <w:t xml:space="preserve">: then, </w:t>
      </w:r>
      <w:proofErr w:type="spellStart"/>
      <w:r>
        <w:t>TransferFrom</w:t>
      </w:r>
      <w:proofErr w:type="spellEnd"/>
      <w:r>
        <w:t xml:space="preserve"> Component is </w:t>
      </w:r>
      <w:proofErr w:type="gramStart"/>
      <w:r>
        <w:t>open ,</w:t>
      </w:r>
      <w:proofErr w:type="gramEnd"/>
      <w:r>
        <w:t xml:space="preserve"> where you feed </w:t>
      </w:r>
      <w:r w:rsidR="0087731D">
        <w:t xml:space="preserve">Sender Address(Owner address) and Reciptent Address and also Amount which is you want to transfer and confirm the </w:t>
      </w:r>
      <w:proofErr w:type="spellStart"/>
      <w:r w:rsidR="0087731D">
        <w:t>matamask</w:t>
      </w:r>
      <w:proofErr w:type="spellEnd"/>
      <w:r w:rsidR="0087731D">
        <w:t xml:space="preserve"> popup after clicking Transfer from button. </w:t>
      </w:r>
    </w:p>
    <w:p w14:paraId="1FD1C138" w14:textId="4CEE4634" w:rsidR="00953542" w:rsidRDefault="00953542" w:rsidP="002774A8">
      <w:pPr>
        <w:pStyle w:val="NoSpacing"/>
      </w:pPr>
    </w:p>
    <w:p w14:paraId="6C080FF4" w14:textId="6CD36695" w:rsidR="00953542" w:rsidRDefault="00953542" w:rsidP="002774A8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3A9296" wp14:editId="0605D162">
                <wp:simplePos x="0" y="0"/>
                <wp:positionH relativeFrom="column">
                  <wp:posOffset>5305425</wp:posOffset>
                </wp:positionH>
                <wp:positionV relativeFrom="paragraph">
                  <wp:posOffset>2543810</wp:posOffset>
                </wp:positionV>
                <wp:extent cx="523875" cy="200025"/>
                <wp:effectExtent l="19050" t="19050" r="28575" b="47625"/>
                <wp:wrapNone/>
                <wp:docPr id="19" name="Arrow: Lef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0002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D5954" id="Arrow: Left 19" o:spid="_x0000_s1026" type="#_x0000_t66" style="position:absolute;margin-left:417.75pt;margin-top:200.3pt;width:41.25pt;height:1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" adj="4124" fillcolor="red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5819C603" wp14:editId="248B8E3B">
            <wp:extent cx="5731510" cy="2794000"/>
            <wp:effectExtent l="0" t="0" r="2540" b="635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61A9" w14:textId="539649DD" w:rsidR="006A07C6" w:rsidRDefault="006A07C6" w:rsidP="002774A8">
      <w:pPr>
        <w:pStyle w:val="NoSpacing"/>
      </w:pPr>
    </w:p>
    <w:p w14:paraId="479C8956" w14:textId="5B4D9137" w:rsidR="006A07C6" w:rsidRDefault="006A07C6" w:rsidP="002774A8">
      <w:pPr>
        <w:pStyle w:val="NoSpacing"/>
      </w:pPr>
    </w:p>
    <w:p w14:paraId="6AC53B2C" w14:textId="77777777" w:rsidR="00FB6652" w:rsidRDefault="00FB6652" w:rsidP="002774A8">
      <w:pPr>
        <w:pStyle w:val="NoSpacing"/>
        <w:rPr>
          <w:b/>
          <w:bCs/>
          <w:u w:val="single"/>
        </w:rPr>
      </w:pPr>
    </w:p>
    <w:p w14:paraId="49C8D72D" w14:textId="6FAC15D8" w:rsidR="006A07C6" w:rsidRDefault="006F4A59" w:rsidP="002774A8">
      <w:pPr>
        <w:pStyle w:val="NoSpacing"/>
      </w:pPr>
      <w:proofErr w:type="gramStart"/>
      <w:r w:rsidRPr="006F4A59">
        <w:rPr>
          <w:b/>
          <w:bCs/>
          <w:u w:val="single"/>
        </w:rPr>
        <w:lastRenderedPageBreak/>
        <w:t>Finally</w:t>
      </w:r>
      <w:r>
        <w:rPr>
          <w:b/>
          <w:bCs/>
        </w:rPr>
        <w:t xml:space="preserve"> :</w:t>
      </w:r>
      <w:proofErr w:type="gramEnd"/>
      <w:r>
        <w:t xml:space="preserve"> </w:t>
      </w:r>
      <w:r w:rsidR="00FB6652">
        <w:t>W</w:t>
      </w:r>
      <w:r>
        <w:t>e get Transection hash of given transection per</w:t>
      </w:r>
      <w:r w:rsidR="007F6453">
        <w:t xml:space="preserve">form </w:t>
      </w:r>
      <w:r w:rsidR="00FB6652">
        <w:t xml:space="preserve">on </w:t>
      </w:r>
      <w:proofErr w:type="spellStart"/>
      <w:r w:rsidR="00FB6652">
        <w:t>Ropsten</w:t>
      </w:r>
      <w:proofErr w:type="spellEnd"/>
      <w:r w:rsidR="00FB6652">
        <w:t xml:space="preserve"> </w:t>
      </w:r>
      <w:proofErr w:type="spellStart"/>
      <w:r w:rsidR="00FB6652">
        <w:t>Testnet</w:t>
      </w:r>
      <w:proofErr w:type="spellEnd"/>
      <w:r w:rsidR="00FB6652">
        <w:t xml:space="preserve"> </w:t>
      </w:r>
      <w:r w:rsidR="007F6453">
        <w:t xml:space="preserve">of </w:t>
      </w:r>
      <w:proofErr w:type="spellStart"/>
      <w:r w:rsidR="007F6453">
        <w:t>TransferFrom</w:t>
      </w:r>
      <w:proofErr w:type="spellEnd"/>
      <w:r w:rsidR="00FB6652">
        <w:t xml:space="preserve"> Button</w:t>
      </w:r>
      <w:r w:rsidR="007F6453">
        <w:t>.</w:t>
      </w:r>
    </w:p>
    <w:p w14:paraId="5CF4D1BB" w14:textId="371ED1A5" w:rsidR="00FB6652" w:rsidRDefault="00FB6652" w:rsidP="002774A8">
      <w:pPr>
        <w:pStyle w:val="NoSpacing"/>
      </w:pPr>
    </w:p>
    <w:p w14:paraId="345D7132" w14:textId="7334C3D1" w:rsidR="00FB6652" w:rsidRPr="002A3D02" w:rsidRDefault="00FB6652" w:rsidP="002774A8">
      <w:pPr>
        <w:pStyle w:val="NoSpacing"/>
        <w:rPr>
          <w:sz w:val="24"/>
          <w:szCs w:val="24"/>
        </w:rPr>
      </w:pPr>
      <w:r w:rsidRPr="002A3D02">
        <w:rPr>
          <w:b/>
          <w:bCs/>
          <w:sz w:val="24"/>
          <w:szCs w:val="24"/>
          <w:u w:val="single"/>
        </w:rPr>
        <w:t xml:space="preserve">Transection </w:t>
      </w:r>
      <w:proofErr w:type="gramStart"/>
      <w:r w:rsidRPr="002A3D02">
        <w:rPr>
          <w:b/>
          <w:bCs/>
          <w:sz w:val="24"/>
          <w:szCs w:val="24"/>
          <w:u w:val="single"/>
        </w:rPr>
        <w:t>hash</w:t>
      </w:r>
      <w:r w:rsidRPr="002A3D02">
        <w:rPr>
          <w:sz w:val="24"/>
          <w:szCs w:val="24"/>
        </w:rPr>
        <w:t xml:space="preserve"> :</w:t>
      </w:r>
      <w:proofErr w:type="gramEnd"/>
      <w:r w:rsidRPr="002A3D02">
        <w:rPr>
          <w:sz w:val="24"/>
          <w:szCs w:val="24"/>
        </w:rPr>
        <w:t xml:space="preserve"> </w:t>
      </w:r>
      <w:r w:rsidRPr="002A3D02">
        <w:rPr>
          <w:sz w:val="24"/>
          <w:szCs w:val="24"/>
        </w:rPr>
        <w:t>0xf730a9c2689cd0920dfa9debc55cb623fdd3d654f726eda8d38e53f3d9c146f9</w:t>
      </w:r>
    </w:p>
    <w:p w14:paraId="4E86011F" w14:textId="77777777" w:rsidR="00FB6652" w:rsidRPr="006F4A59" w:rsidRDefault="00FB6652" w:rsidP="002774A8">
      <w:pPr>
        <w:pStyle w:val="NoSpacing"/>
      </w:pPr>
    </w:p>
    <w:p w14:paraId="79D776F7" w14:textId="6CBDFAF5" w:rsidR="006A07C6" w:rsidRDefault="006A07C6" w:rsidP="002774A8">
      <w:pPr>
        <w:pStyle w:val="NoSpacing"/>
      </w:pPr>
      <w:r>
        <w:rPr>
          <w:noProof/>
        </w:rPr>
        <w:drawing>
          <wp:inline distT="0" distB="0" distL="0" distR="0" wp14:anchorId="4C4EDED7" wp14:editId="4799385C">
            <wp:extent cx="5731510" cy="2900680"/>
            <wp:effectExtent l="0" t="0" r="2540" b="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7F77" w14:textId="0493D8D1" w:rsidR="00C55EE9" w:rsidRDefault="00C55EE9" w:rsidP="002774A8">
      <w:pPr>
        <w:pStyle w:val="NoSpacing"/>
      </w:pPr>
    </w:p>
    <w:p w14:paraId="36F18293" w14:textId="6A2B012A" w:rsidR="00C55EE9" w:rsidRDefault="00C55EE9" w:rsidP="002774A8">
      <w:pPr>
        <w:pStyle w:val="NoSpacing"/>
      </w:pPr>
    </w:p>
    <w:p w14:paraId="0ED89834" w14:textId="2653C49B" w:rsidR="00C55EE9" w:rsidRDefault="00C55EE9" w:rsidP="002774A8">
      <w:pPr>
        <w:pStyle w:val="NoSpacing"/>
      </w:pPr>
    </w:p>
    <w:p w14:paraId="76AA2D3F" w14:textId="7996B9E7" w:rsidR="00C55EE9" w:rsidRDefault="00C55EE9" w:rsidP="002774A8">
      <w:pPr>
        <w:pStyle w:val="NoSpacing"/>
      </w:pPr>
    </w:p>
    <w:p w14:paraId="2666C20A" w14:textId="4F2EBB7F" w:rsidR="00C55EE9" w:rsidRDefault="00C55EE9" w:rsidP="002774A8">
      <w:pPr>
        <w:pStyle w:val="NoSpacing"/>
      </w:pPr>
    </w:p>
    <w:p w14:paraId="4EDBC403" w14:textId="5FFB8EDD" w:rsidR="00C55EE9" w:rsidRDefault="00C55EE9" w:rsidP="002774A8">
      <w:pPr>
        <w:pStyle w:val="NoSpacing"/>
      </w:pPr>
    </w:p>
    <w:p w14:paraId="50A4A414" w14:textId="57376D67" w:rsidR="00C55EE9" w:rsidRDefault="00C55EE9" w:rsidP="002774A8">
      <w:pPr>
        <w:pStyle w:val="NoSpacing"/>
      </w:pPr>
    </w:p>
    <w:p w14:paraId="046CF5F8" w14:textId="6324CDA2" w:rsidR="00C55EE9" w:rsidRDefault="00C55EE9" w:rsidP="002774A8">
      <w:pPr>
        <w:pStyle w:val="NoSpacing"/>
      </w:pPr>
    </w:p>
    <w:p w14:paraId="15F1B5F1" w14:textId="74DD9C37" w:rsidR="00C55EE9" w:rsidRDefault="00C55EE9" w:rsidP="002774A8">
      <w:pPr>
        <w:pStyle w:val="NoSpacing"/>
      </w:pPr>
    </w:p>
    <w:p w14:paraId="74BED6A0" w14:textId="355A4170" w:rsidR="00C55EE9" w:rsidRPr="00C55EE9" w:rsidRDefault="00C55EE9" w:rsidP="00C55EE9">
      <w:pPr>
        <w:pStyle w:val="NoSpacing"/>
        <w:jc w:val="center"/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55EE9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Thanks</w:t>
      </w:r>
      <w:proofErr w:type="gramEnd"/>
      <w:r w:rsidRPr="00C55EE9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You</w:t>
      </w:r>
    </w:p>
    <w:sectPr w:rsidR="00C55EE9" w:rsidRPr="00C55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99078" w14:textId="77777777" w:rsidR="00AC660C" w:rsidRDefault="00AC660C" w:rsidP="00FB6652">
      <w:pPr>
        <w:spacing w:after="0" w:line="240" w:lineRule="auto"/>
      </w:pPr>
      <w:r>
        <w:separator/>
      </w:r>
    </w:p>
  </w:endnote>
  <w:endnote w:type="continuationSeparator" w:id="0">
    <w:p w14:paraId="7DCB1AD9" w14:textId="77777777" w:rsidR="00AC660C" w:rsidRDefault="00AC660C" w:rsidP="00FB6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8063F" w14:textId="77777777" w:rsidR="00AC660C" w:rsidRDefault="00AC660C" w:rsidP="00FB6652">
      <w:pPr>
        <w:spacing w:after="0" w:line="240" w:lineRule="auto"/>
      </w:pPr>
      <w:r>
        <w:separator/>
      </w:r>
    </w:p>
  </w:footnote>
  <w:footnote w:type="continuationSeparator" w:id="0">
    <w:p w14:paraId="5F4D1660" w14:textId="77777777" w:rsidR="00AC660C" w:rsidRDefault="00AC660C" w:rsidP="00FB6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9D8"/>
    <w:multiLevelType w:val="multilevel"/>
    <w:tmpl w:val="BD121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87D6A"/>
    <w:multiLevelType w:val="multilevel"/>
    <w:tmpl w:val="64C2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07509E"/>
    <w:multiLevelType w:val="multilevel"/>
    <w:tmpl w:val="2B14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581744"/>
    <w:multiLevelType w:val="hybridMultilevel"/>
    <w:tmpl w:val="16226F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517"/>
    <w:rsid w:val="0000369F"/>
    <w:rsid w:val="000440A5"/>
    <w:rsid w:val="000C2556"/>
    <w:rsid w:val="000C5078"/>
    <w:rsid w:val="00101304"/>
    <w:rsid w:val="0011377A"/>
    <w:rsid w:val="001830C2"/>
    <w:rsid w:val="001A2CD6"/>
    <w:rsid w:val="0021708A"/>
    <w:rsid w:val="002366ED"/>
    <w:rsid w:val="00242C56"/>
    <w:rsid w:val="00255C5A"/>
    <w:rsid w:val="0026624F"/>
    <w:rsid w:val="002744C2"/>
    <w:rsid w:val="002748A7"/>
    <w:rsid w:val="00275D8C"/>
    <w:rsid w:val="002774A8"/>
    <w:rsid w:val="00284741"/>
    <w:rsid w:val="002A3D02"/>
    <w:rsid w:val="00337EEF"/>
    <w:rsid w:val="00360B5A"/>
    <w:rsid w:val="003630BB"/>
    <w:rsid w:val="00373F43"/>
    <w:rsid w:val="003E44C1"/>
    <w:rsid w:val="004B2F8F"/>
    <w:rsid w:val="004D3B62"/>
    <w:rsid w:val="004E3B6E"/>
    <w:rsid w:val="0052345E"/>
    <w:rsid w:val="00553574"/>
    <w:rsid w:val="005D3E79"/>
    <w:rsid w:val="00627788"/>
    <w:rsid w:val="006A07C6"/>
    <w:rsid w:val="006D2566"/>
    <w:rsid w:val="006F4A59"/>
    <w:rsid w:val="007063FC"/>
    <w:rsid w:val="00722E09"/>
    <w:rsid w:val="00762C1F"/>
    <w:rsid w:val="00775AB1"/>
    <w:rsid w:val="007A23B1"/>
    <w:rsid w:val="007F48DF"/>
    <w:rsid w:val="007F6453"/>
    <w:rsid w:val="00814AA4"/>
    <w:rsid w:val="0083527C"/>
    <w:rsid w:val="008437DD"/>
    <w:rsid w:val="00851CA1"/>
    <w:rsid w:val="00870E43"/>
    <w:rsid w:val="0087731D"/>
    <w:rsid w:val="008A29D9"/>
    <w:rsid w:val="009148C5"/>
    <w:rsid w:val="00953542"/>
    <w:rsid w:val="009B25B8"/>
    <w:rsid w:val="00A300D8"/>
    <w:rsid w:val="00A37F4E"/>
    <w:rsid w:val="00A51B4A"/>
    <w:rsid w:val="00AB6CC6"/>
    <w:rsid w:val="00AC660C"/>
    <w:rsid w:val="00AF79EE"/>
    <w:rsid w:val="00B35A0E"/>
    <w:rsid w:val="00B43517"/>
    <w:rsid w:val="00B71BA0"/>
    <w:rsid w:val="00BA3599"/>
    <w:rsid w:val="00BD44BA"/>
    <w:rsid w:val="00C27482"/>
    <w:rsid w:val="00C424CE"/>
    <w:rsid w:val="00C55EE9"/>
    <w:rsid w:val="00C71F29"/>
    <w:rsid w:val="00CE45FC"/>
    <w:rsid w:val="00E2351C"/>
    <w:rsid w:val="00E31A2C"/>
    <w:rsid w:val="00EC291D"/>
    <w:rsid w:val="00ED658B"/>
    <w:rsid w:val="00F173EE"/>
    <w:rsid w:val="00F97CC4"/>
    <w:rsid w:val="00FB6652"/>
    <w:rsid w:val="00FE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A56B"/>
  <w15:chartTrackingRefBased/>
  <w15:docId w15:val="{8015CE27-99CF-4B15-B271-F864A10E2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74A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E31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1A2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424CE"/>
  </w:style>
  <w:style w:type="paragraph" w:styleId="Header">
    <w:name w:val="header"/>
    <w:basedOn w:val="Normal"/>
    <w:link w:val="HeaderChar"/>
    <w:uiPriority w:val="99"/>
    <w:unhideWhenUsed/>
    <w:rsid w:val="00FB66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652"/>
  </w:style>
  <w:style w:type="paragraph" w:styleId="Footer">
    <w:name w:val="footer"/>
    <w:basedOn w:val="Normal"/>
    <w:link w:val="FooterChar"/>
    <w:uiPriority w:val="99"/>
    <w:unhideWhenUsed/>
    <w:rsid w:val="00FB66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2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DAD3F-4E5F-4977-838B-0FFAB5358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7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VinculumIT 71</dc:creator>
  <cp:keywords/>
  <dc:description/>
  <cp:lastModifiedBy>VinculumIT 71</cp:lastModifiedBy>
  <cp:revision>55</cp:revision>
  <dcterms:created xsi:type="dcterms:W3CDTF">2022-01-19T07:05:00Z</dcterms:created>
  <dcterms:modified xsi:type="dcterms:W3CDTF">2022-01-20T07:08:00Z</dcterms:modified>
</cp:coreProperties>
</file>