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0D41EC" w14:textId="4C4B82C0" w:rsidR="00720B23" w:rsidRPr="00492810" w:rsidRDefault="00720B23" w:rsidP="4B12958E">
      <w:pPr>
        <w:spacing w:line="360" w:lineRule="auto"/>
        <w:rPr>
          <w:rFonts w:ascii="Times New Roman" w:eastAsia="Times New Roman" w:hAnsi="Times New Roman" w:cs="Times New Roman"/>
          <w:sz w:val="24"/>
          <w:szCs w:val="24"/>
        </w:rPr>
      </w:pPr>
      <w:bookmarkStart w:id="0" w:name="_Hlk208750028"/>
      <w:bookmarkEnd w:id="0"/>
      <w:r w:rsidRPr="00492810">
        <w:rPr>
          <w:rFonts w:ascii="Times New Roman" w:hAnsi="Times New Roman" w:cs="Times New Roman"/>
          <w:noProof/>
          <w:sz w:val="24"/>
          <w:szCs w:val="24"/>
          <w:lang w:val="es-PE" w:eastAsia="es-PE"/>
        </w:rPr>
        <w:drawing>
          <wp:anchor distT="0" distB="0" distL="114300" distR="114300" simplePos="0" relativeHeight="251658240" behindDoc="0" locked="0" layoutInCell="1" allowOverlap="1" wp14:anchorId="4DB5DAC3" wp14:editId="60156712">
            <wp:simplePos x="0" y="0"/>
            <wp:positionH relativeFrom="margin">
              <wp:align>center</wp:align>
            </wp:positionH>
            <wp:positionV relativeFrom="paragraph">
              <wp:posOffset>1905</wp:posOffset>
            </wp:positionV>
            <wp:extent cx="3089275" cy="709930"/>
            <wp:effectExtent l="0" t="0" r="0" b="0"/>
            <wp:wrapTopAndBottom/>
            <wp:docPr id="3" name="Imagen 3" descr="https://campusvirtualperu.com/wp-content/uploads/2023/11/logo_utp-1024x508.jpg">
              <a:extLst xmlns:a="http://schemas.openxmlformats.org/drawingml/2006/main">
                <a:ext uri="{FF2B5EF4-FFF2-40B4-BE49-F238E27FC236}">
                  <a16:creationId xmlns:a16="http://schemas.microsoft.com/office/drawing/2014/main" id="{ADD4EDFB-09AF-4FDC-B7C5-DD0CED2425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ampusvirtualperu.com/wp-content/uploads/2023/11/logo_utp-1024x508.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734" t="26688" r="3417" b="25753"/>
                    <a:stretch/>
                  </pic:blipFill>
                  <pic:spPr bwMode="auto">
                    <a:xfrm>
                      <a:off x="0" y="0"/>
                      <a:ext cx="3089275" cy="709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D1A664" w14:textId="727AAF4D" w:rsidR="6DF9D626"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 xml:space="preserve">Proyecto </w:t>
      </w:r>
    </w:p>
    <w:p w14:paraId="49663EB6" w14:textId="77777777" w:rsidR="00720B23" w:rsidRPr="00492810" w:rsidRDefault="4B12958E" w:rsidP="4B12958E">
      <w:pPr>
        <w:spacing w:line="360" w:lineRule="auto"/>
        <w:jc w:val="center"/>
        <w:rPr>
          <w:rFonts w:ascii="Times New Roman" w:eastAsia="Times New Roman" w:hAnsi="Times New Roman" w:cs="Times New Roman"/>
          <w:b/>
          <w:bCs/>
          <w:sz w:val="24"/>
          <w:szCs w:val="24"/>
        </w:rPr>
      </w:pPr>
      <w:r w:rsidRPr="4B12958E">
        <w:rPr>
          <w:rFonts w:ascii="Times New Roman" w:eastAsia="Times New Roman" w:hAnsi="Times New Roman" w:cs="Times New Roman"/>
          <w:b/>
          <w:bCs/>
          <w:sz w:val="24"/>
          <w:szCs w:val="24"/>
        </w:rPr>
        <w:t>Curso:</w:t>
      </w:r>
    </w:p>
    <w:p w14:paraId="4A29B3AC" w14:textId="1388E34B" w:rsidR="00720B23" w:rsidRPr="00492810"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Desarrollo de Software 1</w:t>
      </w:r>
    </w:p>
    <w:p w14:paraId="3CDE974A" w14:textId="77777777" w:rsidR="00720B23" w:rsidRPr="00492810" w:rsidRDefault="4B12958E" w:rsidP="4B12958E">
      <w:pPr>
        <w:spacing w:line="360" w:lineRule="auto"/>
        <w:jc w:val="center"/>
        <w:rPr>
          <w:rFonts w:ascii="Times New Roman" w:eastAsia="Times New Roman" w:hAnsi="Times New Roman" w:cs="Times New Roman"/>
          <w:b/>
          <w:bCs/>
          <w:sz w:val="24"/>
          <w:szCs w:val="24"/>
        </w:rPr>
      </w:pPr>
      <w:r w:rsidRPr="4B12958E">
        <w:rPr>
          <w:rFonts w:ascii="Times New Roman" w:eastAsia="Times New Roman" w:hAnsi="Times New Roman" w:cs="Times New Roman"/>
          <w:b/>
          <w:bCs/>
          <w:sz w:val="24"/>
          <w:szCs w:val="24"/>
        </w:rPr>
        <w:t>Docente:</w:t>
      </w:r>
    </w:p>
    <w:p w14:paraId="493EAF71" w14:textId="2A9E6A85" w:rsidR="00720B23" w:rsidRPr="00354D33" w:rsidRDefault="4B12958E" w:rsidP="4B12958E">
      <w:pPr>
        <w:spacing w:line="360" w:lineRule="auto"/>
        <w:jc w:val="center"/>
        <w:rPr>
          <w:rFonts w:ascii="Times New Roman" w:eastAsia="Times New Roman" w:hAnsi="Times New Roman" w:cs="Times New Roman"/>
          <w:sz w:val="24"/>
          <w:szCs w:val="24"/>
          <w:lang w:val="es-PE"/>
        </w:rPr>
      </w:pPr>
      <w:r w:rsidRPr="4B12958E">
        <w:rPr>
          <w:rFonts w:ascii="Times New Roman" w:eastAsia="Times New Roman" w:hAnsi="Times New Roman" w:cs="Times New Roman"/>
          <w:sz w:val="24"/>
          <w:szCs w:val="24"/>
          <w:lang w:val="es-PE"/>
        </w:rPr>
        <w:t>Roosevelt Vladimir, Lopez Uribe</w:t>
      </w:r>
    </w:p>
    <w:p w14:paraId="04DD4CD5" w14:textId="77777777" w:rsidR="00720B23" w:rsidRPr="00354D33" w:rsidRDefault="4B12958E" w:rsidP="4B12958E">
      <w:pPr>
        <w:spacing w:line="360" w:lineRule="auto"/>
        <w:jc w:val="center"/>
        <w:rPr>
          <w:rFonts w:ascii="Times New Roman" w:eastAsia="Times New Roman" w:hAnsi="Times New Roman" w:cs="Times New Roman"/>
          <w:b/>
          <w:bCs/>
          <w:sz w:val="24"/>
          <w:szCs w:val="24"/>
          <w:lang w:val="es-PE"/>
        </w:rPr>
      </w:pPr>
      <w:r w:rsidRPr="4B12958E">
        <w:rPr>
          <w:rFonts w:ascii="Times New Roman" w:eastAsia="Times New Roman" w:hAnsi="Times New Roman" w:cs="Times New Roman"/>
          <w:b/>
          <w:bCs/>
          <w:sz w:val="24"/>
          <w:szCs w:val="24"/>
          <w:lang w:val="es-PE"/>
        </w:rPr>
        <w:t>Integrantes:</w:t>
      </w:r>
    </w:p>
    <w:p w14:paraId="344B2E4C" w14:textId="3D4B21BB" w:rsidR="00720B23" w:rsidRPr="00492810"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Cruz Rivera, Edwin Manuel – U22229593</w:t>
      </w:r>
    </w:p>
    <w:p w14:paraId="591C6F6D" w14:textId="45A716F6" w:rsidR="008D797F"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Zumaeta Cabello, Javier Enrique – U24238256</w:t>
      </w:r>
    </w:p>
    <w:p w14:paraId="65FAEC88" w14:textId="216E01A9" w:rsidR="007D1180"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Borja Castañeda, Daniel Orlando – U17201792</w:t>
      </w:r>
    </w:p>
    <w:p w14:paraId="40BDF8BF" w14:textId="77777777" w:rsidR="007F709C" w:rsidRDefault="007F709C" w:rsidP="4B12958E">
      <w:pPr>
        <w:spacing w:line="360" w:lineRule="auto"/>
        <w:jc w:val="center"/>
        <w:rPr>
          <w:rFonts w:ascii="Times New Roman" w:eastAsia="Times New Roman" w:hAnsi="Times New Roman" w:cs="Times New Roman"/>
          <w:sz w:val="24"/>
          <w:szCs w:val="24"/>
        </w:rPr>
      </w:pPr>
    </w:p>
    <w:p w14:paraId="024257A7" w14:textId="06EF7BE7" w:rsidR="1A75E198" w:rsidRDefault="1A75E198" w:rsidP="1A75E198">
      <w:pPr>
        <w:spacing w:line="360" w:lineRule="auto"/>
        <w:jc w:val="center"/>
        <w:rPr>
          <w:rFonts w:ascii="Times New Roman" w:eastAsia="Times New Roman" w:hAnsi="Times New Roman" w:cs="Times New Roman"/>
          <w:sz w:val="24"/>
          <w:szCs w:val="24"/>
        </w:rPr>
      </w:pPr>
    </w:p>
    <w:p w14:paraId="7A737332" w14:textId="41C4EE2F" w:rsidR="1A75E198" w:rsidRDefault="1A75E198" w:rsidP="1A75E198">
      <w:pPr>
        <w:spacing w:line="360" w:lineRule="auto"/>
        <w:jc w:val="center"/>
        <w:rPr>
          <w:rFonts w:ascii="Times New Roman" w:eastAsia="Times New Roman" w:hAnsi="Times New Roman" w:cs="Times New Roman"/>
          <w:sz w:val="24"/>
          <w:szCs w:val="24"/>
        </w:rPr>
      </w:pPr>
    </w:p>
    <w:p w14:paraId="773F32B3" w14:textId="42801E3A" w:rsidR="1A75E198" w:rsidRDefault="1A75E198" w:rsidP="1A75E198">
      <w:pPr>
        <w:spacing w:line="360" w:lineRule="auto"/>
        <w:jc w:val="center"/>
        <w:rPr>
          <w:rFonts w:ascii="Times New Roman" w:eastAsia="Times New Roman" w:hAnsi="Times New Roman" w:cs="Times New Roman"/>
          <w:sz w:val="24"/>
          <w:szCs w:val="24"/>
        </w:rPr>
      </w:pPr>
    </w:p>
    <w:p w14:paraId="65E86026" w14:textId="6F8F7685" w:rsidR="1A75E198" w:rsidRDefault="1A75E198" w:rsidP="1A75E198">
      <w:pPr>
        <w:spacing w:line="360" w:lineRule="auto"/>
        <w:jc w:val="center"/>
        <w:rPr>
          <w:rFonts w:ascii="Times New Roman" w:eastAsia="Times New Roman" w:hAnsi="Times New Roman" w:cs="Times New Roman"/>
          <w:sz w:val="24"/>
          <w:szCs w:val="24"/>
        </w:rPr>
      </w:pPr>
    </w:p>
    <w:p w14:paraId="04C69BDF" w14:textId="3FE58665" w:rsidR="1A75E198" w:rsidRDefault="1A75E198" w:rsidP="1A75E198">
      <w:pPr>
        <w:spacing w:line="360" w:lineRule="auto"/>
        <w:jc w:val="center"/>
        <w:rPr>
          <w:rFonts w:ascii="Times New Roman" w:eastAsia="Times New Roman" w:hAnsi="Times New Roman" w:cs="Times New Roman"/>
          <w:sz w:val="24"/>
          <w:szCs w:val="24"/>
        </w:rPr>
      </w:pPr>
    </w:p>
    <w:p w14:paraId="6DEC6895" w14:textId="77A849F7" w:rsidR="1A75E198" w:rsidRDefault="1A75E198" w:rsidP="1A75E198">
      <w:pPr>
        <w:spacing w:line="360" w:lineRule="auto"/>
        <w:jc w:val="center"/>
        <w:rPr>
          <w:rFonts w:ascii="Times New Roman" w:eastAsia="Times New Roman" w:hAnsi="Times New Roman" w:cs="Times New Roman"/>
          <w:sz w:val="24"/>
          <w:szCs w:val="24"/>
        </w:rPr>
      </w:pPr>
    </w:p>
    <w:p w14:paraId="0BE57C32" w14:textId="48D6B177" w:rsidR="1A75E198" w:rsidRDefault="1A75E198" w:rsidP="1A75E198">
      <w:pPr>
        <w:spacing w:line="360" w:lineRule="auto"/>
        <w:jc w:val="center"/>
        <w:rPr>
          <w:rFonts w:ascii="Times New Roman" w:eastAsia="Times New Roman" w:hAnsi="Times New Roman" w:cs="Times New Roman"/>
          <w:sz w:val="24"/>
          <w:szCs w:val="24"/>
        </w:rPr>
      </w:pPr>
    </w:p>
    <w:p w14:paraId="30554C3C" w14:textId="000AB6FF" w:rsidR="1A75E198" w:rsidRDefault="1A75E198" w:rsidP="1A75E198">
      <w:pPr>
        <w:spacing w:line="360" w:lineRule="auto"/>
        <w:jc w:val="center"/>
        <w:rPr>
          <w:rFonts w:ascii="Times New Roman" w:eastAsia="Times New Roman" w:hAnsi="Times New Roman" w:cs="Times New Roman"/>
          <w:sz w:val="24"/>
          <w:szCs w:val="24"/>
        </w:rPr>
      </w:pPr>
    </w:p>
    <w:p w14:paraId="433BF6AC" w14:textId="77777777" w:rsidR="00720B23" w:rsidRPr="00492810" w:rsidRDefault="4B12958E" w:rsidP="4B12958E">
      <w:pPr>
        <w:spacing w:line="360" w:lineRule="auto"/>
        <w:jc w:val="cente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Lima – Perú</w:t>
      </w:r>
    </w:p>
    <w:p w14:paraId="4FBAD8C2" w14:textId="00A06695" w:rsidR="00CF27B2" w:rsidRPr="00492810" w:rsidRDefault="00CF27B2" w:rsidP="1A75E198">
      <w:pPr>
        <w:spacing w:line="360" w:lineRule="auto"/>
        <w:rPr>
          <w:rFonts w:ascii="Times New Roman" w:eastAsia="Times New Roman" w:hAnsi="Times New Roman" w:cs="Times New Roman"/>
          <w:sz w:val="24"/>
          <w:szCs w:val="24"/>
        </w:rPr>
      </w:pPr>
    </w:p>
    <w:p w14:paraId="352373B6" w14:textId="014829FD" w:rsidR="004678DE" w:rsidRPr="00666E92" w:rsidRDefault="004678DE" w:rsidP="4B12958E">
      <w:pPr>
        <w:spacing w:line="360" w:lineRule="auto"/>
        <w:jc w:val="both"/>
        <w:rPr>
          <w:rFonts w:ascii="Times New Roman" w:eastAsia="Times New Roman" w:hAnsi="Times New Roman" w:cs="Times New Roman"/>
          <w:sz w:val="24"/>
          <w:szCs w:val="24"/>
          <w:lang w:val="es-PE"/>
        </w:rPr>
      </w:pPr>
    </w:p>
    <w:p w14:paraId="341C47A9" w14:textId="034D8DF8" w:rsidR="1A75E198" w:rsidRDefault="1A75E198" w:rsidP="1A75E198">
      <w:pPr>
        <w:spacing w:line="360" w:lineRule="auto"/>
        <w:jc w:val="both"/>
        <w:rPr>
          <w:rFonts w:ascii="Times New Roman" w:eastAsia="Times New Roman" w:hAnsi="Times New Roman" w:cs="Times New Roman"/>
          <w:sz w:val="24"/>
          <w:szCs w:val="24"/>
          <w:lang w:val="es-PE"/>
        </w:rPr>
      </w:pPr>
    </w:p>
    <w:p w14:paraId="45567F59" w14:textId="724C2FEC" w:rsidR="1A75E198" w:rsidRDefault="1A75E198" w:rsidP="1A75E198">
      <w:pPr>
        <w:spacing w:line="360" w:lineRule="auto"/>
        <w:jc w:val="both"/>
        <w:rPr>
          <w:rFonts w:ascii="Times New Roman" w:eastAsia="Times New Roman" w:hAnsi="Times New Roman" w:cs="Times New Roman"/>
          <w:sz w:val="24"/>
          <w:szCs w:val="24"/>
          <w:lang w:val="es-PE"/>
        </w:rPr>
      </w:pPr>
    </w:p>
    <w:p w14:paraId="2B602592" w14:textId="69CBABB8" w:rsidR="004678DE" w:rsidRPr="00666E92" w:rsidRDefault="004678DE" w:rsidP="1A75E198">
      <w:pPr>
        <w:spacing w:line="360" w:lineRule="auto"/>
        <w:jc w:val="both"/>
        <w:rPr>
          <w:rFonts w:ascii="Times New Roman" w:eastAsia="Times New Roman" w:hAnsi="Times New Roman" w:cs="Times New Roman"/>
          <w:sz w:val="24"/>
          <w:szCs w:val="24"/>
          <w:lang w:val="es-PE"/>
        </w:rPr>
      </w:pPr>
    </w:p>
    <w:p w14:paraId="481C3038" w14:textId="5DD8093E" w:rsidR="00666E92" w:rsidRPr="006D6961" w:rsidRDefault="4B12958E" w:rsidP="4B12958E">
      <w:pPr>
        <w:pStyle w:val="Ttulo1"/>
        <w:spacing w:line="360" w:lineRule="auto"/>
        <w:jc w:val="center"/>
        <w:rPr>
          <w:rFonts w:ascii="Times New Roman" w:eastAsia="Times New Roman" w:hAnsi="Times New Roman" w:cs="Times New Roman"/>
          <w:b/>
          <w:bCs/>
          <w:color w:val="auto"/>
          <w:sz w:val="24"/>
          <w:szCs w:val="24"/>
        </w:rPr>
      </w:pPr>
      <w:bookmarkStart w:id="1" w:name="_Toc208771428"/>
      <w:r w:rsidRPr="4B12958E">
        <w:rPr>
          <w:rFonts w:ascii="Times New Roman" w:eastAsia="Times New Roman" w:hAnsi="Times New Roman" w:cs="Times New Roman"/>
          <w:b/>
          <w:bCs/>
          <w:color w:val="auto"/>
          <w:sz w:val="24"/>
          <w:szCs w:val="24"/>
        </w:rPr>
        <w:t>INTRODUCCIÓN</w:t>
      </w:r>
      <w:bookmarkEnd w:id="1"/>
    </w:p>
    <w:p w14:paraId="3FDD57FB" w14:textId="63BE71B6" w:rsidR="002E6036" w:rsidRPr="006D6961" w:rsidRDefault="4B12958E" w:rsidP="4B12958E">
      <w:pPr>
        <w:pStyle w:val="Ttulo1"/>
        <w:spacing w:line="360" w:lineRule="auto"/>
        <w:jc w:val="center"/>
        <w:rPr>
          <w:rFonts w:ascii="Times New Roman" w:eastAsia="Times New Roman" w:hAnsi="Times New Roman" w:cs="Times New Roman"/>
          <w:b/>
          <w:bCs/>
          <w:color w:val="auto"/>
          <w:sz w:val="24"/>
          <w:szCs w:val="24"/>
        </w:rPr>
      </w:pPr>
      <w:bookmarkStart w:id="2" w:name="_Toc208771429"/>
      <w:r w:rsidRPr="4B12958E">
        <w:rPr>
          <w:rFonts w:ascii="Times New Roman" w:eastAsia="Times New Roman" w:hAnsi="Times New Roman" w:cs="Times New Roman"/>
          <w:b/>
          <w:bCs/>
          <w:color w:val="auto"/>
          <w:sz w:val="24"/>
          <w:szCs w:val="24"/>
        </w:rPr>
        <w:t>CAPITULO I</w:t>
      </w:r>
      <w:bookmarkEnd w:id="2"/>
      <w:r w:rsidRPr="4B12958E">
        <w:rPr>
          <w:rFonts w:ascii="Times New Roman" w:eastAsia="Times New Roman" w:hAnsi="Times New Roman" w:cs="Times New Roman"/>
          <w:b/>
          <w:bCs/>
          <w:color w:val="auto"/>
          <w:sz w:val="24"/>
          <w:szCs w:val="24"/>
        </w:rPr>
        <w:t>: CASO DE NEGOCIO</w:t>
      </w:r>
    </w:p>
    <w:p w14:paraId="76C58F5C" w14:textId="67A1183E" w:rsidR="00400612" w:rsidRDefault="4B12958E" w:rsidP="4B12958E">
      <w:pPr>
        <w:pStyle w:val="Ttulo2"/>
        <w:numPr>
          <w:ilvl w:val="1"/>
          <w:numId w:val="36"/>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t>RESUMEN EJECUTIVO DEL PROYECTO</w:t>
      </w:r>
    </w:p>
    <w:p w14:paraId="074716D7" w14:textId="562B3116" w:rsidR="00AE7106" w:rsidRPr="00AE7106" w:rsidRDefault="4B12958E" w:rsidP="4B12958E">
      <w:pPr>
        <w:pStyle w:val="EstiloParrafoAPA"/>
        <w:rPr>
          <w:rFonts w:eastAsia="Times New Roman"/>
        </w:rPr>
      </w:pPr>
      <w:r w:rsidRPr="4B12958E">
        <w:rPr>
          <w:rFonts w:eastAsia="Times New Roman"/>
        </w:rPr>
        <w:t>El presente proyecto consiste en el diseño de una plataforma web que permitirá a empresas del rubro de construcción gestionar y comercializar sus materiales sobrantes, facilitando su reutilización por terceros como recicladoras, pequeñas constructoras o personas naturales. El software tiene como finalidad de generar un entorno seguro y transparente en lo que corresponde a los desechos reutilizables que genera una construcción tradicional. Asimismo, la transparencia permitirá a las empresas a obtener certificaciones por el uso gestionado de recursos.</w:t>
      </w:r>
    </w:p>
    <w:p w14:paraId="43F2D811" w14:textId="4BCB035E" w:rsidR="00CA7819" w:rsidRPr="00CA7819" w:rsidRDefault="4B12958E" w:rsidP="4B12958E">
      <w:pPr>
        <w:pStyle w:val="Ttulo2"/>
        <w:numPr>
          <w:ilvl w:val="1"/>
          <w:numId w:val="36"/>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t>ANÁLISIS DEL CONTEXTO DE LA EMPRESA</w:t>
      </w:r>
    </w:p>
    <w:p w14:paraId="1F01121B" w14:textId="37CC1BE9" w:rsidR="007A2557" w:rsidRPr="006D6961" w:rsidRDefault="1841CD1E" w:rsidP="4B12958E">
      <w:pPr>
        <w:pStyle w:val="Ttulo3"/>
        <w:numPr>
          <w:ilvl w:val="2"/>
          <w:numId w:val="36"/>
        </w:numPr>
        <w:spacing w:line="360" w:lineRule="auto"/>
        <w:rPr>
          <w:rFonts w:ascii="Times New Roman" w:eastAsia="Times New Roman" w:hAnsi="Times New Roman" w:cs="Times New Roman"/>
          <w:b/>
          <w:bCs/>
          <w:color w:val="auto"/>
          <w:sz w:val="24"/>
          <w:szCs w:val="24"/>
        </w:rPr>
      </w:pPr>
      <w:bookmarkStart w:id="3" w:name="_Toc208771432"/>
      <w:r w:rsidRPr="1A75E198">
        <w:rPr>
          <w:rFonts w:ascii="Times New Roman" w:eastAsia="Times New Roman" w:hAnsi="Times New Roman" w:cs="Times New Roman"/>
          <w:b/>
          <w:bCs/>
          <w:color w:val="auto"/>
          <w:sz w:val="24"/>
          <w:szCs w:val="24"/>
        </w:rPr>
        <w:t>Misión</w:t>
      </w:r>
      <w:bookmarkEnd w:id="3"/>
    </w:p>
    <w:p w14:paraId="76E984DC" w14:textId="1AEA0CC9" w:rsidR="6BBB7BCA" w:rsidRDefault="6BBB7BCA" w:rsidP="1A75E198">
      <w:pPr>
        <w:pStyle w:val="EstiloParrafoAPA"/>
        <w:rPr>
          <w:rFonts w:eastAsia="Times New Roman"/>
        </w:rPr>
      </w:pPr>
      <w:r w:rsidRPr="1A75E198">
        <w:rPr>
          <w:rFonts w:eastAsia="Times New Roman"/>
        </w:rPr>
        <w:t>Desarrollar proyectos de construcción de alta calidad, optimizando el uso de recursos y gestionando responsablemente los residuos generados, contribuyendo a la sostenibilidad ambiental y al bienestar de la sociedad.</w:t>
      </w:r>
    </w:p>
    <w:p w14:paraId="2EE54AE6" w14:textId="26A706E1" w:rsidR="00163019" w:rsidRPr="006D6961" w:rsidRDefault="1841CD1E" w:rsidP="4B12958E">
      <w:pPr>
        <w:pStyle w:val="Ttulo3"/>
        <w:numPr>
          <w:ilvl w:val="2"/>
          <w:numId w:val="36"/>
        </w:numPr>
        <w:spacing w:line="360" w:lineRule="auto"/>
        <w:rPr>
          <w:rFonts w:ascii="Times New Roman" w:eastAsia="Times New Roman" w:hAnsi="Times New Roman" w:cs="Times New Roman"/>
          <w:b/>
          <w:bCs/>
          <w:color w:val="auto"/>
          <w:sz w:val="24"/>
          <w:szCs w:val="24"/>
        </w:rPr>
      </w:pPr>
      <w:bookmarkStart w:id="4" w:name="_Toc208771433"/>
      <w:r w:rsidRPr="1A75E198">
        <w:rPr>
          <w:rFonts w:ascii="Times New Roman" w:eastAsia="Times New Roman" w:hAnsi="Times New Roman" w:cs="Times New Roman"/>
          <w:b/>
          <w:bCs/>
          <w:color w:val="auto"/>
          <w:sz w:val="24"/>
          <w:szCs w:val="24"/>
        </w:rPr>
        <w:t>Visión</w:t>
      </w:r>
      <w:bookmarkEnd w:id="4"/>
    </w:p>
    <w:p w14:paraId="5A8B760E" w14:textId="26C896B0" w:rsidR="7B91CCEA" w:rsidRDefault="7B91CCEA" w:rsidP="1A75E198">
      <w:pPr>
        <w:pStyle w:val="EstiloParrafoAPA"/>
        <w:rPr>
          <w:rFonts w:eastAsia="Times New Roman"/>
        </w:rPr>
      </w:pPr>
      <w:r w:rsidRPr="1A75E198">
        <w:rPr>
          <w:rFonts w:eastAsia="Times New Roman"/>
        </w:rPr>
        <w:t>Ser una empresa constructora líder en el desarrollo de proyectos sostenibles, reconocida por su compromiso con el medio ambiente y la implementación de prácticas de economía circular en el sector construcción.</w:t>
      </w:r>
    </w:p>
    <w:p w14:paraId="500590FC" w14:textId="1B761782" w:rsidR="00CA7819" w:rsidRDefault="4B12958E" w:rsidP="4B12958E">
      <w:pPr>
        <w:pStyle w:val="Ttulo3"/>
        <w:numPr>
          <w:ilvl w:val="2"/>
          <w:numId w:val="36"/>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lastRenderedPageBreak/>
        <w:t>Objetivo</w:t>
      </w:r>
    </w:p>
    <w:p w14:paraId="3E0020F6" w14:textId="5CE5E6EE" w:rsidR="40043EAC" w:rsidRDefault="4B12958E" w:rsidP="4B12958E">
      <w:pPr>
        <w:pStyle w:val="EstiloParrafoAPA"/>
        <w:rPr>
          <w:rFonts w:eastAsia="Times New Roman"/>
        </w:rPr>
      </w:pPr>
      <w:r w:rsidRPr="4B12958E">
        <w:rPr>
          <w:rFonts w:eastAsia="Times New Roman"/>
        </w:rPr>
        <w:t>Implementar un sistema web de gestión de economía circular que permita reutilizar, comercializar y reducir los residuos de construcción, disminuyendo el impacto ambiental y optimizando los costos operativos.</w:t>
      </w:r>
    </w:p>
    <w:p w14:paraId="1323A457" w14:textId="2A6717B7" w:rsidR="00746A45" w:rsidRPr="006D6961" w:rsidRDefault="4B12958E" w:rsidP="4B12958E">
      <w:pPr>
        <w:pStyle w:val="Ttulo3"/>
        <w:numPr>
          <w:ilvl w:val="2"/>
          <w:numId w:val="36"/>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t>Organigrama</w:t>
      </w:r>
    </w:p>
    <w:p w14:paraId="601CD5B5" w14:textId="25FC4C9F" w:rsidR="40043EAC" w:rsidRDefault="40043EAC" w:rsidP="4B12958E">
      <w:pPr>
        <w:rPr>
          <w:rFonts w:ascii="Times New Roman" w:eastAsia="Times New Roman" w:hAnsi="Times New Roman" w:cs="Times New Roman"/>
          <w:sz w:val="24"/>
          <w:szCs w:val="24"/>
        </w:rPr>
      </w:pPr>
    </w:p>
    <w:p w14:paraId="41952271" w14:textId="1997B4DE" w:rsidR="40043EAC" w:rsidRDefault="40043EAC" w:rsidP="4B12958E">
      <w:pPr>
        <w:rPr>
          <w:rFonts w:ascii="Times New Roman" w:eastAsia="Times New Roman" w:hAnsi="Times New Roman" w:cs="Times New Roman"/>
          <w:sz w:val="24"/>
          <w:szCs w:val="24"/>
        </w:rPr>
      </w:pPr>
      <w:r>
        <w:rPr>
          <w:noProof/>
          <w:lang w:val="es-PE" w:eastAsia="es-PE"/>
        </w:rPr>
        <w:drawing>
          <wp:inline distT="0" distB="0" distL="0" distR="0" wp14:anchorId="5E99FC47" wp14:editId="4F8A3330">
            <wp:extent cx="5893186" cy="4525134"/>
            <wp:effectExtent l="0" t="0" r="0" b="0"/>
            <wp:docPr id="63423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3884" name=""/>
                    <pic:cNvPicPr/>
                  </pic:nvPicPr>
                  <pic:blipFill>
                    <a:blip r:embed="rId12">
                      <a:extLst>
                        <a:ext uri="{28A0092B-C50C-407E-A947-70E740481C1C}">
                          <a14:useLocalDpi xmlns:a14="http://schemas.microsoft.com/office/drawing/2010/main"/>
                        </a:ext>
                      </a:extLst>
                    </a:blip>
                    <a:srcRect b="27480"/>
                    <a:stretch>
                      <a:fillRect/>
                    </a:stretch>
                  </pic:blipFill>
                  <pic:spPr>
                    <a:xfrm>
                      <a:off x="0" y="0"/>
                      <a:ext cx="5893186" cy="4525134"/>
                    </a:xfrm>
                    <a:prstGeom prst="rect">
                      <a:avLst/>
                    </a:prstGeom>
                  </pic:spPr>
                </pic:pic>
              </a:graphicData>
            </a:graphic>
          </wp:inline>
        </w:drawing>
      </w:r>
    </w:p>
    <w:p w14:paraId="246AC42C" w14:textId="7E522914" w:rsidR="002E6036" w:rsidRDefault="4B12958E" w:rsidP="4B12958E">
      <w:pPr>
        <w:pStyle w:val="Ttulo2"/>
        <w:numPr>
          <w:ilvl w:val="1"/>
          <w:numId w:val="36"/>
        </w:numPr>
        <w:spacing w:line="360" w:lineRule="auto"/>
        <w:rPr>
          <w:rFonts w:ascii="Times New Roman" w:eastAsia="Times New Roman" w:hAnsi="Times New Roman" w:cs="Times New Roman"/>
          <w:b/>
          <w:bCs/>
          <w:color w:val="auto"/>
          <w:sz w:val="24"/>
          <w:szCs w:val="24"/>
        </w:rPr>
      </w:pPr>
      <w:bookmarkStart w:id="5" w:name="_Toc208771435"/>
      <w:r w:rsidRPr="4B12958E">
        <w:rPr>
          <w:rFonts w:ascii="Times New Roman" w:eastAsia="Times New Roman" w:hAnsi="Times New Roman" w:cs="Times New Roman"/>
          <w:b/>
          <w:bCs/>
          <w:color w:val="auto"/>
          <w:sz w:val="24"/>
          <w:szCs w:val="24"/>
        </w:rPr>
        <w:t>DEFINICIÓN DEL PROBLEMA</w:t>
      </w:r>
      <w:bookmarkEnd w:id="5"/>
    </w:p>
    <w:p w14:paraId="516DCA35" w14:textId="0562F0AC" w:rsidR="003E29D2" w:rsidRPr="003E29D2" w:rsidRDefault="4B12958E" w:rsidP="4B12958E">
      <w:pPr>
        <w:pStyle w:val="EstiloParrafoAPA"/>
        <w:rPr>
          <w:rFonts w:eastAsia="Times New Roman"/>
        </w:rPr>
      </w:pPr>
      <w:r w:rsidRPr="4B12958E">
        <w:rPr>
          <w:rFonts w:eastAsia="Times New Roman"/>
        </w:rPr>
        <w:t>La constructora “Unión Allied”, se enfrenta a problemas para gestionar sus restos de materiales no utilizados (ladrillos, varillas, moldes, etc.), que terminan abandonado y al no existir un canal seguro para ofrecer estos residuos en muchas ocasiones son dejados en terminales no autorizados o vendidos de forma informal.</w:t>
      </w:r>
    </w:p>
    <w:p w14:paraId="1B5123DD" w14:textId="08867922" w:rsidR="00CA7819" w:rsidRDefault="4B12958E" w:rsidP="4B12958E">
      <w:pPr>
        <w:pStyle w:val="Ttulo2"/>
        <w:numPr>
          <w:ilvl w:val="1"/>
          <w:numId w:val="36"/>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lastRenderedPageBreak/>
        <w:t>VISIÓN GENERAL DEL PROYECTO</w:t>
      </w:r>
    </w:p>
    <w:p w14:paraId="027365E4" w14:textId="1FE4A2AB" w:rsidR="00957B70" w:rsidRDefault="4B12958E" w:rsidP="4B12958E">
      <w:pPr>
        <w:pStyle w:val="EstiloParrafoAPA"/>
        <w:rPr>
          <w:rFonts w:eastAsia="Times New Roman"/>
        </w:rPr>
      </w:pPr>
      <w:r w:rsidRPr="4B12958E">
        <w:rPr>
          <w:rFonts w:eastAsia="Times New Roman"/>
        </w:rPr>
        <w:t>El proyecto se centrará en el diseño de una plataforma web, que permita a “Union Allied”, gestionar de forma eficiente sus residuos generados no utilizados. El software permitirá un registro empresarial y como persona natural, para garantizar la confianza de las transacciones y acuerdos dentro de la plataforma. El sistema permitirá la comunicación efectiva entre interesados, establecer precios estimados de los residuos promocionados, así como catálogo de materiales y medios de pago.</w:t>
      </w:r>
    </w:p>
    <w:p w14:paraId="5CF6E37F" w14:textId="6F9943E3" w:rsidR="00BE4FFE" w:rsidRPr="00957B70" w:rsidRDefault="4B12958E" w:rsidP="4B12958E">
      <w:pPr>
        <w:pStyle w:val="EstiloParrafoAPA"/>
        <w:rPr>
          <w:rFonts w:eastAsia="Times New Roman"/>
        </w:rPr>
      </w:pPr>
      <w:r w:rsidRPr="4B12958E">
        <w:rPr>
          <w:rFonts w:eastAsia="Times New Roman"/>
        </w:rPr>
        <w:t>La plataforma denominada “EcoWaste”, permitirá reutilizar, comerciar y reducir materiales no utilizados de las obras de contratación. Asimismo, permitirá a la empresa generar beneficio económico resultado de la venta a bajo costo de residuos.</w:t>
      </w:r>
    </w:p>
    <w:p w14:paraId="2CB2BE09" w14:textId="61AAF358" w:rsidR="009501C3" w:rsidRPr="00CA7819" w:rsidRDefault="4B12958E" w:rsidP="4B12958E">
      <w:pPr>
        <w:pStyle w:val="Ttulo2"/>
        <w:numPr>
          <w:ilvl w:val="1"/>
          <w:numId w:val="36"/>
        </w:numPr>
        <w:spacing w:line="360" w:lineRule="auto"/>
        <w:rPr>
          <w:rFonts w:ascii="Times New Roman" w:eastAsia="Times New Roman" w:hAnsi="Times New Roman" w:cs="Times New Roman"/>
          <w:b/>
          <w:bCs/>
          <w:color w:val="auto"/>
          <w:sz w:val="24"/>
          <w:szCs w:val="24"/>
        </w:rPr>
      </w:pPr>
      <w:bookmarkStart w:id="6" w:name="_Toc208771437"/>
      <w:r w:rsidRPr="4B12958E">
        <w:rPr>
          <w:rFonts w:ascii="Times New Roman" w:eastAsia="Times New Roman" w:hAnsi="Times New Roman" w:cs="Times New Roman"/>
          <w:b/>
          <w:bCs/>
          <w:color w:val="auto"/>
          <w:sz w:val="24"/>
          <w:szCs w:val="24"/>
        </w:rPr>
        <w:t>OBJETIVOS</w:t>
      </w:r>
      <w:bookmarkEnd w:id="6"/>
      <w:r w:rsidRPr="4B12958E">
        <w:rPr>
          <w:rFonts w:ascii="Times New Roman" w:eastAsia="Times New Roman" w:hAnsi="Times New Roman" w:cs="Times New Roman"/>
          <w:b/>
          <w:bCs/>
          <w:color w:val="auto"/>
          <w:sz w:val="24"/>
          <w:szCs w:val="24"/>
        </w:rPr>
        <w:t xml:space="preserve"> ESTRATEGICOS DE LA EMPRESA</w:t>
      </w:r>
    </w:p>
    <w:p w14:paraId="3355059D" w14:textId="330DEB04" w:rsidR="40043EAC" w:rsidRDefault="4B12958E" w:rsidP="4B12958E">
      <w:pPr>
        <w:pStyle w:val="EstiloParrafoAPA"/>
        <w:rPr>
          <w:rFonts w:eastAsia="Times New Roman"/>
        </w:rPr>
      </w:pPr>
      <w:r w:rsidRPr="4B12958E">
        <w:rPr>
          <w:rFonts w:eastAsia="Times New Roman"/>
        </w:rPr>
        <w:t>Cómo objetivos estratégicos se tienen:</w:t>
      </w:r>
    </w:p>
    <w:p w14:paraId="1A307889" w14:textId="14BC21F9" w:rsidR="40043EAC" w:rsidRDefault="2403704C" w:rsidP="2403704C">
      <w:pPr>
        <w:pStyle w:val="EstiloParrafoAPA"/>
        <w:numPr>
          <w:ilvl w:val="0"/>
          <w:numId w:val="29"/>
        </w:numPr>
        <w:rPr>
          <w:rFonts w:eastAsia="Times New Roman"/>
        </w:rPr>
      </w:pPr>
      <w:r>
        <w:t>Sostenibilidad Ambiental: Intentar reducir abandonados en un 70%.</w:t>
      </w:r>
    </w:p>
    <w:p w14:paraId="06F9E638" w14:textId="7E1896E3" w:rsidR="40043EAC" w:rsidRDefault="2403704C" w:rsidP="2403704C">
      <w:pPr>
        <w:pStyle w:val="EstiloParrafoAPA"/>
        <w:numPr>
          <w:ilvl w:val="0"/>
          <w:numId w:val="29"/>
        </w:numPr>
        <w:rPr>
          <w:rFonts w:eastAsia="Times New Roman"/>
        </w:rPr>
      </w:pPr>
      <w:r>
        <w:t>Rentabilizar excedentes: Generar ingresos por venta de sobrantes.</w:t>
      </w:r>
    </w:p>
    <w:p w14:paraId="6F561F62" w14:textId="08AC99B7" w:rsidR="40043EAC" w:rsidRDefault="2403704C" w:rsidP="2403704C">
      <w:pPr>
        <w:pStyle w:val="EstiloParrafoAPA"/>
        <w:numPr>
          <w:ilvl w:val="0"/>
          <w:numId w:val="29"/>
        </w:numPr>
        <w:rPr>
          <w:rFonts w:eastAsia="Times New Roman"/>
        </w:rPr>
      </w:pPr>
      <w:r>
        <w:t>Digitalización de procesos: Generar una plataforma web para trazabilidad total.</w:t>
      </w:r>
    </w:p>
    <w:p w14:paraId="6A9E6A2A" w14:textId="2A7BBD3E" w:rsidR="40043EAC" w:rsidRDefault="2403704C" w:rsidP="2403704C">
      <w:pPr>
        <w:pStyle w:val="EstiloParrafoAPA"/>
        <w:numPr>
          <w:ilvl w:val="0"/>
          <w:numId w:val="29"/>
        </w:numPr>
        <w:rPr>
          <w:rFonts w:eastAsia="Times New Roman"/>
        </w:rPr>
      </w:pPr>
      <w:r>
        <w:t>Cumplimiento normativo: Eliminar disposición informal e ilegal.</w:t>
      </w:r>
    </w:p>
    <w:p w14:paraId="4D77456A" w14:textId="59FD8938" w:rsidR="40043EAC" w:rsidRDefault="2403704C" w:rsidP="2403704C">
      <w:pPr>
        <w:pStyle w:val="EstiloParrafoAPA"/>
        <w:numPr>
          <w:ilvl w:val="0"/>
          <w:numId w:val="29"/>
        </w:numPr>
        <w:rPr>
          <w:rFonts w:eastAsia="Times New Roman"/>
        </w:rPr>
      </w:pPr>
      <w:r>
        <w:t>Posicionamiento de marca: Ser un líder en construcción sostenible.</w:t>
      </w:r>
    </w:p>
    <w:p w14:paraId="10569440" w14:textId="0F86975A" w:rsidR="40043EAC" w:rsidRDefault="2403704C" w:rsidP="2403704C">
      <w:pPr>
        <w:pStyle w:val="EstiloParrafoAPA"/>
        <w:numPr>
          <w:ilvl w:val="0"/>
          <w:numId w:val="29"/>
        </w:numPr>
        <w:rPr>
          <w:rFonts w:eastAsia="Times New Roman"/>
        </w:rPr>
      </w:pPr>
      <w:r>
        <w:t>Confianza transaccional: Realizar el registro verificado de empresas y personas.</w:t>
      </w:r>
    </w:p>
    <w:p w14:paraId="4A5C0D0F" w14:textId="2807C17B" w:rsidR="06CA4BE1" w:rsidRDefault="06CA4BE1" w:rsidP="06CA4BE1">
      <w:pPr>
        <w:rPr>
          <w:rFonts w:ascii="Times New Roman" w:eastAsia="Times New Roman" w:hAnsi="Times New Roman" w:cs="Times New Roman"/>
          <w:sz w:val="24"/>
          <w:szCs w:val="24"/>
        </w:rPr>
      </w:pPr>
    </w:p>
    <w:p w14:paraId="1CF07B72" w14:textId="18B5329E" w:rsidR="06CA4BE1" w:rsidRDefault="06CA4BE1" w:rsidP="06CA4BE1">
      <w:pPr>
        <w:rPr>
          <w:rFonts w:ascii="Times New Roman" w:eastAsia="Times New Roman" w:hAnsi="Times New Roman" w:cs="Times New Roman"/>
          <w:sz w:val="24"/>
          <w:szCs w:val="24"/>
        </w:rPr>
      </w:pPr>
    </w:p>
    <w:p w14:paraId="1A26ADC6" w14:textId="66ECF1FE" w:rsidR="06CA4BE1" w:rsidRDefault="06CA4BE1" w:rsidP="06CA4BE1">
      <w:pPr>
        <w:rPr>
          <w:rFonts w:ascii="Times New Roman" w:eastAsia="Times New Roman" w:hAnsi="Times New Roman" w:cs="Times New Roman"/>
          <w:sz w:val="24"/>
          <w:szCs w:val="24"/>
        </w:rPr>
      </w:pPr>
    </w:p>
    <w:p w14:paraId="2EEBF53C" w14:textId="49921C39" w:rsidR="06CA4BE1" w:rsidRDefault="06CA4BE1" w:rsidP="06CA4BE1">
      <w:pPr>
        <w:rPr>
          <w:rFonts w:ascii="Times New Roman" w:eastAsia="Times New Roman" w:hAnsi="Times New Roman" w:cs="Times New Roman"/>
          <w:sz w:val="24"/>
          <w:szCs w:val="24"/>
        </w:rPr>
      </w:pPr>
    </w:p>
    <w:p w14:paraId="31C8921A" w14:textId="4129A0D7" w:rsidR="06CA4BE1" w:rsidRDefault="06CA4BE1" w:rsidP="06CA4BE1">
      <w:pPr>
        <w:rPr>
          <w:rFonts w:ascii="Times New Roman" w:eastAsia="Times New Roman" w:hAnsi="Times New Roman" w:cs="Times New Roman"/>
          <w:sz w:val="24"/>
          <w:szCs w:val="24"/>
        </w:rPr>
      </w:pPr>
    </w:p>
    <w:p w14:paraId="3FDF9329" w14:textId="707C4294" w:rsidR="06CA4BE1" w:rsidRDefault="00D924D3" w:rsidP="06CA4BE1">
      <w:pPr>
        <w:pStyle w:val="Ttulo2"/>
        <w:numPr>
          <w:ilvl w:val="1"/>
          <w:numId w:val="36"/>
        </w:numPr>
        <w:spacing w:line="360"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 xml:space="preserve"> </w:t>
      </w:r>
      <w:r w:rsidR="06CA4BE1" w:rsidRPr="06CA4BE1">
        <w:rPr>
          <w:rFonts w:ascii="Times New Roman" w:eastAsia="Times New Roman" w:hAnsi="Times New Roman" w:cs="Times New Roman"/>
          <w:b/>
          <w:bCs/>
          <w:color w:val="auto"/>
          <w:sz w:val="24"/>
          <w:szCs w:val="24"/>
        </w:rPr>
        <w:t>ANÁLISIS COSTO BENEFICIO DEL PROYECTO</w:t>
      </w:r>
    </w:p>
    <w:p w14:paraId="14CA0D3E" w14:textId="40773CEE" w:rsidR="06CA4BE1" w:rsidRDefault="06CA4BE1" w:rsidP="06CA4BE1"/>
    <w:p w14:paraId="35E9E76D" w14:textId="12C53BC7" w:rsidR="06CA4BE1" w:rsidRDefault="06CA4BE1" w:rsidP="06CA4BE1">
      <w:pPr>
        <w:pStyle w:val="Prrafodelista"/>
        <w:numPr>
          <w:ilvl w:val="0"/>
          <w:numId w:val="31"/>
        </w:numPr>
      </w:pPr>
      <w:r>
        <w:t>Costos del proyecto:</w:t>
      </w:r>
    </w:p>
    <w:tbl>
      <w:tblPr>
        <w:tblW w:w="0" w:type="auto"/>
        <w:tblInd w:w="-600" w:type="dxa"/>
        <w:tblLook w:val="06A0" w:firstRow="1" w:lastRow="0" w:firstColumn="1" w:lastColumn="0" w:noHBand="1" w:noVBand="1"/>
      </w:tblPr>
      <w:tblGrid>
        <w:gridCol w:w="2286"/>
        <w:gridCol w:w="1778"/>
        <w:gridCol w:w="1263"/>
        <w:gridCol w:w="3777"/>
      </w:tblGrid>
      <w:tr w:rsidR="40043EAC" w14:paraId="72A12B52" w14:textId="77777777" w:rsidTr="4B12958E">
        <w:trPr>
          <w:trHeight w:val="300"/>
        </w:trPr>
        <w:tc>
          <w:tcPr>
            <w:tcW w:w="2601" w:type="dxa"/>
            <w:tcBorders>
              <w:bottom w:val="single" w:sz="6" w:space="0" w:color="auto"/>
            </w:tcBorders>
            <w:tcMar>
              <w:top w:w="150" w:type="dxa"/>
              <w:left w:w="180" w:type="dxa"/>
              <w:bottom w:w="150" w:type="dxa"/>
              <w:right w:w="180" w:type="dxa"/>
            </w:tcMar>
            <w:vAlign w:val="center"/>
          </w:tcPr>
          <w:p w14:paraId="5EA270AF" w14:textId="0A64D382"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Concepto</w:t>
            </w:r>
          </w:p>
        </w:tc>
        <w:tc>
          <w:tcPr>
            <w:tcW w:w="1781" w:type="dxa"/>
            <w:tcBorders>
              <w:bottom w:val="single" w:sz="6" w:space="0" w:color="auto"/>
            </w:tcBorders>
            <w:tcMar>
              <w:top w:w="150" w:type="dxa"/>
              <w:left w:w="180" w:type="dxa"/>
              <w:bottom w:w="150" w:type="dxa"/>
              <w:right w:w="180" w:type="dxa"/>
            </w:tcMar>
            <w:vAlign w:val="center"/>
          </w:tcPr>
          <w:p w14:paraId="3BC8A899" w14:textId="39E44DCD"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Tipo</w:t>
            </w:r>
          </w:p>
        </w:tc>
        <w:tc>
          <w:tcPr>
            <w:tcW w:w="1347" w:type="dxa"/>
            <w:tcBorders>
              <w:bottom w:val="single" w:sz="6" w:space="0" w:color="auto"/>
            </w:tcBorders>
            <w:tcMar>
              <w:top w:w="150" w:type="dxa"/>
              <w:left w:w="180" w:type="dxa"/>
              <w:bottom w:w="150" w:type="dxa"/>
              <w:right w:w="180" w:type="dxa"/>
            </w:tcMar>
            <w:vAlign w:val="center"/>
          </w:tcPr>
          <w:p w14:paraId="7F385A54" w14:textId="7D9BA841"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Monto (USD)</w:t>
            </w:r>
          </w:p>
        </w:tc>
        <w:tc>
          <w:tcPr>
            <w:tcW w:w="5071" w:type="dxa"/>
            <w:tcBorders>
              <w:bottom w:val="single" w:sz="6" w:space="0" w:color="auto"/>
            </w:tcBorders>
            <w:tcMar>
              <w:top w:w="150" w:type="dxa"/>
              <w:left w:w="180" w:type="dxa"/>
              <w:bottom w:w="150" w:type="dxa"/>
              <w:right w:w="180" w:type="dxa"/>
            </w:tcMar>
            <w:vAlign w:val="center"/>
          </w:tcPr>
          <w:p w14:paraId="7FFE52EE" w14:textId="699AB822"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Detalle</w:t>
            </w:r>
          </w:p>
        </w:tc>
      </w:tr>
      <w:tr w:rsidR="40043EAC" w14:paraId="17BEAC00" w14:textId="77777777" w:rsidTr="4B12958E">
        <w:trPr>
          <w:trHeight w:val="300"/>
        </w:trPr>
        <w:tc>
          <w:tcPr>
            <w:tcW w:w="2601" w:type="dxa"/>
            <w:tcBorders>
              <w:bottom w:val="single" w:sz="6" w:space="0" w:color="auto"/>
            </w:tcBorders>
            <w:tcMar>
              <w:top w:w="135" w:type="dxa"/>
              <w:left w:w="180" w:type="dxa"/>
              <w:bottom w:w="135" w:type="dxa"/>
              <w:right w:w="180" w:type="dxa"/>
            </w:tcMar>
          </w:tcPr>
          <w:p w14:paraId="20E474C0" w14:textId="3556EBDD"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Desarrollo de la plataforma web</w:t>
            </w:r>
          </w:p>
        </w:tc>
        <w:tc>
          <w:tcPr>
            <w:tcW w:w="1781" w:type="dxa"/>
            <w:tcBorders>
              <w:bottom w:val="single" w:sz="6" w:space="0" w:color="auto"/>
            </w:tcBorders>
            <w:tcMar>
              <w:top w:w="135" w:type="dxa"/>
              <w:left w:w="180" w:type="dxa"/>
              <w:bottom w:w="135" w:type="dxa"/>
              <w:right w:w="180" w:type="dxa"/>
            </w:tcMar>
          </w:tcPr>
          <w:p w14:paraId="796FE4DB" w14:textId="043D737B"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Inversión</w:t>
            </w:r>
          </w:p>
        </w:tc>
        <w:tc>
          <w:tcPr>
            <w:tcW w:w="1347" w:type="dxa"/>
            <w:tcBorders>
              <w:bottom w:val="single" w:sz="6" w:space="0" w:color="auto"/>
            </w:tcBorders>
            <w:tcMar>
              <w:top w:w="135" w:type="dxa"/>
              <w:left w:w="180" w:type="dxa"/>
              <w:bottom w:w="135" w:type="dxa"/>
              <w:right w:w="180" w:type="dxa"/>
            </w:tcMar>
          </w:tcPr>
          <w:p w14:paraId="3514233A" w14:textId="4C3C4D9D"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$12,000</w:t>
            </w:r>
          </w:p>
        </w:tc>
        <w:tc>
          <w:tcPr>
            <w:tcW w:w="5071" w:type="dxa"/>
            <w:tcBorders>
              <w:bottom w:val="single" w:sz="6" w:space="0" w:color="auto"/>
            </w:tcBorders>
            <w:tcMar>
              <w:top w:w="135" w:type="dxa"/>
              <w:left w:w="180" w:type="dxa"/>
              <w:bottom w:w="135" w:type="dxa"/>
              <w:right w:w="180" w:type="dxa"/>
            </w:tcMar>
          </w:tcPr>
          <w:p w14:paraId="1CA075EB" w14:textId="759A274E"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Diseño UI/UX, frontend, backend, base de datos, pasarela de pago, testing</w:t>
            </w:r>
          </w:p>
        </w:tc>
      </w:tr>
      <w:tr w:rsidR="40043EAC" w14:paraId="6E28CF8E" w14:textId="77777777" w:rsidTr="4B12958E">
        <w:trPr>
          <w:trHeight w:val="300"/>
        </w:trPr>
        <w:tc>
          <w:tcPr>
            <w:tcW w:w="2601" w:type="dxa"/>
            <w:tcBorders>
              <w:bottom w:val="single" w:sz="6" w:space="0" w:color="auto"/>
            </w:tcBorders>
            <w:tcMar>
              <w:top w:w="135" w:type="dxa"/>
              <w:left w:w="180" w:type="dxa"/>
              <w:bottom w:w="135" w:type="dxa"/>
              <w:right w:w="180" w:type="dxa"/>
            </w:tcMar>
          </w:tcPr>
          <w:p w14:paraId="0B73A7FF" w14:textId="519F5516"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Infraestructura y hosting</w:t>
            </w:r>
          </w:p>
        </w:tc>
        <w:tc>
          <w:tcPr>
            <w:tcW w:w="1781" w:type="dxa"/>
            <w:tcBorders>
              <w:bottom w:val="single" w:sz="6" w:space="0" w:color="auto"/>
            </w:tcBorders>
            <w:tcMar>
              <w:top w:w="135" w:type="dxa"/>
              <w:left w:w="180" w:type="dxa"/>
              <w:bottom w:w="135" w:type="dxa"/>
              <w:right w:w="180" w:type="dxa"/>
            </w:tcMar>
          </w:tcPr>
          <w:p w14:paraId="1396AF6F" w14:textId="3638D4DD"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Operación/año</w:t>
            </w:r>
          </w:p>
        </w:tc>
        <w:tc>
          <w:tcPr>
            <w:tcW w:w="1347" w:type="dxa"/>
            <w:tcBorders>
              <w:bottom w:val="single" w:sz="6" w:space="0" w:color="auto"/>
            </w:tcBorders>
            <w:tcMar>
              <w:top w:w="135" w:type="dxa"/>
              <w:left w:w="180" w:type="dxa"/>
              <w:bottom w:w="135" w:type="dxa"/>
              <w:right w:w="180" w:type="dxa"/>
            </w:tcMar>
          </w:tcPr>
          <w:p w14:paraId="39B40993" w14:textId="16F8F6C7"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$1,800</w:t>
            </w:r>
          </w:p>
        </w:tc>
        <w:tc>
          <w:tcPr>
            <w:tcW w:w="5071" w:type="dxa"/>
            <w:tcBorders>
              <w:bottom w:val="single" w:sz="6" w:space="0" w:color="auto"/>
            </w:tcBorders>
            <w:tcMar>
              <w:top w:w="135" w:type="dxa"/>
              <w:left w:w="180" w:type="dxa"/>
              <w:bottom w:w="135" w:type="dxa"/>
              <w:right w:w="180" w:type="dxa"/>
            </w:tcMar>
          </w:tcPr>
          <w:p w14:paraId="4481F054" w14:textId="133FB86B"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Servidor cloud, dominio, certificado SSL, CDN</w:t>
            </w:r>
          </w:p>
        </w:tc>
      </w:tr>
      <w:tr w:rsidR="40043EAC" w14:paraId="6FE1D6DB" w14:textId="77777777" w:rsidTr="4B12958E">
        <w:trPr>
          <w:trHeight w:val="300"/>
        </w:trPr>
        <w:tc>
          <w:tcPr>
            <w:tcW w:w="2601" w:type="dxa"/>
            <w:tcBorders>
              <w:bottom w:val="single" w:sz="6" w:space="0" w:color="auto"/>
            </w:tcBorders>
            <w:tcMar>
              <w:top w:w="135" w:type="dxa"/>
              <w:left w:w="180" w:type="dxa"/>
              <w:bottom w:w="135" w:type="dxa"/>
              <w:right w:w="180" w:type="dxa"/>
            </w:tcMar>
          </w:tcPr>
          <w:p w14:paraId="3AC98B34" w14:textId="790DE7DF"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Capacitación del personal</w:t>
            </w:r>
          </w:p>
        </w:tc>
        <w:tc>
          <w:tcPr>
            <w:tcW w:w="1781" w:type="dxa"/>
            <w:tcBorders>
              <w:bottom w:val="single" w:sz="6" w:space="0" w:color="auto"/>
            </w:tcBorders>
            <w:tcMar>
              <w:top w:w="135" w:type="dxa"/>
              <w:left w:w="180" w:type="dxa"/>
              <w:bottom w:w="135" w:type="dxa"/>
              <w:right w:w="180" w:type="dxa"/>
            </w:tcMar>
          </w:tcPr>
          <w:p w14:paraId="5CE6B08A" w14:textId="5D0A4297"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Inversión</w:t>
            </w:r>
          </w:p>
        </w:tc>
        <w:tc>
          <w:tcPr>
            <w:tcW w:w="1347" w:type="dxa"/>
            <w:tcBorders>
              <w:bottom w:val="single" w:sz="6" w:space="0" w:color="auto"/>
            </w:tcBorders>
            <w:tcMar>
              <w:top w:w="135" w:type="dxa"/>
              <w:left w:w="180" w:type="dxa"/>
              <w:bottom w:w="135" w:type="dxa"/>
              <w:right w:w="180" w:type="dxa"/>
            </w:tcMar>
          </w:tcPr>
          <w:p w14:paraId="203918E5" w14:textId="71134D09"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$800</w:t>
            </w:r>
          </w:p>
        </w:tc>
        <w:tc>
          <w:tcPr>
            <w:tcW w:w="5071" w:type="dxa"/>
            <w:tcBorders>
              <w:bottom w:val="single" w:sz="6" w:space="0" w:color="auto"/>
            </w:tcBorders>
            <w:tcMar>
              <w:top w:w="135" w:type="dxa"/>
              <w:left w:w="180" w:type="dxa"/>
              <w:bottom w:w="135" w:type="dxa"/>
              <w:right w:w="180" w:type="dxa"/>
            </w:tcMar>
          </w:tcPr>
          <w:p w14:paraId="4E7B86CC" w14:textId="7F14DA45"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Entrenamiento a equipo de logística y almacén (2 sesiones)</w:t>
            </w:r>
          </w:p>
        </w:tc>
      </w:tr>
      <w:tr w:rsidR="40043EAC" w14:paraId="210CD1F1" w14:textId="77777777" w:rsidTr="4B12958E">
        <w:trPr>
          <w:trHeight w:val="300"/>
        </w:trPr>
        <w:tc>
          <w:tcPr>
            <w:tcW w:w="2601" w:type="dxa"/>
            <w:tcBorders>
              <w:bottom w:val="single" w:sz="6" w:space="0" w:color="auto"/>
            </w:tcBorders>
            <w:tcMar>
              <w:top w:w="135" w:type="dxa"/>
              <w:left w:w="180" w:type="dxa"/>
              <w:bottom w:w="135" w:type="dxa"/>
              <w:right w:w="180" w:type="dxa"/>
            </w:tcMar>
          </w:tcPr>
          <w:p w14:paraId="73B389DE" w14:textId="08680936"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Marketing y lanzamiento</w:t>
            </w:r>
          </w:p>
        </w:tc>
        <w:tc>
          <w:tcPr>
            <w:tcW w:w="1781" w:type="dxa"/>
            <w:tcBorders>
              <w:bottom w:val="single" w:sz="6" w:space="0" w:color="auto"/>
            </w:tcBorders>
            <w:tcMar>
              <w:top w:w="135" w:type="dxa"/>
              <w:left w:w="180" w:type="dxa"/>
              <w:bottom w:w="135" w:type="dxa"/>
              <w:right w:w="180" w:type="dxa"/>
            </w:tcMar>
          </w:tcPr>
          <w:p w14:paraId="535387F1" w14:textId="48BF3030"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Inversión</w:t>
            </w:r>
          </w:p>
        </w:tc>
        <w:tc>
          <w:tcPr>
            <w:tcW w:w="1347" w:type="dxa"/>
            <w:tcBorders>
              <w:bottom w:val="single" w:sz="6" w:space="0" w:color="auto"/>
            </w:tcBorders>
            <w:tcMar>
              <w:top w:w="135" w:type="dxa"/>
              <w:left w:w="180" w:type="dxa"/>
              <w:bottom w:w="135" w:type="dxa"/>
              <w:right w:w="180" w:type="dxa"/>
            </w:tcMar>
          </w:tcPr>
          <w:p w14:paraId="662F90FA" w14:textId="36CF0E6B"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$1,500</w:t>
            </w:r>
          </w:p>
        </w:tc>
        <w:tc>
          <w:tcPr>
            <w:tcW w:w="5071" w:type="dxa"/>
            <w:tcBorders>
              <w:bottom w:val="single" w:sz="6" w:space="0" w:color="auto"/>
            </w:tcBorders>
            <w:tcMar>
              <w:top w:w="135" w:type="dxa"/>
              <w:left w:w="180" w:type="dxa"/>
              <w:bottom w:w="135" w:type="dxa"/>
              <w:right w:w="180" w:type="dxa"/>
            </w:tcMar>
          </w:tcPr>
          <w:p w14:paraId="56D0D618" w14:textId="663D7BA9"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Difusión en sector construcción, ferias, redes</w:t>
            </w:r>
          </w:p>
        </w:tc>
      </w:tr>
      <w:tr w:rsidR="40043EAC" w14:paraId="73620374" w14:textId="77777777" w:rsidTr="4B12958E">
        <w:trPr>
          <w:trHeight w:val="300"/>
        </w:trPr>
        <w:tc>
          <w:tcPr>
            <w:tcW w:w="2601" w:type="dxa"/>
            <w:tcBorders>
              <w:bottom w:val="single" w:sz="6" w:space="0" w:color="auto"/>
            </w:tcBorders>
            <w:tcMar>
              <w:top w:w="135" w:type="dxa"/>
              <w:left w:w="180" w:type="dxa"/>
              <w:bottom w:w="135" w:type="dxa"/>
              <w:right w:w="180" w:type="dxa"/>
            </w:tcMar>
          </w:tcPr>
          <w:p w14:paraId="6394D17F" w14:textId="3671BBEC"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Mantenimiento y soporte</w:t>
            </w:r>
          </w:p>
        </w:tc>
        <w:tc>
          <w:tcPr>
            <w:tcW w:w="1781" w:type="dxa"/>
            <w:tcBorders>
              <w:bottom w:val="single" w:sz="6" w:space="0" w:color="auto"/>
            </w:tcBorders>
            <w:tcMar>
              <w:top w:w="135" w:type="dxa"/>
              <w:left w:w="180" w:type="dxa"/>
              <w:bottom w:w="135" w:type="dxa"/>
              <w:right w:w="180" w:type="dxa"/>
            </w:tcMar>
          </w:tcPr>
          <w:p w14:paraId="47ADEA90" w14:textId="76E9EA36"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Operación/año</w:t>
            </w:r>
          </w:p>
        </w:tc>
        <w:tc>
          <w:tcPr>
            <w:tcW w:w="1347" w:type="dxa"/>
            <w:tcBorders>
              <w:bottom w:val="single" w:sz="6" w:space="0" w:color="auto"/>
            </w:tcBorders>
            <w:tcMar>
              <w:top w:w="135" w:type="dxa"/>
              <w:left w:w="180" w:type="dxa"/>
              <w:bottom w:w="135" w:type="dxa"/>
              <w:right w:w="180" w:type="dxa"/>
            </w:tcMar>
          </w:tcPr>
          <w:p w14:paraId="3C1D845D" w14:textId="400DA086"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$2,400</w:t>
            </w:r>
          </w:p>
        </w:tc>
        <w:tc>
          <w:tcPr>
            <w:tcW w:w="5071" w:type="dxa"/>
            <w:tcBorders>
              <w:bottom w:val="single" w:sz="6" w:space="0" w:color="auto"/>
            </w:tcBorders>
            <w:tcMar>
              <w:top w:w="135" w:type="dxa"/>
              <w:left w:w="180" w:type="dxa"/>
              <w:bottom w:w="135" w:type="dxa"/>
              <w:right w:w="180" w:type="dxa"/>
            </w:tcMar>
          </w:tcPr>
          <w:p w14:paraId="01ED6403" w14:textId="31F047BC"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Corrección de bugs, actualizaciones, soporte técnico</w:t>
            </w:r>
          </w:p>
        </w:tc>
      </w:tr>
      <w:tr w:rsidR="40043EAC" w14:paraId="63D41919" w14:textId="77777777" w:rsidTr="4B12958E">
        <w:trPr>
          <w:trHeight w:val="300"/>
        </w:trPr>
        <w:tc>
          <w:tcPr>
            <w:tcW w:w="2601" w:type="dxa"/>
            <w:tcBorders>
              <w:bottom w:val="nil"/>
            </w:tcBorders>
            <w:tcMar>
              <w:top w:w="135" w:type="dxa"/>
              <w:left w:w="180" w:type="dxa"/>
              <w:bottom w:w="135" w:type="dxa"/>
              <w:right w:w="180" w:type="dxa"/>
            </w:tcMar>
          </w:tcPr>
          <w:p w14:paraId="48B1E065" w14:textId="71F1AF78"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Personal operativo (parcial)</w:t>
            </w:r>
          </w:p>
        </w:tc>
        <w:tc>
          <w:tcPr>
            <w:tcW w:w="1781" w:type="dxa"/>
            <w:tcBorders>
              <w:bottom w:val="nil"/>
            </w:tcBorders>
            <w:tcMar>
              <w:top w:w="135" w:type="dxa"/>
              <w:left w:w="180" w:type="dxa"/>
              <w:bottom w:w="135" w:type="dxa"/>
              <w:right w:w="180" w:type="dxa"/>
            </w:tcMar>
          </w:tcPr>
          <w:p w14:paraId="62E6E2B0" w14:textId="56E24E4D"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Operación/año</w:t>
            </w:r>
          </w:p>
        </w:tc>
        <w:tc>
          <w:tcPr>
            <w:tcW w:w="1347" w:type="dxa"/>
            <w:tcBorders>
              <w:bottom w:val="nil"/>
            </w:tcBorders>
            <w:tcMar>
              <w:top w:w="135" w:type="dxa"/>
              <w:left w:w="180" w:type="dxa"/>
              <w:bottom w:w="135" w:type="dxa"/>
              <w:right w:w="180" w:type="dxa"/>
            </w:tcMar>
          </w:tcPr>
          <w:p w14:paraId="6DCBEBF4" w14:textId="411D0192"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$3,600</w:t>
            </w:r>
          </w:p>
        </w:tc>
        <w:tc>
          <w:tcPr>
            <w:tcW w:w="5071" w:type="dxa"/>
            <w:tcBorders>
              <w:bottom w:val="nil"/>
            </w:tcBorders>
            <w:tcMar>
              <w:top w:w="135" w:type="dxa"/>
              <w:left w:w="180" w:type="dxa"/>
              <w:bottom w:w="135" w:type="dxa"/>
              <w:right w:w="180" w:type="dxa"/>
            </w:tcMar>
          </w:tcPr>
          <w:p w14:paraId="49583A09" w14:textId="2B7FF2D8" w:rsidR="40043EAC" w:rsidRDefault="4B12958E" w:rsidP="4B12958E">
            <w:pPr>
              <w:rPr>
                <w:rFonts w:ascii="Times New Roman" w:eastAsia="Times New Roman" w:hAnsi="Times New Roman" w:cs="Times New Roman"/>
                <w:sz w:val="24"/>
                <w:szCs w:val="24"/>
              </w:rPr>
            </w:pPr>
            <w:r w:rsidRPr="4B12958E">
              <w:rPr>
                <w:rFonts w:ascii="Times New Roman" w:eastAsia="Times New Roman" w:hAnsi="Times New Roman" w:cs="Times New Roman"/>
                <w:sz w:val="24"/>
                <w:szCs w:val="24"/>
              </w:rPr>
              <w:t>Dedicación parcial de 1 persona para gestión de plataforma</w:t>
            </w:r>
          </w:p>
        </w:tc>
      </w:tr>
    </w:tbl>
    <w:p w14:paraId="7634352E" w14:textId="0AB7833B" w:rsidR="00CA7819" w:rsidRDefault="00CA7819" w:rsidP="40043EAC"/>
    <w:p w14:paraId="4F9C91D5" w14:textId="03682E4C" w:rsidR="62E58BE4" w:rsidRDefault="62E58BE4"/>
    <w:p w14:paraId="277BD54B" w14:textId="56C213A5" w:rsidR="06CA4BE1" w:rsidRDefault="06CA4BE1"/>
    <w:p w14:paraId="12479EA1" w14:textId="2D40A745" w:rsidR="06CA4BE1" w:rsidRDefault="06CA4BE1"/>
    <w:p w14:paraId="674D12D7" w14:textId="36B94B55" w:rsidR="06CA4BE1" w:rsidRDefault="06CA4BE1"/>
    <w:p w14:paraId="201E4485" w14:textId="184718D0" w:rsidR="06CA4BE1" w:rsidRDefault="06CA4BE1"/>
    <w:p w14:paraId="089C898C" w14:textId="7AAF9DA2" w:rsidR="06CA4BE1" w:rsidRDefault="06CA4BE1"/>
    <w:p w14:paraId="69DFDB94" w14:textId="3F77D26A" w:rsidR="06CA4BE1" w:rsidRDefault="06CA4BE1"/>
    <w:p w14:paraId="387CB1B8" w14:textId="45BBA3F6" w:rsidR="06CA4BE1" w:rsidRDefault="06CA4BE1"/>
    <w:p w14:paraId="55AA68EF" w14:textId="29C6D0A5" w:rsidR="06CA4BE1" w:rsidRDefault="06CA4BE1"/>
    <w:p w14:paraId="7C5989D1" w14:textId="5512C9DB" w:rsidR="06CA4BE1" w:rsidRDefault="06CA4BE1"/>
    <w:p w14:paraId="76A86515" w14:textId="3E8E44D5" w:rsidR="06CA4BE1" w:rsidRDefault="06CA4BE1"/>
    <w:p w14:paraId="7F3F6C77" w14:textId="2B061839" w:rsidR="06CA4BE1" w:rsidRDefault="06CA4BE1"/>
    <w:p w14:paraId="68240835" w14:textId="6AB04EDE" w:rsidR="06CA4BE1" w:rsidRDefault="06CA4BE1" w:rsidP="06CA4BE1">
      <w:pPr>
        <w:pStyle w:val="Prrafodelista"/>
        <w:numPr>
          <w:ilvl w:val="0"/>
          <w:numId w:val="30"/>
        </w:numPr>
      </w:pPr>
      <w:r w:rsidRPr="06CA4BE1">
        <w:t>Beneficios Estimados:</w:t>
      </w:r>
    </w:p>
    <w:p w14:paraId="1EFCAC47" w14:textId="79FD89DA" w:rsidR="06CA4BE1" w:rsidRDefault="06CA4BE1" w:rsidP="06CA4BE1">
      <w:pPr>
        <w:pStyle w:val="Prrafodelista"/>
      </w:pPr>
    </w:p>
    <w:p w14:paraId="083DB156" w14:textId="79C73653" w:rsidR="06CA4BE1" w:rsidRDefault="06CA4BE1" w:rsidP="06CA4BE1">
      <w:pPr>
        <w:pStyle w:val="Prrafodelista"/>
        <w:rPr>
          <w:rFonts w:ascii="Aptos" w:eastAsia="Aptos" w:hAnsi="Aptos" w:cs="Arial"/>
        </w:rPr>
      </w:pPr>
      <w:r w:rsidRPr="06CA4BE1">
        <w:rPr>
          <w:rFonts w:ascii="Aptos" w:eastAsia="Aptos" w:hAnsi="Aptos" w:cs="Arial"/>
        </w:rPr>
        <w:t>Beneficios estimados (anuales)</w:t>
      </w:r>
    </w:p>
    <w:tbl>
      <w:tblPr>
        <w:tblW w:w="0" w:type="auto"/>
        <w:tblInd w:w="-600" w:type="dxa"/>
        <w:tblLook w:val="06A0" w:firstRow="1" w:lastRow="0" w:firstColumn="1" w:lastColumn="0" w:noHBand="1" w:noVBand="1"/>
      </w:tblPr>
      <w:tblGrid>
        <w:gridCol w:w="2846"/>
        <w:gridCol w:w="1350"/>
        <w:gridCol w:w="1203"/>
        <w:gridCol w:w="3705"/>
      </w:tblGrid>
      <w:tr w:rsidR="06CA4BE1" w14:paraId="62EA1BBD" w14:textId="77777777" w:rsidTr="06CA4BE1">
        <w:trPr>
          <w:trHeight w:val="300"/>
        </w:trPr>
        <w:tc>
          <w:tcPr>
            <w:tcW w:w="3214" w:type="dxa"/>
            <w:tcBorders>
              <w:bottom w:val="single" w:sz="6" w:space="0" w:color="auto"/>
            </w:tcBorders>
            <w:tcMar>
              <w:top w:w="150" w:type="dxa"/>
              <w:left w:w="180" w:type="dxa"/>
              <w:bottom w:w="150" w:type="dxa"/>
              <w:right w:w="180" w:type="dxa"/>
            </w:tcMar>
            <w:vAlign w:val="center"/>
          </w:tcPr>
          <w:p w14:paraId="2A6C46B9" w14:textId="5B9053DC" w:rsidR="06CA4BE1" w:rsidRDefault="06CA4BE1" w:rsidP="06CA4BE1">
            <w:pPr>
              <w:pStyle w:val="Prrafodelista"/>
              <w:rPr>
                <w:rFonts w:ascii="Aptos" w:eastAsia="Aptos" w:hAnsi="Aptos" w:cs="Arial"/>
              </w:rPr>
            </w:pPr>
            <w:r w:rsidRPr="06CA4BE1">
              <w:rPr>
                <w:rFonts w:ascii="Aptos" w:eastAsia="Aptos" w:hAnsi="Aptos" w:cs="Arial"/>
              </w:rPr>
              <w:t>Concepto</w:t>
            </w:r>
          </w:p>
        </w:tc>
        <w:tc>
          <w:tcPr>
            <w:tcW w:w="1381" w:type="dxa"/>
            <w:tcBorders>
              <w:bottom w:val="single" w:sz="6" w:space="0" w:color="auto"/>
            </w:tcBorders>
            <w:tcMar>
              <w:top w:w="150" w:type="dxa"/>
              <w:left w:w="180" w:type="dxa"/>
              <w:bottom w:w="150" w:type="dxa"/>
              <w:right w:w="180" w:type="dxa"/>
            </w:tcMar>
            <w:vAlign w:val="center"/>
          </w:tcPr>
          <w:p w14:paraId="2BEF245F" w14:textId="28AB853F" w:rsidR="06CA4BE1" w:rsidRDefault="06CA4BE1" w:rsidP="06CA4BE1">
            <w:pPr>
              <w:rPr>
                <w:rFonts w:ascii="Aptos" w:eastAsia="Aptos" w:hAnsi="Aptos" w:cs="Arial"/>
              </w:rPr>
            </w:pPr>
            <w:r w:rsidRPr="06CA4BE1">
              <w:rPr>
                <w:rFonts w:ascii="Aptos" w:eastAsia="Aptos" w:hAnsi="Aptos" w:cs="Arial"/>
              </w:rPr>
              <w:t>Tipo</w:t>
            </w:r>
          </w:p>
        </w:tc>
        <w:tc>
          <w:tcPr>
            <w:tcW w:w="1357" w:type="dxa"/>
            <w:tcBorders>
              <w:bottom w:val="single" w:sz="6" w:space="0" w:color="auto"/>
            </w:tcBorders>
            <w:tcMar>
              <w:top w:w="150" w:type="dxa"/>
              <w:left w:w="180" w:type="dxa"/>
              <w:bottom w:w="150" w:type="dxa"/>
              <w:right w:w="180" w:type="dxa"/>
            </w:tcMar>
            <w:vAlign w:val="center"/>
          </w:tcPr>
          <w:p w14:paraId="43F4952B" w14:textId="65A4D280" w:rsidR="06CA4BE1" w:rsidRDefault="06CA4BE1" w:rsidP="06CA4BE1">
            <w:pPr>
              <w:rPr>
                <w:rFonts w:ascii="Aptos" w:eastAsia="Aptos" w:hAnsi="Aptos" w:cs="Arial"/>
              </w:rPr>
            </w:pPr>
            <w:r w:rsidRPr="06CA4BE1">
              <w:rPr>
                <w:rFonts w:ascii="Aptos" w:eastAsia="Aptos" w:hAnsi="Aptos" w:cs="Arial"/>
              </w:rPr>
              <w:t>Monto (USD)</w:t>
            </w:r>
          </w:p>
        </w:tc>
        <w:tc>
          <w:tcPr>
            <w:tcW w:w="4849" w:type="dxa"/>
            <w:tcBorders>
              <w:bottom w:val="single" w:sz="6" w:space="0" w:color="auto"/>
            </w:tcBorders>
            <w:tcMar>
              <w:top w:w="150" w:type="dxa"/>
              <w:left w:w="180" w:type="dxa"/>
              <w:bottom w:w="150" w:type="dxa"/>
              <w:right w:w="180" w:type="dxa"/>
            </w:tcMar>
            <w:vAlign w:val="center"/>
          </w:tcPr>
          <w:p w14:paraId="283CD70F" w14:textId="28AA1020" w:rsidR="06CA4BE1" w:rsidRDefault="06CA4BE1" w:rsidP="06CA4BE1">
            <w:pPr>
              <w:pStyle w:val="Prrafodelista"/>
              <w:rPr>
                <w:rFonts w:ascii="Aptos" w:eastAsia="Aptos" w:hAnsi="Aptos" w:cs="Arial"/>
              </w:rPr>
            </w:pPr>
            <w:r w:rsidRPr="06CA4BE1">
              <w:rPr>
                <w:rFonts w:ascii="Aptos" w:eastAsia="Aptos" w:hAnsi="Aptos" w:cs="Arial"/>
              </w:rPr>
              <w:t>Detalle</w:t>
            </w:r>
          </w:p>
        </w:tc>
      </w:tr>
      <w:tr w:rsidR="06CA4BE1" w14:paraId="473D6FBC" w14:textId="77777777" w:rsidTr="06CA4BE1">
        <w:trPr>
          <w:trHeight w:val="300"/>
        </w:trPr>
        <w:tc>
          <w:tcPr>
            <w:tcW w:w="3214" w:type="dxa"/>
            <w:tcBorders>
              <w:bottom w:val="single" w:sz="6" w:space="0" w:color="auto"/>
            </w:tcBorders>
            <w:tcMar>
              <w:top w:w="135" w:type="dxa"/>
              <w:left w:w="180" w:type="dxa"/>
              <w:bottom w:w="135" w:type="dxa"/>
              <w:right w:w="180" w:type="dxa"/>
            </w:tcMar>
          </w:tcPr>
          <w:p w14:paraId="4914B310" w14:textId="6DBBFA4D" w:rsidR="06CA4BE1" w:rsidRDefault="06CA4BE1" w:rsidP="06CA4BE1">
            <w:pPr>
              <w:pStyle w:val="Prrafodelista"/>
              <w:rPr>
                <w:rFonts w:ascii="Aptos" w:eastAsia="Aptos" w:hAnsi="Aptos" w:cs="Arial"/>
              </w:rPr>
            </w:pPr>
            <w:r w:rsidRPr="06CA4BE1">
              <w:rPr>
                <w:rFonts w:ascii="Aptos" w:eastAsia="Aptos" w:hAnsi="Aptos" w:cs="Arial"/>
              </w:rPr>
              <w:t>Venta de materiales excedentes</w:t>
            </w:r>
          </w:p>
        </w:tc>
        <w:tc>
          <w:tcPr>
            <w:tcW w:w="1381" w:type="dxa"/>
            <w:tcBorders>
              <w:bottom w:val="single" w:sz="6" w:space="0" w:color="auto"/>
            </w:tcBorders>
            <w:tcMar>
              <w:top w:w="135" w:type="dxa"/>
              <w:left w:w="180" w:type="dxa"/>
              <w:bottom w:w="135" w:type="dxa"/>
              <w:right w:w="180" w:type="dxa"/>
            </w:tcMar>
          </w:tcPr>
          <w:p w14:paraId="19E35643" w14:textId="34AF9E50" w:rsidR="06CA4BE1" w:rsidRDefault="06CA4BE1" w:rsidP="06CA4BE1">
            <w:pPr>
              <w:rPr>
                <w:rFonts w:ascii="Aptos" w:eastAsia="Aptos" w:hAnsi="Aptos" w:cs="Arial"/>
              </w:rPr>
            </w:pPr>
            <w:r w:rsidRPr="06CA4BE1">
              <w:rPr>
                <w:rFonts w:ascii="Aptos" w:eastAsia="Aptos" w:hAnsi="Aptos" w:cs="Arial"/>
              </w:rPr>
              <w:t>Directo</w:t>
            </w:r>
          </w:p>
        </w:tc>
        <w:tc>
          <w:tcPr>
            <w:tcW w:w="1357" w:type="dxa"/>
            <w:tcBorders>
              <w:bottom w:val="single" w:sz="6" w:space="0" w:color="auto"/>
            </w:tcBorders>
            <w:tcMar>
              <w:top w:w="135" w:type="dxa"/>
              <w:left w:w="180" w:type="dxa"/>
              <w:bottom w:w="135" w:type="dxa"/>
              <w:right w:w="180" w:type="dxa"/>
            </w:tcMar>
          </w:tcPr>
          <w:p w14:paraId="4F2FE373" w14:textId="560BA2E6" w:rsidR="06CA4BE1" w:rsidRDefault="06CA4BE1" w:rsidP="06CA4BE1">
            <w:pPr>
              <w:rPr>
                <w:rFonts w:ascii="Aptos" w:eastAsia="Aptos" w:hAnsi="Aptos" w:cs="Arial"/>
              </w:rPr>
            </w:pPr>
            <w:r w:rsidRPr="06CA4BE1">
              <w:rPr>
                <w:rFonts w:ascii="Aptos" w:eastAsia="Aptos" w:hAnsi="Aptos" w:cs="Arial"/>
              </w:rPr>
              <w:t>$9,600</w:t>
            </w:r>
          </w:p>
        </w:tc>
        <w:tc>
          <w:tcPr>
            <w:tcW w:w="4849" w:type="dxa"/>
            <w:tcBorders>
              <w:bottom w:val="single" w:sz="6" w:space="0" w:color="auto"/>
            </w:tcBorders>
            <w:tcMar>
              <w:top w:w="135" w:type="dxa"/>
              <w:left w:w="180" w:type="dxa"/>
              <w:bottom w:w="135" w:type="dxa"/>
              <w:right w:w="180" w:type="dxa"/>
            </w:tcMar>
          </w:tcPr>
          <w:p w14:paraId="169D72AA" w14:textId="39773265" w:rsidR="06CA4BE1" w:rsidRDefault="06CA4BE1" w:rsidP="06CA4BE1">
            <w:pPr>
              <w:pStyle w:val="Prrafodelista"/>
              <w:rPr>
                <w:rFonts w:ascii="Aptos" w:eastAsia="Aptos" w:hAnsi="Aptos" w:cs="Arial"/>
              </w:rPr>
            </w:pPr>
            <w:r w:rsidRPr="06CA4BE1">
              <w:rPr>
                <w:rFonts w:ascii="Aptos" w:eastAsia="Aptos" w:hAnsi="Aptos" w:cs="Arial"/>
              </w:rPr>
              <w:t>Ladrillos, varillas, moldes vendidos a bajo costo (~$800/mes)</w:t>
            </w:r>
          </w:p>
        </w:tc>
      </w:tr>
      <w:tr w:rsidR="06CA4BE1" w14:paraId="7E47B7C4" w14:textId="77777777" w:rsidTr="06CA4BE1">
        <w:trPr>
          <w:trHeight w:val="300"/>
        </w:trPr>
        <w:tc>
          <w:tcPr>
            <w:tcW w:w="3214" w:type="dxa"/>
            <w:tcBorders>
              <w:bottom w:val="single" w:sz="6" w:space="0" w:color="auto"/>
            </w:tcBorders>
            <w:tcMar>
              <w:top w:w="135" w:type="dxa"/>
              <w:left w:w="180" w:type="dxa"/>
              <w:bottom w:w="135" w:type="dxa"/>
              <w:right w:w="180" w:type="dxa"/>
            </w:tcMar>
          </w:tcPr>
          <w:p w14:paraId="208F6469" w14:textId="7DD44E00" w:rsidR="06CA4BE1" w:rsidRDefault="06CA4BE1" w:rsidP="06CA4BE1">
            <w:pPr>
              <w:pStyle w:val="Prrafodelista"/>
              <w:rPr>
                <w:rFonts w:ascii="Aptos" w:eastAsia="Aptos" w:hAnsi="Aptos" w:cs="Arial"/>
              </w:rPr>
            </w:pPr>
            <w:r w:rsidRPr="06CA4BE1">
              <w:rPr>
                <w:rFonts w:ascii="Aptos" w:eastAsia="Aptos" w:hAnsi="Aptos" w:cs="Arial"/>
              </w:rPr>
              <w:t>Ahorro en disposición de residuos</w:t>
            </w:r>
          </w:p>
        </w:tc>
        <w:tc>
          <w:tcPr>
            <w:tcW w:w="1381" w:type="dxa"/>
            <w:tcBorders>
              <w:bottom w:val="single" w:sz="6" w:space="0" w:color="auto"/>
            </w:tcBorders>
            <w:tcMar>
              <w:top w:w="135" w:type="dxa"/>
              <w:left w:w="180" w:type="dxa"/>
              <w:bottom w:w="135" w:type="dxa"/>
              <w:right w:w="180" w:type="dxa"/>
            </w:tcMar>
          </w:tcPr>
          <w:p w14:paraId="04E69EA3" w14:textId="6AA8FFFA" w:rsidR="06CA4BE1" w:rsidRDefault="06CA4BE1" w:rsidP="06CA4BE1">
            <w:pPr>
              <w:rPr>
                <w:rFonts w:ascii="Aptos" w:eastAsia="Aptos" w:hAnsi="Aptos" w:cs="Arial"/>
              </w:rPr>
            </w:pPr>
            <w:r w:rsidRPr="06CA4BE1">
              <w:rPr>
                <w:rFonts w:ascii="Aptos" w:eastAsia="Aptos" w:hAnsi="Aptos" w:cs="Arial"/>
              </w:rPr>
              <w:t>Directo</w:t>
            </w:r>
          </w:p>
        </w:tc>
        <w:tc>
          <w:tcPr>
            <w:tcW w:w="1357" w:type="dxa"/>
            <w:tcBorders>
              <w:bottom w:val="single" w:sz="6" w:space="0" w:color="auto"/>
            </w:tcBorders>
            <w:tcMar>
              <w:top w:w="135" w:type="dxa"/>
              <w:left w:w="180" w:type="dxa"/>
              <w:bottom w:w="135" w:type="dxa"/>
              <w:right w:w="180" w:type="dxa"/>
            </w:tcMar>
          </w:tcPr>
          <w:p w14:paraId="6528D3F7" w14:textId="56DEC72D" w:rsidR="06CA4BE1" w:rsidRDefault="06CA4BE1" w:rsidP="06CA4BE1">
            <w:pPr>
              <w:rPr>
                <w:rFonts w:ascii="Aptos" w:eastAsia="Aptos" w:hAnsi="Aptos" w:cs="Arial"/>
              </w:rPr>
            </w:pPr>
            <w:r w:rsidRPr="06CA4BE1">
              <w:rPr>
                <w:rFonts w:ascii="Aptos" w:eastAsia="Aptos" w:hAnsi="Aptos" w:cs="Arial"/>
              </w:rPr>
              <w:t>$4,200</w:t>
            </w:r>
          </w:p>
        </w:tc>
        <w:tc>
          <w:tcPr>
            <w:tcW w:w="4849" w:type="dxa"/>
            <w:tcBorders>
              <w:bottom w:val="single" w:sz="6" w:space="0" w:color="auto"/>
            </w:tcBorders>
            <w:tcMar>
              <w:top w:w="135" w:type="dxa"/>
              <w:left w:w="180" w:type="dxa"/>
              <w:bottom w:w="135" w:type="dxa"/>
              <w:right w:w="180" w:type="dxa"/>
            </w:tcMar>
          </w:tcPr>
          <w:p w14:paraId="3F0BD0CC" w14:textId="63573020" w:rsidR="06CA4BE1" w:rsidRDefault="06CA4BE1" w:rsidP="06CA4BE1">
            <w:pPr>
              <w:pStyle w:val="Prrafodelista"/>
              <w:rPr>
                <w:rFonts w:ascii="Aptos" w:eastAsia="Aptos" w:hAnsi="Aptos" w:cs="Arial"/>
              </w:rPr>
            </w:pPr>
            <w:r w:rsidRPr="06CA4BE1">
              <w:rPr>
                <w:rFonts w:ascii="Aptos" w:eastAsia="Aptos" w:hAnsi="Aptos" w:cs="Arial"/>
              </w:rPr>
              <w:t>Eliminación de costos de transporte a vertederos y almacenaje</w:t>
            </w:r>
          </w:p>
        </w:tc>
      </w:tr>
      <w:tr w:rsidR="06CA4BE1" w14:paraId="769C0480" w14:textId="77777777" w:rsidTr="06CA4BE1">
        <w:trPr>
          <w:trHeight w:val="300"/>
        </w:trPr>
        <w:tc>
          <w:tcPr>
            <w:tcW w:w="3214" w:type="dxa"/>
            <w:tcBorders>
              <w:bottom w:val="single" w:sz="6" w:space="0" w:color="auto"/>
            </w:tcBorders>
            <w:tcMar>
              <w:top w:w="135" w:type="dxa"/>
              <w:left w:w="180" w:type="dxa"/>
              <w:bottom w:w="135" w:type="dxa"/>
              <w:right w:w="180" w:type="dxa"/>
            </w:tcMar>
          </w:tcPr>
          <w:p w14:paraId="273903F6" w14:textId="443C3A74" w:rsidR="06CA4BE1" w:rsidRDefault="06CA4BE1" w:rsidP="06CA4BE1">
            <w:pPr>
              <w:pStyle w:val="Prrafodelista"/>
              <w:rPr>
                <w:rFonts w:ascii="Aptos" w:eastAsia="Aptos" w:hAnsi="Aptos" w:cs="Arial"/>
              </w:rPr>
            </w:pPr>
            <w:r w:rsidRPr="06CA4BE1">
              <w:rPr>
                <w:rFonts w:ascii="Aptos" w:eastAsia="Aptos" w:hAnsi="Aptos" w:cs="Arial"/>
              </w:rPr>
              <w:t>Reducción de multas ambientales</w:t>
            </w:r>
          </w:p>
        </w:tc>
        <w:tc>
          <w:tcPr>
            <w:tcW w:w="1381" w:type="dxa"/>
            <w:tcBorders>
              <w:bottom w:val="single" w:sz="6" w:space="0" w:color="auto"/>
            </w:tcBorders>
            <w:tcMar>
              <w:top w:w="135" w:type="dxa"/>
              <w:left w:w="180" w:type="dxa"/>
              <w:bottom w:w="135" w:type="dxa"/>
              <w:right w:w="180" w:type="dxa"/>
            </w:tcMar>
          </w:tcPr>
          <w:p w14:paraId="6C9A593E" w14:textId="6FBE36D7" w:rsidR="06CA4BE1" w:rsidRDefault="06CA4BE1" w:rsidP="06CA4BE1">
            <w:pPr>
              <w:rPr>
                <w:rFonts w:ascii="Aptos" w:eastAsia="Aptos" w:hAnsi="Aptos" w:cs="Arial"/>
              </w:rPr>
            </w:pPr>
            <w:r w:rsidRPr="06CA4BE1">
              <w:rPr>
                <w:rFonts w:ascii="Aptos" w:eastAsia="Aptos" w:hAnsi="Aptos" w:cs="Arial"/>
              </w:rPr>
              <w:t>Directo</w:t>
            </w:r>
          </w:p>
        </w:tc>
        <w:tc>
          <w:tcPr>
            <w:tcW w:w="1357" w:type="dxa"/>
            <w:tcBorders>
              <w:bottom w:val="single" w:sz="6" w:space="0" w:color="auto"/>
            </w:tcBorders>
            <w:tcMar>
              <w:top w:w="135" w:type="dxa"/>
              <w:left w:w="180" w:type="dxa"/>
              <w:bottom w:w="135" w:type="dxa"/>
              <w:right w:w="180" w:type="dxa"/>
            </w:tcMar>
          </w:tcPr>
          <w:p w14:paraId="6FA422E5" w14:textId="08718734" w:rsidR="06CA4BE1" w:rsidRDefault="06CA4BE1" w:rsidP="06CA4BE1">
            <w:pPr>
              <w:rPr>
                <w:rFonts w:ascii="Aptos" w:eastAsia="Aptos" w:hAnsi="Aptos" w:cs="Arial"/>
              </w:rPr>
            </w:pPr>
            <w:r w:rsidRPr="06CA4BE1">
              <w:rPr>
                <w:rFonts w:ascii="Aptos" w:eastAsia="Aptos" w:hAnsi="Aptos" w:cs="Arial"/>
              </w:rPr>
              <w:t>$3,000</w:t>
            </w:r>
          </w:p>
        </w:tc>
        <w:tc>
          <w:tcPr>
            <w:tcW w:w="4849" w:type="dxa"/>
            <w:tcBorders>
              <w:bottom w:val="single" w:sz="6" w:space="0" w:color="auto"/>
            </w:tcBorders>
            <w:tcMar>
              <w:top w:w="135" w:type="dxa"/>
              <w:left w:w="180" w:type="dxa"/>
              <w:bottom w:w="135" w:type="dxa"/>
              <w:right w:w="180" w:type="dxa"/>
            </w:tcMar>
          </w:tcPr>
          <w:p w14:paraId="6F721397" w14:textId="554600F7" w:rsidR="06CA4BE1" w:rsidRDefault="06CA4BE1" w:rsidP="06CA4BE1">
            <w:pPr>
              <w:pStyle w:val="Prrafodelista"/>
              <w:rPr>
                <w:rFonts w:ascii="Aptos" w:eastAsia="Aptos" w:hAnsi="Aptos" w:cs="Arial"/>
              </w:rPr>
            </w:pPr>
            <w:r w:rsidRPr="06CA4BE1">
              <w:rPr>
                <w:rFonts w:ascii="Aptos" w:eastAsia="Aptos" w:hAnsi="Aptos" w:cs="Arial"/>
              </w:rPr>
              <w:t>Evitar sanciones por disposición informal/ilegal</w:t>
            </w:r>
          </w:p>
        </w:tc>
      </w:tr>
      <w:tr w:rsidR="06CA4BE1" w14:paraId="45ABA789" w14:textId="77777777" w:rsidTr="06CA4BE1">
        <w:trPr>
          <w:trHeight w:val="300"/>
        </w:trPr>
        <w:tc>
          <w:tcPr>
            <w:tcW w:w="3214" w:type="dxa"/>
            <w:tcBorders>
              <w:bottom w:val="single" w:sz="6" w:space="0" w:color="auto"/>
            </w:tcBorders>
            <w:tcMar>
              <w:top w:w="135" w:type="dxa"/>
              <w:left w:w="180" w:type="dxa"/>
              <w:bottom w:w="135" w:type="dxa"/>
              <w:right w:w="180" w:type="dxa"/>
            </w:tcMar>
          </w:tcPr>
          <w:p w14:paraId="5C7B44AB" w14:textId="62E51873" w:rsidR="06CA4BE1" w:rsidRDefault="06CA4BE1" w:rsidP="06CA4BE1">
            <w:pPr>
              <w:pStyle w:val="Prrafodelista"/>
              <w:rPr>
                <w:rFonts w:ascii="Aptos" w:eastAsia="Aptos" w:hAnsi="Aptos" w:cs="Arial"/>
              </w:rPr>
            </w:pPr>
            <w:r w:rsidRPr="06CA4BE1">
              <w:rPr>
                <w:rFonts w:ascii="Aptos" w:eastAsia="Aptos" w:hAnsi="Aptos" w:cs="Arial"/>
              </w:rPr>
              <w:t>Comisión por transacciones de terceros</w:t>
            </w:r>
          </w:p>
        </w:tc>
        <w:tc>
          <w:tcPr>
            <w:tcW w:w="1381" w:type="dxa"/>
            <w:tcBorders>
              <w:bottom w:val="single" w:sz="6" w:space="0" w:color="auto"/>
            </w:tcBorders>
            <w:tcMar>
              <w:top w:w="135" w:type="dxa"/>
              <w:left w:w="180" w:type="dxa"/>
              <w:bottom w:w="135" w:type="dxa"/>
              <w:right w:w="180" w:type="dxa"/>
            </w:tcMar>
          </w:tcPr>
          <w:p w14:paraId="0067B7CB" w14:textId="5D4F48DF" w:rsidR="06CA4BE1" w:rsidRDefault="06CA4BE1" w:rsidP="06CA4BE1">
            <w:pPr>
              <w:rPr>
                <w:rFonts w:ascii="Aptos" w:eastAsia="Aptos" w:hAnsi="Aptos" w:cs="Arial"/>
              </w:rPr>
            </w:pPr>
            <w:r w:rsidRPr="06CA4BE1">
              <w:rPr>
                <w:rFonts w:ascii="Aptos" w:eastAsia="Aptos" w:hAnsi="Aptos" w:cs="Arial"/>
              </w:rPr>
              <w:t>Directo</w:t>
            </w:r>
          </w:p>
        </w:tc>
        <w:tc>
          <w:tcPr>
            <w:tcW w:w="1357" w:type="dxa"/>
            <w:tcBorders>
              <w:bottom w:val="single" w:sz="6" w:space="0" w:color="auto"/>
            </w:tcBorders>
            <w:tcMar>
              <w:top w:w="135" w:type="dxa"/>
              <w:left w:w="180" w:type="dxa"/>
              <w:bottom w:w="135" w:type="dxa"/>
              <w:right w:w="180" w:type="dxa"/>
            </w:tcMar>
          </w:tcPr>
          <w:p w14:paraId="03E8D7A9" w14:textId="6973D5F3" w:rsidR="06CA4BE1" w:rsidRDefault="06CA4BE1" w:rsidP="06CA4BE1">
            <w:pPr>
              <w:rPr>
                <w:rFonts w:ascii="Aptos" w:eastAsia="Aptos" w:hAnsi="Aptos" w:cs="Arial"/>
              </w:rPr>
            </w:pPr>
            <w:r w:rsidRPr="06CA4BE1">
              <w:rPr>
                <w:rFonts w:ascii="Aptos" w:eastAsia="Aptos" w:hAnsi="Aptos" w:cs="Arial"/>
              </w:rPr>
              <w:t>$2,400</w:t>
            </w:r>
          </w:p>
        </w:tc>
        <w:tc>
          <w:tcPr>
            <w:tcW w:w="4849" w:type="dxa"/>
            <w:tcBorders>
              <w:bottom w:val="single" w:sz="6" w:space="0" w:color="auto"/>
            </w:tcBorders>
            <w:tcMar>
              <w:top w:w="135" w:type="dxa"/>
              <w:left w:w="180" w:type="dxa"/>
              <w:bottom w:w="135" w:type="dxa"/>
              <w:right w:w="180" w:type="dxa"/>
            </w:tcMar>
          </w:tcPr>
          <w:p w14:paraId="6222EC2C" w14:textId="38E3F864" w:rsidR="06CA4BE1" w:rsidRDefault="06CA4BE1" w:rsidP="06CA4BE1">
            <w:pPr>
              <w:pStyle w:val="Prrafodelista"/>
              <w:rPr>
                <w:rFonts w:ascii="Aptos" w:eastAsia="Aptos" w:hAnsi="Aptos" w:cs="Arial"/>
              </w:rPr>
            </w:pPr>
            <w:r w:rsidRPr="06CA4BE1">
              <w:rPr>
                <w:rFonts w:ascii="Aptos" w:eastAsia="Aptos" w:hAnsi="Aptos" w:cs="Arial"/>
              </w:rPr>
              <w:t>Comisión del 5-8% si se abre a otras constructoras</w:t>
            </w:r>
          </w:p>
        </w:tc>
      </w:tr>
      <w:tr w:rsidR="06CA4BE1" w14:paraId="5F9AAAC5" w14:textId="77777777" w:rsidTr="06CA4BE1">
        <w:trPr>
          <w:trHeight w:val="300"/>
        </w:trPr>
        <w:tc>
          <w:tcPr>
            <w:tcW w:w="3214" w:type="dxa"/>
            <w:tcBorders>
              <w:bottom w:val="single" w:sz="6" w:space="0" w:color="auto"/>
            </w:tcBorders>
            <w:tcMar>
              <w:top w:w="135" w:type="dxa"/>
              <w:left w:w="180" w:type="dxa"/>
              <w:bottom w:w="135" w:type="dxa"/>
              <w:right w:w="180" w:type="dxa"/>
            </w:tcMar>
          </w:tcPr>
          <w:p w14:paraId="45F412ED" w14:textId="06B09767" w:rsidR="06CA4BE1" w:rsidRDefault="06CA4BE1" w:rsidP="06CA4BE1">
            <w:pPr>
              <w:pStyle w:val="Prrafodelista"/>
              <w:rPr>
                <w:rFonts w:ascii="Aptos" w:eastAsia="Aptos" w:hAnsi="Aptos" w:cs="Arial"/>
              </w:rPr>
            </w:pPr>
            <w:r w:rsidRPr="06CA4BE1">
              <w:rPr>
                <w:rFonts w:ascii="Aptos" w:eastAsia="Aptos" w:hAnsi="Aptos" w:cs="Arial"/>
              </w:rPr>
              <w:t>Mejora de imagen corporativa</w:t>
            </w:r>
          </w:p>
        </w:tc>
        <w:tc>
          <w:tcPr>
            <w:tcW w:w="1381" w:type="dxa"/>
            <w:tcBorders>
              <w:bottom w:val="single" w:sz="6" w:space="0" w:color="auto"/>
            </w:tcBorders>
            <w:tcMar>
              <w:top w:w="135" w:type="dxa"/>
              <w:left w:w="180" w:type="dxa"/>
              <w:bottom w:w="135" w:type="dxa"/>
              <w:right w:w="180" w:type="dxa"/>
            </w:tcMar>
          </w:tcPr>
          <w:p w14:paraId="347C9018" w14:textId="109D64C3" w:rsidR="06CA4BE1" w:rsidRDefault="06CA4BE1" w:rsidP="06CA4BE1">
            <w:pPr>
              <w:rPr>
                <w:rFonts w:ascii="Aptos" w:eastAsia="Aptos" w:hAnsi="Aptos" w:cs="Arial"/>
              </w:rPr>
            </w:pPr>
            <w:r w:rsidRPr="06CA4BE1">
              <w:rPr>
                <w:rFonts w:ascii="Aptos" w:eastAsia="Aptos" w:hAnsi="Aptos" w:cs="Arial"/>
              </w:rPr>
              <w:t>Intangible</w:t>
            </w:r>
          </w:p>
        </w:tc>
        <w:tc>
          <w:tcPr>
            <w:tcW w:w="1357" w:type="dxa"/>
            <w:tcBorders>
              <w:bottom w:val="single" w:sz="6" w:space="0" w:color="auto"/>
            </w:tcBorders>
            <w:tcMar>
              <w:top w:w="135" w:type="dxa"/>
              <w:left w:w="180" w:type="dxa"/>
              <w:bottom w:w="135" w:type="dxa"/>
              <w:right w:w="180" w:type="dxa"/>
            </w:tcMar>
          </w:tcPr>
          <w:p w14:paraId="15B26C47" w14:textId="0D876DE1" w:rsidR="06CA4BE1" w:rsidRDefault="06CA4BE1" w:rsidP="06CA4BE1">
            <w:pPr>
              <w:rPr>
                <w:rFonts w:ascii="Aptos" w:eastAsia="Aptos" w:hAnsi="Aptos" w:cs="Arial"/>
              </w:rPr>
            </w:pPr>
            <w:r w:rsidRPr="06CA4BE1">
              <w:rPr>
                <w:rFonts w:ascii="Aptos" w:eastAsia="Aptos" w:hAnsi="Aptos" w:cs="Arial"/>
              </w:rPr>
              <w:t>—</w:t>
            </w:r>
          </w:p>
        </w:tc>
        <w:tc>
          <w:tcPr>
            <w:tcW w:w="4849" w:type="dxa"/>
            <w:tcBorders>
              <w:bottom w:val="single" w:sz="6" w:space="0" w:color="auto"/>
            </w:tcBorders>
            <w:tcMar>
              <w:top w:w="135" w:type="dxa"/>
              <w:left w:w="180" w:type="dxa"/>
              <w:bottom w:w="135" w:type="dxa"/>
              <w:right w:w="180" w:type="dxa"/>
            </w:tcMar>
          </w:tcPr>
          <w:p w14:paraId="3FA57304" w14:textId="3C24085F" w:rsidR="06CA4BE1" w:rsidRDefault="06CA4BE1" w:rsidP="06CA4BE1">
            <w:pPr>
              <w:pStyle w:val="Prrafodelista"/>
              <w:rPr>
                <w:rFonts w:ascii="Aptos" w:eastAsia="Aptos" w:hAnsi="Aptos" w:cs="Arial"/>
              </w:rPr>
            </w:pPr>
            <w:r w:rsidRPr="06CA4BE1">
              <w:rPr>
                <w:rFonts w:ascii="Aptos" w:eastAsia="Aptos" w:hAnsi="Aptos" w:cs="Arial"/>
              </w:rPr>
              <w:t>Ventaja competitiva en licitaciones públicas con criterio ambiental</w:t>
            </w:r>
          </w:p>
        </w:tc>
      </w:tr>
      <w:tr w:rsidR="06CA4BE1" w14:paraId="66985DE5" w14:textId="77777777" w:rsidTr="06CA4BE1">
        <w:trPr>
          <w:trHeight w:val="300"/>
        </w:trPr>
        <w:tc>
          <w:tcPr>
            <w:tcW w:w="3214" w:type="dxa"/>
            <w:tcBorders>
              <w:bottom w:val="nil"/>
            </w:tcBorders>
            <w:tcMar>
              <w:top w:w="135" w:type="dxa"/>
              <w:left w:w="180" w:type="dxa"/>
              <w:bottom w:w="135" w:type="dxa"/>
              <w:right w:w="180" w:type="dxa"/>
            </w:tcMar>
          </w:tcPr>
          <w:p w14:paraId="43D4C2D2" w14:textId="37F65F6C" w:rsidR="06CA4BE1" w:rsidRDefault="06CA4BE1" w:rsidP="06CA4BE1">
            <w:pPr>
              <w:pStyle w:val="Prrafodelista"/>
              <w:rPr>
                <w:rFonts w:ascii="Aptos" w:eastAsia="Aptos" w:hAnsi="Aptos" w:cs="Arial"/>
              </w:rPr>
            </w:pPr>
            <w:r w:rsidRPr="06CA4BE1">
              <w:rPr>
                <w:rFonts w:ascii="Aptos" w:eastAsia="Aptos" w:hAnsi="Aptos" w:cs="Arial"/>
              </w:rPr>
              <w:t>Datos para toma de decisiones</w:t>
            </w:r>
          </w:p>
        </w:tc>
        <w:tc>
          <w:tcPr>
            <w:tcW w:w="1381" w:type="dxa"/>
            <w:tcBorders>
              <w:bottom w:val="nil"/>
            </w:tcBorders>
            <w:tcMar>
              <w:top w:w="135" w:type="dxa"/>
              <w:left w:w="180" w:type="dxa"/>
              <w:bottom w:w="135" w:type="dxa"/>
              <w:right w:w="180" w:type="dxa"/>
            </w:tcMar>
          </w:tcPr>
          <w:p w14:paraId="251AD322" w14:textId="0C74923F" w:rsidR="06CA4BE1" w:rsidRDefault="06CA4BE1" w:rsidP="06CA4BE1">
            <w:pPr>
              <w:rPr>
                <w:rFonts w:ascii="Aptos" w:eastAsia="Aptos" w:hAnsi="Aptos" w:cs="Arial"/>
              </w:rPr>
            </w:pPr>
            <w:r w:rsidRPr="06CA4BE1">
              <w:rPr>
                <w:rFonts w:ascii="Aptos" w:eastAsia="Aptos" w:hAnsi="Aptos" w:cs="Arial"/>
              </w:rPr>
              <w:t>Intangible</w:t>
            </w:r>
          </w:p>
        </w:tc>
        <w:tc>
          <w:tcPr>
            <w:tcW w:w="1357" w:type="dxa"/>
            <w:tcBorders>
              <w:bottom w:val="nil"/>
            </w:tcBorders>
            <w:tcMar>
              <w:top w:w="135" w:type="dxa"/>
              <w:left w:w="180" w:type="dxa"/>
              <w:bottom w:w="135" w:type="dxa"/>
              <w:right w:w="180" w:type="dxa"/>
            </w:tcMar>
          </w:tcPr>
          <w:p w14:paraId="48D63638" w14:textId="51BFACEB" w:rsidR="06CA4BE1" w:rsidRDefault="06CA4BE1" w:rsidP="06CA4BE1">
            <w:pPr>
              <w:rPr>
                <w:rFonts w:ascii="Aptos" w:eastAsia="Aptos" w:hAnsi="Aptos" w:cs="Arial"/>
              </w:rPr>
            </w:pPr>
            <w:r w:rsidRPr="06CA4BE1">
              <w:rPr>
                <w:rFonts w:ascii="Aptos" w:eastAsia="Aptos" w:hAnsi="Aptos" w:cs="Arial"/>
              </w:rPr>
              <w:t>—</w:t>
            </w:r>
          </w:p>
        </w:tc>
        <w:tc>
          <w:tcPr>
            <w:tcW w:w="4849" w:type="dxa"/>
            <w:tcBorders>
              <w:bottom w:val="nil"/>
            </w:tcBorders>
            <w:tcMar>
              <w:top w:w="135" w:type="dxa"/>
              <w:left w:w="180" w:type="dxa"/>
              <w:bottom w:w="135" w:type="dxa"/>
              <w:right w:w="180" w:type="dxa"/>
            </w:tcMar>
          </w:tcPr>
          <w:p w14:paraId="371572C9" w14:textId="39895F6C" w:rsidR="06CA4BE1" w:rsidRDefault="06CA4BE1" w:rsidP="06CA4BE1">
            <w:pPr>
              <w:pStyle w:val="Prrafodelista"/>
              <w:rPr>
                <w:rFonts w:ascii="Aptos" w:eastAsia="Aptos" w:hAnsi="Aptos" w:cs="Arial"/>
              </w:rPr>
            </w:pPr>
            <w:r w:rsidRPr="06CA4BE1">
              <w:rPr>
                <w:rFonts w:ascii="Aptos" w:eastAsia="Aptos" w:hAnsi="Aptos" w:cs="Arial"/>
              </w:rPr>
              <w:t>Métricas de desperdicio para optimizar compras futuras</w:t>
            </w:r>
          </w:p>
        </w:tc>
      </w:tr>
    </w:tbl>
    <w:p w14:paraId="26B0AF3B" w14:textId="3AD01D93" w:rsidR="06CA4BE1" w:rsidRDefault="06CA4BE1"/>
    <w:p w14:paraId="1D630696" w14:textId="3DF42F4F" w:rsidR="06CA4BE1" w:rsidRDefault="1306F7E7" w:rsidP="1A75E198">
      <w:pPr>
        <w:pStyle w:val="EstiloParrafoAPA"/>
        <w:rPr>
          <w:rFonts w:eastAsia="Times New Roman"/>
        </w:rPr>
      </w:pPr>
      <w:r w:rsidRPr="1A75E198">
        <w:rPr>
          <w:rFonts w:eastAsia="Times New Roman"/>
        </w:rPr>
        <w:t>P</w:t>
      </w:r>
      <w:r w:rsidR="2C1ED263" w:rsidRPr="1A75E198">
        <w:rPr>
          <w:rFonts w:eastAsia="Times New Roman"/>
        </w:rPr>
        <w:t xml:space="preserve">ara poder realizar el cálculo de aproximadamente a partir de que mes se recuperaría la inversión </w:t>
      </w:r>
      <w:r w:rsidR="626F45EB" w:rsidRPr="1A75E198">
        <w:rPr>
          <w:rFonts w:eastAsia="Times New Roman"/>
        </w:rPr>
        <w:t>primero hay que obtener cuánto sería el ingreso mensual e identificar los gastos mensuales de la operación</w:t>
      </w:r>
      <w:r w:rsidR="0CCD2E94" w:rsidRPr="1A75E198">
        <w:rPr>
          <w:rFonts w:eastAsia="Times New Roman"/>
        </w:rPr>
        <w:t>, los cuáles se calculan de la siguiente manera:</w:t>
      </w:r>
    </w:p>
    <w:p w14:paraId="67C3A617" w14:textId="1276C522" w:rsidR="06CA4BE1" w:rsidRDefault="06CA4BE1" w:rsidP="1A75E198">
      <w:pPr>
        <w:pStyle w:val="EstiloParrafoAPA"/>
        <w:rPr>
          <w:rFonts w:eastAsia="Times New Roman"/>
        </w:rPr>
      </w:pPr>
    </w:p>
    <w:p w14:paraId="7FE6A6F4" w14:textId="706202CC" w:rsidR="06CA4BE1" w:rsidRDefault="0CCD2E94" w:rsidP="1A75E198">
      <w:pPr>
        <w:pStyle w:val="EstiloParrafoAPA"/>
        <w:rPr>
          <w:rFonts w:eastAsia="Times New Roman"/>
        </w:rPr>
      </w:pPr>
      <w:r w:rsidRPr="1A75E198">
        <w:rPr>
          <w:rFonts w:eastAsia="Times New Roman"/>
        </w:rPr>
        <w:t>Ingreso Mensual</w:t>
      </w:r>
      <w:r w:rsidR="280CFEFC" w:rsidRPr="1A75E198">
        <w:rPr>
          <w:rFonts w:eastAsia="Times New Roman"/>
        </w:rPr>
        <w:t xml:space="preserve"> = </w:t>
      </w:r>
      <w:r w:rsidR="5DE71C3B" w:rsidRPr="1A75E198">
        <w:rPr>
          <w:rFonts w:eastAsia="Times New Roman"/>
        </w:rPr>
        <w:t>(Ventas excedentes + ahorro + multas evitadas + comisiones) / 1 año</w:t>
      </w:r>
    </w:p>
    <w:p w14:paraId="0AC821F3" w14:textId="170CB330" w:rsidR="06CA4BE1" w:rsidRDefault="2FF7DA38" w:rsidP="1A75E198">
      <w:pPr>
        <w:pStyle w:val="EstiloParrafoAPA"/>
        <w:rPr>
          <w:rFonts w:eastAsia="Times New Roman"/>
        </w:rPr>
      </w:pPr>
      <w:r w:rsidRPr="1A75E198">
        <w:rPr>
          <w:rFonts w:eastAsia="Times New Roman"/>
        </w:rPr>
        <w:lastRenderedPageBreak/>
        <w:t>Gasto Mensual = (Hosting + mantenimiento + personal parcial) / 1 año</w:t>
      </w:r>
    </w:p>
    <w:p w14:paraId="1ABB190C" w14:textId="17F9E28D" w:rsidR="06CA4BE1" w:rsidRDefault="5DE71C3B" w:rsidP="1A75E198">
      <w:pPr>
        <w:pStyle w:val="EstiloParrafoAPA"/>
        <w:rPr>
          <w:rFonts w:eastAsia="Times New Roman"/>
        </w:rPr>
      </w:pPr>
      <w:r w:rsidRPr="1A75E198">
        <w:rPr>
          <w:rFonts w:eastAsia="Times New Roman"/>
        </w:rPr>
        <w:t>Teniendo así:</w:t>
      </w:r>
      <w:r w:rsidR="06CA4BE1">
        <w:br/>
      </w:r>
      <w:r w:rsidR="06CA4BE1">
        <w:tab/>
      </w:r>
      <w:r w:rsidR="41686FA9" w:rsidRPr="1A75E198">
        <w:rPr>
          <w:rFonts w:eastAsia="Times New Roman"/>
        </w:rPr>
        <w:t>Ingreso Mensual = $19200 / 12 = $1600</w:t>
      </w:r>
    </w:p>
    <w:p w14:paraId="2E426E10" w14:textId="4512BB30" w:rsidR="06CA4BE1" w:rsidRDefault="51B9AFC3" w:rsidP="1A75E198">
      <w:pPr>
        <w:pStyle w:val="EstiloParrafoAPA"/>
        <w:rPr>
          <w:rFonts w:eastAsia="Times New Roman"/>
        </w:rPr>
      </w:pPr>
      <w:r w:rsidRPr="1A75E198">
        <w:rPr>
          <w:rFonts w:eastAsia="Times New Roman"/>
        </w:rPr>
        <w:t xml:space="preserve">Gasto Mensual   = $7800 / 12 = $650 </w:t>
      </w:r>
    </w:p>
    <w:p w14:paraId="4851C873" w14:textId="076FB30A" w:rsidR="06CA4BE1" w:rsidRDefault="06CA4BE1" w:rsidP="1A75E198">
      <w:pPr>
        <w:pStyle w:val="EstiloParrafoAPA"/>
        <w:ind w:firstLine="0"/>
        <w:rPr>
          <w:rFonts w:eastAsia="Times New Roman"/>
        </w:rPr>
      </w:pPr>
    </w:p>
    <w:p w14:paraId="308BDF95" w14:textId="4ACB5B1A" w:rsidR="06CA4BE1" w:rsidRDefault="4CAB09B8" w:rsidP="1A75E198">
      <w:pPr>
        <w:pStyle w:val="EstiloParrafoAPA"/>
        <w:ind w:firstLine="0"/>
        <w:rPr>
          <w:rFonts w:eastAsia="Times New Roman"/>
        </w:rPr>
      </w:pPr>
      <w:r w:rsidRPr="1A75E198">
        <w:rPr>
          <w:rFonts w:eastAsia="Times New Roman"/>
        </w:rPr>
        <w:t xml:space="preserve">De </w:t>
      </w:r>
      <w:r w:rsidR="463FB3BB" w:rsidRPr="1A75E198">
        <w:rPr>
          <w:rFonts w:eastAsia="Times New Roman"/>
        </w:rPr>
        <w:t>esta</w:t>
      </w:r>
      <w:r w:rsidR="198EFD63" w:rsidRPr="1A75E198">
        <w:rPr>
          <w:rFonts w:eastAsia="Times New Roman"/>
        </w:rPr>
        <w:t xml:space="preserve"> manera, una vez obtenido el ingreso y el gast</w:t>
      </w:r>
      <w:r w:rsidR="2C1ED263" w:rsidRPr="1A75E198">
        <w:rPr>
          <w:rFonts w:eastAsia="Times New Roman"/>
        </w:rPr>
        <w:t xml:space="preserve">o </w:t>
      </w:r>
      <w:r w:rsidR="0B9EB1F7" w:rsidRPr="1A75E198">
        <w:rPr>
          <w:rFonts w:eastAsia="Times New Roman"/>
        </w:rPr>
        <w:t xml:space="preserve">mensual podemos ya obtener el beneficio neto mensual que sería la resta de ambos, quedando así un monto </w:t>
      </w:r>
      <w:r w:rsidR="2C1ED263" w:rsidRPr="1A75E198">
        <w:rPr>
          <w:rFonts w:eastAsia="Times New Roman"/>
        </w:rPr>
        <w:t>de $950 cada mes.</w:t>
      </w:r>
    </w:p>
    <w:p w14:paraId="71A0601E" w14:textId="110D631B" w:rsidR="2C1ED263" w:rsidRDefault="2C1ED263" w:rsidP="1A75E198">
      <w:pPr>
        <w:pStyle w:val="EstiloParrafoAPA"/>
        <w:rPr>
          <w:rFonts w:eastAsia="Times New Roman"/>
        </w:rPr>
      </w:pPr>
      <w:r w:rsidRPr="1A75E198">
        <w:rPr>
          <w:rFonts w:eastAsia="Times New Roman"/>
        </w:rPr>
        <w:t xml:space="preserve">Teniendo en cuenta esto entonces, tenemos </w:t>
      </w:r>
      <w:r w:rsidR="3812F4E2" w:rsidRPr="1A75E198">
        <w:rPr>
          <w:rFonts w:eastAsia="Times New Roman"/>
        </w:rPr>
        <w:t xml:space="preserve">que el cálculo del periodo de recuperación de la empresa se obtendría </w:t>
      </w:r>
      <w:r w:rsidR="7D76EA63" w:rsidRPr="1A75E198">
        <w:rPr>
          <w:rFonts w:eastAsia="Times New Roman"/>
        </w:rPr>
        <w:t>de la división de los gastos iniciales (desarrollo, capacitación, marketing) entre el beneficio neto mensual:</w:t>
      </w:r>
      <w:r>
        <w:br/>
      </w:r>
    </w:p>
    <w:p w14:paraId="26EB5E13" w14:textId="0CD2055B" w:rsidR="3A2B2D1F" w:rsidRDefault="3A2B2D1F" w:rsidP="1A75E198">
      <w:pPr>
        <w:pStyle w:val="EstiloParrafoAPA"/>
        <w:rPr>
          <w:rFonts w:eastAsia="Times New Roman"/>
        </w:rPr>
      </w:pPr>
      <w:r w:rsidRPr="1A75E198">
        <w:rPr>
          <w:rFonts w:eastAsia="Times New Roman"/>
        </w:rPr>
        <w:t>Período de recuperación:</w:t>
      </w:r>
    </w:p>
    <w:p w14:paraId="480C039F" w14:textId="2B19AAE0" w:rsidR="3A2B2D1F" w:rsidRDefault="3A2B2D1F" w:rsidP="1A75E198">
      <w:pPr>
        <w:pStyle w:val="EstiloParrafoAPA"/>
        <w:rPr>
          <w:rFonts w:eastAsia="Times New Roman"/>
        </w:rPr>
      </w:pPr>
      <w:r w:rsidRPr="1A75E198">
        <w:rPr>
          <w:rFonts w:eastAsia="Times New Roman"/>
        </w:rPr>
        <w:t>N = $14300 / $950 = 15.05 (15 meses)</w:t>
      </w:r>
    </w:p>
    <w:p w14:paraId="4560E0EA" w14:textId="6C0FFA01" w:rsidR="1A75E198" w:rsidRDefault="1A75E198" w:rsidP="1A75E198">
      <w:pPr>
        <w:pStyle w:val="EstiloParrafoAPA"/>
        <w:rPr>
          <w:rFonts w:eastAsia="Times New Roman"/>
        </w:rPr>
      </w:pPr>
    </w:p>
    <w:p w14:paraId="2C0FE80D" w14:textId="25662B56" w:rsidR="3A2B2D1F" w:rsidRDefault="3A2B2D1F" w:rsidP="1A75E198">
      <w:pPr>
        <w:pStyle w:val="EstiloParrafoAPA"/>
        <w:rPr>
          <w:rFonts w:eastAsia="Times New Roman"/>
        </w:rPr>
      </w:pPr>
      <w:r w:rsidRPr="1A75E198">
        <w:rPr>
          <w:rFonts w:eastAsia="Times New Roman"/>
        </w:rPr>
        <w:t>Es así cómo podemos hacer el cálculo de que aproximadamente en el 15vo mes se estaría dando la recuperación de lo invertido por la empresa</w:t>
      </w:r>
      <w:r w:rsidR="6E20DEE9" w:rsidRPr="1A75E198">
        <w:rPr>
          <w:rFonts w:eastAsia="Times New Roman"/>
        </w:rPr>
        <w:t>.</w:t>
      </w:r>
    </w:p>
    <w:p w14:paraId="415300AE" w14:textId="68D420B7" w:rsidR="62E58BE4" w:rsidRDefault="62E58BE4">
      <w:pPr>
        <w:sectPr w:rsidR="62E58BE4" w:rsidSect="00CA7819">
          <w:footerReference w:type="default" r:id="rId13"/>
          <w:pgSz w:w="11906" w:h="16838"/>
          <w:pgMar w:top="1418" w:right="1701" w:bottom="1418" w:left="1701" w:header="709" w:footer="709" w:gutter="0"/>
          <w:cols w:space="708"/>
          <w:docGrid w:linePitch="360"/>
        </w:sectPr>
      </w:pPr>
    </w:p>
    <w:p w14:paraId="08BC91C2" w14:textId="75464B08" w:rsidR="003A17B6" w:rsidRPr="00791A29" w:rsidRDefault="4B12958E" w:rsidP="4B12958E">
      <w:pPr>
        <w:pStyle w:val="Ttulo1"/>
        <w:spacing w:line="360" w:lineRule="auto"/>
        <w:jc w:val="center"/>
        <w:rPr>
          <w:rFonts w:ascii="Times New Roman" w:eastAsia="Times New Roman" w:hAnsi="Times New Roman" w:cs="Times New Roman"/>
          <w:b/>
          <w:bCs/>
          <w:color w:val="auto"/>
          <w:sz w:val="24"/>
          <w:szCs w:val="24"/>
        </w:rPr>
      </w:pPr>
      <w:bookmarkStart w:id="7" w:name="_Toc208771459"/>
      <w:r w:rsidRPr="4B12958E">
        <w:rPr>
          <w:rFonts w:ascii="Times New Roman" w:eastAsia="Times New Roman" w:hAnsi="Times New Roman" w:cs="Times New Roman"/>
          <w:b/>
          <w:bCs/>
          <w:color w:val="auto"/>
          <w:sz w:val="24"/>
          <w:szCs w:val="24"/>
        </w:rPr>
        <w:lastRenderedPageBreak/>
        <w:t>CAPITULO I</w:t>
      </w:r>
      <w:bookmarkEnd w:id="7"/>
      <w:r w:rsidRPr="4B12958E">
        <w:rPr>
          <w:rFonts w:ascii="Times New Roman" w:eastAsia="Times New Roman" w:hAnsi="Times New Roman" w:cs="Times New Roman"/>
          <w:b/>
          <w:bCs/>
          <w:color w:val="auto"/>
          <w:sz w:val="24"/>
          <w:szCs w:val="24"/>
        </w:rPr>
        <w:t>I: ÁREAS DEL PROYECTO</w:t>
      </w:r>
    </w:p>
    <w:p w14:paraId="464FF2BC" w14:textId="17A76489" w:rsidR="62E58BE4" w:rsidRDefault="7E0A149E" w:rsidP="2403704C">
      <w:pPr>
        <w:pStyle w:val="Ttulo2"/>
        <w:numPr>
          <w:ilvl w:val="1"/>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PLANIFICACIÓN DEL PROYECTO</w:t>
      </w:r>
    </w:p>
    <w:p w14:paraId="31939F47" w14:textId="4399215B" w:rsidR="18E0AB63" w:rsidRDefault="18E0AB63" w:rsidP="1A75E198">
      <w:r>
        <w:t>Véase Project Charter</w:t>
      </w:r>
      <w:r w:rsidR="6F637E4B">
        <w:t xml:space="preserve"> </w:t>
      </w:r>
    </w:p>
    <w:p w14:paraId="2B095C84" w14:textId="5E9D7636" w:rsidR="00791A29" w:rsidRPr="00EB4110" w:rsidRDefault="2403704C" w:rsidP="4B12958E">
      <w:pPr>
        <w:pStyle w:val="Ttulo3"/>
        <w:numPr>
          <w:ilvl w:val="2"/>
          <w:numId w:val="38"/>
        </w:numPr>
        <w:spacing w:line="360" w:lineRule="auto"/>
        <w:rPr>
          <w:rFonts w:ascii="Times New Roman" w:eastAsia="Times New Roman" w:hAnsi="Times New Roman" w:cs="Times New Roman"/>
          <w:b/>
          <w:bCs/>
          <w:color w:val="auto"/>
          <w:sz w:val="24"/>
          <w:szCs w:val="24"/>
        </w:rPr>
      </w:pPr>
      <w:r w:rsidRPr="2403704C">
        <w:rPr>
          <w:rFonts w:ascii="Times New Roman" w:eastAsia="Times New Roman" w:hAnsi="Times New Roman" w:cs="Times New Roman"/>
          <w:b/>
          <w:bCs/>
          <w:color w:val="auto"/>
          <w:sz w:val="24"/>
          <w:szCs w:val="24"/>
        </w:rPr>
        <w:t>Elaboración del diagnóstico del proceso de desarrollo de software actual</w:t>
      </w:r>
    </w:p>
    <w:p w14:paraId="31B4BD2B" w14:textId="6389D372" w:rsidR="4B12958E" w:rsidRDefault="2403704C" w:rsidP="2403704C">
      <w:pPr>
        <w:pStyle w:val="Ttulo4"/>
        <w:numPr>
          <w:ilvl w:val="0"/>
          <w:numId w:val="28"/>
        </w:numPr>
        <w:rPr>
          <w:rFonts w:eastAsia="Times New Roman"/>
          <w:b/>
          <w:bCs/>
          <w:color w:val="auto"/>
        </w:rPr>
      </w:pPr>
      <w:r w:rsidRPr="2403704C">
        <w:rPr>
          <w:b/>
          <w:bCs/>
          <w:color w:val="auto"/>
        </w:rPr>
        <w:t>Planificación</w:t>
      </w:r>
    </w:p>
    <w:p w14:paraId="5B7DB99D" w14:textId="08A271A3" w:rsidR="62E58BE4" w:rsidRDefault="2403704C" w:rsidP="62E58BE4">
      <w:pPr>
        <w:pStyle w:val="EstiloParrafoAPA"/>
        <w:numPr>
          <w:ilvl w:val="1"/>
          <w:numId w:val="35"/>
        </w:numPr>
        <w:rPr>
          <w:rFonts w:eastAsia="Times New Roman"/>
        </w:rPr>
      </w:pPr>
      <w:r w:rsidRPr="2403704C">
        <w:rPr>
          <w:rFonts w:eastAsia="Times New Roman"/>
        </w:rPr>
        <w:t>Entradas</w:t>
      </w:r>
    </w:p>
    <w:p w14:paraId="6B815514" w14:textId="2F20A9E8" w:rsidR="2403704C" w:rsidRDefault="2403704C" w:rsidP="2403704C">
      <w:pPr>
        <w:pStyle w:val="EstiloParrafoAPA"/>
        <w:numPr>
          <w:ilvl w:val="2"/>
          <w:numId w:val="35"/>
        </w:numPr>
        <w:spacing w:line="360" w:lineRule="auto"/>
      </w:pPr>
      <w:r w:rsidRPr="2403704C">
        <w:t xml:space="preserve">Solicitud del cliente </w:t>
      </w:r>
    </w:p>
    <w:p w14:paraId="2000EBF6" w14:textId="669A680C" w:rsidR="2403704C" w:rsidRDefault="2403704C" w:rsidP="2403704C">
      <w:pPr>
        <w:pStyle w:val="Prrafodelista"/>
        <w:numPr>
          <w:ilvl w:val="2"/>
          <w:numId w:val="35"/>
        </w:numPr>
        <w:spacing w:after="0" w:line="360" w:lineRule="auto"/>
        <w:rPr>
          <w:lang w:val="es-PE"/>
        </w:rPr>
      </w:pPr>
      <w:r w:rsidRPr="2403704C">
        <w:rPr>
          <w:lang w:val="es-PE"/>
        </w:rPr>
        <w:t xml:space="preserve">Documentos de pedidos del cliente </w:t>
      </w:r>
    </w:p>
    <w:p w14:paraId="603B4F2B" w14:textId="60ABDF3E" w:rsidR="2403704C" w:rsidRDefault="2403704C" w:rsidP="2403704C">
      <w:pPr>
        <w:pStyle w:val="Prrafodelista"/>
        <w:numPr>
          <w:ilvl w:val="2"/>
          <w:numId w:val="35"/>
        </w:numPr>
        <w:spacing w:after="0" w:line="360" w:lineRule="auto"/>
        <w:rPr>
          <w:lang w:val="es-PE"/>
        </w:rPr>
      </w:pPr>
      <w:r w:rsidRPr="2403704C">
        <w:rPr>
          <w:lang w:val="es-PE"/>
        </w:rPr>
        <w:t xml:space="preserve">Alcance preliminar del proyecto </w:t>
      </w:r>
    </w:p>
    <w:p w14:paraId="4A9D2629" w14:textId="757AD2F8" w:rsidR="2403704C" w:rsidRDefault="2403704C" w:rsidP="2403704C">
      <w:pPr>
        <w:pStyle w:val="Prrafodelista"/>
        <w:numPr>
          <w:ilvl w:val="2"/>
          <w:numId w:val="35"/>
        </w:numPr>
        <w:spacing w:after="0" w:line="360" w:lineRule="auto"/>
        <w:rPr>
          <w:lang w:val="es-PE"/>
        </w:rPr>
      </w:pPr>
      <w:r w:rsidRPr="2403704C">
        <w:rPr>
          <w:lang w:val="es-PE"/>
        </w:rPr>
        <w:t>Información del negocio (gestión de residuos)</w:t>
      </w:r>
    </w:p>
    <w:p w14:paraId="2B705C6D" w14:textId="32FF83BE" w:rsidR="62E58BE4" w:rsidRDefault="2403704C" w:rsidP="62E58BE4">
      <w:pPr>
        <w:pStyle w:val="EstiloParrafoAPA"/>
        <w:numPr>
          <w:ilvl w:val="1"/>
          <w:numId w:val="35"/>
        </w:numPr>
        <w:rPr>
          <w:rFonts w:eastAsia="Times New Roman"/>
        </w:rPr>
      </w:pPr>
      <w:r w:rsidRPr="2403704C">
        <w:rPr>
          <w:rFonts w:eastAsia="Times New Roman"/>
        </w:rPr>
        <w:t>Salidas</w:t>
      </w:r>
    </w:p>
    <w:p w14:paraId="5E1402FA" w14:textId="6A836601" w:rsidR="2403704C" w:rsidRDefault="2403704C" w:rsidP="2403704C">
      <w:pPr>
        <w:pStyle w:val="EstiloParrafoAPA"/>
        <w:numPr>
          <w:ilvl w:val="2"/>
          <w:numId w:val="35"/>
        </w:numPr>
        <w:spacing w:line="360" w:lineRule="auto"/>
      </w:pPr>
      <w:r w:rsidRPr="2403704C">
        <w:t xml:space="preserve">Cronograma del proyecto </w:t>
      </w:r>
    </w:p>
    <w:p w14:paraId="663BEB3E" w14:textId="4CDF52DB" w:rsidR="2403704C" w:rsidRDefault="2403704C" w:rsidP="2403704C">
      <w:pPr>
        <w:pStyle w:val="EstiloParrafoAPA"/>
        <w:numPr>
          <w:ilvl w:val="2"/>
          <w:numId w:val="35"/>
        </w:numPr>
        <w:spacing w:line="360" w:lineRule="auto"/>
      </w:pPr>
      <w:r w:rsidRPr="2403704C">
        <w:t xml:space="preserve">Plan de gestión del proyecto (Project Charter) </w:t>
      </w:r>
    </w:p>
    <w:p w14:paraId="0645B139" w14:textId="7125CDCC" w:rsidR="2403704C" w:rsidRDefault="2403704C" w:rsidP="2403704C">
      <w:pPr>
        <w:pStyle w:val="EstiloParrafoAPA"/>
        <w:numPr>
          <w:ilvl w:val="2"/>
          <w:numId w:val="35"/>
        </w:numPr>
        <w:spacing w:line="360" w:lineRule="auto"/>
      </w:pPr>
      <w:r w:rsidRPr="2403704C">
        <w:t xml:space="preserve">Definición de alcance (Scope Statement) </w:t>
      </w:r>
    </w:p>
    <w:p w14:paraId="500930F0" w14:textId="14BA9D74" w:rsidR="2403704C" w:rsidRDefault="2403704C" w:rsidP="2403704C">
      <w:pPr>
        <w:pStyle w:val="EstiloParrafoAPA"/>
        <w:numPr>
          <w:ilvl w:val="2"/>
          <w:numId w:val="35"/>
        </w:numPr>
        <w:spacing w:line="360" w:lineRule="auto"/>
      </w:pPr>
      <w:r w:rsidRPr="2403704C">
        <w:t>Identificación de stakeholders</w:t>
      </w:r>
    </w:p>
    <w:p w14:paraId="339CF512" w14:textId="79170990" w:rsidR="4B12958E" w:rsidRDefault="2403704C" w:rsidP="2403704C">
      <w:pPr>
        <w:pStyle w:val="Ttulo4"/>
        <w:numPr>
          <w:ilvl w:val="0"/>
          <w:numId w:val="28"/>
        </w:numPr>
        <w:rPr>
          <w:rFonts w:hint="eastAsia"/>
          <w:b/>
          <w:bCs/>
          <w:color w:val="auto"/>
        </w:rPr>
      </w:pPr>
      <w:r w:rsidRPr="2403704C">
        <w:rPr>
          <w:b/>
          <w:bCs/>
          <w:color w:val="auto"/>
        </w:rPr>
        <w:t>Analisis</w:t>
      </w:r>
    </w:p>
    <w:p w14:paraId="06157DEE" w14:textId="08A271A3" w:rsidR="2403704C" w:rsidRDefault="2403704C" w:rsidP="2403704C">
      <w:pPr>
        <w:pStyle w:val="EstiloParrafoAPA"/>
        <w:numPr>
          <w:ilvl w:val="1"/>
          <w:numId w:val="35"/>
        </w:numPr>
        <w:rPr>
          <w:rFonts w:eastAsia="Times New Roman"/>
        </w:rPr>
      </w:pPr>
      <w:r w:rsidRPr="2403704C">
        <w:rPr>
          <w:rFonts w:eastAsia="Times New Roman"/>
        </w:rPr>
        <w:t>Entradas</w:t>
      </w:r>
    </w:p>
    <w:p w14:paraId="1AC49995" w14:textId="6103E4E0" w:rsidR="2403704C" w:rsidRDefault="2403704C" w:rsidP="2403704C">
      <w:pPr>
        <w:pStyle w:val="EstiloParrafoAPA"/>
        <w:numPr>
          <w:ilvl w:val="0"/>
          <w:numId w:val="35"/>
        </w:numPr>
        <w:spacing w:line="360" w:lineRule="auto"/>
        <w:ind w:left="2160"/>
      </w:pPr>
      <w:r w:rsidRPr="2403704C">
        <w:t xml:space="preserve">Plan del proyecto </w:t>
      </w:r>
    </w:p>
    <w:p w14:paraId="14ED628D" w14:textId="777B918B" w:rsidR="2403704C" w:rsidRDefault="2403704C" w:rsidP="2403704C">
      <w:pPr>
        <w:pStyle w:val="EstiloParrafoAPA"/>
        <w:numPr>
          <w:ilvl w:val="0"/>
          <w:numId w:val="35"/>
        </w:numPr>
        <w:spacing w:line="360" w:lineRule="auto"/>
        <w:ind w:left="2160"/>
      </w:pPr>
      <w:r w:rsidRPr="2403704C">
        <w:t xml:space="preserve">Requerimientos iniciales del cliente </w:t>
      </w:r>
    </w:p>
    <w:p w14:paraId="627061FB" w14:textId="76ADB45B" w:rsidR="2403704C" w:rsidRDefault="2403704C" w:rsidP="2403704C">
      <w:pPr>
        <w:pStyle w:val="EstiloParrafoAPA"/>
        <w:numPr>
          <w:ilvl w:val="0"/>
          <w:numId w:val="35"/>
        </w:numPr>
        <w:spacing w:line="360" w:lineRule="auto"/>
        <w:ind w:left="2160"/>
      </w:pPr>
      <w:r w:rsidRPr="2403704C">
        <w:t>Información de procesos actuales de la empresa</w:t>
      </w:r>
    </w:p>
    <w:p w14:paraId="44D65711" w14:textId="32FF83BE" w:rsidR="2403704C" w:rsidRDefault="2403704C" w:rsidP="2403704C">
      <w:pPr>
        <w:pStyle w:val="EstiloParrafoAPA"/>
        <w:numPr>
          <w:ilvl w:val="1"/>
          <w:numId w:val="35"/>
        </w:numPr>
        <w:rPr>
          <w:rFonts w:eastAsia="Times New Roman"/>
        </w:rPr>
      </w:pPr>
      <w:r w:rsidRPr="2403704C">
        <w:rPr>
          <w:rFonts w:eastAsia="Times New Roman"/>
        </w:rPr>
        <w:t>Salidas</w:t>
      </w:r>
    </w:p>
    <w:p w14:paraId="28361891" w14:textId="3CA49C75" w:rsidR="2403704C" w:rsidRDefault="2403704C" w:rsidP="2403704C">
      <w:pPr>
        <w:pStyle w:val="EstiloParrafoAPA"/>
        <w:numPr>
          <w:ilvl w:val="0"/>
          <w:numId w:val="35"/>
        </w:numPr>
        <w:spacing w:line="360" w:lineRule="auto"/>
        <w:ind w:left="2160"/>
      </w:pPr>
      <w:r w:rsidRPr="2403704C">
        <w:t xml:space="preserve">Documento de requerimientos funcionales (FRD) </w:t>
      </w:r>
    </w:p>
    <w:p w14:paraId="6D494710" w14:textId="6A9CAA7F" w:rsidR="2403704C" w:rsidRDefault="2403704C" w:rsidP="2403704C">
      <w:pPr>
        <w:pStyle w:val="EstiloParrafoAPA"/>
        <w:numPr>
          <w:ilvl w:val="0"/>
          <w:numId w:val="35"/>
        </w:numPr>
        <w:spacing w:line="360" w:lineRule="auto"/>
        <w:ind w:left="2160"/>
      </w:pPr>
      <w:r w:rsidRPr="2403704C">
        <w:t xml:space="preserve">Documento de requerimientos no funcionales (NFR) </w:t>
      </w:r>
    </w:p>
    <w:p w14:paraId="6BDB4A83" w14:textId="42B7E2C4" w:rsidR="2403704C" w:rsidRDefault="2403704C" w:rsidP="2403704C">
      <w:pPr>
        <w:pStyle w:val="EstiloParrafoAPA"/>
        <w:numPr>
          <w:ilvl w:val="0"/>
          <w:numId w:val="35"/>
        </w:numPr>
        <w:spacing w:line="360" w:lineRule="auto"/>
        <w:ind w:left="2160"/>
      </w:pPr>
      <w:r w:rsidRPr="2403704C">
        <w:t xml:space="preserve">Modelos de procesos (diagramas BPMN o flujo) </w:t>
      </w:r>
    </w:p>
    <w:p w14:paraId="2D127045" w14:textId="7F50EE07" w:rsidR="2403704C" w:rsidRDefault="2403704C" w:rsidP="2403704C">
      <w:pPr>
        <w:pStyle w:val="EstiloParrafoAPA"/>
        <w:numPr>
          <w:ilvl w:val="0"/>
          <w:numId w:val="35"/>
        </w:numPr>
        <w:spacing w:line="360" w:lineRule="auto"/>
        <w:ind w:left="2160"/>
      </w:pPr>
      <w:r w:rsidRPr="2403704C">
        <w:t xml:space="preserve">Historias de usuario (User Stories) </w:t>
      </w:r>
    </w:p>
    <w:p w14:paraId="2CDF3672" w14:textId="44452004" w:rsidR="2403704C" w:rsidRDefault="2403704C" w:rsidP="2403704C">
      <w:pPr>
        <w:pStyle w:val="EstiloParrafoAPA"/>
        <w:numPr>
          <w:ilvl w:val="0"/>
          <w:numId w:val="35"/>
        </w:numPr>
        <w:spacing w:line="360" w:lineRule="auto"/>
        <w:ind w:left="2160"/>
      </w:pPr>
      <w:r w:rsidRPr="2403704C">
        <w:t>Casos de uso del sistema</w:t>
      </w:r>
    </w:p>
    <w:p w14:paraId="15F76C1C" w14:textId="32A40D0D" w:rsidR="4B12958E" w:rsidRDefault="2403704C" w:rsidP="2403704C">
      <w:pPr>
        <w:pStyle w:val="Ttulo4"/>
        <w:numPr>
          <w:ilvl w:val="0"/>
          <w:numId w:val="28"/>
        </w:numPr>
        <w:rPr>
          <w:rFonts w:hint="eastAsia"/>
          <w:b/>
          <w:bCs/>
          <w:color w:val="auto"/>
        </w:rPr>
      </w:pPr>
      <w:r w:rsidRPr="2403704C">
        <w:rPr>
          <w:b/>
          <w:bCs/>
          <w:color w:val="auto"/>
        </w:rPr>
        <w:t>Diseño</w:t>
      </w:r>
    </w:p>
    <w:p w14:paraId="06841F37" w14:textId="08A271A3" w:rsidR="2403704C" w:rsidRDefault="2403704C" w:rsidP="2403704C">
      <w:pPr>
        <w:pStyle w:val="EstiloParrafoAPA"/>
        <w:numPr>
          <w:ilvl w:val="1"/>
          <w:numId w:val="35"/>
        </w:numPr>
        <w:rPr>
          <w:rFonts w:eastAsia="Times New Roman"/>
        </w:rPr>
      </w:pPr>
      <w:r w:rsidRPr="2403704C">
        <w:rPr>
          <w:rFonts w:eastAsia="Times New Roman"/>
        </w:rPr>
        <w:t>Entradas</w:t>
      </w:r>
    </w:p>
    <w:p w14:paraId="7485974B" w14:textId="49BCC2CE" w:rsidR="2403704C" w:rsidRDefault="2403704C" w:rsidP="2403704C">
      <w:pPr>
        <w:pStyle w:val="EstiloParrafoAPA"/>
        <w:numPr>
          <w:ilvl w:val="0"/>
          <w:numId w:val="35"/>
        </w:numPr>
        <w:spacing w:line="360" w:lineRule="auto"/>
        <w:ind w:left="2160"/>
      </w:pPr>
      <w:r w:rsidRPr="2403704C">
        <w:t xml:space="preserve">Documento de requerimientos (FRD y NFR) </w:t>
      </w:r>
    </w:p>
    <w:p w14:paraId="62C33184" w14:textId="1D5DFE64" w:rsidR="2403704C" w:rsidRDefault="2403704C" w:rsidP="2403704C">
      <w:pPr>
        <w:pStyle w:val="EstiloParrafoAPA"/>
        <w:numPr>
          <w:ilvl w:val="0"/>
          <w:numId w:val="35"/>
        </w:numPr>
        <w:spacing w:line="360" w:lineRule="auto"/>
        <w:ind w:left="2160"/>
      </w:pPr>
      <w:r w:rsidRPr="2403704C">
        <w:t xml:space="preserve">Historias de usuario </w:t>
      </w:r>
    </w:p>
    <w:p w14:paraId="6B1B71B7" w14:textId="7B1BBF66" w:rsidR="2403704C" w:rsidRDefault="2403704C" w:rsidP="2403704C">
      <w:pPr>
        <w:pStyle w:val="EstiloParrafoAPA"/>
        <w:numPr>
          <w:ilvl w:val="0"/>
          <w:numId w:val="35"/>
        </w:numPr>
        <w:spacing w:line="360" w:lineRule="auto"/>
        <w:ind w:left="2160"/>
      </w:pPr>
      <w:r w:rsidRPr="2403704C">
        <w:t>Casos de uso</w:t>
      </w:r>
    </w:p>
    <w:p w14:paraId="4F85CFA6" w14:textId="55DAA8B1" w:rsidR="2403704C" w:rsidRDefault="2403704C" w:rsidP="2403704C">
      <w:pPr>
        <w:pStyle w:val="EstiloParrafoAPA"/>
        <w:ind w:left="1440"/>
        <w:rPr>
          <w:rFonts w:eastAsia="Times New Roman"/>
        </w:rPr>
      </w:pPr>
    </w:p>
    <w:p w14:paraId="78977FB7" w14:textId="32FF83BE" w:rsidR="2403704C" w:rsidRDefault="2403704C" w:rsidP="2403704C">
      <w:pPr>
        <w:pStyle w:val="EstiloParrafoAPA"/>
        <w:numPr>
          <w:ilvl w:val="1"/>
          <w:numId w:val="35"/>
        </w:numPr>
        <w:rPr>
          <w:rFonts w:eastAsia="Times New Roman"/>
        </w:rPr>
      </w:pPr>
      <w:r w:rsidRPr="2403704C">
        <w:rPr>
          <w:rFonts w:eastAsia="Times New Roman"/>
        </w:rPr>
        <w:t>Salidas</w:t>
      </w:r>
    </w:p>
    <w:p w14:paraId="62E2FAE1" w14:textId="0A438B3B" w:rsidR="2403704C" w:rsidRDefault="2403704C" w:rsidP="2403704C">
      <w:pPr>
        <w:pStyle w:val="EstiloParrafoAPA"/>
        <w:numPr>
          <w:ilvl w:val="0"/>
          <w:numId w:val="35"/>
        </w:numPr>
        <w:spacing w:line="360" w:lineRule="auto"/>
        <w:ind w:left="2160"/>
      </w:pPr>
      <w:r w:rsidRPr="2403704C">
        <w:t xml:space="preserve">Prototipos UI/UX (wireframes y mockups en Figma) </w:t>
      </w:r>
    </w:p>
    <w:p w14:paraId="72AACFA5" w14:textId="10D3D1CC" w:rsidR="2403704C" w:rsidRDefault="2403704C" w:rsidP="2403704C">
      <w:pPr>
        <w:pStyle w:val="EstiloParrafoAPA"/>
        <w:numPr>
          <w:ilvl w:val="0"/>
          <w:numId w:val="35"/>
        </w:numPr>
        <w:spacing w:line="360" w:lineRule="auto"/>
        <w:ind w:left="2160"/>
      </w:pPr>
      <w:r w:rsidRPr="2403704C">
        <w:t xml:space="preserve">Arquitectura del sistema (diagrama de componentes) </w:t>
      </w:r>
    </w:p>
    <w:p w14:paraId="62E8BA37" w14:textId="30084132" w:rsidR="2403704C" w:rsidRDefault="2403704C" w:rsidP="2403704C">
      <w:pPr>
        <w:pStyle w:val="EstiloParrafoAPA"/>
        <w:numPr>
          <w:ilvl w:val="0"/>
          <w:numId w:val="35"/>
        </w:numPr>
        <w:spacing w:line="360" w:lineRule="auto"/>
        <w:ind w:left="2160"/>
      </w:pPr>
      <w:r w:rsidRPr="2403704C">
        <w:t xml:space="preserve">Diseño de base de datos (modelo entidad-relación) </w:t>
      </w:r>
    </w:p>
    <w:p w14:paraId="7C6751F2" w14:textId="07C266EA" w:rsidR="2403704C" w:rsidRDefault="2403704C" w:rsidP="2403704C">
      <w:pPr>
        <w:pStyle w:val="EstiloParrafoAPA"/>
        <w:numPr>
          <w:ilvl w:val="0"/>
          <w:numId w:val="35"/>
        </w:numPr>
        <w:spacing w:line="360" w:lineRule="auto"/>
        <w:ind w:left="2160"/>
      </w:pPr>
      <w:r w:rsidRPr="2403704C">
        <w:t xml:space="preserve">Diseño de interfaces (frontend) </w:t>
      </w:r>
    </w:p>
    <w:p w14:paraId="1D4EB9FC" w14:textId="232A0BDD" w:rsidR="2403704C" w:rsidRDefault="2403704C" w:rsidP="2403704C">
      <w:pPr>
        <w:pStyle w:val="EstiloParrafoAPA"/>
        <w:numPr>
          <w:ilvl w:val="0"/>
          <w:numId w:val="35"/>
        </w:numPr>
        <w:spacing w:line="360" w:lineRule="auto"/>
        <w:ind w:left="2160"/>
      </w:pPr>
      <w:r w:rsidRPr="2403704C">
        <w:t>Especificaciones técnicas</w:t>
      </w:r>
    </w:p>
    <w:p w14:paraId="4441F7B1" w14:textId="1F3776FD" w:rsidR="4B12958E" w:rsidRDefault="2403704C" w:rsidP="2403704C">
      <w:pPr>
        <w:pStyle w:val="Ttulo4"/>
        <w:numPr>
          <w:ilvl w:val="0"/>
          <w:numId w:val="28"/>
        </w:numPr>
        <w:rPr>
          <w:rFonts w:hint="eastAsia"/>
          <w:b/>
          <w:bCs/>
          <w:color w:val="auto"/>
        </w:rPr>
      </w:pPr>
      <w:r w:rsidRPr="2403704C">
        <w:rPr>
          <w:b/>
          <w:bCs/>
          <w:color w:val="auto"/>
        </w:rPr>
        <w:t>Desarrollo</w:t>
      </w:r>
    </w:p>
    <w:p w14:paraId="3CEDE041" w14:textId="08A271A3" w:rsidR="2403704C" w:rsidRDefault="2403704C" w:rsidP="2403704C">
      <w:pPr>
        <w:pStyle w:val="EstiloParrafoAPA"/>
        <w:numPr>
          <w:ilvl w:val="1"/>
          <w:numId w:val="35"/>
        </w:numPr>
        <w:rPr>
          <w:rFonts w:eastAsia="Times New Roman"/>
        </w:rPr>
      </w:pPr>
      <w:r w:rsidRPr="2403704C">
        <w:rPr>
          <w:rFonts w:eastAsia="Times New Roman"/>
        </w:rPr>
        <w:t>Entradas</w:t>
      </w:r>
    </w:p>
    <w:p w14:paraId="7433CEDC" w14:textId="1056AC01" w:rsidR="2403704C" w:rsidRDefault="2403704C" w:rsidP="2403704C">
      <w:pPr>
        <w:pStyle w:val="EstiloParrafoAPA"/>
        <w:numPr>
          <w:ilvl w:val="0"/>
          <w:numId w:val="35"/>
        </w:numPr>
        <w:spacing w:line="360" w:lineRule="auto"/>
        <w:ind w:left="2160"/>
      </w:pPr>
      <w:r w:rsidRPr="2403704C">
        <w:t xml:space="preserve">Diseño del sistema </w:t>
      </w:r>
    </w:p>
    <w:p w14:paraId="1B1DF923" w14:textId="6227769A" w:rsidR="2403704C" w:rsidRDefault="2403704C" w:rsidP="2403704C">
      <w:pPr>
        <w:pStyle w:val="EstiloParrafoAPA"/>
        <w:numPr>
          <w:ilvl w:val="0"/>
          <w:numId w:val="35"/>
        </w:numPr>
        <w:spacing w:line="360" w:lineRule="auto"/>
        <w:ind w:left="2160"/>
      </w:pPr>
      <w:r w:rsidRPr="2403704C">
        <w:t xml:space="preserve">Prototipos UI/UX </w:t>
      </w:r>
    </w:p>
    <w:p w14:paraId="59AF9DBB" w14:textId="06535CED" w:rsidR="2403704C" w:rsidRDefault="2403704C" w:rsidP="2403704C">
      <w:pPr>
        <w:pStyle w:val="EstiloParrafoAPA"/>
        <w:numPr>
          <w:ilvl w:val="0"/>
          <w:numId w:val="35"/>
        </w:numPr>
        <w:spacing w:line="360" w:lineRule="auto"/>
        <w:ind w:left="2160"/>
      </w:pPr>
      <w:r w:rsidRPr="2403704C">
        <w:t>Arquitectura definida</w:t>
      </w:r>
    </w:p>
    <w:p w14:paraId="63E32932" w14:textId="32FF83BE" w:rsidR="2403704C" w:rsidRDefault="2403704C" w:rsidP="2403704C">
      <w:pPr>
        <w:pStyle w:val="EstiloParrafoAPA"/>
        <w:numPr>
          <w:ilvl w:val="1"/>
          <w:numId w:val="35"/>
        </w:numPr>
        <w:rPr>
          <w:rFonts w:eastAsia="Times New Roman"/>
        </w:rPr>
      </w:pPr>
      <w:r w:rsidRPr="2403704C">
        <w:rPr>
          <w:rFonts w:eastAsia="Times New Roman"/>
        </w:rPr>
        <w:t>Salidas</w:t>
      </w:r>
    </w:p>
    <w:p w14:paraId="178F26B2" w14:textId="7256F209" w:rsidR="2403704C" w:rsidRDefault="2403704C" w:rsidP="2403704C">
      <w:pPr>
        <w:pStyle w:val="EstiloParrafoAPA"/>
        <w:numPr>
          <w:ilvl w:val="0"/>
          <w:numId w:val="35"/>
        </w:numPr>
        <w:spacing w:line="360" w:lineRule="auto"/>
        <w:ind w:left="2160"/>
      </w:pPr>
      <w:r w:rsidRPr="2403704C">
        <w:t xml:space="preserve">Código fuente del sistema (frontend y backend) </w:t>
      </w:r>
    </w:p>
    <w:p w14:paraId="42294BF3" w14:textId="3040ACCA" w:rsidR="2403704C" w:rsidRDefault="2403704C" w:rsidP="2403704C">
      <w:pPr>
        <w:pStyle w:val="EstiloParrafoAPA"/>
        <w:numPr>
          <w:ilvl w:val="0"/>
          <w:numId w:val="35"/>
        </w:numPr>
        <w:spacing w:line="360" w:lineRule="auto"/>
        <w:ind w:left="2160"/>
      </w:pPr>
      <w:r w:rsidRPr="2403704C">
        <w:t xml:space="preserve">Base de datos implementada </w:t>
      </w:r>
    </w:p>
    <w:p w14:paraId="002C9026" w14:textId="15517EFC" w:rsidR="2403704C" w:rsidRDefault="2403704C" w:rsidP="2403704C">
      <w:pPr>
        <w:pStyle w:val="EstiloParrafoAPA"/>
        <w:numPr>
          <w:ilvl w:val="0"/>
          <w:numId w:val="35"/>
        </w:numPr>
        <w:spacing w:line="360" w:lineRule="auto"/>
        <w:ind w:left="2160"/>
      </w:pPr>
      <w:r w:rsidRPr="2403704C">
        <w:t xml:space="preserve">APIs funcionales </w:t>
      </w:r>
    </w:p>
    <w:p w14:paraId="7F961B2F" w14:textId="1BAA9BB5" w:rsidR="2403704C" w:rsidRDefault="2403704C" w:rsidP="2403704C">
      <w:pPr>
        <w:pStyle w:val="EstiloParrafoAPA"/>
        <w:numPr>
          <w:ilvl w:val="0"/>
          <w:numId w:val="35"/>
        </w:numPr>
        <w:spacing w:line="360" w:lineRule="auto"/>
        <w:ind w:left="2160"/>
      </w:pPr>
      <w:r w:rsidRPr="2403704C">
        <w:t xml:space="preserve">Integración de pasarela de pago </w:t>
      </w:r>
    </w:p>
    <w:p w14:paraId="4294290F" w14:textId="5D4B3F68" w:rsidR="2403704C" w:rsidRDefault="2403704C" w:rsidP="2403704C">
      <w:pPr>
        <w:pStyle w:val="EstiloParrafoAPA"/>
        <w:numPr>
          <w:ilvl w:val="0"/>
          <w:numId w:val="35"/>
        </w:numPr>
        <w:spacing w:line="360" w:lineRule="auto"/>
        <w:ind w:left="2160"/>
      </w:pPr>
      <w:r w:rsidRPr="2403704C">
        <w:t>Módulos del sistema (registro, catálogo, comunicación, etc.)</w:t>
      </w:r>
    </w:p>
    <w:p w14:paraId="3332E8D0" w14:textId="235A0BCD" w:rsidR="4B12958E" w:rsidRDefault="2403704C" w:rsidP="2403704C">
      <w:pPr>
        <w:pStyle w:val="Ttulo4"/>
        <w:numPr>
          <w:ilvl w:val="0"/>
          <w:numId w:val="28"/>
        </w:numPr>
        <w:rPr>
          <w:rFonts w:hint="eastAsia"/>
          <w:b/>
          <w:bCs/>
          <w:color w:val="auto"/>
        </w:rPr>
      </w:pPr>
      <w:r w:rsidRPr="2403704C">
        <w:rPr>
          <w:b/>
          <w:bCs/>
          <w:color w:val="auto"/>
        </w:rPr>
        <w:t>Pruebas</w:t>
      </w:r>
    </w:p>
    <w:p w14:paraId="500B14C4" w14:textId="08A271A3" w:rsidR="2403704C" w:rsidRDefault="2403704C" w:rsidP="2403704C">
      <w:pPr>
        <w:pStyle w:val="EstiloParrafoAPA"/>
        <w:numPr>
          <w:ilvl w:val="1"/>
          <w:numId w:val="35"/>
        </w:numPr>
        <w:rPr>
          <w:rFonts w:eastAsia="Times New Roman"/>
        </w:rPr>
      </w:pPr>
      <w:r w:rsidRPr="2403704C">
        <w:rPr>
          <w:rFonts w:eastAsia="Times New Roman"/>
        </w:rPr>
        <w:t>Entradas</w:t>
      </w:r>
    </w:p>
    <w:p w14:paraId="16EB7842" w14:textId="3C9418CE" w:rsidR="2403704C" w:rsidRDefault="2403704C" w:rsidP="2403704C">
      <w:pPr>
        <w:pStyle w:val="EstiloParrafoAPA"/>
        <w:numPr>
          <w:ilvl w:val="0"/>
          <w:numId w:val="35"/>
        </w:numPr>
        <w:spacing w:line="360" w:lineRule="auto"/>
        <w:ind w:left="2160"/>
      </w:pPr>
      <w:r w:rsidRPr="2403704C">
        <w:t xml:space="preserve">Sistema desarrollado </w:t>
      </w:r>
    </w:p>
    <w:p w14:paraId="5555ABB0" w14:textId="2F6CDEAB" w:rsidR="2403704C" w:rsidRDefault="2403704C" w:rsidP="2403704C">
      <w:pPr>
        <w:pStyle w:val="EstiloParrafoAPA"/>
        <w:numPr>
          <w:ilvl w:val="0"/>
          <w:numId w:val="35"/>
        </w:numPr>
        <w:spacing w:line="360" w:lineRule="auto"/>
        <w:ind w:left="2160"/>
      </w:pPr>
      <w:r w:rsidRPr="2403704C">
        <w:t xml:space="preserve">Casos de uso </w:t>
      </w:r>
    </w:p>
    <w:p w14:paraId="4AFFD82F" w14:textId="42414223" w:rsidR="2403704C" w:rsidRDefault="2403704C" w:rsidP="2403704C">
      <w:pPr>
        <w:pStyle w:val="EstiloParrafoAPA"/>
        <w:numPr>
          <w:ilvl w:val="0"/>
          <w:numId w:val="35"/>
        </w:numPr>
        <w:spacing w:line="360" w:lineRule="auto"/>
        <w:ind w:left="2160"/>
      </w:pPr>
      <w:r w:rsidRPr="2403704C">
        <w:t>Requerimientos funcionales</w:t>
      </w:r>
    </w:p>
    <w:p w14:paraId="49598299" w14:textId="32FF83BE" w:rsidR="2403704C" w:rsidRDefault="2403704C" w:rsidP="2403704C">
      <w:pPr>
        <w:pStyle w:val="EstiloParrafoAPA"/>
        <w:numPr>
          <w:ilvl w:val="1"/>
          <w:numId w:val="35"/>
        </w:numPr>
        <w:rPr>
          <w:rFonts w:eastAsia="Times New Roman"/>
        </w:rPr>
      </w:pPr>
      <w:r w:rsidRPr="2403704C">
        <w:rPr>
          <w:rFonts w:eastAsia="Times New Roman"/>
        </w:rPr>
        <w:t>Salidas</w:t>
      </w:r>
    </w:p>
    <w:p w14:paraId="038E5C72" w14:textId="308A781E" w:rsidR="2403704C" w:rsidRDefault="2403704C" w:rsidP="2403704C">
      <w:pPr>
        <w:pStyle w:val="EstiloParrafoAPA"/>
        <w:numPr>
          <w:ilvl w:val="0"/>
          <w:numId w:val="35"/>
        </w:numPr>
        <w:spacing w:line="360" w:lineRule="auto"/>
        <w:ind w:left="2160"/>
      </w:pPr>
      <w:r w:rsidRPr="2403704C">
        <w:t xml:space="preserve">Plan de pruebas </w:t>
      </w:r>
    </w:p>
    <w:p w14:paraId="5F726B69" w14:textId="0B60930B" w:rsidR="2403704C" w:rsidRDefault="2403704C" w:rsidP="2403704C">
      <w:pPr>
        <w:pStyle w:val="EstiloParrafoAPA"/>
        <w:numPr>
          <w:ilvl w:val="0"/>
          <w:numId w:val="35"/>
        </w:numPr>
        <w:spacing w:line="360" w:lineRule="auto"/>
        <w:ind w:left="2160"/>
      </w:pPr>
      <w:r w:rsidRPr="2403704C">
        <w:t xml:space="preserve">Casos de prueba ejecutados </w:t>
      </w:r>
    </w:p>
    <w:p w14:paraId="37317516" w14:textId="034E250F" w:rsidR="2403704C" w:rsidRDefault="2403704C" w:rsidP="2403704C">
      <w:pPr>
        <w:pStyle w:val="EstiloParrafoAPA"/>
        <w:numPr>
          <w:ilvl w:val="0"/>
          <w:numId w:val="35"/>
        </w:numPr>
        <w:spacing w:line="360" w:lineRule="auto"/>
        <w:ind w:left="2160"/>
      </w:pPr>
      <w:r w:rsidRPr="2403704C">
        <w:t xml:space="preserve">Reportes de errores (bugs) </w:t>
      </w:r>
    </w:p>
    <w:p w14:paraId="7CB15446" w14:textId="51C1DF76" w:rsidR="2403704C" w:rsidRDefault="2403704C" w:rsidP="2403704C">
      <w:pPr>
        <w:pStyle w:val="EstiloParrafoAPA"/>
        <w:numPr>
          <w:ilvl w:val="0"/>
          <w:numId w:val="35"/>
        </w:numPr>
        <w:spacing w:line="360" w:lineRule="auto"/>
        <w:ind w:left="2160"/>
      </w:pPr>
      <w:r w:rsidRPr="2403704C">
        <w:t xml:space="preserve">Sistema validado </w:t>
      </w:r>
    </w:p>
    <w:p w14:paraId="230027CF" w14:textId="6CCBD2E5" w:rsidR="2403704C" w:rsidRDefault="2403704C" w:rsidP="2403704C">
      <w:pPr>
        <w:pStyle w:val="EstiloParrafoAPA"/>
        <w:numPr>
          <w:ilvl w:val="0"/>
          <w:numId w:val="35"/>
        </w:numPr>
        <w:spacing w:line="360" w:lineRule="auto"/>
        <w:ind w:left="2160"/>
      </w:pPr>
      <w:r w:rsidRPr="2403704C">
        <w:t>Versión lista para producción</w:t>
      </w:r>
    </w:p>
    <w:p w14:paraId="68484DA3" w14:textId="38D87EE6" w:rsidR="2403704C" w:rsidRDefault="2403704C" w:rsidP="2403704C">
      <w:pPr>
        <w:pStyle w:val="EstiloParrafoAPA"/>
        <w:spacing w:line="360" w:lineRule="auto"/>
        <w:ind w:left="720" w:firstLine="0"/>
      </w:pPr>
    </w:p>
    <w:p w14:paraId="557ECB69" w14:textId="43AFD9E9" w:rsidR="2403704C" w:rsidRDefault="2403704C" w:rsidP="2403704C">
      <w:pPr>
        <w:pStyle w:val="EstiloParrafoAPA"/>
        <w:spacing w:line="360" w:lineRule="auto"/>
        <w:ind w:left="720" w:firstLine="0"/>
      </w:pPr>
    </w:p>
    <w:p w14:paraId="0804F32C" w14:textId="6A0848A2" w:rsidR="2403704C" w:rsidRDefault="2403704C" w:rsidP="2403704C">
      <w:pPr>
        <w:pStyle w:val="EstiloParrafoAPA"/>
        <w:spacing w:line="360" w:lineRule="auto"/>
        <w:ind w:left="720" w:firstLine="0"/>
      </w:pPr>
    </w:p>
    <w:p w14:paraId="2FBBCE2D" w14:textId="61E64B92" w:rsidR="2403704C" w:rsidRDefault="2403704C" w:rsidP="2403704C">
      <w:pPr>
        <w:pStyle w:val="Ttulo4"/>
        <w:numPr>
          <w:ilvl w:val="0"/>
          <w:numId w:val="28"/>
        </w:numPr>
        <w:rPr>
          <w:rFonts w:hint="eastAsia"/>
          <w:b/>
          <w:bCs/>
          <w:color w:val="auto"/>
          <w:lang w:val="es-PE"/>
        </w:rPr>
      </w:pPr>
      <w:r w:rsidRPr="2403704C">
        <w:rPr>
          <w:b/>
          <w:bCs/>
          <w:color w:val="auto"/>
          <w:lang w:val="es-PE"/>
        </w:rPr>
        <w:lastRenderedPageBreak/>
        <w:t>Implementación</w:t>
      </w:r>
    </w:p>
    <w:p w14:paraId="68BD100D" w14:textId="31AAD2C1" w:rsidR="2403704C" w:rsidRDefault="2403704C" w:rsidP="2403704C">
      <w:pPr>
        <w:pStyle w:val="EstiloParrafoAPA"/>
        <w:numPr>
          <w:ilvl w:val="1"/>
          <w:numId w:val="24"/>
        </w:numPr>
        <w:rPr>
          <w:rFonts w:eastAsia="Times New Roman"/>
        </w:rPr>
      </w:pPr>
      <w:r w:rsidRPr="2403704C">
        <w:rPr>
          <w:rFonts w:eastAsia="Times New Roman"/>
        </w:rPr>
        <w:t>Entradas</w:t>
      </w:r>
    </w:p>
    <w:p w14:paraId="5A8A4493" w14:textId="7F02AD49" w:rsidR="2403704C" w:rsidRDefault="2403704C" w:rsidP="2403704C">
      <w:pPr>
        <w:pStyle w:val="EstiloParrafoAPA"/>
        <w:numPr>
          <w:ilvl w:val="0"/>
          <w:numId w:val="24"/>
        </w:numPr>
        <w:spacing w:line="360" w:lineRule="auto"/>
        <w:ind w:left="2160"/>
      </w:pPr>
      <w:r w:rsidRPr="2403704C">
        <w:t xml:space="preserve">Sistema validado </w:t>
      </w:r>
    </w:p>
    <w:p w14:paraId="4E344E13" w14:textId="28F9E062" w:rsidR="2403704C" w:rsidRDefault="2403704C" w:rsidP="2403704C">
      <w:pPr>
        <w:pStyle w:val="EstiloParrafoAPA"/>
        <w:numPr>
          <w:ilvl w:val="0"/>
          <w:numId w:val="24"/>
        </w:numPr>
        <w:spacing w:line="360" w:lineRule="auto"/>
        <w:ind w:left="2160"/>
      </w:pPr>
      <w:r w:rsidRPr="2403704C">
        <w:t xml:space="preserve">Infraestructura disponible </w:t>
      </w:r>
    </w:p>
    <w:p w14:paraId="2FFF952C" w14:textId="268AD6CA" w:rsidR="2403704C" w:rsidRDefault="2403704C" w:rsidP="2403704C">
      <w:pPr>
        <w:pStyle w:val="EstiloParrafoAPA"/>
        <w:numPr>
          <w:ilvl w:val="0"/>
          <w:numId w:val="24"/>
        </w:numPr>
        <w:ind w:left="1440"/>
        <w:rPr>
          <w:rFonts w:eastAsia="Times New Roman"/>
        </w:rPr>
      </w:pPr>
      <w:r w:rsidRPr="2403704C">
        <w:rPr>
          <w:rFonts w:eastAsia="Times New Roman"/>
        </w:rPr>
        <w:t>Salidas</w:t>
      </w:r>
    </w:p>
    <w:p w14:paraId="7FC51C91" w14:textId="252756A3" w:rsidR="2403704C" w:rsidRDefault="2403704C" w:rsidP="2403704C">
      <w:pPr>
        <w:pStyle w:val="EstiloParrafoAPA"/>
        <w:numPr>
          <w:ilvl w:val="0"/>
          <w:numId w:val="23"/>
        </w:numPr>
        <w:spacing w:line="360" w:lineRule="auto"/>
        <w:ind w:left="2160"/>
      </w:pPr>
      <w:r w:rsidRPr="2403704C">
        <w:t xml:space="preserve">Plataforma desplegada en producción </w:t>
      </w:r>
    </w:p>
    <w:p w14:paraId="701CE020" w14:textId="50C61732" w:rsidR="2403704C" w:rsidRDefault="2403704C" w:rsidP="2403704C">
      <w:pPr>
        <w:pStyle w:val="EstiloParrafoAPA"/>
        <w:numPr>
          <w:ilvl w:val="0"/>
          <w:numId w:val="23"/>
        </w:numPr>
        <w:spacing w:line="360" w:lineRule="auto"/>
        <w:ind w:left="2160"/>
      </w:pPr>
      <w:r w:rsidRPr="2403704C">
        <w:t xml:space="preserve">Configuración de hosting y dominio </w:t>
      </w:r>
    </w:p>
    <w:p w14:paraId="06D811DF" w14:textId="41BB185F" w:rsidR="2403704C" w:rsidRDefault="2403704C" w:rsidP="2403704C">
      <w:pPr>
        <w:pStyle w:val="EstiloParrafoAPA"/>
        <w:numPr>
          <w:ilvl w:val="0"/>
          <w:numId w:val="23"/>
        </w:numPr>
        <w:spacing w:line="360" w:lineRule="auto"/>
        <w:ind w:left="2160"/>
      </w:pPr>
      <w:r w:rsidRPr="2403704C">
        <w:t xml:space="preserve">Sistema accesible para usuarios </w:t>
      </w:r>
    </w:p>
    <w:p w14:paraId="46878C9A" w14:textId="70BD1A78" w:rsidR="2403704C" w:rsidRDefault="2403704C" w:rsidP="2403704C">
      <w:pPr>
        <w:pStyle w:val="EstiloParrafoAPA"/>
        <w:numPr>
          <w:ilvl w:val="0"/>
          <w:numId w:val="23"/>
        </w:numPr>
        <w:spacing w:line="360" w:lineRule="auto"/>
        <w:ind w:left="2160"/>
      </w:pPr>
      <w:r w:rsidRPr="2403704C">
        <w:t xml:space="preserve">Manual de usuario </w:t>
      </w:r>
    </w:p>
    <w:p w14:paraId="0B3128AE" w14:textId="46C9E5C3" w:rsidR="2403704C" w:rsidRDefault="2403704C" w:rsidP="2403704C">
      <w:pPr>
        <w:pStyle w:val="Ttulo4"/>
        <w:numPr>
          <w:ilvl w:val="0"/>
          <w:numId w:val="28"/>
        </w:numPr>
        <w:rPr>
          <w:rFonts w:hint="eastAsia"/>
          <w:b/>
          <w:bCs/>
          <w:sz w:val="28"/>
          <w:szCs w:val="28"/>
          <w:lang w:val="es-PE"/>
        </w:rPr>
      </w:pPr>
      <w:r w:rsidRPr="2403704C">
        <w:rPr>
          <w:b/>
          <w:bCs/>
          <w:color w:val="auto"/>
          <w:lang w:val="es-PE"/>
        </w:rPr>
        <w:t>Mantenimiento</w:t>
      </w:r>
    </w:p>
    <w:p w14:paraId="326C9C7E" w14:textId="4E080A61" w:rsidR="2403704C" w:rsidRDefault="2403704C" w:rsidP="00D924D3">
      <w:pPr>
        <w:pStyle w:val="EstiloParrafoAPA"/>
        <w:numPr>
          <w:ilvl w:val="0"/>
          <w:numId w:val="42"/>
        </w:numPr>
        <w:rPr>
          <w:rFonts w:eastAsia="Times New Roman"/>
        </w:rPr>
      </w:pPr>
      <w:r w:rsidRPr="2403704C">
        <w:rPr>
          <w:rFonts w:eastAsia="Times New Roman"/>
        </w:rPr>
        <w:t>Entradas</w:t>
      </w:r>
    </w:p>
    <w:p w14:paraId="48487BB8" w14:textId="1D45B42D" w:rsidR="2403704C" w:rsidRDefault="2403704C" w:rsidP="2403704C">
      <w:pPr>
        <w:pStyle w:val="EstiloParrafoAPA"/>
        <w:numPr>
          <w:ilvl w:val="0"/>
          <w:numId w:val="22"/>
        </w:numPr>
        <w:spacing w:line="360" w:lineRule="auto"/>
        <w:ind w:left="2160"/>
      </w:pPr>
      <w:r w:rsidRPr="2403704C">
        <w:t xml:space="preserve">Sistema en producción </w:t>
      </w:r>
    </w:p>
    <w:p w14:paraId="16EACE9A" w14:textId="329640F8" w:rsidR="2403704C" w:rsidRDefault="2403704C" w:rsidP="2403704C">
      <w:pPr>
        <w:pStyle w:val="EstiloParrafoAPA"/>
        <w:numPr>
          <w:ilvl w:val="0"/>
          <w:numId w:val="22"/>
        </w:numPr>
        <w:spacing w:line="360" w:lineRule="auto"/>
        <w:ind w:left="2160"/>
      </w:pPr>
      <w:r w:rsidRPr="2403704C">
        <w:t xml:space="preserve">Reportes de usuarios </w:t>
      </w:r>
    </w:p>
    <w:p w14:paraId="49F8667A" w14:textId="17D2F571" w:rsidR="2403704C" w:rsidRDefault="2403704C" w:rsidP="2403704C">
      <w:pPr>
        <w:pStyle w:val="EstiloParrafoAPA"/>
        <w:numPr>
          <w:ilvl w:val="0"/>
          <w:numId w:val="22"/>
        </w:numPr>
        <w:ind w:left="1440"/>
        <w:rPr>
          <w:rFonts w:eastAsia="Times New Roman"/>
        </w:rPr>
      </w:pPr>
      <w:r w:rsidRPr="2403704C">
        <w:rPr>
          <w:rFonts w:eastAsia="Times New Roman"/>
        </w:rPr>
        <w:t>Salidas</w:t>
      </w:r>
    </w:p>
    <w:p w14:paraId="528A4FE9" w14:textId="0DE24FFE" w:rsidR="2403704C" w:rsidRDefault="2403704C" w:rsidP="2403704C">
      <w:pPr>
        <w:pStyle w:val="EstiloParrafoAPA"/>
        <w:numPr>
          <w:ilvl w:val="0"/>
          <w:numId w:val="21"/>
        </w:numPr>
        <w:spacing w:line="360" w:lineRule="auto"/>
        <w:ind w:left="2160"/>
      </w:pPr>
      <w:r w:rsidRPr="2403704C">
        <w:t xml:space="preserve">Corrección de errores </w:t>
      </w:r>
    </w:p>
    <w:p w14:paraId="2707C9B1" w14:textId="6E7B0DAA" w:rsidR="2403704C" w:rsidRDefault="2403704C" w:rsidP="2403704C">
      <w:pPr>
        <w:pStyle w:val="EstiloParrafoAPA"/>
        <w:numPr>
          <w:ilvl w:val="0"/>
          <w:numId w:val="21"/>
        </w:numPr>
        <w:spacing w:line="360" w:lineRule="auto"/>
        <w:ind w:left="2160"/>
      </w:pPr>
      <w:r w:rsidRPr="2403704C">
        <w:t xml:space="preserve">Actualizaciones del sistema </w:t>
      </w:r>
    </w:p>
    <w:p w14:paraId="6DB961F3" w14:textId="04DAB252" w:rsidR="2403704C" w:rsidRDefault="2403704C" w:rsidP="2403704C">
      <w:pPr>
        <w:pStyle w:val="EstiloParrafoAPA"/>
        <w:numPr>
          <w:ilvl w:val="0"/>
          <w:numId w:val="21"/>
        </w:numPr>
        <w:spacing w:line="360" w:lineRule="auto"/>
        <w:ind w:left="2160"/>
      </w:pPr>
      <w:r w:rsidRPr="2403704C">
        <w:t xml:space="preserve">Mejoras funcionales </w:t>
      </w:r>
    </w:p>
    <w:p w14:paraId="734B5323" w14:textId="1804CF63" w:rsidR="2403704C" w:rsidRDefault="22678A41" w:rsidP="2403704C">
      <w:pPr>
        <w:pStyle w:val="EstiloParrafoAPA"/>
        <w:numPr>
          <w:ilvl w:val="0"/>
          <w:numId w:val="21"/>
        </w:numPr>
        <w:spacing w:line="360" w:lineRule="auto"/>
        <w:ind w:left="2160"/>
      </w:pPr>
      <w:r w:rsidRPr="22678A41">
        <w:t>Reportes de mantenimiento</w:t>
      </w:r>
    </w:p>
    <w:p w14:paraId="27F8AB2B" w14:textId="0D3FB424" w:rsidR="00A97F36" w:rsidRPr="00EB4110" w:rsidRDefault="7E0A149E" w:rsidP="4B12958E">
      <w:pPr>
        <w:pStyle w:val="Ttulo3"/>
        <w:numPr>
          <w:ilvl w:val="2"/>
          <w:numId w:val="38"/>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Desarrollo del alcance del proyecto</w:t>
      </w:r>
    </w:p>
    <w:p w14:paraId="35417748" w14:textId="2D1E66B9" w:rsidR="4B12958E" w:rsidRDefault="4B12958E" w:rsidP="00D924D3">
      <w:pPr>
        <w:jc w:val="center"/>
      </w:pPr>
      <w:r>
        <w:rPr>
          <w:noProof/>
          <w:lang w:val="es-PE" w:eastAsia="es-PE"/>
        </w:rPr>
        <w:drawing>
          <wp:inline distT="0" distB="0" distL="0" distR="0" wp14:anchorId="27A83E2A" wp14:editId="0111476D">
            <wp:extent cx="4352944" cy="3143250"/>
            <wp:effectExtent l="0" t="0" r="0" b="0"/>
            <wp:docPr id="624580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80052" name="Picture 624580052"/>
                    <pic:cNvPicPr/>
                  </pic:nvPicPr>
                  <pic:blipFill>
                    <a:blip r:embed="rId14">
                      <a:extLst>
                        <a:ext uri="{28A0092B-C50C-407E-A947-70E740481C1C}">
                          <a14:useLocalDpi xmlns:a14="http://schemas.microsoft.com/office/drawing/2010/main"/>
                        </a:ext>
                      </a:extLst>
                    </a:blip>
                    <a:srcRect r="19400"/>
                    <a:stretch>
                      <a:fillRect/>
                    </a:stretch>
                  </pic:blipFill>
                  <pic:spPr>
                    <a:xfrm>
                      <a:off x="0" y="0"/>
                      <a:ext cx="4352944" cy="3143250"/>
                    </a:xfrm>
                    <a:prstGeom prst="rect">
                      <a:avLst/>
                    </a:prstGeom>
                  </pic:spPr>
                </pic:pic>
              </a:graphicData>
            </a:graphic>
          </wp:inline>
        </w:drawing>
      </w:r>
    </w:p>
    <w:p w14:paraId="4835776B" w14:textId="5825026E" w:rsidR="00EB4110" w:rsidRPr="00EB4110" w:rsidRDefault="7E0A149E" w:rsidP="4B12958E">
      <w:pPr>
        <w:pStyle w:val="Ttulo3"/>
        <w:numPr>
          <w:ilvl w:val="2"/>
          <w:numId w:val="38"/>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lastRenderedPageBreak/>
        <w:t>Establecimiento del cronograma</w:t>
      </w:r>
    </w:p>
    <w:p w14:paraId="3DF63DE8" w14:textId="528028A2" w:rsidR="28883879" w:rsidRDefault="28883879"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Ver archivo Cronograma EcoWaste</w:t>
      </w:r>
    </w:p>
    <w:p w14:paraId="6806C37F" w14:textId="4F50FE56" w:rsidR="62E58BE4" w:rsidRDefault="2403704C" w:rsidP="2403704C">
      <w:pPr>
        <w:pStyle w:val="Ttulo3"/>
        <w:numPr>
          <w:ilvl w:val="2"/>
          <w:numId w:val="38"/>
        </w:numPr>
        <w:spacing w:line="360" w:lineRule="auto"/>
        <w:rPr>
          <w:rFonts w:ascii="Times New Roman" w:eastAsia="Times New Roman" w:hAnsi="Times New Roman" w:cs="Times New Roman"/>
          <w:b/>
          <w:bCs/>
          <w:color w:val="auto"/>
          <w:sz w:val="24"/>
          <w:szCs w:val="24"/>
        </w:rPr>
      </w:pPr>
      <w:r w:rsidRPr="2403704C">
        <w:rPr>
          <w:rFonts w:ascii="Times New Roman" w:eastAsia="Times New Roman" w:hAnsi="Times New Roman" w:cs="Times New Roman"/>
          <w:b/>
          <w:bCs/>
          <w:color w:val="auto"/>
          <w:sz w:val="24"/>
          <w:szCs w:val="24"/>
        </w:rPr>
        <w:t>Elaboración del presupuesto</w:t>
      </w:r>
    </w:p>
    <w:tbl>
      <w:tblPr>
        <w:tblStyle w:val="EstiloTablaAPA"/>
        <w:tblW w:w="0" w:type="auto"/>
        <w:jc w:val="center"/>
        <w:tblLook w:val="01E0" w:firstRow="1" w:lastRow="1" w:firstColumn="1" w:lastColumn="1" w:noHBand="0" w:noVBand="0"/>
      </w:tblPr>
      <w:tblGrid>
        <w:gridCol w:w="4830"/>
        <w:gridCol w:w="3674"/>
      </w:tblGrid>
      <w:tr w:rsidR="4F21861C" w14:paraId="34D46C4B" w14:textId="77777777" w:rsidTr="4F21861C">
        <w:trPr>
          <w:cnfStyle w:val="100000000000" w:firstRow="1" w:lastRow="0" w:firstColumn="0" w:lastColumn="0" w:oddVBand="0" w:evenVBand="0" w:oddHBand="0" w:evenHBand="0" w:firstRowFirstColumn="0" w:firstRowLastColumn="0" w:lastRowFirstColumn="0" w:lastRowLastColumn="0"/>
          <w:trHeight w:val="285"/>
          <w:jc w:val="center"/>
        </w:trPr>
        <w:tc>
          <w:tcPr>
            <w:tcW w:w="5100" w:type="dxa"/>
          </w:tcPr>
          <w:p w14:paraId="30CE4B28" w14:textId="5B1C2BB4" w:rsidR="4F21861C" w:rsidRDefault="4F21861C" w:rsidP="4F21861C">
            <w:pPr>
              <w:spacing w:before="19"/>
              <w:rPr>
                <w:rFonts w:eastAsia="Times New Roman" w:cs="Times New Roman"/>
                <w:b/>
                <w:bCs/>
                <w:smallCaps/>
                <w:szCs w:val="24"/>
                <w:lang w:val="es"/>
              </w:rPr>
            </w:pPr>
            <w:r w:rsidRPr="4F21861C">
              <w:rPr>
                <w:rFonts w:eastAsia="Times New Roman" w:cs="Times New Roman"/>
                <w:b/>
                <w:bCs/>
                <w:smallCaps/>
                <w:szCs w:val="24"/>
                <w:lang w:val="es"/>
              </w:rPr>
              <w:t>Nombre del Proyecto</w:t>
            </w:r>
          </w:p>
        </w:tc>
        <w:tc>
          <w:tcPr>
            <w:tcW w:w="3855" w:type="dxa"/>
          </w:tcPr>
          <w:p w14:paraId="63F839E2" w14:textId="4F3FDAF6" w:rsidR="4F21861C" w:rsidRDefault="4F21861C" w:rsidP="4F21861C">
            <w:pPr>
              <w:spacing w:before="19"/>
              <w:rPr>
                <w:rFonts w:eastAsia="Times New Roman" w:cs="Times New Roman"/>
                <w:b/>
                <w:bCs/>
                <w:smallCaps/>
                <w:szCs w:val="24"/>
                <w:lang w:val="es"/>
              </w:rPr>
            </w:pPr>
            <w:r w:rsidRPr="4F21861C">
              <w:rPr>
                <w:rFonts w:eastAsia="Times New Roman" w:cs="Times New Roman"/>
                <w:b/>
                <w:bCs/>
                <w:smallCaps/>
                <w:szCs w:val="24"/>
                <w:lang w:val="es"/>
              </w:rPr>
              <w:t>Siglas del Proyecto</w:t>
            </w:r>
          </w:p>
        </w:tc>
      </w:tr>
      <w:tr w:rsidR="4F21861C" w14:paraId="38E27155" w14:textId="77777777" w:rsidTr="4F21861C">
        <w:trPr>
          <w:cnfStyle w:val="010000000000" w:firstRow="0" w:lastRow="1" w:firstColumn="0" w:lastColumn="0" w:oddVBand="0" w:evenVBand="0" w:oddHBand="0" w:evenHBand="0" w:firstRowFirstColumn="0" w:firstRowLastColumn="0" w:lastRowFirstColumn="0" w:lastRowLastColumn="0"/>
          <w:trHeight w:val="345"/>
          <w:jc w:val="center"/>
        </w:trPr>
        <w:tc>
          <w:tcPr>
            <w:tcW w:w="5100" w:type="dxa"/>
          </w:tcPr>
          <w:p w14:paraId="46A6872E" w14:textId="67DA3068" w:rsidR="4F21861C" w:rsidRDefault="4F21861C" w:rsidP="4F21861C">
            <w:pPr>
              <w:rPr>
                <w:rFonts w:eastAsia="Times New Roman" w:cs="Times New Roman"/>
                <w:szCs w:val="24"/>
                <w:lang w:val="es-ES"/>
              </w:rPr>
            </w:pPr>
            <w:r w:rsidRPr="4F21861C">
              <w:rPr>
                <w:rFonts w:eastAsia="Times New Roman" w:cs="Times New Roman"/>
                <w:szCs w:val="24"/>
                <w:lang w:val="es-ES"/>
              </w:rPr>
              <w:t>Eco-waste</w:t>
            </w:r>
          </w:p>
        </w:tc>
        <w:tc>
          <w:tcPr>
            <w:tcW w:w="3855" w:type="dxa"/>
          </w:tcPr>
          <w:p w14:paraId="70EDA0D1" w14:textId="61CB9D2B" w:rsidR="4F21861C" w:rsidRDefault="4F21861C" w:rsidP="4F21861C">
            <w:pPr>
              <w:rPr>
                <w:rFonts w:eastAsia="Times New Roman" w:cs="Times New Roman"/>
                <w:szCs w:val="24"/>
                <w:lang w:val="es"/>
              </w:rPr>
            </w:pPr>
            <w:r w:rsidRPr="4F21861C">
              <w:rPr>
                <w:rFonts w:eastAsia="Times New Roman" w:cs="Times New Roman"/>
                <w:szCs w:val="24"/>
                <w:lang w:val="es"/>
              </w:rPr>
              <w:t>EW-2026</w:t>
            </w:r>
          </w:p>
        </w:tc>
      </w:tr>
    </w:tbl>
    <w:p w14:paraId="2A5DB17E" w14:textId="635E356A" w:rsidR="4F21861C" w:rsidRDefault="4F21861C" w:rsidP="2403704C">
      <w:pPr>
        <w:rPr>
          <w:rFonts w:ascii="Times New Roman" w:eastAsia="Times New Roman" w:hAnsi="Times New Roman" w:cs="Times New Roman"/>
          <w:sz w:val="24"/>
          <w:szCs w:val="24"/>
        </w:rPr>
      </w:pPr>
    </w:p>
    <w:p w14:paraId="3D75F4CC" w14:textId="697991BA" w:rsidR="2403704C" w:rsidRDefault="2403704C" w:rsidP="2403704C">
      <w:pPr>
        <w:rPr>
          <w:rFonts w:ascii="Times New Roman" w:eastAsia="Times New Roman" w:hAnsi="Times New Roman" w:cs="Times New Roman"/>
          <w:sz w:val="24"/>
          <w:szCs w:val="24"/>
        </w:rPr>
      </w:pPr>
    </w:p>
    <w:tbl>
      <w:tblPr>
        <w:tblStyle w:val="EstiloTablaAPA"/>
        <w:tblW w:w="0" w:type="auto"/>
        <w:tblLook w:val="06E0" w:firstRow="1" w:lastRow="1" w:firstColumn="1" w:lastColumn="0" w:noHBand="1" w:noVBand="1"/>
      </w:tblPr>
      <w:tblGrid>
        <w:gridCol w:w="1137"/>
        <w:gridCol w:w="1254"/>
        <w:gridCol w:w="1037"/>
        <w:gridCol w:w="1416"/>
        <w:gridCol w:w="995"/>
        <w:gridCol w:w="995"/>
        <w:gridCol w:w="919"/>
        <w:gridCol w:w="751"/>
      </w:tblGrid>
      <w:tr w:rsidR="4F21861C" w14:paraId="32232956" w14:textId="77777777" w:rsidTr="4F21861C">
        <w:trPr>
          <w:cnfStyle w:val="100000000000" w:firstRow="1" w:lastRow="0" w:firstColumn="0" w:lastColumn="0" w:oddVBand="0" w:evenVBand="0" w:oddHBand="0" w:evenHBand="0" w:firstRowFirstColumn="0" w:firstRowLastColumn="0" w:lastRowFirstColumn="0" w:lastRowLastColumn="0"/>
          <w:trHeight w:val="300"/>
        </w:trPr>
        <w:tc>
          <w:tcPr>
            <w:tcW w:w="1215" w:type="dxa"/>
          </w:tcPr>
          <w:p w14:paraId="416B8165" w14:textId="2CDAFAC6"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Entregable</w:t>
            </w:r>
          </w:p>
        </w:tc>
        <w:tc>
          <w:tcPr>
            <w:tcW w:w="1215" w:type="dxa"/>
          </w:tcPr>
          <w:p w14:paraId="0370920A" w14:textId="40D6C3D7"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Actividad</w:t>
            </w:r>
          </w:p>
        </w:tc>
        <w:tc>
          <w:tcPr>
            <w:tcW w:w="1114" w:type="dxa"/>
          </w:tcPr>
          <w:p w14:paraId="033EB2DD" w14:textId="1FE85A02"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Tipo De Recurso</w:t>
            </w:r>
          </w:p>
        </w:tc>
        <w:tc>
          <w:tcPr>
            <w:tcW w:w="1515" w:type="dxa"/>
          </w:tcPr>
          <w:p w14:paraId="7CF98AE4" w14:textId="7DDC31B5"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Nombre Del Recurso</w:t>
            </w:r>
          </w:p>
        </w:tc>
        <w:tc>
          <w:tcPr>
            <w:tcW w:w="870" w:type="dxa"/>
          </w:tcPr>
          <w:p w14:paraId="7E96F8CD" w14:textId="4A375F41"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Unidades</w:t>
            </w:r>
          </w:p>
        </w:tc>
        <w:tc>
          <w:tcPr>
            <w:tcW w:w="814" w:type="dxa"/>
          </w:tcPr>
          <w:p w14:paraId="52C47FDC" w14:textId="715B2867"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Cantidad</w:t>
            </w:r>
          </w:p>
        </w:tc>
        <w:tc>
          <w:tcPr>
            <w:tcW w:w="959" w:type="dxa"/>
          </w:tcPr>
          <w:p w14:paraId="5D03E3EF" w14:textId="5DACB7F2"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Costo Unitario</w:t>
            </w:r>
          </w:p>
        </w:tc>
        <w:tc>
          <w:tcPr>
            <w:tcW w:w="968" w:type="dxa"/>
          </w:tcPr>
          <w:p w14:paraId="7A1CA9B1" w14:textId="5275C499"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Costo Total</w:t>
            </w:r>
          </w:p>
        </w:tc>
      </w:tr>
      <w:tr w:rsidR="4F21861C" w14:paraId="5743B274" w14:textId="77777777" w:rsidTr="4F21861C">
        <w:trPr>
          <w:trHeight w:val="300"/>
        </w:trPr>
        <w:tc>
          <w:tcPr>
            <w:tcW w:w="1215" w:type="dxa"/>
          </w:tcPr>
          <w:p w14:paraId="2491989F" w14:textId="01F4B361"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P1. Planeación</w:t>
            </w:r>
          </w:p>
        </w:tc>
        <w:tc>
          <w:tcPr>
            <w:tcW w:w="1215" w:type="dxa"/>
          </w:tcPr>
          <w:p w14:paraId="1CDFB1FC" w14:textId="21DEE1D6" w:rsidR="4F21861C" w:rsidRDefault="4F21861C" w:rsidP="4F21861C">
            <w:pPr>
              <w:rPr>
                <w:rFonts w:eastAsia="Times New Roman" w:cs="Times New Roman"/>
                <w:color w:val="1F1F1F"/>
                <w:szCs w:val="24"/>
              </w:rPr>
            </w:pPr>
            <w:r w:rsidRPr="4F21861C">
              <w:rPr>
                <w:rFonts w:eastAsia="Times New Roman" w:cs="Times New Roman"/>
                <w:color w:val="1F1F1F"/>
                <w:szCs w:val="24"/>
              </w:rPr>
              <w:t>Definición de Requisitos y Alcance</w:t>
            </w:r>
          </w:p>
        </w:tc>
        <w:tc>
          <w:tcPr>
            <w:tcW w:w="1114" w:type="dxa"/>
          </w:tcPr>
          <w:p w14:paraId="06480EAD" w14:textId="35FEE294" w:rsidR="4F21861C" w:rsidRDefault="4F21861C" w:rsidP="4F21861C">
            <w:pPr>
              <w:rPr>
                <w:rFonts w:eastAsia="Times New Roman" w:cs="Times New Roman"/>
                <w:color w:val="1F1F1F"/>
                <w:szCs w:val="24"/>
              </w:rPr>
            </w:pPr>
            <w:r w:rsidRPr="4F21861C">
              <w:rPr>
                <w:rFonts w:eastAsia="Times New Roman" w:cs="Times New Roman"/>
                <w:color w:val="1F1F1F"/>
                <w:szCs w:val="24"/>
              </w:rPr>
              <w:t>Personal</w:t>
            </w:r>
          </w:p>
        </w:tc>
        <w:tc>
          <w:tcPr>
            <w:tcW w:w="1515" w:type="dxa"/>
          </w:tcPr>
          <w:p w14:paraId="6C4695E8" w14:textId="27A4ABD1"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Analista de Sistemas / PM</w:t>
            </w:r>
          </w:p>
        </w:tc>
        <w:tc>
          <w:tcPr>
            <w:tcW w:w="870" w:type="dxa"/>
          </w:tcPr>
          <w:p w14:paraId="2ABC252E" w14:textId="29033958" w:rsidR="4F21861C" w:rsidRDefault="4F21861C" w:rsidP="4F21861C">
            <w:pPr>
              <w:rPr>
                <w:rFonts w:eastAsia="Times New Roman" w:cs="Times New Roman"/>
                <w:color w:val="1F1F1F"/>
                <w:szCs w:val="24"/>
              </w:rPr>
            </w:pPr>
            <w:r w:rsidRPr="4F21861C">
              <w:rPr>
                <w:rFonts w:eastAsia="Times New Roman" w:cs="Times New Roman"/>
                <w:color w:val="1F1F1F"/>
                <w:szCs w:val="24"/>
              </w:rPr>
              <w:t>Mes</w:t>
            </w:r>
          </w:p>
        </w:tc>
        <w:tc>
          <w:tcPr>
            <w:tcW w:w="814" w:type="dxa"/>
          </w:tcPr>
          <w:p w14:paraId="22DD004A" w14:textId="5CC504A2"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1CCB22D7" w14:textId="4B0B80B4" w:rsidR="4F21861C" w:rsidRDefault="4F21861C" w:rsidP="4F21861C">
            <w:pPr>
              <w:rPr>
                <w:rFonts w:eastAsia="Times New Roman" w:cs="Times New Roman"/>
                <w:color w:val="1F1F1F"/>
                <w:szCs w:val="24"/>
              </w:rPr>
            </w:pPr>
            <w:r w:rsidRPr="4F21861C">
              <w:rPr>
                <w:rFonts w:eastAsia="Times New Roman" w:cs="Times New Roman"/>
                <w:color w:val="1F1F1F"/>
                <w:szCs w:val="24"/>
              </w:rPr>
              <w:t>$1,200</w:t>
            </w:r>
          </w:p>
        </w:tc>
        <w:tc>
          <w:tcPr>
            <w:tcW w:w="968" w:type="dxa"/>
          </w:tcPr>
          <w:p w14:paraId="08A5E81C" w14:textId="4D891258" w:rsidR="4F21861C" w:rsidRDefault="4F21861C" w:rsidP="4F21861C">
            <w:pPr>
              <w:rPr>
                <w:rFonts w:eastAsia="Times New Roman" w:cs="Times New Roman"/>
                <w:color w:val="1F1F1F"/>
                <w:szCs w:val="24"/>
              </w:rPr>
            </w:pPr>
            <w:r w:rsidRPr="4F21861C">
              <w:rPr>
                <w:rFonts w:eastAsia="Times New Roman" w:cs="Times New Roman"/>
                <w:color w:val="1F1F1F"/>
                <w:szCs w:val="24"/>
              </w:rPr>
              <w:t>$1,200</w:t>
            </w:r>
          </w:p>
        </w:tc>
      </w:tr>
      <w:tr w:rsidR="4F21861C" w14:paraId="42179629" w14:textId="77777777" w:rsidTr="4F21861C">
        <w:trPr>
          <w:trHeight w:val="300"/>
        </w:trPr>
        <w:tc>
          <w:tcPr>
            <w:tcW w:w="1215" w:type="dxa"/>
          </w:tcPr>
          <w:p w14:paraId="1BFAB1AF" w14:textId="69D7373C" w:rsidR="4F21861C" w:rsidRDefault="4F21861C" w:rsidP="4F21861C">
            <w:pPr>
              <w:rPr>
                <w:rFonts w:eastAsia="Times New Roman" w:cs="Times New Roman"/>
                <w:szCs w:val="24"/>
              </w:rPr>
            </w:pPr>
          </w:p>
        </w:tc>
        <w:tc>
          <w:tcPr>
            <w:tcW w:w="1215" w:type="dxa"/>
          </w:tcPr>
          <w:p w14:paraId="0ECFE782" w14:textId="28FC2E58" w:rsidR="4F21861C" w:rsidRDefault="4F21861C" w:rsidP="4F21861C">
            <w:pPr>
              <w:rPr>
                <w:rFonts w:eastAsia="Times New Roman" w:cs="Times New Roman"/>
                <w:szCs w:val="24"/>
              </w:rPr>
            </w:pPr>
          </w:p>
        </w:tc>
        <w:tc>
          <w:tcPr>
            <w:tcW w:w="1114" w:type="dxa"/>
          </w:tcPr>
          <w:p w14:paraId="05EC7469" w14:textId="012E4AB0" w:rsidR="4F21861C" w:rsidRDefault="4F21861C" w:rsidP="4F21861C">
            <w:pPr>
              <w:rPr>
                <w:rFonts w:eastAsia="Times New Roman" w:cs="Times New Roman"/>
                <w:color w:val="1F1F1F"/>
                <w:szCs w:val="24"/>
              </w:rPr>
            </w:pPr>
            <w:r w:rsidRPr="4F21861C">
              <w:rPr>
                <w:rFonts w:eastAsia="Times New Roman" w:cs="Times New Roman"/>
                <w:color w:val="1F1F1F"/>
                <w:szCs w:val="24"/>
              </w:rPr>
              <w:t>Materiales</w:t>
            </w:r>
          </w:p>
        </w:tc>
        <w:tc>
          <w:tcPr>
            <w:tcW w:w="1515" w:type="dxa"/>
          </w:tcPr>
          <w:p w14:paraId="127BF17B" w14:textId="73F7D4E3"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Suscripción IA (Copilot/GPT-4)</w:t>
            </w:r>
          </w:p>
        </w:tc>
        <w:tc>
          <w:tcPr>
            <w:tcW w:w="870" w:type="dxa"/>
          </w:tcPr>
          <w:p w14:paraId="0381124D" w14:textId="48DF9F94" w:rsidR="4F21861C" w:rsidRDefault="4F21861C" w:rsidP="4F21861C">
            <w:pPr>
              <w:rPr>
                <w:rFonts w:eastAsia="Times New Roman" w:cs="Times New Roman"/>
                <w:color w:val="1F1F1F"/>
                <w:szCs w:val="24"/>
              </w:rPr>
            </w:pPr>
            <w:r w:rsidRPr="4F21861C">
              <w:rPr>
                <w:rFonts w:eastAsia="Times New Roman" w:cs="Times New Roman"/>
                <w:color w:val="1F1F1F"/>
                <w:szCs w:val="24"/>
              </w:rPr>
              <w:t>Mes</w:t>
            </w:r>
          </w:p>
        </w:tc>
        <w:tc>
          <w:tcPr>
            <w:tcW w:w="814" w:type="dxa"/>
          </w:tcPr>
          <w:p w14:paraId="33D53EEE" w14:textId="3A2F920C" w:rsidR="4F21861C" w:rsidRDefault="4F21861C" w:rsidP="4F21861C">
            <w:pPr>
              <w:rPr>
                <w:rFonts w:eastAsia="Times New Roman" w:cs="Times New Roman"/>
                <w:color w:val="1F1F1F"/>
                <w:szCs w:val="24"/>
              </w:rPr>
            </w:pPr>
            <w:r w:rsidRPr="4F21861C">
              <w:rPr>
                <w:rFonts w:eastAsia="Times New Roman" w:cs="Times New Roman"/>
                <w:color w:val="1F1F1F"/>
                <w:szCs w:val="24"/>
              </w:rPr>
              <w:t>4</w:t>
            </w:r>
          </w:p>
        </w:tc>
        <w:tc>
          <w:tcPr>
            <w:tcW w:w="959" w:type="dxa"/>
          </w:tcPr>
          <w:p w14:paraId="79E99542" w14:textId="391B443B" w:rsidR="4F21861C" w:rsidRDefault="4F21861C" w:rsidP="4F21861C">
            <w:pPr>
              <w:rPr>
                <w:rFonts w:eastAsia="Times New Roman" w:cs="Times New Roman"/>
                <w:color w:val="1F1F1F"/>
                <w:szCs w:val="24"/>
              </w:rPr>
            </w:pPr>
            <w:r w:rsidRPr="4F21861C">
              <w:rPr>
                <w:rFonts w:eastAsia="Times New Roman" w:cs="Times New Roman"/>
                <w:color w:val="1F1F1F"/>
                <w:szCs w:val="24"/>
              </w:rPr>
              <w:t>$20</w:t>
            </w:r>
          </w:p>
        </w:tc>
        <w:tc>
          <w:tcPr>
            <w:tcW w:w="968" w:type="dxa"/>
          </w:tcPr>
          <w:p w14:paraId="62830106" w14:textId="767D2697" w:rsidR="4F21861C" w:rsidRDefault="4F21861C" w:rsidP="4F21861C">
            <w:pPr>
              <w:rPr>
                <w:rFonts w:eastAsia="Times New Roman" w:cs="Times New Roman"/>
                <w:color w:val="1F1F1F"/>
                <w:szCs w:val="24"/>
              </w:rPr>
            </w:pPr>
            <w:r w:rsidRPr="4F21861C">
              <w:rPr>
                <w:rFonts w:eastAsia="Times New Roman" w:cs="Times New Roman"/>
                <w:color w:val="1F1F1F"/>
                <w:szCs w:val="24"/>
              </w:rPr>
              <w:t>$80</w:t>
            </w:r>
          </w:p>
        </w:tc>
      </w:tr>
      <w:tr w:rsidR="4F21861C" w14:paraId="18F1889C" w14:textId="77777777" w:rsidTr="4F21861C">
        <w:trPr>
          <w:trHeight w:val="300"/>
        </w:trPr>
        <w:tc>
          <w:tcPr>
            <w:tcW w:w="1215" w:type="dxa"/>
          </w:tcPr>
          <w:p w14:paraId="14364C00" w14:textId="098B30FE"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P2. Diseño</w:t>
            </w:r>
          </w:p>
        </w:tc>
        <w:tc>
          <w:tcPr>
            <w:tcW w:w="1215" w:type="dxa"/>
          </w:tcPr>
          <w:p w14:paraId="056FD06C" w14:textId="65D01529" w:rsidR="4F21861C" w:rsidRDefault="4F21861C" w:rsidP="4F21861C">
            <w:pPr>
              <w:rPr>
                <w:rFonts w:eastAsia="Times New Roman" w:cs="Times New Roman"/>
                <w:color w:val="1F1F1F"/>
                <w:szCs w:val="24"/>
              </w:rPr>
            </w:pPr>
            <w:r w:rsidRPr="4F21861C">
              <w:rPr>
                <w:rFonts w:eastAsia="Times New Roman" w:cs="Times New Roman"/>
                <w:color w:val="1F1F1F"/>
                <w:szCs w:val="24"/>
              </w:rPr>
              <w:t>UX/UI y Prototipado</w:t>
            </w:r>
          </w:p>
        </w:tc>
        <w:tc>
          <w:tcPr>
            <w:tcW w:w="1114" w:type="dxa"/>
          </w:tcPr>
          <w:p w14:paraId="39F6AA09" w14:textId="49103A15" w:rsidR="4F21861C" w:rsidRDefault="4F21861C" w:rsidP="4F21861C">
            <w:pPr>
              <w:rPr>
                <w:rFonts w:eastAsia="Times New Roman" w:cs="Times New Roman"/>
                <w:color w:val="1F1F1F"/>
                <w:szCs w:val="24"/>
              </w:rPr>
            </w:pPr>
            <w:r w:rsidRPr="4F21861C">
              <w:rPr>
                <w:rFonts w:eastAsia="Times New Roman" w:cs="Times New Roman"/>
                <w:color w:val="1F1F1F"/>
                <w:szCs w:val="24"/>
              </w:rPr>
              <w:t>Personal</w:t>
            </w:r>
          </w:p>
        </w:tc>
        <w:tc>
          <w:tcPr>
            <w:tcW w:w="1515" w:type="dxa"/>
          </w:tcPr>
          <w:p w14:paraId="14D98F02" w14:textId="60DD20AD"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Diseñador Freelance</w:t>
            </w:r>
          </w:p>
        </w:tc>
        <w:tc>
          <w:tcPr>
            <w:tcW w:w="870" w:type="dxa"/>
          </w:tcPr>
          <w:p w14:paraId="18356423" w14:textId="386035E8" w:rsidR="4F21861C" w:rsidRDefault="4F21861C" w:rsidP="4F21861C">
            <w:pPr>
              <w:rPr>
                <w:rFonts w:eastAsia="Times New Roman" w:cs="Times New Roman"/>
                <w:color w:val="1F1F1F"/>
                <w:szCs w:val="24"/>
              </w:rPr>
            </w:pPr>
            <w:r w:rsidRPr="4F21861C">
              <w:rPr>
                <w:rFonts w:eastAsia="Times New Roman" w:cs="Times New Roman"/>
                <w:color w:val="1F1F1F"/>
                <w:szCs w:val="24"/>
              </w:rPr>
              <w:t>Mes</w:t>
            </w:r>
          </w:p>
        </w:tc>
        <w:tc>
          <w:tcPr>
            <w:tcW w:w="814" w:type="dxa"/>
          </w:tcPr>
          <w:p w14:paraId="63196CC0" w14:textId="3DC31E10"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4DB02563" w14:textId="4AE9FC97" w:rsidR="4F21861C" w:rsidRDefault="4F21861C" w:rsidP="4F21861C">
            <w:pPr>
              <w:rPr>
                <w:rFonts w:eastAsia="Times New Roman" w:cs="Times New Roman"/>
                <w:color w:val="1F1F1F"/>
                <w:szCs w:val="24"/>
              </w:rPr>
            </w:pPr>
            <w:r w:rsidRPr="4F21861C">
              <w:rPr>
                <w:rFonts w:eastAsia="Times New Roman" w:cs="Times New Roman"/>
                <w:color w:val="1F1F1F"/>
                <w:szCs w:val="24"/>
              </w:rPr>
              <w:t>$900</w:t>
            </w:r>
          </w:p>
        </w:tc>
        <w:tc>
          <w:tcPr>
            <w:tcW w:w="968" w:type="dxa"/>
          </w:tcPr>
          <w:p w14:paraId="2774DD2F" w14:textId="27B90E00" w:rsidR="4F21861C" w:rsidRDefault="4F21861C" w:rsidP="4F21861C">
            <w:pPr>
              <w:rPr>
                <w:rFonts w:eastAsia="Times New Roman" w:cs="Times New Roman"/>
                <w:color w:val="1F1F1F"/>
                <w:szCs w:val="24"/>
              </w:rPr>
            </w:pPr>
            <w:r w:rsidRPr="4F21861C">
              <w:rPr>
                <w:rFonts w:eastAsia="Times New Roman" w:cs="Times New Roman"/>
                <w:color w:val="1F1F1F"/>
                <w:szCs w:val="24"/>
              </w:rPr>
              <w:t>$900</w:t>
            </w:r>
          </w:p>
        </w:tc>
      </w:tr>
      <w:tr w:rsidR="4F21861C" w14:paraId="436CA823" w14:textId="77777777" w:rsidTr="4F21861C">
        <w:trPr>
          <w:trHeight w:val="300"/>
        </w:trPr>
        <w:tc>
          <w:tcPr>
            <w:tcW w:w="1215" w:type="dxa"/>
          </w:tcPr>
          <w:p w14:paraId="69603B06" w14:textId="3540E85B" w:rsidR="4F21861C" w:rsidRDefault="4F21861C" w:rsidP="4F21861C">
            <w:pPr>
              <w:rPr>
                <w:rFonts w:eastAsia="Times New Roman" w:cs="Times New Roman"/>
                <w:szCs w:val="24"/>
              </w:rPr>
            </w:pPr>
          </w:p>
        </w:tc>
        <w:tc>
          <w:tcPr>
            <w:tcW w:w="1215" w:type="dxa"/>
          </w:tcPr>
          <w:p w14:paraId="18AE6520" w14:textId="5A272EBD" w:rsidR="4F21861C" w:rsidRDefault="4F21861C" w:rsidP="4F21861C">
            <w:pPr>
              <w:rPr>
                <w:rFonts w:eastAsia="Times New Roman" w:cs="Times New Roman"/>
                <w:szCs w:val="24"/>
              </w:rPr>
            </w:pPr>
          </w:p>
        </w:tc>
        <w:tc>
          <w:tcPr>
            <w:tcW w:w="1114" w:type="dxa"/>
          </w:tcPr>
          <w:p w14:paraId="2FC49288" w14:textId="7B21516F" w:rsidR="4F21861C" w:rsidRDefault="4F21861C" w:rsidP="4F21861C">
            <w:pPr>
              <w:rPr>
                <w:rFonts w:eastAsia="Times New Roman" w:cs="Times New Roman"/>
                <w:color w:val="1F1F1F"/>
                <w:szCs w:val="24"/>
              </w:rPr>
            </w:pPr>
            <w:r w:rsidRPr="4F21861C">
              <w:rPr>
                <w:rFonts w:eastAsia="Times New Roman" w:cs="Times New Roman"/>
                <w:color w:val="1F1F1F"/>
                <w:szCs w:val="24"/>
              </w:rPr>
              <w:t>Materiales</w:t>
            </w:r>
          </w:p>
        </w:tc>
        <w:tc>
          <w:tcPr>
            <w:tcW w:w="1515" w:type="dxa"/>
          </w:tcPr>
          <w:p w14:paraId="0B8BD5FC" w14:textId="62C51787"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Licencia Figma Starter</w:t>
            </w:r>
          </w:p>
        </w:tc>
        <w:tc>
          <w:tcPr>
            <w:tcW w:w="870" w:type="dxa"/>
          </w:tcPr>
          <w:p w14:paraId="0C8D9DD2" w14:textId="18869941" w:rsidR="4F21861C" w:rsidRDefault="4F21861C" w:rsidP="4F21861C">
            <w:pPr>
              <w:rPr>
                <w:rFonts w:eastAsia="Times New Roman" w:cs="Times New Roman"/>
                <w:color w:val="1F1F1F"/>
                <w:szCs w:val="24"/>
              </w:rPr>
            </w:pPr>
            <w:r w:rsidRPr="4F21861C">
              <w:rPr>
                <w:rFonts w:eastAsia="Times New Roman" w:cs="Times New Roman"/>
                <w:color w:val="1F1F1F"/>
                <w:szCs w:val="24"/>
              </w:rPr>
              <w:t>Mes</w:t>
            </w:r>
          </w:p>
        </w:tc>
        <w:tc>
          <w:tcPr>
            <w:tcW w:w="814" w:type="dxa"/>
          </w:tcPr>
          <w:p w14:paraId="5C56EE03" w14:textId="2451D783"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646BCFB4" w14:textId="51FBC919" w:rsidR="4F21861C" w:rsidRDefault="4F21861C" w:rsidP="4F21861C">
            <w:pPr>
              <w:rPr>
                <w:rFonts w:eastAsia="Times New Roman" w:cs="Times New Roman"/>
                <w:color w:val="1F1F1F"/>
                <w:szCs w:val="24"/>
              </w:rPr>
            </w:pPr>
            <w:r w:rsidRPr="4F21861C">
              <w:rPr>
                <w:rFonts w:eastAsia="Times New Roman" w:cs="Times New Roman"/>
                <w:color w:val="1F1F1F"/>
                <w:szCs w:val="24"/>
              </w:rPr>
              <w:t>$15</w:t>
            </w:r>
          </w:p>
        </w:tc>
        <w:tc>
          <w:tcPr>
            <w:tcW w:w="968" w:type="dxa"/>
          </w:tcPr>
          <w:p w14:paraId="6A98024F" w14:textId="38E48D38" w:rsidR="4F21861C" w:rsidRDefault="4F21861C" w:rsidP="4F21861C">
            <w:pPr>
              <w:rPr>
                <w:rFonts w:eastAsia="Times New Roman" w:cs="Times New Roman"/>
                <w:color w:val="1F1F1F"/>
                <w:szCs w:val="24"/>
              </w:rPr>
            </w:pPr>
            <w:r w:rsidRPr="4F21861C">
              <w:rPr>
                <w:rFonts w:eastAsia="Times New Roman" w:cs="Times New Roman"/>
                <w:color w:val="1F1F1F"/>
                <w:szCs w:val="24"/>
              </w:rPr>
              <w:t>$15</w:t>
            </w:r>
          </w:p>
        </w:tc>
      </w:tr>
      <w:tr w:rsidR="4F21861C" w14:paraId="79CF60A2" w14:textId="77777777" w:rsidTr="4F21861C">
        <w:trPr>
          <w:trHeight w:val="300"/>
        </w:trPr>
        <w:tc>
          <w:tcPr>
            <w:tcW w:w="1215" w:type="dxa"/>
          </w:tcPr>
          <w:p w14:paraId="0048DF3F" w14:textId="06B7F8BF"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P3. Desarrollo</w:t>
            </w:r>
          </w:p>
        </w:tc>
        <w:tc>
          <w:tcPr>
            <w:tcW w:w="1215" w:type="dxa"/>
          </w:tcPr>
          <w:p w14:paraId="632FC2D8" w14:textId="7078BE8F" w:rsidR="4F21861C" w:rsidRDefault="4F21861C" w:rsidP="4F21861C">
            <w:pPr>
              <w:rPr>
                <w:rFonts w:eastAsia="Times New Roman" w:cs="Times New Roman"/>
                <w:color w:val="1F1F1F"/>
                <w:szCs w:val="24"/>
              </w:rPr>
            </w:pPr>
            <w:r w:rsidRPr="4F21861C">
              <w:rPr>
                <w:rFonts w:eastAsia="Times New Roman" w:cs="Times New Roman"/>
                <w:color w:val="1F1F1F"/>
                <w:szCs w:val="24"/>
              </w:rPr>
              <w:t>Construcción Frontend y Backend</w:t>
            </w:r>
          </w:p>
        </w:tc>
        <w:tc>
          <w:tcPr>
            <w:tcW w:w="1114" w:type="dxa"/>
          </w:tcPr>
          <w:p w14:paraId="343C97C9" w14:textId="231B5730" w:rsidR="4F21861C" w:rsidRDefault="4F21861C" w:rsidP="4F21861C">
            <w:pPr>
              <w:rPr>
                <w:rFonts w:eastAsia="Times New Roman" w:cs="Times New Roman"/>
                <w:color w:val="1F1F1F"/>
                <w:szCs w:val="24"/>
              </w:rPr>
            </w:pPr>
            <w:r w:rsidRPr="4F21861C">
              <w:rPr>
                <w:rFonts w:eastAsia="Times New Roman" w:cs="Times New Roman"/>
                <w:color w:val="1F1F1F"/>
                <w:szCs w:val="24"/>
              </w:rPr>
              <w:t>Personal</w:t>
            </w:r>
          </w:p>
        </w:tc>
        <w:tc>
          <w:tcPr>
            <w:tcW w:w="1515" w:type="dxa"/>
          </w:tcPr>
          <w:p w14:paraId="67634CC3" w14:textId="05B40B01"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Desarrollador Fullstack (Senior)</w:t>
            </w:r>
          </w:p>
        </w:tc>
        <w:tc>
          <w:tcPr>
            <w:tcW w:w="870" w:type="dxa"/>
          </w:tcPr>
          <w:p w14:paraId="705D5244" w14:textId="2B1762F0" w:rsidR="4F21861C" w:rsidRDefault="4F21861C" w:rsidP="4F21861C">
            <w:pPr>
              <w:rPr>
                <w:rFonts w:eastAsia="Times New Roman" w:cs="Times New Roman"/>
                <w:color w:val="1F1F1F"/>
                <w:szCs w:val="24"/>
              </w:rPr>
            </w:pPr>
            <w:r w:rsidRPr="4F21861C">
              <w:rPr>
                <w:rFonts w:eastAsia="Times New Roman" w:cs="Times New Roman"/>
                <w:color w:val="1F1F1F"/>
                <w:szCs w:val="24"/>
              </w:rPr>
              <w:t>Mes</w:t>
            </w:r>
          </w:p>
        </w:tc>
        <w:tc>
          <w:tcPr>
            <w:tcW w:w="814" w:type="dxa"/>
          </w:tcPr>
          <w:p w14:paraId="7907FB59" w14:textId="3F883401" w:rsidR="4F21861C" w:rsidRDefault="4F21861C" w:rsidP="4F21861C">
            <w:pPr>
              <w:rPr>
                <w:rFonts w:eastAsia="Times New Roman" w:cs="Times New Roman"/>
                <w:color w:val="1F1F1F"/>
                <w:szCs w:val="24"/>
              </w:rPr>
            </w:pPr>
            <w:r w:rsidRPr="4F21861C">
              <w:rPr>
                <w:rFonts w:eastAsia="Times New Roman" w:cs="Times New Roman"/>
                <w:color w:val="1F1F1F"/>
                <w:szCs w:val="24"/>
              </w:rPr>
              <w:t>3</w:t>
            </w:r>
          </w:p>
        </w:tc>
        <w:tc>
          <w:tcPr>
            <w:tcW w:w="959" w:type="dxa"/>
          </w:tcPr>
          <w:p w14:paraId="2071D581" w14:textId="3E8724BC" w:rsidR="4F21861C" w:rsidRDefault="4F21861C" w:rsidP="4F21861C">
            <w:pPr>
              <w:rPr>
                <w:rFonts w:eastAsia="Times New Roman" w:cs="Times New Roman"/>
                <w:color w:val="1F1F1F"/>
                <w:szCs w:val="24"/>
              </w:rPr>
            </w:pPr>
            <w:r w:rsidRPr="4F21861C">
              <w:rPr>
                <w:rFonts w:eastAsia="Times New Roman" w:cs="Times New Roman"/>
                <w:color w:val="1F1F1F"/>
                <w:szCs w:val="24"/>
              </w:rPr>
              <w:t>$1,800</w:t>
            </w:r>
          </w:p>
        </w:tc>
        <w:tc>
          <w:tcPr>
            <w:tcW w:w="968" w:type="dxa"/>
          </w:tcPr>
          <w:p w14:paraId="74B3BEDF" w14:textId="5EE60D23" w:rsidR="4F21861C" w:rsidRDefault="4F21861C" w:rsidP="4F21861C">
            <w:pPr>
              <w:rPr>
                <w:rFonts w:eastAsia="Times New Roman" w:cs="Times New Roman"/>
                <w:color w:val="1F1F1F"/>
                <w:szCs w:val="24"/>
              </w:rPr>
            </w:pPr>
            <w:r w:rsidRPr="4F21861C">
              <w:rPr>
                <w:rFonts w:eastAsia="Times New Roman" w:cs="Times New Roman"/>
                <w:color w:val="1F1F1F"/>
                <w:szCs w:val="24"/>
              </w:rPr>
              <w:t>$5,400</w:t>
            </w:r>
          </w:p>
        </w:tc>
      </w:tr>
      <w:tr w:rsidR="4F21861C" w14:paraId="3092F414" w14:textId="77777777" w:rsidTr="4F21861C">
        <w:trPr>
          <w:trHeight w:val="300"/>
        </w:trPr>
        <w:tc>
          <w:tcPr>
            <w:tcW w:w="1215" w:type="dxa"/>
          </w:tcPr>
          <w:p w14:paraId="5DCBC63A" w14:textId="6FC2FD33" w:rsidR="4F21861C" w:rsidRDefault="4F21861C" w:rsidP="4F21861C">
            <w:pPr>
              <w:rPr>
                <w:rFonts w:eastAsia="Times New Roman" w:cs="Times New Roman"/>
                <w:szCs w:val="24"/>
              </w:rPr>
            </w:pPr>
          </w:p>
        </w:tc>
        <w:tc>
          <w:tcPr>
            <w:tcW w:w="1215" w:type="dxa"/>
          </w:tcPr>
          <w:p w14:paraId="25A55645" w14:textId="4715C037" w:rsidR="4F21861C" w:rsidRDefault="4F21861C" w:rsidP="4F21861C">
            <w:pPr>
              <w:rPr>
                <w:rFonts w:eastAsia="Times New Roman" w:cs="Times New Roman"/>
                <w:szCs w:val="24"/>
              </w:rPr>
            </w:pPr>
          </w:p>
        </w:tc>
        <w:tc>
          <w:tcPr>
            <w:tcW w:w="1114" w:type="dxa"/>
          </w:tcPr>
          <w:p w14:paraId="039ABEB7" w14:textId="1AE32717" w:rsidR="4F21861C" w:rsidRDefault="4F21861C" w:rsidP="4F21861C">
            <w:pPr>
              <w:rPr>
                <w:rFonts w:eastAsia="Times New Roman" w:cs="Times New Roman"/>
                <w:color w:val="1F1F1F"/>
                <w:szCs w:val="24"/>
              </w:rPr>
            </w:pPr>
            <w:r w:rsidRPr="4F21861C">
              <w:rPr>
                <w:rFonts w:eastAsia="Times New Roman" w:cs="Times New Roman"/>
                <w:color w:val="1F1F1F"/>
                <w:szCs w:val="24"/>
              </w:rPr>
              <w:t>Máquinas</w:t>
            </w:r>
          </w:p>
        </w:tc>
        <w:tc>
          <w:tcPr>
            <w:tcW w:w="1515" w:type="dxa"/>
          </w:tcPr>
          <w:p w14:paraId="4273E508" w14:textId="3D288286"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 xml:space="preserve">Laptop Desarrollo </w:t>
            </w:r>
            <w:r w:rsidRPr="4F21861C">
              <w:rPr>
                <w:rFonts w:eastAsia="Times New Roman" w:cs="Times New Roman"/>
                <w:b/>
                <w:bCs/>
                <w:color w:val="1F1F1F"/>
                <w:szCs w:val="24"/>
              </w:rPr>
              <w:lastRenderedPageBreak/>
              <w:t>(Gama Media)</w:t>
            </w:r>
          </w:p>
        </w:tc>
        <w:tc>
          <w:tcPr>
            <w:tcW w:w="870" w:type="dxa"/>
          </w:tcPr>
          <w:p w14:paraId="70455C2B" w14:textId="033A5BF6" w:rsidR="4F21861C" w:rsidRDefault="4F21861C" w:rsidP="4F21861C">
            <w:pPr>
              <w:rPr>
                <w:rFonts w:eastAsia="Times New Roman" w:cs="Times New Roman"/>
                <w:color w:val="1F1F1F"/>
                <w:szCs w:val="24"/>
              </w:rPr>
            </w:pPr>
            <w:r w:rsidRPr="4F21861C">
              <w:rPr>
                <w:rFonts w:eastAsia="Times New Roman" w:cs="Times New Roman"/>
                <w:color w:val="1F1F1F"/>
                <w:szCs w:val="24"/>
              </w:rPr>
              <w:lastRenderedPageBreak/>
              <w:t>Unidad</w:t>
            </w:r>
          </w:p>
        </w:tc>
        <w:tc>
          <w:tcPr>
            <w:tcW w:w="814" w:type="dxa"/>
          </w:tcPr>
          <w:p w14:paraId="1497ABA0" w14:textId="5FBC2F22"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7BBB3273" w14:textId="0B0C82FA" w:rsidR="4F21861C" w:rsidRDefault="4F21861C" w:rsidP="4F21861C">
            <w:pPr>
              <w:rPr>
                <w:rFonts w:eastAsia="Times New Roman" w:cs="Times New Roman"/>
                <w:color w:val="1F1F1F"/>
                <w:szCs w:val="24"/>
              </w:rPr>
            </w:pPr>
            <w:r w:rsidRPr="4F21861C">
              <w:rPr>
                <w:rFonts w:eastAsia="Times New Roman" w:cs="Times New Roman"/>
                <w:color w:val="1F1F1F"/>
                <w:szCs w:val="24"/>
              </w:rPr>
              <w:t>$950</w:t>
            </w:r>
          </w:p>
        </w:tc>
        <w:tc>
          <w:tcPr>
            <w:tcW w:w="968" w:type="dxa"/>
          </w:tcPr>
          <w:p w14:paraId="05816EE9" w14:textId="6AD191AA" w:rsidR="4F21861C" w:rsidRDefault="4F21861C" w:rsidP="4F21861C">
            <w:pPr>
              <w:rPr>
                <w:rFonts w:eastAsia="Times New Roman" w:cs="Times New Roman"/>
                <w:color w:val="1F1F1F"/>
                <w:szCs w:val="24"/>
              </w:rPr>
            </w:pPr>
            <w:r w:rsidRPr="4F21861C">
              <w:rPr>
                <w:rFonts w:eastAsia="Times New Roman" w:cs="Times New Roman"/>
                <w:color w:val="1F1F1F"/>
                <w:szCs w:val="24"/>
              </w:rPr>
              <w:t>$950</w:t>
            </w:r>
          </w:p>
        </w:tc>
      </w:tr>
      <w:tr w:rsidR="4F21861C" w14:paraId="2D4F5D11" w14:textId="77777777" w:rsidTr="4F21861C">
        <w:trPr>
          <w:trHeight w:val="300"/>
        </w:trPr>
        <w:tc>
          <w:tcPr>
            <w:tcW w:w="1215" w:type="dxa"/>
          </w:tcPr>
          <w:p w14:paraId="2CF117CB" w14:textId="298579B8" w:rsidR="4F21861C" w:rsidRDefault="4F21861C" w:rsidP="4F21861C">
            <w:pPr>
              <w:rPr>
                <w:rFonts w:eastAsia="Times New Roman" w:cs="Times New Roman"/>
                <w:szCs w:val="24"/>
              </w:rPr>
            </w:pPr>
          </w:p>
        </w:tc>
        <w:tc>
          <w:tcPr>
            <w:tcW w:w="1215" w:type="dxa"/>
          </w:tcPr>
          <w:p w14:paraId="2C08E80D" w14:textId="07579CA4" w:rsidR="4F21861C" w:rsidRDefault="4F21861C" w:rsidP="4F21861C">
            <w:pPr>
              <w:rPr>
                <w:rFonts w:eastAsia="Times New Roman" w:cs="Times New Roman"/>
                <w:szCs w:val="24"/>
              </w:rPr>
            </w:pPr>
          </w:p>
        </w:tc>
        <w:tc>
          <w:tcPr>
            <w:tcW w:w="1114" w:type="dxa"/>
          </w:tcPr>
          <w:p w14:paraId="3D889821" w14:textId="7FB79B42" w:rsidR="4F21861C" w:rsidRDefault="4F21861C" w:rsidP="4F21861C">
            <w:pPr>
              <w:rPr>
                <w:rFonts w:eastAsia="Times New Roman" w:cs="Times New Roman"/>
                <w:color w:val="1F1F1F"/>
                <w:szCs w:val="24"/>
              </w:rPr>
            </w:pPr>
            <w:r w:rsidRPr="4F21861C">
              <w:rPr>
                <w:rFonts w:eastAsia="Times New Roman" w:cs="Times New Roman"/>
                <w:color w:val="1F1F1F"/>
                <w:szCs w:val="24"/>
              </w:rPr>
              <w:t>Materiales</w:t>
            </w:r>
          </w:p>
        </w:tc>
        <w:tc>
          <w:tcPr>
            <w:tcW w:w="1515" w:type="dxa"/>
          </w:tcPr>
          <w:p w14:paraId="79B6C1DA" w14:textId="5CEB0AC7"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API / Librerías de Pago (Un solo pago)</w:t>
            </w:r>
          </w:p>
        </w:tc>
        <w:tc>
          <w:tcPr>
            <w:tcW w:w="870" w:type="dxa"/>
          </w:tcPr>
          <w:p w14:paraId="3502E071" w14:textId="559C4A7A" w:rsidR="4F21861C" w:rsidRDefault="4F21861C" w:rsidP="4F21861C">
            <w:pPr>
              <w:rPr>
                <w:rFonts w:eastAsia="Times New Roman" w:cs="Times New Roman"/>
                <w:color w:val="1F1F1F"/>
                <w:szCs w:val="24"/>
              </w:rPr>
            </w:pPr>
            <w:r w:rsidRPr="4F21861C">
              <w:rPr>
                <w:rFonts w:eastAsia="Times New Roman" w:cs="Times New Roman"/>
                <w:color w:val="1F1F1F"/>
                <w:szCs w:val="24"/>
              </w:rPr>
              <w:t>Global</w:t>
            </w:r>
          </w:p>
        </w:tc>
        <w:tc>
          <w:tcPr>
            <w:tcW w:w="814" w:type="dxa"/>
          </w:tcPr>
          <w:p w14:paraId="75112655" w14:textId="4DAA8EA9"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67CFEAFB" w14:textId="74E6DEDA" w:rsidR="4F21861C" w:rsidRDefault="4F21861C" w:rsidP="4F21861C">
            <w:pPr>
              <w:rPr>
                <w:rFonts w:eastAsia="Times New Roman" w:cs="Times New Roman"/>
                <w:color w:val="1F1F1F"/>
                <w:szCs w:val="24"/>
              </w:rPr>
            </w:pPr>
            <w:r w:rsidRPr="4F21861C">
              <w:rPr>
                <w:rFonts w:eastAsia="Times New Roman" w:cs="Times New Roman"/>
                <w:color w:val="1F1F1F"/>
                <w:szCs w:val="24"/>
              </w:rPr>
              <w:t>$150</w:t>
            </w:r>
          </w:p>
        </w:tc>
        <w:tc>
          <w:tcPr>
            <w:tcW w:w="968" w:type="dxa"/>
          </w:tcPr>
          <w:p w14:paraId="4D2938CD" w14:textId="6085D0BF" w:rsidR="4F21861C" w:rsidRDefault="4F21861C" w:rsidP="4F21861C">
            <w:pPr>
              <w:rPr>
                <w:rFonts w:eastAsia="Times New Roman" w:cs="Times New Roman"/>
                <w:color w:val="1F1F1F"/>
                <w:szCs w:val="24"/>
              </w:rPr>
            </w:pPr>
            <w:r w:rsidRPr="4F21861C">
              <w:rPr>
                <w:rFonts w:eastAsia="Times New Roman" w:cs="Times New Roman"/>
                <w:color w:val="1F1F1F"/>
                <w:szCs w:val="24"/>
              </w:rPr>
              <w:t>$150</w:t>
            </w:r>
          </w:p>
        </w:tc>
      </w:tr>
      <w:tr w:rsidR="4F21861C" w14:paraId="628A1BCB" w14:textId="77777777" w:rsidTr="4F21861C">
        <w:trPr>
          <w:trHeight w:val="300"/>
        </w:trPr>
        <w:tc>
          <w:tcPr>
            <w:tcW w:w="1215" w:type="dxa"/>
          </w:tcPr>
          <w:p w14:paraId="57C731C5" w14:textId="0297B1C0"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P4. Testing</w:t>
            </w:r>
          </w:p>
        </w:tc>
        <w:tc>
          <w:tcPr>
            <w:tcW w:w="1215" w:type="dxa"/>
          </w:tcPr>
          <w:p w14:paraId="56BFAAC4" w14:textId="239B159E" w:rsidR="4F21861C" w:rsidRDefault="4F21861C" w:rsidP="4F21861C">
            <w:pPr>
              <w:rPr>
                <w:rFonts w:eastAsia="Times New Roman" w:cs="Times New Roman"/>
                <w:color w:val="1F1F1F"/>
                <w:szCs w:val="24"/>
              </w:rPr>
            </w:pPr>
            <w:r w:rsidRPr="4F21861C">
              <w:rPr>
                <w:rFonts w:eastAsia="Times New Roman" w:cs="Times New Roman"/>
                <w:color w:val="1F1F1F"/>
                <w:szCs w:val="24"/>
              </w:rPr>
              <w:t>Pruebas de Calidad y Despliegue</w:t>
            </w:r>
          </w:p>
        </w:tc>
        <w:tc>
          <w:tcPr>
            <w:tcW w:w="1114" w:type="dxa"/>
          </w:tcPr>
          <w:p w14:paraId="3EB2D899" w14:textId="4F223C5B" w:rsidR="4F21861C" w:rsidRDefault="4F21861C" w:rsidP="4F21861C">
            <w:pPr>
              <w:rPr>
                <w:rFonts w:eastAsia="Times New Roman" w:cs="Times New Roman"/>
                <w:color w:val="1F1F1F"/>
                <w:szCs w:val="24"/>
              </w:rPr>
            </w:pPr>
            <w:r w:rsidRPr="4F21861C">
              <w:rPr>
                <w:rFonts w:eastAsia="Times New Roman" w:cs="Times New Roman"/>
                <w:color w:val="1F1F1F"/>
                <w:szCs w:val="24"/>
              </w:rPr>
              <w:t>Materiales</w:t>
            </w:r>
          </w:p>
        </w:tc>
        <w:tc>
          <w:tcPr>
            <w:tcW w:w="1515" w:type="dxa"/>
          </w:tcPr>
          <w:p w14:paraId="6B8217F7" w14:textId="754A7F9F"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Servidor de Pruebas (One-time setup)</w:t>
            </w:r>
          </w:p>
        </w:tc>
        <w:tc>
          <w:tcPr>
            <w:tcW w:w="870" w:type="dxa"/>
          </w:tcPr>
          <w:p w14:paraId="719DC64E" w14:textId="2642EE7F" w:rsidR="4F21861C" w:rsidRDefault="4F21861C" w:rsidP="4F21861C">
            <w:pPr>
              <w:rPr>
                <w:rFonts w:eastAsia="Times New Roman" w:cs="Times New Roman"/>
                <w:color w:val="1F1F1F"/>
                <w:szCs w:val="24"/>
              </w:rPr>
            </w:pPr>
            <w:r w:rsidRPr="4F21861C">
              <w:rPr>
                <w:rFonts w:eastAsia="Times New Roman" w:cs="Times New Roman"/>
                <w:color w:val="1F1F1F"/>
                <w:szCs w:val="24"/>
              </w:rPr>
              <w:t>Pago único</w:t>
            </w:r>
          </w:p>
        </w:tc>
        <w:tc>
          <w:tcPr>
            <w:tcW w:w="814" w:type="dxa"/>
          </w:tcPr>
          <w:p w14:paraId="2A666F08" w14:textId="70251494"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2CAA2F7D" w14:textId="45490D86" w:rsidR="4F21861C" w:rsidRDefault="4F21861C" w:rsidP="4F21861C">
            <w:pPr>
              <w:rPr>
                <w:rFonts w:eastAsia="Times New Roman" w:cs="Times New Roman"/>
                <w:color w:val="1F1F1F"/>
                <w:szCs w:val="24"/>
              </w:rPr>
            </w:pPr>
            <w:r w:rsidRPr="4F21861C">
              <w:rPr>
                <w:rFonts w:eastAsia="Times New Roman" w:cs="Times New Roman"/>
                <w:color w:val="1F1F1F"/>
                <w:szCs w:val="24"/>
              </w:rPr>
              <w:t>$200</w:t>
            </w:r>
          </w:p>
        </w:tc>
        <w:tc>
          <w:tcPr>
            <w:tcW w:w="968" w:type="dxa"/>
          </w:tcPr>
          <w:p w14:paraId="25614B40" w14:textId="5382A2AC" w:rsidR="4F21861C" w:rsidRDefault="4F21861C" w:rsidP="4F21861C">
            <w:pPr>
              <w:rPr>
                <w:rFonts w:eastAsia="Times New Roman" w:cs="Times New Roman"/>
                <w:color w:val="1F1F1F"/>
                <w:szCs w:val="24"/>
              </w:rPr>
            </w:pPr>
            <w:r w:rsidRPr="4F21861C">
              <w:rPr>
                <w:rFonts w:eastAsia="Times New Roman" w:cs="Times New Roman"/>
                <w:color w:val="1F1F1F"/>
                <w:szCs w:val="24"/>
              </w:rPr>
              <w:t>$200</w:t>
            </w:r>
          </w:p>
        </w:tc>
      </w:tr>
      <w:tr w:rsidR="4F21861C" w14:paraId="35621E00" w14:textId="77777777" w:rsidTr="4F21861C">
        <w:trPr>
          <w:trHeight w:val="300"/>
        </w:trPr>
        <w:tc>
          <w:tcPr>
            <w:tcW w:w="1215" w:type="dxa"/>
          </w:tcPr>
          <w:p w14:paraId="2A68A896" w14:textId="07411CFB" w:rsidR="4F21861C" w:rsidRDefault="4F21861C" w:rsidP="4F21861C">
            <w:pPr>
              <w:rPr>
                <w:rFonts w:eastAsia="Times New Roman" w:cs="Times New Roman"/>
                <w:szCs w:val="24"/>
              </w:rPr>
            </w:pPr>
          </w:p>
        </w:tc>
        <w:tc>
          <w:tcPr>
            <w:tcW w:w="1215" w:type="dxa"/>
          </w:tcPr>
          <w:p w14:paraId="5993CE91" w14:textId="2E15FF5E" w:rsidR="4F21861C" w:rsidRDefault="4F21861C" w:rsidP="4F21861C">
            <w:pPr>
              <w:rPr>
                <w:rFonts w:eastAsia="Times New Roman" w:cs="Times New Roman"/>
                <w:szCs w:val="24"/>
              </w:rPr>
            </w:pPr>
          </w:p>
        </w:tc>
        <w:tc>
          <w:tcPr>
            <w:tcW w:w="1114" w:type="dxa"/>
          </w:tcPr>
          <w:p w14:paraId="02D14261" w14:textId="5D7724EC" w:rsidR="4F21861C" w:rsidRDefault="4F21861C" w:rsidP="4F21861C">
            <w:pPr>
              <w:rPr>
                <w:rFonts w:eastAsia="Times New Roman" w:cs="Times New Roman"/>
                <w:color w:val="1F1F1F"/>
                <w:szCs w:val="24"/>
              </w:rPr>
            </w:pPr>
            <w:r w:rsidRPr="4F21861C">
              <w:rPr>
                <w:rFonts w:eastAsia="Times New Roman" w:cs="Times New Roman"/>
                <w:color w:val="1F1F1F"/>
                <w:szCs w:val="24"/>
              </w:rPr>
              <w:t>Máquinas</w:t>
            </w:r>
          </w:p>
        </w:tc>
        <w:tc>
          <w:tcPr>
            <w:tcW w:w="1515" w:type="dxa"/>
          </w:tcPr>
          <w:p w14:paraId="777EBF7B" w14:textId="5E167E46" w:rsidR="4F21861C" w:rsidRDefault="4F21861C" w:rsidP="4F21861C">
            <w:pPr>
              <w:rPr>
                <w:rFonts w:eastAsia="Times New Roman" w:cs="Times New Roman"/>
                <w:b/>
                <w:bCs/>
                <w:color w:val="1F1F1F"/>
                <w:szCs w:val="24"/>
              </w:rPr>
            </w:pPr>
            <w:r w:rsidRPr="4F21861C">
              <w:rPr>
                <w:rFonts w:eastAsia="Times New Roman" w:cs="Times New Roman"/>
                <w:b/>
                <w:bCs/>
                <w:color w:val="1F1F1F"/>
                <w:szCs w:val="24"/>
              </w:rPr>
              <w:t>Monitor de Revisión</w:t>
            </w:r>
          </w:p>
        </w:tc>
        <w:tc>
          <w:tcPr>
            <w:tcW w:w="870" w:type="dxa"/>
          </w:tcPr>
          <w:p w14:paraId="26F837B8" w14:textId="6B63FDFE" w:rsidR="4F21861C" w:rsidRDefault="4F21861C" w:rsidP="4F21861C">
            <w:pPr>
              <w:rPr>
                <w:rFonts w:eastAsia="Times New Roman" w:cs="Times New Roman"/>
                <w:color w:val="1F1F1F"/>
                <w:szCs w:val="24"/>
              </w:rPr>
            </w:pPr>
            <w:r w:rsidRPr="4F21861C">
              <w:rPr>
                <w:rFonts w:eastAsia="Times New Roman" w:cs="Times New Roman"/>
                <w:color w:val="1F1F1F"/>
                <w:szCs w:val="24"/>
              </w:rPr>
              <w:t>Unidad</w:t>
            </w:r>
          </w:p>
        </w:tc>
        <w:tc>
          <w:tcPr>
            <w:tcW w:w="814" w:type="dxa"/>
          </w:tcPr>
          <w:p w14:paraId="78A2AB77" w14:textId="69F3B31E" w:rsidR="4F21861C" w:rsidRDefault="4F21861C" w:rsidP="4F21861C">
            <w:pPr>
              <w:rPr>
                <w:rFonts w:eastAsia="Times New Roman" w:cs="Times New Roman"/>
                <w:color w:val="1F1F1F"/>
                <w:szCs w:val="24"/>
              </w:rPr>
            </w:pPr>
            <w:r w:rsidRPr="4F21861C">
              <w:rPr>
                <w:rFonts w:eastAsia="Times New Roman" w:cs="Times New Roman"/>
                <w:color w:val="1F1F1F"/>
                <w:szCs w:val="24"/>
              </w:rPr>
              <w:t>1</w:t>
            </w:r>
          </w:p>
        </w:tc>
        <w:tc>
          <w:tcPr>
            <w:tcW w:w="959" w:type="dxa"/>
          </w:tcPr>
          <w:p w14:paraId="1F53A909" w14:textId="664729C5" w:rsidR="4F21861C" w:rsidRDefault="4F21861C" w:rsidP="4F21861C">
            <w:pPr>
              <w:rPr>
                <w:rFonts w:eastAsia="Times New Roman" w:cs="Times New Roman"/>
                <w:color w:val="1F1F1F"/>
                <w:szCs w:val="24"/>
              </w:rPr>
            </w:pPr>
            <w:r w:rsidRPr="4F21861C">
              <w:rPr>
                <w:rFonts w:eastAsia="Times New Roman" w:cs="Times New Roman"/>
                <w:color w:val="1F1F1F"/>
                <w:szCs w:val="24"/>
              </w:rPr>
              <w:t>$150</w:t>
            </w:r>
          </w:p>
        </w:tc>
        <w:tc>
          <w:tcPr>
            <w:tcW w:w="968" w:type="dxa"/>
          </w:tcPr>
          <w:p w14:paraId="7D3BEF4A" w14:textId="6732EA65" w:rsidR="4F21861C" w:rsidRDefault="4F21861C" w:rsidP="4F21861C">
            <w:pPr>
              <w:rPr>
                <w:rFonts w:eastAsia="Times New Roman" w:cs="Times New Roman"/>
                <w:color w:val="1F1F1F"/>
                <w:szCs w:val="24"/>
              </w:rPr>
            </w:pPr>
            <w:r w:rsidRPr="4F21861C">
              <w:rPr>
                <w:rFonts w:eastAsia="Times New Roman" w:cs="Times New Roman"/>
                <w:color w:val="1F1F1F"/>
                <w:szCs w:val="24"/>
              </w:rPr>
              <w:t>$150</w:t>
            </w:r>
          </w:p>
          <w:p w14:paraId="3FDBD2EB" w14:textId="61FAD6AE" w:rsidR="4F21861C" w:rsidRDefault="4F21861C" w:rsidP="4F21861C">
            <w:pPr>
              <w:rPr>
                <w:rFonts w:eastAsia="Times New Roman" w:cs="Times New Roman"/>
                <w:color w:val="1F1F1F"/>
                <w:szCs w:val="24"/>
              </w:rPr>
            </w:pPr>
          </w:p>
        </w:tc>
      </w:tr>
      <w:tr w:rsidR="4F21861C" w14:paraId="5E7481E1" w14:textId="77777777" w:rsidTr="4F21861C">
        <w:trPr>
          <w:cnfStyle w:val="010000000000" w:firstRow="0" w:lastRow="1" w:firstColumn="0" w:lastColumn="0" w:oddVBand="0" w:evenVBand="0" w:oddHBand="0" w:evenHBand="0" w:firstRowFirstColumn="0" w:firstRowLastColumn="0" w:lastRowFirstColumn="0" w:lastRowLastColumn="0"/>
          <w:trHeight w:val="300"/>
        </w:trPr>
        <w:tc>
          <w:tcPr>
            <w:tcW w:w="1215" w:type="dxa"/>
          </w:tcPr>
          <w:p w14:paraId="67BD668D" w14:textId="6CDF393B" w:rsidR="4F21861C" w:rsidRDefault="4F21861C" w:rsidP="4F21861C">
            <w:pPr>
              <w:rPr>
                <w:rFonts w:eastAsia="Times New Roman" w:cs="Times New Roman"/>
                <w:b/>
                <w:bCs/>
                <w:szCs w:val="24"/>
              </w:rPr>
            </w:pPr>
            <w:r w:rsidRPr="4F21861C">
              <w:rPr>
                <w:rFonts w:eastAsia="Times New Roman" w:cs="Times New Roman"/>
                <w:b/>
                <w:bCs/>
                <w:szCs w:val="24"/>
              </w:rPr>
              <w:t>Total</w:t>
            </w:r>
          </w:p>
        </w:tc>
        <w:tc>
          <w:tcPr>
            <w:tcW w:w="1215" w:type="dxa"/>
          </w:tcPr>
          <w:p w14:paraId="002095D9" w14:textId="30058E2A" w:rsidR="4F21861C" w:rsidRDefault="4F21861C" w:rsidP="4F21861C">
            <w:pPr>
              <w:rPr>
                <w:rFonts w:eastAsia="Times New Roman" w:cs="Times New Roman"/>
                <w:szCs w:val="24"/>
              </w:rPr>
            </w:pPr>
          </w:p>
        </w:tc>
        <w:tc>
          <w:tcPr>
            <w:tcW w:w="1114" w:type="dxa"/>
          </w:tcPr>
          <w:p w14:paraId="5AE65BCC" w14:textId="0C680B14" w:rsidR="4F21861C" w:rsidRDefault="4F21861C" w:rsidP="4F21861C">
            <w:pPr>
              <w:rPr>
                <w:rFonts w:eastAsia="Times New Roman" w:cs="Times New Roman"/>
                <w:color w:val="1F1F1F"/>
                <w:szCs w:val="24"/>
              </w:rPr>
            </w:pPr>
          </w:p>
        </w:tc>
        <w:tc>
          <w:tcPr>
            <w:tcW w:w="1515" w:type="dxa"/>
          </w:tcPr>
          <w:p w14:paraId="4EFACCA2" w14:textId="6A602C3E" w:rsidR="4F21861C" w:rsidRDefault="4F21861C" w:rsidP="4F21861C">
            <w:pPr>
              <w:rPr>
                <w:rFonts w:eastAsia="Times New Roman" w:cs="Times New Roman"/>
                <w:b/>
                <w:bCs/>
                <w:color w:val="1F1F1F"/>
                <w:szCs w:val="24"/>
              </w:rPr>
            </w:pPr>
          </w:p>
        </w:tc>
        <w:tc>
          <w:tcPr>
            <w:tcW w:w="870" w:type="dxa"/>
          </w:tcPr>
          <w:p w14:paraId="276CF13B" w14:textId="45F8ACE1" w:rsidR="4F21861C" w:rsidRDefault="4F21861C" w:rsidP="4F21861C">
            <w:pPr>
              <w:rPr>
                <w:rFonts w:eastAsia="Times New Roman" w:cs="Times New Roman"/>
                <w:color w:val="1F1F1F"/>
                <w:szCs w:val="24"/>
              </w:rPr>
            </w:pPr>
          </w:p>
        </w:tc>
        <w:tc>
          <w:tcPr>
            <w:tcW w:w="814" w:type="dxa"/>
          </w:tcPr>
          <w:p w14:paraId="6C6CF622" w14:textId="2150D57D" w:rsidR="4F21861C" w:rsidRDefault="4F21861C" w:rsidP="4F21861C">
            <w:pPr>
              <w:rPr>
                <w:rFonts w:eastAsia="Times New Roman" w:cs="Times New Roman"/>
                <w:color w:val="1F1F1F"/>
                <w:szCs w:val="24"/>
              </w:rPr>
            </w:pPr>
          </w:p>
        </w:tc>
        <w:tc>
          <w:tcPr>
            <w:tcW w:w="959" w:type="dxa"/>
          </w:tcPr>
          <w:p w14:paraId="07C16EBA" w14:textId="2BD713DD" w:rsidR="4F21861C" w:rsidRDefault="4F21861C" w:rsidP="4F21861C">
            <w:pPr>
              <w:rPr>
                <w:rFonts w:eastAsia="Times New Roman" w:cs="Times New Roman"/>
                <w:color w:val="1F1F1F"/>
                <w:szCs w:val="24"/>
              </w:rPr>
            </w:pPr>
          </w:p>
        </w:tc>
        <w:tc>
          <w:tcPr>
            <w:tcW w:w="968" w:type="dxa"/>
          </w:tcPr>
          <w:p w14:paraId="09E5691A" w14:textId="28A74492" w:rsidR="4F21861C" w:rsidRDefault="4F21861C" w:rsidP="4F21861C">
            <w:pPr>
              <w:rPr>
                <w:rFonts w:eastAsia="Times New Roman" w:cs="Times New Roman"/>
                <w:szCs w:val="24"/>
              </w:rPr>
            </w:pPr>
            <w:r w:rsidRPr="4F21861C">
              <w:rPr>
                <w:rFonts w:eastAsia="Times New Roman" w:cs="Times New Roman"/>
                <w:szCs w:val="24"/>
              </w:rPr>
              <w:t>$9,045</w:t>
            </w:r>
          </w:p>
        </w:tc>
      </w:tr>
    </w:tbl>
    <w:p w14:paraId="1352AECA" w14:textId="391BD05B" w:rsidR="4F21861C" w:rsidRDefault="4F21861C" w:rsidP="4F21861C">
      <w:pPr>
        <w:rPr>
          <w:rFonts w:ascii="Times New Roman" w:eastAsia="Times New Roman" w:hAnsi="Times New Roman" w:cs="Times New Roman"/>
          <w:sz w:val="24"/>
          <w:szCs w:val="24"/>
        </w:rPr>
      </w:pPr>
    </w:p>
    <w:tbl>
      <w:tblPr>
        <w:tblStyle w:val="Tablanormal2"/>
        <w:tblW w:w="0" w:type="auto"/>
        <w:tblLook w:val="06E0" w:firstRow="1" w:lastRow="1" w:firstColumn="1" w:lastColumn="0" w:noHBand="1" w:noVBand="1"/>
      </w:tblPr>
      <w:tblGrid>
        <w:gridCol w:w="4245"/>
        <w:gridCol w:w="4245"/>
      </w:tblGrid>
      <w:tr w:rsidR="4F21861C" w14:paraId="3B352709" w14:textId="77777777" w:rsidTr="1A75E1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45" w:type="dxa"/>
          </w:tcPr>
          <w:p w14:paraId="795E6A51" w14:textId="3B210C60" w:rsidR="4F21861C" w:rsidRDefault="2403704C" w:rsidP="2403704C">
            <w:pPr>
              <w:spacing w:line="360" w:lineRule="auto"/>
              <w:rPr>
                <w:rFonts w:ascii="Times New Roman" w:eastAsia="Times New Roman" w:hAnsi="Times New Roman" w:cs="Times New Roman"/>
                <w:sz w:val="24"/>
                <w:szCs w:val="24"/>
              </w:rPr>
            </w:pPr>
            <w:r w:rsidRPr="2403704C">
              <w:rPr>
                <w:rFonts w:ascii="Times New Roman" w:eastAsia="Times New Roman" w:hAnsi="Times New Roman" w:cs="Times New Roman"/>
                <w:sz w:val="24"/>
                <w:szCs w:val="24"/>
              </w:rPr>
              <w:t>Tipo de Recurso</w:t>
            </w:r>
          </w:p>
        </w:tc>
        <w:tc>
          <w:tcPr>
            <w:tcW w:w="4245" w:type="dxa"/>
          </w:tcPr>
          <w:p w14:paraId="74191312" w14:textId="5D57D0F9" w:rsidR="4F21861C" w:rsidRDefault="2403704C" w:rsidP="2403704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2403704C">
              <w:rPr>
                <w:rFonts w:ascii="Times New Roman" w:eastAsia="Times New Roman" w:hAnsi="Times New Roman" w:cs="Times New Roman"/>
                <w:sz w:val="24"/>
                <w:szCs w:val="24"/>
              </w:rPr>
              <w:t>Totales (USD)</w:t>
            </w:r>
          </w:p>
        </w:tc>
      </w:tr>
      <w:tr w:rsidR="4F21861C" w14:paraId="338C786F" w14:textId="77777777" w:rsidTr="1A75E198">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EB9F8C3" w14:textId="7B66603C" w:rsidR="4F21861C" w:rsidRDefault="2403704C" w:rsidP="2403704C">
            <w:pPr>
              <w:spacing w:line="360" w:lineRule="auto"/>
            </w:pPr>
            <w:r w:rsidRPr="2403704C">
              <w:rPr>
                <w:rFonts w:ascii="Times New Roman" w:eastAsia="Times New Roman" w:hAnsi="Times New Roman" w:cs="Times New Roman"/>
                <w:sz w:val="24"/>
                <w:szCs w:val="24"/>
              </w:rPr>
              <w:t>Personales</w:t>
            </w:r>
          </w:p>
        </w:tc>
        <w:tc>
          <w:tcPr>
            <w:tcW w:w="4245" w:type="dxa"/>
          </w:tcPr>
          <w:p w14:paraId="482C0E48" w14:textId="2498D208" w:rsidR="4F21861C" w:rsidRDefault="2403704C" w:rsidP="2403704C">
            <w:pPr>
              <w:spacing w:line="360" w:lineRule="auto"/>
              <w:cnfStyle w:val="000000000000" w:firstRow="0" w:lastRow="0" w:firstColumn="0" w:lastColumn="0" w:oddVBand="0" w:evenVBand="0" w:oddHBand="0" w:evenHBand="0" w:firstRowFirstColumn="0" w:firstRowLastColumn="0" w:lastRowFirstColumn="0" w:lastRowLastColumn="0"/>
            </w:pPr>
            <w:r w:rsidRPr="2403704C">
              <w:rPr>
                <w:rFonts w:ascii="Times New Roman" w:eastAsia="Times New Roman" w:hAnsi="Times New Roman" w:cs="Times New Roman"/>
                <w:sz w:val="24"/>
                <w:szCs w:val="24"/>
              </w:rPr>
              <w:t>$7,500 USD</w:t>
            </w:r>
          </w:p>
        </w:tc>
      </w:tr>
      <w:tr w:rsidR="4F21861C" w14:paraId="4303FFB5" w14:textId="77777777" w:rsidTr="1A75E198">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31810330" w14:textId="7EEF4C40" w:rsidR="4F21861C" w:rsidRDefault="2403704C" w:rsidP="2403704C">
            <w:pPr>
              <w:spacing w:line="360" w:lineRule="auto"/>
            </w:pPr>
            <w:r w:rsidRPr="2403704C">
              <w:rPr>
                <w:rFonts w:ascii="Times New Roman" w:eastAsia="Times New Roman" w:hAnsi="Times New Roman" w:cs="Times New Roman"/>
                <w:sz w:val="24"/>
                <w:szCs w:val="24"/>
              </w:rPr>
              <w:t>Materiales o Consumibles</w:t>
            </w:r>
          </w:p>
        </w:tc>
        <w:tc>
          <w:tcPr>
            <w:tcW w:w="4245" w:type="dxa"/>
          </w:tcPr>
          <w:p w14:paraId="1EF0DC8B" w14:textId="22DF8535" w:rsidR="4F21861C" w:rsidRDefault="2403704C" w:rsidP="2403704C">
            <w:pPr>
              <w:spacing w:line="360" w:lineRule="auto"/>
              <w:cnfStyle w:val="000000000000" w:firstRow="0" w:lastRow="0" w:firstColumn="0" w:lastColumn="0" w:oddVBand="0" w:evenVBand="0" w:oddHBand="0" w:evenHBand="0" w:firstRowFirstColumn="0" w:firstRowLastColumn="0" w:lastRowFirstColumn="0" w:lastRowLastColumn="0"/>
            </w:pPr>
            <w:r w:rsidRPr="2403704C">
              <w:rPr>
                <w:rFonts w:ascii="Times New Roman" w:eastAsia="Times New Roman" w:hAnsi="Times New Roman" w:cs="Times New Roman"/>
                <w:sz w:val="24"/>
                <w:szCs w:val="24"/>
              </w:rPr>
              <w:t>$445 USD</w:t>
            </w:r>
          </w:p>
        </w:tc>
      </w:tr>
      <w:tr w:rsidR="4F21861C" w14:paraId="17020BED" w14:textId="77777777" w:rsidTr="1A75E198">
        <w:trPr>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FC5F07C" w14:textId="5CFEEC7F" w:rsidR="4F21861C" w:rsidRDefault="2403704C" w:rsidP="2403704C">
            <w:pPr>
              <w:spacing w:line="360" w:lineRule="auto"/>
            </w:pPr>
            <w:r w:rsidRPr="2403704C">
              <w:rPr>
                <w:rFonts w:ascii="Times New Roman" w:eastAsia="Times New Roman" w:hAnsi="Times New Roman" w:cs="Times New Roman"/>
                <w:sz w:val="24"/>
                <w:szCs w:val="24"/>
              </w:rPr>
              <w:t>Máquinas o No Consumibles</w:t>
            </w:r>
          </w:p>
        </w:tc>
        <w:tc>
          <w:tcPr>
            <w:tcW w:w="4245" w:type="dxa"/>
          </w:tcPr>
          <w:p w14:paraId="5AA19C6B" w14:textId="62FD07FF" w:rsidR="4F21861C" w:rsidRDefault="2403704C" w:rsidP="2403704C">
            <w:pPr>
              <w:spacing w:line="360" w:lineRule="auto"/>
              <w:cnfStyle w:val="000000000000" w:firstRow="0" w:lastRow="0" w:firstColumn="0" w:lastColumn="0" w:oddVBand="0" w:evenVBand="0" w:oddHBand="0" w:evenHBand="0" w:firstRowFirstColumn="0" w:firstRowLastColumn="0" w:lastRowFirstColumn="0" w:lastRowLastColumn="0"/>
            </w:pPr>
            <w:r w:rsidRPr="2403704C">
              <w:rPr>
                <w:rFonts w:ascii="Times New Roman" w:eastAsia="Times New Roman" w:hAnsi="Times New Roman" w:cs="Times New Roman"/>
                <w:sz w:val="24"/>
                <w:szCs w:val="24"/>
              </w:rPr>
              <w:t>$1,100 USD</w:t>
            </w:r>
          </w:p>
        </w:tc>
      </w:tr>
      <w:tr w:rsidR="4F21861C" w14:paraId="4FB8BEA1" w14:textId="77777777" w:rsidTr="1A75E198">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45" w:type="dxa"/>
          </w:tcPr>
          <w:p w14:paraId="22AECE6B" w14:textId="49E77AA3" w:rsidR="4F21861C" w:rsidRDefault="2403704C" w:rsidP="2403704C">
            <w:pPr>
              <w:spacing w:line="360" w:lineRule="auto"/>
              <w:rPr>
                <w:rFonts w:ascii="Times New Roman" w:eastAsia="Times New Roman" w:hAnsi="Times New Roman" w:cs="Times New Roman"/>
                <w:sz w:val="24"/>
                <w:szCs w:val="24"/>
              </w:rPr>
            </w:pPr>
            <w:r w:rsidRPr="2403704C">
              <w:rPr>
                <w:rFonts w:ascii="Times New Roman" w:eastAsia="Times New Roman" w:hAnsi="Times New Roman" w:cs="Times New Roman"/>
                <w:sz w:val="24"/>
                <w:szCs w:val="24"/>
              </w:rPr>
              <w:t>Totales</w:t>
            </w:r>
          </w:p>
        </w:tc>
        <w:tc>
          <w:tcPr>
            <w:tcW w:w="4245" w:type="dxa"/>
          </w:tcPr>
          <w:p w14:paraId="50904EF8" w14:textId="26B93F52" w:rsidR="4F21861C" w:rsidRDefault="2403704C" w:rsidP="2403704C">
            <w:pPr>
              <w:spacing w:line="360"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lang w:val="en-US"/>
              </w:rPr>
            </w:pPr>
            <w:r w:rsidRPr="2403704C">
              <w:rPr>
                <w:rFonts w:ascii="Times New Roman" w:eastAsia="Times New Roman" w:hAnsi="Times New Roman" w:cs="Times New Roman"/>
                <w:b w:val="0"/>
                <w:bCs w:val="0"/>
                <w:color w:val="000000" w:themeColor="text1"/>
                <w:sz w:val="24"/>
                <w:szCs w:val="24"/>
              </w:rPr>
              <w:t>$9,045</w:t>
            </w:r>
          </w:p>
        </w:tc>
      </w:tr>
    </w:tbl>
    <w:p w14:paraId="6A5AC52E" w14:textId="7BBBB897" w:rsidR="4B12958E" w:rsidRDefault="2403704C" w:rsidP="2403704C">
      <w:pPr>
        <w:pStyle w:val="Ttulo3"/>
        <w:numPr>
          <w:ilvl w:val="2"/>
          <w:numId w:val="38"/>
        </w:numPr>
        <w:spacing w:line="360" w:lineRule="auto"/>
        <w:rPr>
          <w:rFonts w:ascii="Times New Roman" w:eastAsia="Times New Roman" w:hAnsi="Times New Roman" w:cs="Times New Roman"/>
          <w:b/>
          <w:bCs/>
          <w:color w:val="auto"/>
          <w:sz w:val="24"/>
          <w:szCs w:val="24"/>
        </w:rPr>
      </w:pPr>
      <w:r w:rsidRPr="2403704C">
        <w:rPr>
          <w:rFonts w:ascii="Times New Roman" w:eastAsia="Times New Roman" w:hAnsi="Times New Roman" w:cs="Times New Roman"/>
          <w:b/>
          <w:bCs/>
          <w:color w:val="auto"/>
          <w:sz w:val="24"/>
          <w:szCs w:val="24"/>
        </w:rPr>
        <w:t>Establecimiento del estándar de ciclo de vida del proyecto</w:t>
      </w:r>
    </w:p>
    <w:p w14:paraId="4C1239BC" w14:textId="6389D372" w:rsidR="4B12958E" w:rsidRDefault="2403704C" w:rsidP="2403704C">
      <w:pPr>
        <w:pStyle w:val="Ttulo4"/>
        <w:numPr>
          <w:ilvl w:val="0"/>
          <w:numId w:val="28"/>
        </w:numPr>
        <w:rPr>
          <w:rFonts w:eastAsia="Times New Roman"/>
          <w:b/>
          <w:bCs/>
          <w:color w:val="auto"/>
        </w:rPr>
      </w:pPr>
      <w:r w:rsidRPr="2403704C">
        <w:rPr>
          <w:b/>
          <w:bCs/>
          <w:color w:val="auto"/>
        </w:rPr>
        <w:t>Planificación</w:t>
      </w:r>
    </w:p>
    <w:p w14:paraId="33A6A23A" w14:textId="08A271A3" w:rsidR="4B12958E" w:rsidRDefault="2403704C" w:rsidP="2403704C">
      <w:pPr>
        <w:pStyle w:val="EstiloParrafoAPA"/>
        <w:numPr>
          <w:ilvl w:val="1"/>
          <w:numId w:val="35"/>
        </w:numPr>
        <w:rPr>
          <w:rFonts w:eastAsia="Times New Roman"/>
        </w:rPr>
      </w:pPr>
      <w:r w:rsidRPr="2403704C">
        <w:rPr>
          <w:rFonts w:eastAsia="Times New Roman"/>
        </w:rPr>
        <w:t>Entradas</w:t>
      </w:r>
    </w:p>
    <w:p w14:paraId="36BA3041" w14:textId="2F20A9E8" w:rsidR="4B12958E" w:rsidRDefault="2403704C" w:rsidP="2403704C">
      <w:pPr>
        <w:pStyle w:val="EstiloParrafoAPA"/>
        <w:numPr>
          <w:ilvl w:val="2"/>
          <w:numId w:val="35"/>
        </w:numPr>
        <w:spacing w:line="360" w:lineRule="auto"/>
      </w:pPr>
      <w:r w:rsidRPr="2403704C">
        <w:t xml:space="preserve">Solicitud del cliente </w:t>
      </w:r>
    </w:p>
    <w:p w14:paraId="43ED04CB" w14:textId="669A680C" w:rsidR="4B12958E" w:rsidRDefault="2403704C" w:rsidP="2403704C">
      <w:pPr>
        <w:pStyle w:val="Prrafodelista"/>
        <w:numPr>
          <w:ilvl w:val="2"/>
          <w:numId w:val="35"/>
        </w:numPr>
        <w:spacing w:after="0" w:line="360" w:lineRule="auto"/>
        <w:rPr>
          <w:lang w:val="es-PE"/>
        </w:rPr>
      </w:pPr>
      <w:r w:rsidRPr="2403704C">
        <w:rPr>
          <w:lang w:val="es-PE"/>
        </w:rPr>
        <w:t xml:space="preserve">Documentos de pedidos del cliente </w:t>
      </w:r>
    </w:p>
    <w:p w14:paraId="72D00641" w14:textId="60ABDF3E" w:rsidR="4B12958E" w:rsidRDefault="2403704C" w:rsidP="2403704C">
      <w:pPr>
        <w:pStyle w:val="Prrafodelista"/>
        <w:numPr>
          <w:ilvl w:val="2"/>
          <w:numId w:val="35"/>
        </w:numPr>
        <w:spacing w:after="0" w:line="360" w:lineRule="auto"/>
        <w:rPr>
          <w:lang w:val="es-PE"/>
        </w:rPr>
      </w:pPr>
      <w:r w:rsidRPr="2403704C">
        <w:rPr>
          <w:lang w:val="es-PE"/>
        </w:rPr>
        <w:t xml:space="preserve">Alcance preliminar del proyecto </w:t>
      </w:r>
    </w:p>
    <w:p w14:paraId="2B0B4E20" w14:textId="757AD2F8" w:rsidR="4B12958E" w:rsidRDefault="2403704C" w:rsidP="2403704C">
      <w:pPr>
        <w:pStyle w:val="Prrafodelista"/>
        <w:numPr>
          <w:ilvl w:val="2"/>
          <w:numId w:val="35"/>
        </w:numPr>
        <w:spacing w:after="0" w:line="360" w:lineRule="auto"/>
        <w:rPr>
          <w:lang w:val="es-PE"/>
        </w:rPr>
      </w:pPr>
      <w:r w:rsidRPr="2403704C">
        <w:rPr>
          <w:lang w:val="es-PE"/>
        </w:rPr>
        <w:t>Información del negocio (gestión de residuos)</w:t>
      </w:r>
    </w:p>
    <w:p w14:paraId="34BC3CFB" w14:textId="32FF83BE" w:rsidR="4B12958E" w:rsidRDefault="2403704C" w:rsidP="2403704C">
      <w:pPr>
        <w:pStyle w:val="EstiloParrafoAPA"/>
        <w:numPr>
          <w:ilvl w:val="1"/>
          <w:numId w:val="35"/>
        </w:numPr>
        <w:rPr>
          <w:rFonts w:eastAsia="Times New Roman"/>
        </w:rPr>
      </w:pPr>
      <w:r w:rsidRPr="2403704C">
        <w:rPr>
          <w:rFonts w:eastAsia="Times New Roman"/>
        </w:rPr>
        <w:t>Salidas</w:t>
      </w:r>
    </w:p>
    <w:p w14:paraId="3ECEDF0D" w14:textId="6A836601" w:rsidR="4B12958E" w:rsidRDefault="2403704C" w:rsidP="2403704C">
      <w:pPr>
        <w:pStyle w:val="EstiloParrafoAPA"/>
        <w:numPr>
          <w:ilvl w:val="2"/>
          <w:numId w:val="35"/>
        </w:numPr>
        <w:spacing w:line="360" w:lineRule="auto"/>
      </w:pPr>
      <w:r w:rsidRPr="2403704C">
        <w:t xml:space="preserve">Cronograma del proyecto </w:t>
      </w:r>
    </w:p>
    <w:p w14:paraId="2797B14E" w14:textId="4CDF52DB" w:rsidR="4B12958E" w:rsidRDefault="2403704C" w:rsidP="2403704C">
      <w:pPr>
        <w:pStyle w:val="EstiloParrafoAPA"/>
        <w:numPr>
          <w:ilvl w:val="2"/>
          <w:numId w:val="35"/>
        </w:numPr>
        <w:spacing w:line="360" w:lineRule="auto"/>
      </w:pPr>
      <w:r w:rsidRPr="2403704C">
        <w:t xml:space="preserve">Plan de gestión del proyecto (Project Charter) </w:t>
      </w:r>
    </w:p>
    <w:p w14:paraId="2E006379" w14:textId="7125CDCC" w:rsidR="4B12958E" w:rsidRDefault="2403704C" w:rsidP="2403704C">
      <w:pPr>
        <w:pStyle w:val="EstiloParrafoAPA"/>
        <w:numPr>
          <w:ilvl w:val="2"/>
          <w:numId w:val="35"/>
        </w:numPr>
        <w:spacing w:line="360" w:lineRule="auto"/>
      </w:pPr>
      <w:r w:rsidRPr="2403704C">
        <w:t xml:space="preserve">Definición de alcance (Scope Statement) </w:t>
      </w:r>
    </w:p>
    <w:p w14:paraId="4E14073D" w14:textId="14BA9D74" w:rsidR="4B12958E" w:rsidRDefault="2403704C" w:rsidP="2403704C">
      <w:pPr>
        <w:pStyle w:val="EstiloParrafoAPA"/>
        <w:numPr>
          <w:ilvl w:val="2"/>
          <w:numId w:val="35"/>
        </w:numPr>
        <w:spacing w:line="360" w:lineRule="auto"/>
      </w:pPr>
      <w:r w:rsidRPr="2403704C">
        <w:lastRenderedPageBreak/>
        <w:t>Identificación de stakeholders</w:t>
      </w:r>
    </w:p>
    <w:p w14:paraId="37268341" w14:textId="3BC947FF" w:rsidR="4B12958E" w:rsidRDefault="7D7F851D" w:rsidP="2403704C">
      <w:pPr>
        <w:pStyle w:val="Ttulo4"/>
        <w:numPr>
          <w:ilvl w:val="0"/>
          <w:numId w:val="28"/>
        </w:numPr>
        <w:rPr>
          <w:rFonts w:hint="eastAsia"/>
          <w:b/>
          <w:bCs/>
          <w:color w:val="auto"/>
        </w:rPr>
      </w:pPr>
      <w:r w:rsidRPr="1A75E198">
        <w:rPr>
          <w:b/>
          <w:bCs/>
          <w:color w:val="auto"/>
        </w:rPr>
        <w:t>Análisis</w:t>
      </w:r>
    </w:p>
    <w:p w14:paraId="62498D47" w14:textId="08A271A3" w:rsidR="4B12958E" w:rsidRDefault="2403704C" w:rsidP="2403704C">
      <w:pPr>
        <w:pStyle w:val="EstiloParrafoAPA"/>
        <w:numPr>
          <w:ilvl w:val="1"/>
          <w:numId w:val="35"/>
        </w:numPr>
        <w:rPr>
          <w:rFonts w:eastAsia="Times New Roman"/>
        </w:rPr>
      </w:pPr>
      <w:r w:rsidRPr="2403704C">
        <w:rPr>
          <w:rFonts w:eastAsia="Times New Roman"/>
        </w:rPr>
        <w:t>Entradas</w:t>
      </w:r>
    </w:p>
    <w:p w14:paraId="6EC6DD53" w14:textId="6103E4E0" w:rsidR="4B12958E" w:rsidRDefault="2403704C" w:rsidP="2403704C">
      <w:pPr>
        <w:pStyle w:val="EstiloParrafoAPA"/>
        <w:numPr>
          <w:ilvl w:val="0"/>
          <w:numId w:val="35"/>
        </w:numPr>
        <w:spacing w:line="360" w:lineRule="auto"/>
        <w:ind w:left="2160"/>
      </w:pPr>
      <w:r w:rsidRPr="2403704C">
        <w:t xml:space="preserve">Plan del proyecto </w:t>
      </w:r>
    </w:p>
    <w:p w14:paraId="56BF3C7B" w14:textId="777B918B" w:rsidR="4B12958E" w:rsidRDefault="2403704C" w:rsidP="2403704C">
      <w:pPr>
        <w:pStyle w:val="EstiloParrafoAPA"/>
        <w:numPr>
          <w:ilvl w:val="0"/>
          <w:numId w:val="35"/>
        </w:numPr>
        <w:spacing w:line="360" w:lineRule="auto"/>
        <w:ind w:left="2160"/>
      </w:pPr>
      <w:r w:rsidRPr="2403704C">
        <w:t xml:space="preserve">Requerimientos iniciales del cliente </w:t>
      </w:r>
    </w:p>
    <w:p w14:paraId="1F7415C3" w14:textId="76ADB45B" w:rsidR="4B12958E" w:rsidRDefault="2403704C" w:rsidP="2403704C">
      <w:pPr>
        <w:pStyle w:val="EstiloParrafoAPA"/>
        <w:numPr>
          <w:ilvl w:val="0"/>
          <w:numId w:val="35"/>
        </w:numPr>
        <w:spacing w:line="360" w:lineRule="auto"/>
        <w:ind w:left="2160"/>
      </w:pPr>
      <w:r w:rsidRPr="2403704C">
        <w:t>Información de procesos actuales de la empresa</w:t>
      </w:r>
    </w:p>
    <w:p w14:paraId="380C8376" w14:textId="32FF83BE" w:rsidR="4B12958E" w:rsidRDefault="2403704C" w:rsidP="2403704C">
      <w:pPr>
        <w:pStyle w:val="EstiloParrafoAPA"/>
        <w:numPr>
          <w:ilvl w:val="1"/>
          <w:numId w:val="35"/>
        </w:numPr>
        <w:rPr>
          <w:rFonts w:eastAsia="Times New Roman"/>
        </w:rPr>
      </w:pPr>
      <w:r w:rsidRPr="2403704C">
        <w:rPr>
          <w:rFonts w:eastAsia="Times New Roman"/>
        </w:rPr>
        <w:t>Salidas</w:t>
      </w:r>
    </w:p>
    <w:p w14:paraId="75C89019" w14:textId="3CA49C75" w:rsidR="4B12958E" w:rsidRDefault="2403704C" w:rsidP="2403704C">
      <w:pPr>
        <w:pStyle w:val="EstiloParrafoAPA"/>
        <w:numPr>
          <w:ilvl w:val="0"/>
          <w:numId w:val="35"/>
        </w:numPr>
        <w:spacing w:line="360" w:lineRule="auto"/>
        <w:ind w:left="2160"/>
      </w:pPr>
      <w:r w:rsidRPr="2403704C">
        <w:t xml:space="preserve">Documento de requerimientos funcionales (FRD) </w:t>
      </w:r>
    </w:p>
    <w:p w14:paraId="2F80BCAE" w14:textId="6A9CAA7F" w:rsidR="4B12958E" w:rsidRDefault="2403704C" w:rsidP="2403704C">
      <w:pPr>
        <w:pStyle w:val="EstiloParrafoAPA"/>
        <w:numPr>
          <w:ilvl w:val="0"/>
          <w:numId w:val="35"/>
        </w:numPr>
        <w:spacing w:line="360" w:lineRule="auto"/>
        <w:ind w:left="2160"/>
      </w:pPr>
      <w:r w:rsidRPr="2403704C">
        <w:t xml:space="preserve">Documento de requerimientos no funcionales (NFR) </w:t>
      </w:r>
    </w:p>
    <w:p w14:paraId="1DA29D26" w14:textId="42B7E2C4" w:rsidR="4B12958E" w:rsidRDefault="2403704C" w:rsidP="2403704C">
      <w:pPr>
        <w:pStyle w:val="EstiloParrafoAPA"/>
        <w:numPr>
          <w:ilvl w:val="0"/>
          <w:numId w:val="35"/>
        </w:numPr>
        <w:spacing w:line="360" w:lineRule="auto"/>
        <w:ind w:left="2160"/>
      </w:pPr>
      <w:r w:rsidRPr="2403704C">
        <w:t xml:space="preserve">Modelos de procesos (diagramas BPMN o flujo) </w:t>
      </w:r>
    </w:p>
    <w:p w14:paraId="4AE2DA4A" w14:textId="7F50EE07" w:rsidR="4B12958E" w:rsidRDefault="2403704C" w:rsidP="2403704C">
      <w:pPr>
        <w:pStyle w:val="EstiloParrafoAPA"/>
        <w:numPr>
          <w:ilvl w:val="0"/>
          <w:numId w:val="35"/>
        </w:numPr>
        <w:spacing w:line="360" w:lineRule="auto"/>
        <w:ind w:left="2160"/>
      </w:pPr>
      <w:r w:rsidRPr="2403704C">
        <w:t xml:space="preserve">Historias de usuario (User Stories) </w:t>
      </w:r>
    </w:p>
    <w:p w14:paraId="5AD22F89" w14:textId="44452004" w:rsidR="4B12958E" w:rsidRDefault="2403704C" w:rsidP="2403704C">
      <w:pPr>
        <w:pStyle w:val="EstiloParrafoAPA"/>
        <w:numPr>
          <w:ilvl w:val="0"/>
          <w:numId w:val="35"/>
        </w:numPr>
        <w:spacing w:line="360" w:lineRule="auto"/>
        <w:ind w:left="2160"/>
      </w:pPr>
      <w:r w:rsidRPr="2403704C">
        <w:t>Casos de uso del sistema</w:t>
      </w:r>
    </w:p>
    <w:p w14:paraId="2F1A7771" w14:textId="32A40D0D" w:rsidR="4B12958E" w:rsidRDefault="2403704C" w:rsidP="2403704C">
      <w:pPr>
        <w:pStyle w:val="Ttulo4"/>
        <w:numPr>
          <w:ilvl w:val="0"/>
          <w:numId w:val="28"/>
        </w:numPr>
        <w:rPr>
          <w:rFonts w:hint="eastAsia"/>
          <w:b/>
          <w:bCs/>
          <w:color w:val="auto"/>
        </w:rPr>
      </w:pPr>
      <w:r w:rsidRPr="2403704C">
        <w:rPr>
          <w:b/>
          <w:bCs/>
          <w:color w:val="auto"/>
        </w:rPr>
        <w:t>Diseño</w:t>
      </w:r>
    </w:p>
    <w:p w14:paraId="6030CB47" w14:textId="08A271A3" w:rsidR="4B12958E" w:rsidRDefault="2403704C" w:rsidP="2403704C">
      <w:pPr>
        <w:pStyle w:val="EstiloParrafoAPA"/>
        <w:numPr>
          <w:ilvl w:val="1"/>
          <w:numId w:val="35"/>
        </w:numPr>
        <w:rPr>
          <w:rFonts w:eastAsia="Times New Roman"/>
        </w:rPr>
      </w:pPr>
      <w:r w:rsidRPr="2403704C">
        <w:rPr>
          <w:rFonts w:eastAsia="Times New Roman"/>
        </w:rPr>
        <w:t>Entradas</w:t>
      </w:r>
    </w:p>
    <w:p w14:paraId="13DEE6CF" w14:textId="49BCC2CE" w:rsidR="4B12958E" w:rsidRDefault="2403704C" w:rsidP="2403704C">
      <w:pPr>
        <w:pStyle w:val="EstiloParrafoAPA"/>
        <w:numPr>
          <w:ilvl w:val="0"/>
          <w:numId w:val="35"/>
        </w:numPr>
        <w:spacing w:line="360" w:lineRule="auto"/>
        <w:ind w:left="2160"/>
      </w:pPr>
      <w:r w:rsidRPr="2403704C">
        <w:t xml:space="preserve">Documento de requerimientos (FRD y NFR) </w:t>
      </w:r>
    </w:p>
    <w:p w14:paraId="31D08F5D" w14:textId="1D5DFE64" w:rsidR="4B12958E" w:rsidRDefault="2403704C" w:rsidP="2403704C">
      <w:pPr>
        <w:pStyle w:val="EstiloParrafoAPA"/>
        <w:numPr>
          <w:ilvl w:val="0"/>
          <w:numId w:val="35"/>
        </w:numPr>
        <w:spacing w:line="360" w:lineRule="auto"/>
        <w:ind w:left="2160"/>
      </w:pPr>
      <w:r w:rsidRPr="2403704C">
        <w:t xml:space="preserve">Historias de usuario </w:t>
      </w:r>
    </w:p>
    <w:p w14:paraId="2010026B" w14:textId="7B1BBF66" w:rsidR="4B12958E" w:rsidRDefault="2403704C" w:rsidP="2403704C">
      <w:pPr>
        <w:pStyle w:val="EstiloParrafoAPA"/>
        <w:numPr>
          <w:ilvl w:val="0"/>
          <w:numId w:val="35"/>
        </w:numPr>
        <w:spacing w:line="360" w:lineRule="auto"/>
        <w:ind w:left="2160"/>
      </w:pPr>
      <w:r w:rsidRPr="2403704C">
        <w:t>Casos de uso</w:t>
      </w:r>
    </w:p>
    <w:p w14:paraId="09821222" w14:textId="55DAA8B1" w:rsidR="4B12958E" w:rsidRDefault="4B12958E" w:rsidP="2403704C">
      <w:pPr>
        <w:pStyle w:val="EstiloParrafoAPA"/>
        <w:ind w:left="1440"/>
        <w:rPr>
          <w:rFonts w:eastAsia="Times New Roman"/>
        </w:rPr>
      </w:pPr>
    </w:p>
    <w:p w14:paraId="495130FA" w14:textId="32FF83BE" w:rsidR="4B12958E" w:rsidRDefault="2403704C" w:rsidP="2403704C">
      <w:pPr>
        <w:pStyle w:val="EstiloParrafoAPA"/>
        <w:numPr>
          <w:ilvl w:val="1"/>
          <w:numId w:val="35"/>
        </w:numPr>
        <w:rPr>
          <w:rFonts w:eastAsia="Times New Roman"/>
        </w:rPr>
      </w:pPr>
      <w:r w:rsidRPr="2403704C">
        <w:rPr>
          <w:rFonts w:eastAsia="Times New Roman"/>
        </w:rPr>
        <w:t>Salidas</w:t>
      </w:r>
    </w:p>
    <w:p w14:paraId="1611306D" w14:textId="0A438B3B" w:rsidR="4B12958E" w:rsidRDefault="2403704C" w:rsidP="2403704C">
      <w:pPr>
        <w:pStyle w:val="EstiloParrafoAPA"/>
        <w:numPr>
          <w:ilvl w:val="0"/>
          <w:numId w:val="35"/>
        </w:numPr>
        <w:spacing w:line="360" w:lineRule="auto"/>
        <w:ind w:left="2160"/>
      </w:pPr>
      <w:r w:rsidRPr="2403704C">
        <w:t xml:space="preserve">Prototipos UI/UX (wireframes y mockups en Figma) </w:t>
      </w:r>
    </w:p>
    <w:p w14:paraId="3B7E9CCE" w14:textId="10D3D1CC" w:rsidR="4B12958E" w:rsidRDefault="2403704C" w:rsidP="2403704C">
      <w:pPr>
        <w:pStyle w:val="EstiloParrafoAPA"/>
        <w:numPr>
          <w:ilvl w:val="0"/>
          <w:numId w:val="35"/>
        </w:numPr>
        <w:spacing w:line="360" w:lineRule="auto"/>
        <w:ind w:left="2160"/>
      </w:pPr>
      <w:r w:rsidRPr="2403704C">
        <w:t xml:space="preserve">Arquitectura del sistema (diagrama de componentes) </w:t>
      </w:r>
    </w:p>
    <w:p w14:paraId="21DFCF0B" w14:textId="30084132" w:rsidR="4B12958E" w:rsidRDefault="2403704C" w:rsidP="2403704C">
      <w:pPr>
        <w:pStyle w:val="EstiloParrafoAPA"/>
        <w:numPr>
          <w:ilvl w:val="0"/>
          <w:numId w:val="35"/>
        </w:numPr>
        <w:spacing w:line="360" w:lineRule="auto"/>
        <w:ind w:left="2160"/>
      </w:pPr>
      <w:r w:rsidRPr="2403704C">
        <w:t xml:space="preserve">Diseño de base de datos (modelo entidad-relación) </w:t>
      </w:r>
    </w:p>
    <w:p w14:paraId="096C1B2B" w14:textId="07C266EA" w:rsidR="4B12958E" w:rsidRDefault="2403704C" w:rsidP="2403704C">
      <w:pPr>
        <w:pStyle w:val="EstiloParrafoAPA"/>
        <w:numPr>
          <w:ilvl w:val="0"/>
          <w:numId w:val="35"/>
        </w:numPr>
        <w:spacing w:line="360" w:lineRule="auto"/>
        <w:ind w:left="2160"/>
      </w:pPr>
      <w:r w:rsidRPr="2403704C">
        <w:t xml:space="preserve">Diseño de interfaces (frontend) </w:t>
      </w:r>
    </w:p>
    <w:p w14:paraId="6408DFC4" w14:textId="2DE4878F" w:rsidR="4B12958E" w:rsidRDefault="7E0A149E" w:rsidP="2403704C">
      <w:pPr>
        <w:pStyle w:val="EstiloParrafoAPA"/>
        <w:numPr>
          <w:ilvl w:val="0"/>
          <w:numId w:val="35"/>
        </w:numPr>
        <w:spacing w:line="360" w:lineRule="auto"/>
        <w:ind w:left="2160"/>
      </w:pPr>
      <w:r w:rsidRPr="1A75E198">
        <w:t>Especificaciones técnica</w:t>
      </w:r>
      <w:r w:rsidR="5DE4D1D7" w:rsidRPr="1A75E198">
        <w:t>s</w:t>
      </w:r>
    </w:p>
    <w:p w14:paraId="0A1F7522" w14:textId="6B7DCC04" w:rsidR="4B12958E" w:rsidRDefault="4B12958E" w:rsidP="577D487A">
      <w:pPr>
        <w:rPr>
          <w:rFonts w:ascii="Times New Roman" w:eastAsia="Times New Roman" w:hAnsi="Times New Roman" w:cs="Times New Roman"/>
          <w:sz w:val="24"/>
          <w:szCs w:val="24"/>
          <w:highlight w:val="yellow"/>
        </w:rPr>
      </w:pPr>
    </w:p>
    <w:p w14:paraId="7A366743" w14:textId="37254E71" w:rsidR="4F21861C" w:rsidRDefault="459520AA" w:rsidP="459520AA">
      <w:pPr>
        <w:pStyle w:val="Ttulo3"/>
        <w:numPr>
          <w:ilvl w:val="2"/>
          <w:numId w:val="38"/>
        </w:numPr>
        <w:spacing w:line="360" w:lineRule="auto"/>
        <w:rPr>
          <w:rFonts w:ascii="Times New Roman" w:eastAsia="Times New Roman" w:hAnsi="Times New Roman" w:cs="Times New Roman"/>
          <w:b/>
          <w:bCs/>
          <w:color w:val="auto"/>
          <w:sz w:val="24"/>
          <w:szCs w:val="24"/>
        </w:rPr>
      </w:pPr>
      <w:r w:rsidRPr="459520AA">
        <w:rPr>
          <w:rFonts w:ascii="Times New Roman" w:eastAsia="Times New Roman" w:hAnsi="Times New Roman" w:cs="Times New Roman"/>
          <w:b/>
          <w:bCs/>
          <w:color w:val="auto"/>
          <w:sz w:val="24"/>
          <w:szCs w:val="24"/>
        </w:rPr>
        <w:t>Elaboración del registro de riesgo del proyecto</w:t>
      </w:r>
    </w:p>
    <w:tbl>
      <w:tblPr>
        <w:tblStyle w:val="EstiloTablaAPA"/>
        <w:tblW w:w="0" w:type="auto"/>
        <w:tblInd w:w="285" w:type="dxa"/>
        <w:tblLook w:val="01E0" w:firstRow="1" w:lastRow="1" w:firstColumn="1" w:lastColumn="1" w:noHBand="0" w:noVBand="0"/>
      </w:tblPr>
      <w:tblGrid>
        <w:gridCol w:w="1207"/>
        <w:gridCol w:w="4587"/>
        <w:gridCol w:w="2425"/>
      </w:tblGrid>
      <w:tr w:rsidR="459520AA" w14:paraId="179BFAE6" w14:textId="77777777" w:rsidTr="459520AA">
        <w:trPr>
          <w:cnfStyle w:val="100000000000" w:firstRow="1" w:lastRow="0" w:firstColumn="0" w:lastColumn="0" w:oddVBand="0" w:evenVBand="0" w:oddHBand="0" w:evenHBand="0" w:firstRowFirstColumn="0" w:firstRowLastColumn="0" w:lastRowFirstColumn="0" w:lastRowLastColumn="0"/>
          <w:trHeight w:val="285"/>
        </w:trPr>
        <w:tc>
          <w:tcPr>
            <w:tcW w:w="8340" w:type="dxa"/>
            <w:gridSpan w:val="3"/>
          </w:tcPr>
          <w:p w14:paraId="6D095C23" w14:textId="6B8A3753" w:rsidR="459520AA" w:rsidRDefault="459520AA" w:rsidP="459520AA">
            <w:pPr>
              <w:jc w:val="center"/>
              <w:rPr>
                <w:lang w:val="es"/>
              </w:rPr>
            </w:pPr>
            <w:r w:rsidRPr="459520AA">
              <w:rPr>
                <w:lang w:val="es"/>
              </w:rPr>
              <w:t>Control De Riesgos</w:t>
            </w:r>
          </w:p>
        </w:tc>
      </w:tr>
      <w:tr w:rsidR="459520AA" w14:paraId="77B9FD3E" w14:textId="77777777" w:rsidTr="459520AA">
        <w:trPr>
          <w:trHeight w:val="285"/>
        </w:trPr>
        <w:tc>
          <w:tcPr>
            <w:tcW w:w="1215" w:type="dxa"/>
          </w:tcPr>
          <w:p w14:paraId="6DDF8194" w14:textId="4FEC2FB4" w:rsidR="459520AA" w:rsidRDefault="459520AA" w:rsidP="459520AA">
            <w:pPr>
              <w:spacing w:before="45"/>
              <w:ind w:left="124"/>
              <w:rPr>
                <w:rFonts w:eastAsia="Times New Roman" w:cs="Times New Roman"/>
                <w:i/>
                <w:iCs/>
                <w:szCs w:val="24"/>
                <w:lang w:val="es"/>
              </w:rPr>
            </w:pPr>
            <w:r w:rsidRPr="459520AA">
              <w:rPr>
                <w:rFonts w:eastAsia="Times New Roman" w:cs="Times New Roman"/>
                <w:i/>
                <w:iCs/>
                <w:szCs w:val="24"/>
                <w:lang w:val="es"/>
              </w:rPr>
              <w:t>Versión</w:t>
            </w:r>
          </w:p>
        </w:tc>
        <w:tc>
          <w:tcPr>
            <w:tcW w:w="4695" w:type="dxa"/>
          </w:tcPr>
          <w:p w14:paraId="133C2BB8" w14:textId="49D488E9" w:rsidR="459520AA" w:rsidRDefault="459520AA" w:rsidP="459520AA">
            <w:pPr>
              <w:spacing w:before="45"/>
              <w:ind w:left="754" w:right="749"/>
              <w:jc w:val="center"/>
              <w:rPr>
                <w:rFonts w:eastAsia="Times New Roman" w:cs="Times New Roman"/>
                <w:i/>
                <w:iCs/>
                <w:szCs w:val="24"/>
                <w:lang w:val="es-ES"/>
              </w:rPr>
            </w:pPr>
            <w:r w:rsidRPr="459520AA">
              <w:rPr>
                <w:rFonts w:eastAsia="Times New Roman" w:cs="Times New Roman"/>
                <w:i/>
                <w:iCs/>
                <w:szCs w:val="24"/>
                <w:lang w:val="es-ES"/>
              </w:rPr>
              <w:t>Descripción</w:t>
            </w:r>
          </w:p>
        </w:tc>
        <w:tc>
          <w:tcPr>
            <w:tcW w:w="2430" w:type="dxa"/>
          </w:tcPr>
          <w:p w14:paraId="784E30E4" w14:textId="142B3DEB" w:rsidR="459520AA" w:rsidRDefault="459520AA" w:rsidP="459520AA">
            <w:pPr>
              <w:jc w:val="center"/>
              <w:rPr>
                <w:rFonts w:eastAsia="Times New Roman" w:cs="Times New Roman"/>
                <w:i/>
                <w:iCs/>
                <w:szCs w:val="24"/>
                <w:lang w:val="es-ES"/>
              </w:rPr>
            </w:pPr>
            <w:r w:rsidRPr="459520AA">
              <w:rPr>
                <w:rFonts w:eastAsia="Times New Roman" w:cs="Times New Roman"/>
                <w:i/>
                <w:iCs/>
                <w:szCs w:val="24"/>
                <w:lang w:val="es-ES"/>
              </w:rPr>
              <w:t>Probabilidad/Impacto</w:t>
            </w:r>
          </w:p>
        </w:tc>
      </w:tr>
      <w:tr w:rsidR="459520AA" w14:paraId="4B1CD943" w14:textId="77777777" w:rsidTr="459520AA">
        <w:trPr>
          <w:cnfStyle w:val="010000000000" w:firstRow="0" w:lastRow="1" w:firstColumn="0" w:lastColumn="0" w:oddVBand="0" w:evenVBand="0" w:oddHBand="0" w:evenHBand="0" w:firstRowFirstColumn="0" w:firstRowLastColumn="0" w:lastRowFirstColumn="0" w:lastRowLastColumn="0"/>
          <w:trHeight w:val="225"/>
        </w:trPr>
        <w:tc>
          <w:tcPr>
            <w:tcW w:w="1215" w:type="dxa"/>
          </w:tcPr>
          <w:p w14:paraId="0A84C239" w14:textId="0AC69012" w:rsidR="459520AA" w:rsidRDefault="459520AA" w:rsidP="459520AA">
            <w:pPr>
              <w:rPr>
                <w:rFonts w:eastAsia="Times New Roman" w:cs="Times New Roman"/>
                <w:szCs w:val="24"/>
                <w:lang w:val="es"/>
              </w:rPr>
            </w:pPr>
            <w:r w:rsidRPr="459520AA">
              <w:rPr>
                <w:rFonts w:eastAsia="Times New Roman" w:cs="Times New Roman"/>
                <w:szCs w:val="24"/>
                <w:lang w:val="es"/>
              </w:rPr>
              <w:t xml:space="preserve"> R-001</w:t>
            </w:r>
          </w:p>
        </w:tc>
        <w:tc>
          <w:tcPr>
            <w:tcW w:w="4695" w:type="dxa"/>
          </w:tcPr>
          <w:p w14:paraId="3471EEDA" w14:textId="22F59083" w:rsidR="459520AA" w:rsidRDefault="459520AA" w:rsidP="459520AA">
            <w:pPr>
              <w:rPr>
                <w:rFonts w:eastAsia="Times New Roman" w:cs="Times New Roman"/>
                <w:szCs w:val="24"/>
                <w:lang w:val="es-ES"/>
              </w:rPr>
            </w:pPr>
            <w:r w:rsidRPr="459520AA">
              <w:rPr>
                <w:rFonts w:eastAsia="Times New Roman" w:cs="Times New Roman"/>
                <w:szCs w:val="24"/>
                <w:lang w:val="es-ES"/>
              </w:rPr>
              <w:t xml:space="preserve"> Existe el riesgo de que los requerimientos del sistema no estén claramente definidos desde el inicio</w:t>
            </w:r>
          </w:p>
        </w:tc>
        <w:tc>
          <w:tcPr>
            <w:tcW w:w="2430" w:type="dxa"/>
          </w:tcPr>
          <w:p w14:paraId="0FD343B1" w14:textId="730E372F" w:rsidR="459520AA" w:rsidRDefault="459520AA" w:rsidP="459520AA">
            <w:pPr>
              <w:rPr>
                <w:rFonts w:eastAsia="Times New Roman" w:cs="Times New Roman"/>
                <w:szCs w:val="24"/>
                <w:lang w:val="es-ES"/>
              </w:rPr>
            </w:pPr>
            <w:r w:rsidRPr="459520AA">
              <w:rPr>
                <w:rFonts w:eastAsia="Times New Roman" w:cs="Times New Roman"/>
                <w:szCs w:val="24"/>
                <w:lang w:val="es-ES"/>
              </w:rPr>
              <w:t>Alta/Alta</w:t>
            </w:r>
          </w:p>
        </w:tc>
      </w:tr>
    </w:tbl>
    <w:p w14:paraId="7BC0817E" w14:textId="34A7A70A" w:rsidR="4B12958E" w:rsidRDefault="4B12958E" w:rsidP="4B12958E">
      <w:pPr>
        <w:rPr>
          <w:rFonts w:ascii="Times New Roman" w:eastAsia="Times New Roman" w:hAnsi="Times New Roman" w:cs="Times New Roman"/>
          <w:sz w:val="24"/>
          <w:szCs w:val="24"/>
        </w:rPr>
      </w:pPr>
    </w:p>
    <w:tbl>
      <w:tblPr>
        <w:tblW w:w="0" w:type="auto"/>
        <w:tblLook w:val="06A0" w:firstRow="1" w:lastRow="0" w:firstColumn="1" w:lastColumn="0" w:noHBand="1" w:noVBand="1"/>
      </w:tblPr>
      <w:tblGrid>
        <w:gridCol w:w="3039"/>
        <w:gridCol w:w="2712"/>
        <w:gridCol w:w="2743"/>
      </w:tblGrid>
      <w:tr w:rsidR="459520AA" w14:paraId="073ECA20"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7C1038B5" w14:textId="235B4CE8"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Causa Raíz:</w:t>
            </w:r>
          </w:p>
        </w:tc>
      </w:tr>
      <w:tr w:rsidR="459520AA" w14:paraId="3067BA06"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5336D68D" w14:textId="4ED2AD8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Falta de levantamiento adecuado con stakeholders</w:t>
            </w:r>
          </w:p>
        </w:tc>
      </w:tr>
      <w:tr w:rsidR="459520AA" w14:paraId="242600F6"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140274D5" w14:textId="138DC4D4"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Comunicación insuficiente entre cliente y equipo técnico</w:t>
            </w:r>
          </w:p>
        </w:tc>
      </w:tr>
      <w:tr w:rsidR="459520AA" w14:paraId="731D87FE"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000000" w:themeColor="text1"/>
            </w:tcBorders>
            <w:tcMar>
              <w:top w:w="15" w:type="dxa"/>
              <w:left w:w="15" w:type="dxa"/>
              <w:right w:w="15" w:type="dxa"/>
            </w:tcMar>
            <w:vAlign w:val="bottom"/>
          </w:tcPr>
          <w:p w14:paraId="63FF27F2" w14:textId="0BE470DC"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Suposiciones no validadas</w:t>
            </w:r>
          </w:p>
        </w:tc>
      </w:tr>
      <w:tr w:rsidR="459520AA" w14:paraId="0E81C47F"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000000" w:themeColor="text1"/>
            </w:tcBorders>
            <w:shd w:val="clear" w:color="auto" w:fill="DAE9F8"/>
            <w:tcMar>
              <w:top w:w="15" w:type="dxa"/>
              <w:left w:w="15" w:type="dxa"/>
              <w:right w:w="15" w:type="dxa"/>
            </w:tcMar>
            <w:vAlign w:val="bottom"/>
          </w:tcPr>
          <w:p w14:paraId="10900467" w14:textId="04AB9BAE"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Evento de riesgo:</w:t>
            </w:r>
          </w:p>
        </w:tc>
      </w:tr>
      <w:tr w:rsidR="459520AA" w14:paraId="0E507C26"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2E32596" w14:textId="57ECA28A"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Cambios frecuentes en los requerimientos durante el desarrollo.</w:t>
            </w:r>
          </w:p>
        </w:tc>
      </w:tr>
      <w:tr w:rsidR="459520AA" w14:paraId="22549DC3"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19B5DEC2" w14:textId="6F090C89"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Consecuencias:</w:t>
            </w:r>
          </w:p>
        </w:tc>
      </w:tr>
      <w:tr w:rsidR="459520AA" w14:paraId="56245084"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6998940" w14:textId="223B7C60"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Retrasos en el cronograma</w:t>
            </w:r>
          </w:p>
        </w:tc>
      </w:tr>
      <w:tr w:rsidR="459520AA" w14:paraId="16F5B2CA"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19E8775" w14:textId="1D8B46FC"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Posible incumplimiento del alcance inicial</w:t>
            </w:r>
          </w:p>
        </w:tc>
      </w:tr>
      <w:tr w:rsidR="459520AA" w14:paraId="3378F89F"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7224AF" w14:textId="348DBD31"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Disminución de la calidad del producto</w:t>
            </w:r>
          </w:p>
        </w:tc>
      </w:tr>
      <w:tr w:rsidR="459520AA" w14:paraId="2AA2A314"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B921A93" w14:textId="4F363A8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Desgaste del equipo</w:t>
            </w:r>
          </w:p>
        </w:tc>
      </w:tr>
      <w:tr w:rsidR="459520AA" w14:paraId="03CEF2D9"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7B4C89DD" w14:textId="2453EFFE"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Afectados:</w:t>
            </w:r>
          </w:p>
        </w:tc>
      </w:tr>
      <w:tr w:rsidR="459520AA" w14:paraId="63885B08"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F03985" w14:textId="11254C07"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Equipo de desarrollo (retrabajo constante)</w:t>
            </w:r>
          </w:p>
        </w:tc>
      </w:tr>
      <w:tr w:rsidR="459520AA" w14:paraId="484B9ACD"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BBD20BE" w14:textId="129E904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Product Owner / Cliente (expectativas no cumplidas)</w:t>
            </w:r>
          </w:p>
        </w:tc>
      </w:tr>
      <w:tr w:rsidR="459520AA" w14:paraId="5E54000B"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9BE88B5" w14:textId="755A08E0"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Project Manager (descontrol del alcance)</w:t>
            </w:r>
          </w:p>
        </w:tc>
      </w:tr>
      <w:tr w:rsidR="459520AA" w14:paraId="4C171A9C"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57DA26" w14:textId="75D35B40"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Stakeholders finales (producto inconsistente)</w:t>
            </w:r>
          </w:p>
        </w:tc>
      </w:tr>
      <w:tr w:rsidR="459520AA" w14:paraId="1774053C"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24995ABE" w14:textId="15F7AB6C"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Impactos en el proyecto:</w:t>
            </w:r>
          </w:p>
        </w:tc>
      </w:tr>
      <w:tr w:rsidR="459520AA" w14:paraId="026FA176" w14:textId="77777777" w:rsidTr="1A75E198">
        <w:trPr>
          <w:trHeight w:val="285"/>
        </w:trPr>
        <w:tc>
          <w:tcPr>
            <w:tcW w:w="30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85426A3" w14:textId="654BDB7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 xml:space="preserve"> </w:t>
            </w:r>
          </w:p>
        </w:tc>
        <w:tc>
          <w:tcPr>
            <w:tcW w:w="2760"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55E1B55F" w14:textId="58488C66"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SI</w:t>
            </w:r>
          </w:p>
        </w:tc>
        <w:tc>
          <w:tcPr>
            <w:tcW w:w="2789" w:type="dxa"/>
            <w:tcBorders>
              <w:top w:val="nil"/>
              <w:left w:val="single" w:sz="4" w:space="0" w:color="auto"/>
              <w:bottom w:val="single" w:sz="4" w:space="0" w:color="auto"/>
              <w:right w:val="single" w:sz="4" w:space="0" w:color="auto"/>
            </w:tcBorders>
            <w:tcMar>
              <w:top w:w="15" w:type="dxa"/>
              <w:left w:w="15" w:type="dxa"/>
              <w:right w:w="15" w:type="dxa"/>
            </w:tcMar>
            <w:vAlign w:val="bottom"/>
          </w:tcPr>
          <w:p w14:paraId="6F1A417B" w14:textId="46D6EB02"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NO</w:t>
            </w:r>
          </w:p>
        </w:tc>
      </w:tr>
      <w:tr w:rsidR="459520AA" w14:paraId="03A999D1" w14:textId="77777777" w:rsidTr="1A75E198">
        <w:trPr>
          <w:trHeight w:val="285"/>
        </w:trPr>
        <w:tc>
          <w:tcPr>
            <w:tcW w:w="30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0C4DFA" w14:textId="74C01113"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Presupuesto</w:t>
            </w:r>
          </w:p>
        </w:tc>
        <w:tc>
          <w:tcPr>
            <w:tcW w:w="27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375C578" w14:textId="67E3FC47"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X</w:t>
            </w:r>
          </w:p>
        </w:tc>
        <w:tc>
          <w:tcPr>
            <w:tcW w:w="27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04F1203" w14:textId="00CDF039"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 xml:space="preserve"> </w:t>
            </w:r>
          </w:p>
        </w:tc>
      </w:tr>
      <w:tr w:rsidR="459520AA" w14:paraId="67841E2C" w14:textId="77777777" w:rsidTr="1A75E198">
        <w:trPr>
          <w:trHeight w:val="285"/>
        </w:trPr>
        <w:tc>
          <w:tcPr>
            <w:tcW w:w="30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68D7641" w14:textId="23FC3024"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Cronograma</w:t>
            </w:r>
          </w:p>
        </w:tc>
        <w:tc>
          <w:tcPr>
            <w:tcW w:w="27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2F51F68" w14:textId="444528EF"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X</w:t>
            </w:r>
          </w:p>
        </w:tc>
        <w:tc>
          <w:tcPr>
            <w:tcW w:w="27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FD772BA" w14:textId="269D595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 xml:space="preserve"> </w:t>
            </w:r>
          </w:p>
        </w:tc>
      </w:tr>
      <w:tr w:rsidR="459520AA" w14:paraId="5370E69F" w14:textId="77777777" w:rsidTr="1A75E198">
        <w:trPr>
          <w:trHeight w:val="285"/>
        </w:trPr>
        <w:tc>
          <w:tcPr>
            <w:tcW w:w="30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35AA34" w14:textId="3855D6B5"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Alcance</w:t>
            </w:r>
          </w:p>
        </w:tc>
        <w:tc>
          <w:tcPr>
            <w:tcW w:w="27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6B2D1C4" w14:textId="5B2961C2"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X</w:t>
            </w:r>
          </w:p>
        </w:tc>
        <w:tc>
          <w:tcPr>
            <w:tcW w:w="27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B8474C7" w14:textId="223AA4BD"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 xml:space="preserve"> </w:t>
            </w:r>
          </w:p>
        </w:tc>
      </w:tr>
      <w:tr w:rsidR="459520AA" w14:paraId="6C6CDC01" w14:textId="77777777" w:rsidTr="1A75E198">
        <w:trPr>
          <w:trHeight w:val="285"/>
        </w:trPr>
        <w:tc>
          <w:tcPr>
            <w:tcW w:w="30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BB4807B" w14:textId="13BDE0BD"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Calidad</w:t>
            </w:r>
          </w:p>
        </w:tc>
        <w:tc>
          <w:tcPr>
            <w:tcW w:w="27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3F07449" w14:textId="6F3D3D47"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X</w:t>
            </w:r>
          </w:p>
        </w:tc>
        <w:tc>
          <w:tcPr>
            <w:tcW w:w="27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DD82D05" w14:textId="4815952B"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 xml:space="preserve"> </w:t>
            </w:r>
          </w:p>
        </w:tc>
      </w:tr>
      <w:tr w:rsidR="459520AA" w14:paraId="6CEB4C88"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4248D7B7" w14:textId="5911CF42"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Planes de contigencia:</w:t>
            </w:r>
          </w:p>
        </w:tc>
      </w:tr>
      <w:tr w:rsidR="459520AA" w14:paraId="08DEB3EF"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8EFF73" w14:textId="2248A61E"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Repriorizar el backlog (enfocarse en MVP)</w:t>
            </w:r>
          </w:p>
        </w:tc>
      </w:tr>
      <w:tr w:rsidR="459520AA" w14:paraId="4C7D509F"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8874558" w14:textId="729EFA76"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Congelar temporalmente nuevos requerimientos</w:t>
            </w:r>
          </w:p>
        </w:tc>
      </w:tr>
      <w:tr w:rsidR="459520AA" w14:paraId="3004BC15"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EBFC16" w14:textId="234C88BD"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Reestimar tiempos y costos</w:t>
            </w:r>
          </w:p>
        </w:tc>
      </w:tr>
      <w:tr w:rsidR="459520AA" w14:paraId="16D9CD5A" w14:textId="77777777" w:rsidTr="1A75E198">
        <w:trPr>
          <w:trHeight w:val="285"/>
        </w:trPr>
        <w:tc>
          <w:tcPr>
            <w:tcW w:w="8624" w:type="dxa"/>
            <w:gridSpan w:val="3"/>
            <w:tcBorders>
              <w:top w:val="single" w:sz="4" w:space="0" w:color="auto"/>
              <w:left w:val="single" w:sz="4" w:space="0" w:color="auto"/>
              <w:bottom w:val="nil"/>
              <w:right w:val="single" w:sz="4" w:space="0" w:color="auto"/>
            </w:tcBorders>
            <w:tcMar>
              <w:top w:w="15" w:type="dxa"/>
              <w:left w:w="15" w:type="dxa"/>
              <w:right w:w="15" w:type="dxa"/>
            </w:tcMar>
            <w:vAlign w:val="center"/>
          </w:tcPr>
          <w:p w14:paraId="27D9B1D3" w14:textId="306D3847"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color w:val="000000" w:themeColor="text1"/>
                <w:sz w:val="24"/>
                <w:szCs w:val="24"/>
              </w:rPr>
              <w:t>Ajustar alcance con aprobación del cliente</w:t>
            </w:r>
          </w:p>
        </w:tc>
      </w:tr>
      <w:tr w:rsidR="459520AA" w14:paraId="69D5A0FE"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shd w:val="clear" w:color="auto" w:fill="DAE9F8"/>
            <w:tcMar>
              <w:top w:w="15" w:type="dxa"/>
              <w:left w:w="15" w:type="dxa"/>
              <w:right w:w="15" w:type="dxa"/>
            </w:tcMar>
            <w:vAlign w:val="bottom"/>
          </w:tcPr>
          <w:p w14:paraId="0774BFDC" w14:textId="73722592" w:rsidR="459520AA" w:rsidRDefault="459520AA" w:rsidP="459520AA">
            <w:pPr>
              <w:spacing w:after="0"/>
              <w:rPr>
                <w:rFonts w:ascii="Times New Roman" w:eastAsia="Times New Roman" w:hAnsi="Times New Roman" w:cs="Times New Roman"/>
                <w:b/>
                <w:bCs/>
                <w:color w:val="000000" w:themeColor="text1"/>
                <w:sz w:val="24"/>
                <w:szCs w:val="24"/>
              </w:rPr>
            </w:pPr>
            <w:r w:rsidRPr="459520AA">
              <w:rPr>
                <w:rFonts w:ascii="Times New Roman" w:eastAsia="Times New Roman" w:hAnsi="Times New Roman" w:cs="Times New Roman"/>
                <w:b/>
                <w:bCs/>
                <w:color w:val="000000" w:themeColor="text1"/>
                <w:sz w:val="24"/>
                <w:szCs w:val="24"/>
              </w:rPr>
              <w:t>Responsable del Riesgo</w:t>
            </w:r>
          </w:p>
        </w:tc>
      </w:tr>
      <w:tr w:rsidR="459520AA" w14:paraId="61481422"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F57E0A3" w14:textId="30D75049"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b/>
                <w:bCs/>
                <w:color w:val="000000" w:themeColor="text1"/>
                <w:sz w:val="24"/>
                <w:szCs w:val="24"/>
              </w:rPr>
              <w:t>Propietario:</w:t>
            </w:r>
            <w:r w:rsidRPr="459520AA">
              <w:rPr>
                <w:rFonts w:ascii="Times New Roman" w:eastAsia="Times New Roman" w:hAnsi="Times New Roman" w:cs="Times New Roman"/>
                <w:color w:val="000000" w:themeColor="text1"/>
                <w:sz w:val="24"/>
                <w:szCs w:val="24"/>
              </w:rPr>
              <w:t xml:space="preserve"> Project Manager / Product Owner</w:t>
            </w:r>
          </w:p>
        </w:tc>
      </w:tr>
      <w:tr w:rsidR="459520AA" w14:paraId="20E6F9B7" w14:textId="77777777" w:rsidTr="1A75E198">
        <w:trPr>
          <w:trHeight w:val="285"/>
        </w:trPr>
        <w:tc>
          <w:tcPr>
            <w:tcW w:w="8624"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84DD27D" w14:textId="48E286BD" w:rsidR="459520AA" w:rsidRDefault="459520AA" w:rsidP="459520AA">
            <w:pPr>
              <w:spacing w:after="0"/>
              <w:rPr>
                <w:rFonts w:ascii="Times New Roman" w:eastAsia="Times New Roman" w:hAnsi="Times New Roman" w:cs="Times New Roman"/>
                <w:color w:val="000000" w:themeColor="text1"/>
                <w:sz w:val="24"/>
                <w:szCs w:val="24"/>
              </w:rPr>
            </w:pPr>
            <w:r w:rsidRPr="459520AA">
              <w:rPr>
                <w:rFonts w:ascii="Times New Roman" w:eastAsia="Times New Roman" w:hAnsi="Times New Roman" w:cs="Times New Roman"/>
                <w:b/>
                <w:bCs/>
                <w:color w:val="000000" w:themeColor="text1"/>
                <w:sz w:val="24"/>
                <w:szCs w:val="24"/>
              </w:rPr>
              <w:t>Equipo involucrado:</w:t>
            </w:r>
            <w:r w:rsidRPr="459520AA">
              <w:rPr>
                <w:rFonts w:ascii="Times New Roman" w:eastAsia="Times New Roman" w:hAnsi="Times New Roman" w:cs="Times New Roman"/>
                <w:color w:val="000000" w:themeColor="text1"/>
                <w:sz w:val="24"/>
                <w:szCs w:val="24"/>
              </w:rPr>
              <w:t xml:space="preserve"> UX/UI, Desarrollo, Stakeholders</w:t>
            </w:r>
          </w:p>
        </w:tc>
      </w:tr>
    </w:tbl>
    <w:p w14:paraId="7F420F68" w14:textId="7A44E4A8" w:rsidR="004A4FAA" w:rsidRDefault="64448407" w:rsidP="4B12958E">
      <w:pPr>
        <w:pStyle w:val="Ttulo2"/>
        <w:numPr>
          <w:ilvl w:val="1"/>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GESTIÓN DE REQUISITOS</w:t>
      </w:r>
    </w:p>
    <w:p w14:paraId="7AB17679" w14:textId="6672679B" w:rsidR="004A4FAA" w:rsidRPr="00431DA1" w:rsidRDefault="64448407"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Elaboración del proceso de gestión de requerimientos</w:t>
      </w:r>
    </w:p>
    <w:tbl>
      <w:tblPr>
        <w:tblStyle w:val="EstiloTablaAPA"/>
        <w:tblW w:w="0" w:type="auto"/>
        <w:tblInd w:w="285" w:type="dxa"/>
        <w:tblLook w:val="01E0" w:firstRow="1" w:lastRow="1" w:firstColumn="1" w:lastColumn="1" w:noHBand="0" w:noVBand="0"/>
      </w:tblPr>
      <w:tblGrid>
        <w:gridCol w:w="1042"/>
        <w:gridCol w:w="1254"/>
        <w:gridCol w:w="1166"/>
        <w:gridCol w:w="1216"/>
        <w:gridCol w:w="1254"/>
        <w:gridCol w:w="2287"/>
      </w:tblGrid>
      <w:tr w:rsidR="1A75E198" w14:paraId="5048A972" w14:textId="77777777" w:rsidTr="1A75E198">
        <w:trPr>
          <w:cnfStyle w:val="100000000000" w:firstRow="1" w:lastRow="0" w:firstColumn="0" w:lastColumn="0" w:oddVBand="0" w:evenVBand="0" w:oddHBand="0" w:evenHBand="0" w:firstRowFirstColumn="0" w:firstRowLastColumn="0" w:lastRowFirstColumn="0" w:lastRowLastColumn="0"/>
          <w:trHeight w:val="285"/>
        </w:trPr>
        <w:tc>
          <w:tcPr>
            <w:tcW w:w="8745" w:type="dxa"/>
            <w:gridSpan w:val="6"/>
          </w:tcPr>
          <w:p w14:paraId="15CBC08D" w14:textId="67ED6582" w:rsidR="1A75E198" w:rsidRDefault="1A75E198" w:rsidP="1A75E198">
            <w:pPr>
              <w:spacing w:before="32"/>
              <w:ind w:left="3044" w:right="3033"/>
              <w:jc w:val="center"/>
              <w:rPr>
                <w:rFonts w:eastAsia="Times New Roman" w:cs="Times New Roman"/>
                <w:b/>
                <w:bCs/>
                <w:szCs w:val="24"/>
                <w:lang w:val="es"/>
              </w:rPr>
            </w:pPr>
            <w:r w:rsidRPr="1A75E198">
              <w:rPr>
                <w:rFonts w:eastAsia="Times New Roman" w:cs="Times New Roman"/>
                <w:b/>
                <w:bCs/>
                <w:szCs w:val="24"/>
                <w:lang w:val="es"/>
              </w:rPr>
              <w:t>Control De Versiones</w:t>
            </w:r>
          </w:p>
        </w:tc>
      </w:tr>
      <w:tr w:rsidR="1A75E198" w14:paraId="553003E1" w14:textId="77777777" w:rsidTr="1A75E198">
        <w:trPr>
          <w:trHeight w:val="285"/>
        </w:trPr>
        <w:tc>
          <w:tcPr>
            <w:tcW w:w="930" w:type="dxa"/>
          </w:tcPr>
          <w:p w14:paraId="3FDD1AF5" w14:textId="4FEC2FB4" w:rsidR="1A75E198" w:rsidRDefault="1A75E198" w:rsidP="1A75E198">
            <w:pPr>
              <w:spacing w:before="45"/>
              <w:ind w:left="124"/>
              <w:rPr>
                <w:rFonts w:eastAsia="Times New Roman" w:cs="Times New Roman"/>
                <w:i/>
                <w:iCs/>
                <w:szCs w:val="24"/>
                <w:lang w:val="es"/>
              </w:rPr>
            </w:pPr>
            <w:r w:rsidRPr="1A75E198">
              <w:rPr>
                <w:rFonts w:eastAsia="Times New Roman" w:cs="Times New Roman"/>
                <w:i/>
                <w:iCs/>
                <w:szCs w:val="24"/>
                <w:lang w:val="es"/>
              </w:rPr>
              <w:t>Versión</w:t>
            </w:r>
          </w:p>
        </w:tc>
        <w:tc>
          <w:tcPr>
            <w:tcW w:w="1170" w:type="dxa"/>
          </w:tcPr>
          <w:p w14:paraId="3D462A96" w14:textId="455718BF" w:rsidR="1A75E198" w:rsidRDefault="1A75E198" w:rsidP="1A75E198">
            <w:pPr>
              <w:spacing w:before="45"/>
              <w:ind w:left="124"/>
              <w:rPr>
                <w:rFonts w:eastAsia="Times New Roman" w:cs="Times New Roman"/>
                <w:i/>
                <w:iCs/>
                <w:szCs w:val="24"/>
                <w:lang w:val="es"/>
              </w:rPr>
            </w:pPr>
            <w:r w:rsidRPr="1A75E198">
              <w:rPr>
                <w:rFonts w:eastAsia="Times New Roman" w:cs="Times New Roman"/>
                <w:i/>
                <w:iCs/>
                <w:szCs w:val="24"/>
                <w:lang w:val="es"/>
              </w:rPr>
              <w:t>Hecha por</w:t>
            </w:r>
          </w:p>
        </w:tc>
        <w:tc>
          <w:tcPr>
            <w:tcW w:w="1425" w:type="dxa"/>
          </w:tcPr>
          <w:p w14:paraId="67E99A1F" w14:textId="14F99972" w:rsidR="1A75E198" w:rsidRDefault="1A75E198" w:rsidP="1A75E198">
            <w:pPr>
              <w:spacing w:before="45"/>
              <w:ind w:left="121"/>
              <w:rPr>
                <w:rFonts w:eastAsia="Times New Roman" w:cs="Times New Roman"/>
                <w:i/>
                <w:iCs/>
                <w:szCs w:val="24"/>
                <w:lang w:val="es"/>
              </w:rPr>
            </w:pPr>
            <w:r w:rsidRPr="1A75E198">
              <w:rPr>
                <w:rFonts w:eastAsia="Times New Roman" w:cs="Times New Roman"/>
                <w:i/>
                <w:iCs/>
                <w:szCs w:val="24"/>
                <w:lang w:val="es"/>
              </w:rPr>
              <w:t>Revisada por</w:t>
            </w:r>
          </w:p>
        </w:tc>
        <w:tc>
          <w:tcPr>
            <w:tcW w:w="1410" w:type="dxa"/>
          </w:tcPr>
          <w:p w14:paraId="402F39FC" w14:textId="3626C932" w:rsidR="1A75E198" w:rsidRDefault="1A75E198" w:rsidP="1A75E198">
            <w:pPr>
              <w:spacing w:before="45"/>
              <w:ind w:left="94"/>
              <w:rPr>
                <w:rFonts w:eastAsia="Times New Roman" w:cs="Times New Roman"/>
                <w:i/>
                <w:iCs/>
                <w:szCs w:val="24"/>
                <w:lang w:val="es"/>
              </w:rPr>
            </w:pPr>
            <w:r w:rsidRPr="1A75E198">
              <w:rPr>
                <w:rFonts w:eastAsia="Times New Roman" w:cs="Times New Roman"/>
                <w:i/>
                <w:iCs/>
                <w:szCs w:val="24"/>
                <w:lang w:val="es"/>
              </w:rPr>
              <w:t>Aprobada por</w:t>
            </w:r>
          </w:p>
        </w:tc>
        <w:tc>
          <w:tcPr>
            <w:tcW w:w="1425" w:type="dxa"/>
          </w:tcPr>
          <w:p w14:paraId="19837360" w14:textId="2D12E1E4" w:rsidR="1A75E198" w:rsidRDefault="1A75E198" w:rsidP="1A75E198">
            <w:pPr>
              <w:spacing w:before="45"/>
              <w:ind w:left="441"/>
              <w:rPr>
                <w:rFonts w:eastAsia="Times New Roman" w:cs="Times New Roman"/>
                <w:i/>
                <w:iCs/>
                <w:szCs w:val="24"/>
                <w:lang w:val="es"/>
              </w:rPr>
            </w:pPr>
            <w:r w:rsidRPr="1A75E198">
              <w:rPr>
                <w:rFonts w:eastAsia="Times New Roman" w:cs="Times New Roman"/>
                <w:i/>
                <w:iCs/>
                <w:szCs w:val="24"/>
                <w:lang w:val="es"/>
              </w:rPr>
              <w:t>Fecha</w:t>
            </w:r>
          </w:p>
        </w:tc>
        <w:tc>
          <w:tcPr>
            <w:tcW w:w="2385" w:type="dxa"/>
          </w:tcPr>
          <w:p w14:paraId="14C09271" w14:textId="0F423CA9" w:rsidR="1A75E198" w:rsidRDefault="1A75E198" w:rsidP="1A75E198">
            <w:pPr>
              <w:spacing w:before="45"/>
              <w:ind w:left="754" w:right="749"/>
              <w:jc w:val="center"/>
              <w:rPr>
                <w:rFonts w:eastAsia="Times New Roman" w:cs="Times New Roman"/>
                <w:i/>
                <w:iCs/>
                <w:szCs w:val="24"/>
                <w:lang w:val="es"/>
              </w:rPr>
            </w:pPr>
            <w:r w:rsidRPr="1A75E198">
              <w:rPr>
                <w:rFonts w:eastAsia="Times New Roman" w:cs="Times New Roman"/>
                <w:i/>
                <w:iCs/>
                <w:szCs w:val="24"/>
                <w:lang w:val="es"/>
              </w:rPr>
              <w:t>Motivo</w:t>
            </w:r>
          </w:p>
        </w:tc>
      </w:tr>
      <w:tr w:rsidR="1A75E198" w14:paraId="7B7FCFC6" w14:textId="77777777" w:rsidTr="1A75E198">
        <w:trPr>
          <w:cnfStyle w:val="010000000000" w:firstRow="0" w:lastRow="1" w:firstColumn="0" w:lastColumn="0" w:oddVBand="0" w:evenVBand="0" w:oddHBand="0" w:evenHBand="0" w:firstRowFirstColumn="0" w:firstRowLastColumn="0" w:lastRowFirstColumn="0" w:lastRowLastColumn="0"/>
          <w:trHeight w:val="225"/>
        </w:trPr>
        <w:tc>
          <w:tcPr>
            <w:tcW w:w="930" w:type="dxa"/>
          </w:tcPr>
          <w:p w14:paraId="6AB490AE" w14:textId="53076881" w:rsidR="1A75E198" w:rsidRDefault="1A75E198" w:rsidP="1A75E198">
            <w:pPr>
              <w:rPr>
                <w:rFonts w:eastAsia="Times New Roman" w:cs="Times New Roman"/>
                <w:szCs w:val="24"/>
                <w:lang w:val="es-ES"/>
              </w:rPr>
            </w:pPr>
            <w:r w:rsidRPr="1A75E198">
              <w:rPr>
                <w:rFonts w:eastAsia="Times New Roman" w:cs="Times New Roman"/>
                <w:szCs w:val="24"/>
                <w:lang w:val="es-ES"/>
              </w:rPr>
              <w:lastRenderedPageBreak/>
              <w:t xml:space="preserve"> </w:t>
            </w:r>
            <w:r w:rsidR="5EFBB902" w:rsidRPr="1A75E198">
              <w:rPr>
                <w:rFonts w:eastAsia="Times New Roman" w:cs="Times New Roman"/>
                <w:szCs w:val="24"/>
                <w:lang w:val="es-ES"/>
              </w:rPr>
              <w:t>EWPlan</w:t>
            </w:r>
            <w:r w:rsidRPr="1A75E198">
              <w:rPr>
                <w:rFonts w:eastAsia="Times New Roman" w:cs="Times New Roman"/>
                <w:szCs w:val="24"/>
                <w:lang w:val="es-ES"/>
              </w:rPr>
              <w:t xml:space="preserve"> v1</w:t>
            </w:r>
          </w:p>
        </w:tc>
        <w:tc>
          <w:tcPr>
            <w:tcW w:w="1170" w:type="dxa"/>
          </w:tcPr>
          <w:p w14:paraId="4C91FF99" w14:textId="5D3D5528" w:rsidR="1A75E198" w:rsidRDefault="1A75E198" w:rsidP="1A75E198">
            <w:pPr>
              <w:rPr>
                <w:rFonts w:eastAsia="Times New Roman" w:cs="Times New Roman"/>
                <w:szCs w:val="24"/>
              </w:rPr>
            </w:pPr>
            <w:r w:rsidRPr="1A75E198">
              <w:rPr>
                <w:rFonts w:eastAsia="Times New Roman" w:cs="Times New Roman"/>
                <w:szCs w:val="24"/>
                <w:lang w:val="es"/>
              </w:rPr>
              <w:t xml:space="preserve"> </w:t>
            </w:r>
            <w:r w:rsidRPr="1A75E198">
              <w:rPr>
                <w:rFonts w:eastAsia="Times New Roman" w:cs="Times New Roman"/>
                <w:szCs w:val="24"/>
              </w:rPr>
              <w:t>1</w:t>
            </w:r>
            <w:r w:rsidR="3F071421" w:rsidRPr="1A75E198">
              <w:rPr>
                <w:rFonts w:eastAsia="Times New Roman" w:cs="Times New Roman"/>
                <w:szCs w:val="24"/>
              </w:rPr>
              <w:t>8</w:t>
            </w:r>
            <w:r w:rsidRPr="1A75E198">
              <w:rPr>
                <w:rFonts w:eastAsia="Times New Roman" w:cs="Times New Roman"/>
                <w:szCs w:val="24"/>
              </w:rPr>
              <w:t>/0</w:t>
            </w:r>
            <w:r w:rsidR="5C568B43" w:rsidRPr="1A75E198">
              <w:rPr>
                <w:rFonts w:eastAsia="Times New Roman" w:cs="Times New Roman"/>
                <w:szCs w:val="24"/>
              </w:rPr>
              <w:t>4</w:t>
            </w:r>
            <w:r w:rsidRPr="1A75E198">
              <w:rPr>
                <w:rFonts w:eastAsia="Times New Roman" w:cs="Times New Roman"/>
                <w:szCs w:val="24"/>
              </w:rPr>
              <w:t>/2026</w:t>
            </w:r>
          </w:p>
        </w:tc>
        <w:tc>
          <w:tcPr>
            <w:tcW w:w="1425" w:type="dxa"/>
          </w:tcPr>
          <w:p w14:paraId="05221E05" w14:textId="3EA3EA1F" w:rsidR="1A75E198" w:rsidRDefault="1A75E198" w:rsidP="1A75E198">
            <w:pPr>
              <w:rPr>
                <w:rFonts w:eastAsia="Times New Roman" w:cs="Times New Roman"/>
                <w:szCs w:val="24"/>
                <w:lang w:val="es"/>
              </w:rPr>
            </w:pPr>
            <w:r w:rsidRPr="1A75E198">
              <w:rPr>
                <w:rFonts w:eastAsia="Times New Roman" w:cs="Times New Roman"/>
                <w:szCs w:val="24"/>
                <w:lang w:val="es"/>
              </w:rPr>
              <w:t xml:space="preserve"> Project Manager</w:t>
            </w:r>
          </w:p>
        </w:tc>
        <w:tc>
          <w:tcPr>
            <w:tcW w:w="1410" w:type="dxa"/>
          </w:tcPr>
          <w:p w14:paraId="3204C663" w14:textId="5D92145C" w:rsidR="1A75E198" w:rsidRDefault="1A75E198" w:rsidP="1A75E198">
            <w:pPr>
              <w:rPr>
                <w:rFonts w:eastAsia="Times New Roman" w:cs="Times New Roman"/>
                <w:szCs w:val="24"/>
                <w:lang w:val="es"/>
              </w:rPr>
            </w:pPr>
            <w:r w:rsidRPr="1A75E198">
              <w:rPr>
                <w:rFonts w:eastAsia="Times New Roman" w:cs="Times New Roman"/>
                <w:szCs w:val="24"/>
                <w:lang w:val="es"/>
              </w:rPr>
              <w:t xml:space="preserve"> Project Manager</w:t>
            </w:r>
          </w:p>
        </w:tc>
        <w:tc>
          <w:tcPr>
            <w:tcW w:w="1425" w:type="dxa"/>
          </w:tcPr>
          <w:p w14:paraId="47ED8C25" w14:textId="32CEA4F0" w:rsidR="1A75E198" w:rsidRDefault="1A75E198" w:rsidP="1A75E198">
            <w:pPr>
              <w:rPr>
                <w:rFonts w:eastAsia="Times New Roman" w:cs="Times New Roman"/>
                <w:szCs w:val="24"/>
              </w:rPr>
            </w:pPr>
            <w:r w:rsidRPr="1A75E198">
              <w:rPr>
                <w:rFonts w:eastAsia="Times New Roman" w:cs="Times New Roman"/>
                <w:szCs w:val="24"/>
                <w:lang w:val="es"/>
              </w:rPr>
              <w:t xml:space="preserve"> </w:t>
            </w:r>
            <w:r w:rsidR="3C5E11EF" w:rsidRPr="1A75E198">
              <w:rPr>
                <w:rFonts w:eastAsia="Times New Roman" w:cs="Times New Roman"/>
                <w:szCs w:val="24"/>
                <w:lang w:val="es"/>
              </w:rPr>
              <w:t>21</w:t>
            </w:r>
            <w:r w:rsidRPr="1A75E198">
              <w:rPr>
                <w:rFonts w:eastAsia="Times New Roman" w:cs="Times New Roman"/>
                <w:szCs w:val="24"/>
              </w:rPr>
              <w:t>/0</w:t>
            </w:r>
            <w:r w:rsidR="44ED0BCB" w:rsidRPr="1A75E198">
              <w:rPr>
                <w:rFonts w:eastAsia="Times New Roman" w:cs="Times New Roman"/>
                <w:szCs w:val="24"/>
              </w:rPr>
              <w:t>4</w:t>
            </w:r>
            <w:r w:rsidRPr="1A75E198">
              <w:rPr>
                <w:rFonts w:eastAsia="Times New Roman" w:cs="Times New Roman"/>
                <w:szCs w:val="24"/>
              </w:rPr>
              <w:t>/2026</w:t>
            </w:r>
          </w:p>
        </w:tc>
        <w:tc>
          <w:tcPr>
            <w:tcW w:w="2385" w:type="dxa"/>
          </w:tcPr>
          <w:p w14:paraId="74471C32" w14:textId="411EBDB8" w:rsidR="1A75E198" w:rsidRDefault="1A75E198" w:rsidP="1A75E198">
            <w:pPr>
              <w:rPr>
                <w:rFonts w:eastAsia="Times New Roman" w:cs="Times New Roman"/>
                <w:szCs w:val="24"/>
                <w:lang w:val="es-ES"/>
              </w:rPr>
            </w:pPr>
            <w:r w:rsidRPr="1A75E198">
              <w:rPr>
                <w:rFonts w:eastAsia="Times New Roman" w:cs="Times New Roman"/>
                <w:szCs w:val="24"/>
                <w:lang w:val="es-ES"/>
              </w:rPr>
              <w:t xml:space="preserve"> </w:t>
            </w:r>
            <w:r w:rsidR="16AC529A" w:rsidRPr="1A75E198">
              <w:rPr>
                <w:rFonts w:eastAsia="Times New Roman" w:cs="Times New Roman"/>
                <w:szCs w:val="24"/>
                <w:lang w:val="es-ES"/>
              </w:rPr>
              <w:t xml:space="preserve">Define los procedimientos estandarizados </w:t>
            </w:r>
          </w:p>
        </w:tc>
      </w:tr>
    </w:tbl>
    <w:p w14:paraId="4B9A80FC" w14:textId="7A0AC128" w:rsidR="1A75E198" w:rsidRDefault="1A75E198" w:rsidP="1A75E198"/>
    <w:tbl>
      <w:tblPr>
        <w:tblStyle w:val="Tablaconcuadrcula"/>
        <w:tblW w:w="0" w:type="auto"/>
        <w:tblInd w:w="135" w:type="dxa"/>
        <w:tblLook w:val="01E0" w:firstRow="1" w:lastRow="1" w:firstColumn="1" w:lastColumn="1" w:noHBand="0" w:noVBand="0"/>
      </w:tblPr>
      <w:tblGrid>
        <w:gridCol w:w="8349"/>
      </w:tblGrid>
      <w:tr w:rsidR="1A75E198" w14:paraId="311D41DB" w14:textId="77777777" w:rsidTr="1A75E198">
        <w:trPr>
          <w:trHeight w:val="43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20E60791" w14:textId="7ED4272D" w:rsidR="1A75E198" w:rsidRDefault="1A75E198" w:rsidP="1A75E198">
            <w:pPr>
              <w:spacing w:before="7"/>
              <w:ind w:left="126"/>
              <w:rPr>
                <w:rFonts w:ascii="Times New Roman" w:eastAsia="Times New Roman" w:hAnsi="Times New Roman" w:cs="Times New Roman"/>
                <w:i/>
                <w:iCs/>
                <w:color w:val="FFFFFF" w:themeColor="background1"/>
                <w:sz w:val="24"/>
                <w:szCs w:val="24"/>
                <w:lang w:val="es"/>
              </w:rPr>
            </w:pPr>
            <w:r w:rsidRPr="1A75E198">
              <w:rPr>
                <w:rFonts w:ascii="Times New Roman" w:eastAsia="Times New Roman" w:hAnsi="Times New Roman" w:cs="Times New Roman"/>
                <w:color w:val="FFFFFF" w:themeColor="background1"/>
                <w:sz w:val="24"/>
                <w:szCs w:val="24"/>
                <w:lang w:val="es"/>
              </w:rPr>
              <w:t xml:space="preserve">ACTIVIDADES DE REQUISITOS: </w:t>
            </w:r>
            <w:r w:rsidRPr="1A75E198">
              <w:rPr>
                <w:rFonts w:ascii="Times New Roman" w:eastAsia="Times New Roman" w:hAnsi="Times New Roman" w:cs="Times New Roman"/>
                <w:i/>
                <w:iCs/>
                <w:color w:val="FFFFFF" w:themeColor="background1"/>
                <w:sz w:val="24"/>
                <w:szCs w:val="24"/>
                <w:lang w:val="es"/>
              </w:rPr>
              <w:t>DESCRIBIR CÓMO SE PLANIFICARÁN, SEGUIRÁN Y REPORTARÁN ESTAS ACTIVIDADES.</w:t>
            </w:r>
          </w:p>
          <w:p w14:paraId="4EDA54C5" w14:textId="2325AA7F" w:rsidR="1A75E198" w:rsidRDefault="1A75E198" w:rsidP="1A75E198">
            <w:pPr>
              <w:spacing w:before="7"/>
              <w:ind w:left="126"/>
              <w:rPr>
                <w:rFonts w:ascii="Times New Roman" w:eastAsia="Times New Roman" w:hAnsi="Times New Roman" w:cs="Times New Roman"/>
                <w:i/>
                <w:iCs/>
                <w:sz w:val="24"/>
                <w:szCs w:val="24"/>
                <w:lang w:val="es"/>
              </w:rPr>
            </w:pPr>
            <w:r w:rsidRPr="1A75E198">
              <w:rPr>
                <w:rFonts w:ascii="Times New Roman" w:eastAsia="Times New Roman" w:hAnsi="Times New Roman" w:cs="Times New Roman"/>
                <w:i/>
                <w:iCs/>
                <w:sz w:val="24"/>
                <w:szCs w:val="24"/>
                <w:lang w:val="es"/>
              </w:rPr>
              <w:t xml:space="preserve"> </w:t>
            </w:r>
          </w:p>
        </w:tc>
      </w:tr>
      <w:tr w:rsidR="1A75E198" w14:paraId="261085EF"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9FA5DE" w14:textId="6F089999"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1: Plan de levantamiento estructurado</w:t>
            </w:r>
          </w:p>
          <w:p w14:paraId="78028CF6" w14:textId="269E5EFF" w:rsidR="1A75E198" w:rsidRDefault="1A75E198" w:rsidP="1A75E198">
            <w:pPr>
              <w:pStyle w:val="Prrafodelista"/>
              <w:numPr>
                <w:ilvl w:val="0"/>
                <w:numId w:val="1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Definir stakeholders clave (cliente, usuarios finales, negocio, TI). </w:t>
            </w:r>
          </w:p>
          <w:p w14:paraId="0659EF57" w14:textId="37F39B55" w:rsidR="1A75E198" w:rsidRDefault="1A75E198" w:rsidP="1A75E198">
            <w:pPr>
              <w:pStyle w:val="Prrafodelista"/>
              <w:numPr>
                <w:ilvl w:val="0"/>
                <w:numId w:val="1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Calendarizar entrevistas, workshops y sesiones de discovery. </w:t>
            </w:r>
          </w:p>
          <w:p w14:paraId="037BCC86" w14:textId="00ED2725" w:rsidR="1A75E198" w:rsidRDefault="1A75E198" w:rsidP="1A75E198">
            <w:pPr>
              <w:pStyle w:val="Prrafodelista"/>
              <w:numPr>
                <w:ilvl w:val="0"/>
                <w:numId w:val="1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Usar plantillas estándar (historias de usuario, casos de uso). </w:t>
            </w:r>
          </w:p>
          <w:p w14:paraId="6207D130" w14:textId="3DC58D41" w:rsidR="1A75E198" w:rsidRDefault="1A75E198" w:rsidP="1A75E198">
            <w:pPr>
              <w:pStyle w:val="Prrafodelista"/>
              <w:numPr>
                <w:ilvl w:val="0"/>
                <w:numId w:val="17"/>
              </w:numPr>
              <w:rPr>
                <w:rFonts w:ascii="Times New Roman" w:eastAsia="Times New Roman" w:hAnsi="Times New Roman" w:cs="Times New Roman"/>
                <w:b/>
                <w:bCs/>
                <w:sz w:val="24"/>
                <w:szCs w:val="24"/>
              </w:rPr>
            </w:pPr>
            <w:r w:rsidRPr="1A75E198">
              <w:rPr>
                <w:rFonts w:ascii="Times New Roman" w:eastAsia="Times New Roman" w:hAnsi="Times New Roman" w:cs="Times New Roman"/>
                <w:sz w:val="24"/>
                <w:szCs w:val="24"/>
              </w:rPr>
              <w:t xml:space="preserve">Entregable: </w:t>
            </w:r>
            <w:r w:rsidRPr="1A75E198">
              <w:rPr>
                <w:rFonts w:ascii="Times New Roman" w:eastAsia="Times New Roman" w:hAnsi="Times New Roman" w:cs="Times New Roman"/>
                <w:b/>
                <w:bCs/>
                <w:sz w:val="24"/>
                <w:szCs w:val="24"/>
              </w:rPr>
              <w:t>Documento inicial de requerimientos (baseline v1)</w:t>
            </w:r>
          </w:p>
        </w:tc>
      </w:tr>
      <w:tr w:rsidR="1A75E198" w14:paraId="16DF9B44"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884185" w14:textId="4E5F0156"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2: Gestión mediante backlog centralizado</w:t>
            </w:r>
          </w:p>
          <w:p w14:paraId="689E1B80" w14:textId="1A55D9CB" w:rsidR="1A75E198" w:rsidRDefault="1A75E198" w:rsidP="1A75E198">
            <w:pPr>
              <w:pStyle w:val="Prrafodelista"/>
              <w:numPr>
                <w:ilvl w:val="0"/>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Registrar todos los requisitos en una herramienta (Jira, Notion, Azure DevOps). </w:t>
            </w:r>
          </w:p>
          <w:p w14:paraId="1507D2C4" w14:textId="3E79FF20" w:rsidR="1A75E198" w:rsidRDefault="1A75E198" w:rsidP="1A75E198">
            <w:pPr>
              <w:pStyle w:val="Prrafodelista"/>
              <w:numPr>
                <w:ilvl w:val="0"/>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Cada requisito debe incluir: </w:t>
            </w:r>
          </w:p>
          <w:p w14:paraId="15235BC9" w14:textId="15D35568" w:rsidR="1A75E198" w:rsidRDefault="1A75E198" w:rsidP="1A75E198">
            <w:pPr>
              <w:pStyle w:val="Prrafodelista"/>
              <w:numPr>
                <w:ilvl w:val="1"/>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Descripción clara </w:t>
            </w:r>
          </w:p>
          <w:p w14:paraId="4B915242" w14:textId="49E1F419" w:rsidR="1A75E198" w:rsidRDefault="1A75E198" w:rsidP="1A75E198">
            <w:pPr>
              <w:pStyle w:val="Prrafodelista"/>
              <w:numPr>
                <w:ilvl w:val="1"/>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Criterios de aceptación </w:t>
            </w:r>
          </w:p>
          <w:p w14:paraId="5F4BDE54" w14:textId="777534C6" w:rsidR="1A75E198" w:rsidRDefault="1A75E198" w:rsidP="1A75E198">
            <w:pPr>
              <w:pStyle w:val="Prrafodelista"/>
              <w:numPr>
                <w:ilvl w:val="1"/>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Prioridad </w:t>
            </w:r>
          </w:p>
          <w:p w14:paraId="29B00521" w14:textId="5F5A8D3E" w:rsidR="1A75E198" w:rsidRDefault="1A75E198" w:rsidP="1A75E198">
            <w:pPr>
              <w:pStyle w:val="Prrafodelista"/>
              <w:numPr>
                <w:ilvl w:val="1"/>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Responsable </w:t>
            </w:r>
          </w:p>
          <w:p w14:paraId="663330B6" w14:textId="222A173A" w:rsidR="1A75E198" w:rsidRDefault="1A75E198" w:rsidP="1A75E198">
            <w:pPr>
              <w:pStyle w:val="Prrafodelista"/>
              <w:numPr>
                <w:ilvl w:val="0"/>
                <w:numId w:val="1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El backlog actúa como </w:t>
            </w:r>
            <w:r w:rsidRPr="1A75E198">
              <w:rPr>
                <w:rFonts w:ascii="Times New Roman" w:eastAsia="Times New Roman" w:hAnsi="Times New Roman" w:cs="Times New Roman"/>
                <w:b/>
                <w:bCs/>
                <w:sz w:val="24"/>
                <w:szCs w:val="24"/>
              </w:rPr>
              <w:t>fuente única de verdad</w:t>
            </w:r>
            <w:r w:rsidRPr="1A75E198">
              <w:rPr>
                <w:rFonts w:ascii="Times New Roman" w:eastAsia="Times New Roman" w:hAnsi="Times New Roman" w:cs="Times New Roman"/>
                <w:sz w:val="24"/>
                <w:szCs w:val="24"/>
              </w:rPr>
              <w:t>.</w:t>
            </w:r>
          </w:p>
          <w:p w14:paraId="4A0123F4" w14:textId="334C1E1D"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 </w:t>
            </w:r>
          </w:p>
        </w:tc>
      </w:tr>
      <w:tr w:rsidR="1A75E198" w14:paraId="7E0278F9"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B8B11B" w14:textId="61AD8C46"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3: Validación iterativa con stakeholders</w:t>
            </w:r>
          </w:p>
          <w:p w14:paraId="143378C5" w14:textId="5DDB10F7" w:rsidR="1A75E198" w:rsidRDefault="1A75E198" w:rsidP="1A75E198">
            <w:pPr>
              <w:pStyle w:val="Prrafodelista"/>
              <w:numPr>
                <w:ilvl w:val="0"/>
                <w:numId w:val="1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Realizar sesiones periódicas (semanales o quincenales). </w:t>
            </w:r>
          </w:p>
          <w:p w14:paraId="52A5EE75" w14:textId="50533B12" w:rsidR="1A75E198" w:rsidRDefault="1A75E198" w:rsidP="1A75E198">
            <w:pPr>
              <w:pStyle w:val="Prrafodelista"/>
              <w:numPr>
                <w:ilvl w:val="0"/>
                <w:numId w:val="1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Validar prototipos (Figma) y flujos antes de documentar en firme. </w:t>
            </w:r>
          </w:p>
          <w:p w14:paraId="03EF58E4" w14:textId="6F3ABDDE" w:rsidR="1A75E198" w:rsidRDefault="1A75E198" w:rsidP="1A75E198">
            <w:pPr>
              <w:pStyle w:val="Prrafodelista"/>
              <w:numPr>
                <w:ilvl w:val="0"/>
                <w:numId w:val="1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Ajustar requerimientos en función del feedback. </w:t>
            </w:r>
          </w:p>
          <w:p w14:paraId="0E3B83C3" w14:textId="1C53B011" w:rsidR="1A75E198" w:rsidRDefault="1A75E198" w:rsidP="1A75E198">
            <w:pPr>
              <w:pStyle w:val="Prrafodelista"/>
              <w:numPr>
                <w:ilvl w:val="0"/>
                <w:numId w:val="1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Entregable: </w:t>
            </w:r>
            <w:r w:rsidRPr="1A75E198">
              <w:rPr>
                <w:rFonts w:ascii="Times New Roman" w:eastAsia="Times New Roman" w:hAnsi="Times New Roman" w:cs="Times New Roman"/>
                <w:b/>
                <w:bCs/>
                <w:sz w:val="24"/>
                <w:szCs w:val="24"/>
              </w:rPr>
              <w:t>Requisitos validados y aprobados por negocio</w:t>
            </w:r>
            <w:r w:rsidRPr="1A75E198">
              <w:rPr>
                <w:rFonts w:ascii="Times New Roman" w:eastAsia="Times New Roman" w:hAnsi="Times New Roman" w:cs="Times New Roman"/>
                <w:sz w:val="24"/>
                <w:szCs w:val="24"/>
              </w:rPr>
              <w:t xml:space="preserve">. </w:t>
            </w:r>
          </w:p>
          <w:p w14:paraId="4F907CE0" w14:textId="17ECFD6B"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 </w:t>
            </w:r>
          </w:p>
        </w:tc>
      </w:tr>
      <w:tr w:rsidR="1A75E198" w14:paraId="7E7E7A29"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74210E" w14:textId="1F347BBA"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4: Trazabilidad de requisitos</w:t>
            </w:r>
          </w:p>
          <w:p w14:paraId="0C03DC95" w14:textId="7BEFBA36" w:rsidR="1A75E198" w:rsidRDefault="1A75E198" w:rsidP="1A75E198">
            <w:pPr>
              <w:pStyle w:val="Prrafodelista"/>
              <w:numPr>
                <w:ilvl w:val="0"/>
                <w:numId w:val="1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Crear una matriz de trazabilidad: </w:t>
            </w:r>
          </w:p>
          <w:p w14:paraId="190BE932" w14:textId="086679A8" w:rsidR="1A75E198" w:rsidRDefault="1A75E198" w:rsidP="1A75E198">
            <w:pPr>
              <w:pStyle w:val="Prrafodelista"/>
              <w:numPr>
                <w:ilvl w:val="1"/>
                <w:numId w:val="1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Requisito → diseño → prototipo → entregable esperado </w:t>
            </w:r>
          </w:p>
        </w:tc>
      </w:tr>
      <w:tr w:rsidR="1A75E198" w14:paraId="1739CC29"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FA273E" w14:textId="226790C9"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5: Reportes de estado de requisitos</w:t>
            </w:r>
          </w:p>
          <w:p w14:paraId="3FAD47F3" w14:textId="6FE28566" w:rsidR="1A75E198" w:rsidRDefault="1A75E198" w:rsidP="1A75E198">
            <w:pPr>
              <w:pStyle w:val="Prrafodelista"/>
              <w:numPr>
                <w:ilvl w:val="0"/>
                <w:numId w:val="13"/>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Reporte quincenal que incluya: </w:t>
            </w:r>
          </w:p>
          <w:p w14:paraId="0FB70652" w14:textId="2D20FEAA" w:rsidR="1A75E198" w:rsidRDefault="1A75E198" w:rsidP="1A75E198">
            <w:pPr>
              <w:pStyle w:val="Prrafodelista"/>
              <w:numPr>
                <w:ilvl w:val="1"/>
                <w:numId w:val="13"/>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Requisitos definidos vs pendientes </w:t>
            </w:r>
          </w:p>
          <w:p w14:paraId="790218DD" w14:textId="058A72F6" w:rsidR="1A75E198" w:rsidRDefault="1A75E198" w:rsidP="1A75E198">
            <w:pPr>
              <w:pStyle w:val="Prrafodelista"/>
              <w:numPr>
                <w:ilvl w:val="1"/>
                <w:numId w:val="13"/>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Cambios solicitados </w:t>
            </w:r>
          </w:p>
          <w:p w14:paraId="67D5E82C" w14:textId="30E378A2" w:rsidR="1A75E198" w:rsidRDefault="1A75E198" w:rsidP="1A75E198">
            <w:pPr>
              <w:pStyle w:val="Prrafodelista"/>
              <w:numPr>
                <w:ilvl w:val="1"/>
                <w:numId w:val="13"/>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Riesgos asociados </w:t>
            </w:r>
          </w:p>
          <w:p w14:paraId="0D7D108D" w14:textId="10E6CD2E" w:rsidR="1A75E198" w:rsidRDefault="1A75E198" w:rsidP="1A75E198">
            <w:pPr>
              <w:pStyle w:val="Prrafodelista"/>
              <w:numPr>
                <w:ilvl w:val="0"/>
                <w:numId w:val="13"/>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Compartido con stakeholders y proveedor externo.</w:t>
            </w:r>
          </w:p>
          <w:p w14:paraId="77F6F2FB" w14:textId="52BB78A2" w:rsidR="1A75E198" w:rsidRDefault="1A75E198" w:rsidP="1A75E198">
            <w:pPr>
              <w:rPr>
                <w:rFonts w:ascii="Times New Roman" w:eastAsia="Times New Roman" w:hAnsi="Times New Roman" w:cs="Times New Roman"/>
                <w:sz w:val="24"/>
                <w:szCs w:val="24"/>
                <w:lang w:val="es"/>
              </w:rPr>
            </w:pPr>
            <w:r w:rsidRPr="1A75E198">
              <w:rPr>
                <w:rFonts w:ascii="Times New Roman" w:eastAsia="Times New Roman" w:hAnsi="Times New Roman" w:cs="Times New Roman"/>
                <w:sz w:val="24"/>
                <w:szCs w:val="24"/>
                <w:lang w:val="es"/>
              </w:rPr>
              <w:t xml:space="preserve"> </w:t>
            </w:r>
          </w:p>
        </w:tc>
      </w:tr>
      <w:tr w:rsidR="1A75E198" w14:paraId="57E8C97E" w14:textId="77777777" w:rsidTr="1A75E198">
        <w:trPr>
          <w:trHeight w:val="810"/>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4DB97F9D" w14:textId="5FC91B97" w:rsidR="1A75E198" w:rsidRDefault="1A75E198" w:rsidP="1A75E198">
            <w:pPr>
              <w:spacing w:line="235" w:lineRule="auto"/>
              <w:ind w:left="126"/>
              <w:rPr>
                <w:rFonts w:ascii="Times New Roman" w:eastAsia="Times New Roman" w:hAnsi="Times New Roman" w:cs="Times New Roman"/>
                <w:i/>
                <w:iCs/>
                <w:color w:val="FFFFFF" w:themeColor="background1"/>
                <w:sz w:val="24"/>
                <w:szCs w:val="24"/>
                <w:lang w:val="es"/>
              </w:rPr>
            </w:pPr>
            <w:r w:rsidRPr="1A75E198">
              <w:rPr>
                <w:rFonts w:ascii="Times New Roman" w:eastAsia="Times New Roman" w:hAnsi="Times New Roman" w:cs="Times New Roman"/>
                <w:color w:val="FFFFFF" w:themeColor="background1"/>
                <w:sz w:val="24"/>
                <w:szCs w:val="24"/>
                <w:lang w:val="es"/>
              </w:rPr>
              <w:t xml:space="preserve">ACTIVIDADES DE GESTIÓN DE CONFIGURACIÓN: </w:t>
            </w:r>
            <w:r w:rsidRPr="1A75E198">
              <w:rPr>
                <w:rFonts w:ascii="Times New Roman" w:eastAsia="Times New Roman" w:hAnsi="Times New Roman" w:cs="Times New Roman"/>
                <w:i/>
                <w:iCs/>
                <w:color w:val="FFFFFF" w:themeColor="background1"/>
                <w:sz w:val="24"/>
                <w:szCs w:val="24"/>
                <w:lang w:val="es"/>
              </w:rPr>
              <w:t>DESCRIPCIÓN DE CÓMO SE INICIARÁN LAS ACTIVIDADES DE CAMBIOS AL PRODUCTO, SERVICIO O REQUERIMIENTO; CÓMO SE ANALIZARÁN LOS IMPACTOS; CÓMO</w:t>
            </w:r>
          </w:p>
          <w:p w14:paraId="25E738DF" w14:textId="20CAC82D" w:rsidR="1A75E198" w:rsidRDefault="1A75E198" w:rsidP="1A75E198">
            <w:pPr>
              <w:ind w:left="126"/>
              <w:rPr>
                <w:rFonts w:ascii="Times New Roman" w:eastAsia="Times New Roman" w:hAnsi="Times New Roman" w:cs="Times New Roman"/>
                <w:i/>
                <w:iCs/>
                <w:color w:val="FFFFFF" w:themeColor="background1"/>
                <w:sz w:val="24"/>
                <w:szCs w:val="24"/>
                <w:lang w:val="es"/>
              </w:rPr>
            </w:pPr>
            <w:r w:rsidRPr="1A75E198">
              <w:rPr>
                <w:rFonts w:ascii="Times New Roman" w:eastAsia="Times New Roman" w:hAnsi="Times New Roman" w:cs="Times New Roman"/>
                <w:i/>
                <w:iCs/>
                <w:color w:val="FFFFFF" w:themeColor="background1"/>
                <w:sz w:val="24"/>
                <w:szCs w:val="24"/>
                <w:lang w:val="es"/>
              </w:rPr>
              <w:t>SE RASTREARÁN, MONITOREARÁN, Y REPORTARÁN, Y CUÁLES SON LOS NIVELES DE AUTORIZACIÓN REQUERIDOS PARA APROBAR DICHOS CAMBIOS.</w:t>
            </w:r>
          </w:p>
        </w:tc>
      </w:tr>
      <w:tr w:rsidR="1A75E198" w14:paraId="4FD6CF02"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0A17D0" w14:textId="67F01A03" w:rsidR="1A75E198" w:rsidRDefault="1A75E198" w:rsidP="1A75E198">
            <w:pPr>
              <w:tabs>
                <w:tab w:val="left" w:pos="1296"/>
              </w:tabs>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1: Solicitud formal de cambios (Change Request - CR)</w:t>
            </w:r>
          </w:p>
          <w:p w14:paraId="32E8C144" w14:textId="5CEF9E54" w:rsidR="1A75E198" w:rsidRDefault="1A75E198" w:rsidP="1A75E198">
            <w:pPr>
              <w:pStyle w:val="Prrafodelista"/>
              <w:numPr>
                <w:ilvl w:val="0"/>
                <w:numId w:val="12"/>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lastRenderedPageBreak/>
              <w:t xml:space="preserve">Todo cambio debe registrarse formalmente: </w:t>
            </w:r>
          </w:p>
          <w:p w14:paraId="1B521EF5" w14:textId="4779EABB" w:rsidR="1A75E198" w:rsidRDefault="1A75E198" w:rsidP="1A75E198">
            <w:pPr>
              <w:pStyle w:val="Prrafodelista"/>
              <w:numPr>
                <w:ilvl w:val="1"/>
                <w:numId w:val="12"/>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Descripción del cambio </w:t>
            </w:r>
          </w:p>
          <w:p w14:paraId="5C80B563" w14:textId="230A69E2" w:rsidR="1A75E198" w:rsidRDefault="1A75E198" w:rsidP="1A75E198">
            <w:pPr>
              <w:pStyle w:val="Prrafodelista"/>
              <w:numPr>
                <w:ilvl w:val="1"/>
                <w:numId w:val="12"/>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Justificación </w:t>
            </w:r>
          </w:p>
          <w:p w14:paraId="30551698" w14:textId="7DE50700" w:rsidR="1A75E198" w:rsidRDefault="1A75E198" w:rsidP="1A75E198">
            <w:pPr>
              <w:pStyle w:val="Prrafodelista"/>
              <w:numPr>
                <w:ilvl w:val="1"/>
                <w:numId w:val="12"/>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Impacto esperado </w:t>
            </w:r>
          </w:p>
          <w:p w14:paraId="31DE6840" w14:textId="3B141290" w:rsidR="1A75E198" w:rsidRDefault="1A75E198" w:rsidP="1A75E198">
            <w:pPr>
              <w:pStyle w:val="Prrafodelista"/>
              <w:numPr>
                <w:ilvl w:val="0"/>
                <w:numId w:val="12"/>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No se aceptan cambios “informales”.</w:t>
            </w:r>
          </w:p>
          <w:p w14:paraId="11EC0312" w14:textId="0D20EEFC" w:rsidR="1A75E198" w:rsidRDefault="1A75E198" w:rsidP="1A75E198">
            <w:pPr>
              <w:tabs>
                <w:tab w:val="left" w:pos="1296"/>
              </w:tabs>
              <w:rPr>
                <w:rFonts w:ascii="Times New Roman" w:eastAsia="Times New Roman" w:hAnsi="Times New Roman" w:cs="Times New Roman"/>
                <w:sz w:val="24"/>
                <w:szCs w:val="24"/>
                <w:lang w:val="es"/>
              </w:rPr>
            </w:pPr>
            <w:r w:rsidRPr="1A75E198">
              <w:rPr>
                <w:rFonts w:ascii="Times New Roman" w:eastAsia="Times New Roman" w:hAnsi="Times New Roman" w:cs="Times New Roman"/>
                <w:sz w:val="24"/>
                <w:szCs w:val="24"/>
                <w:lang w:val="es"/>
              </w:rPr>
              <w:t xml:space="preserve"> </w:t>
            </w:r>
          </w:p>
        </w:tc>
      </w:tr>
      <w:tr w:rsidR="1A75E198" w14:paraId="29055F5E"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6DBB416" w14:textId="5E917846" w:rsidR="1A75E198" w:rsidRDefault="1A75E198" w:rsidP="1A75E198">
            <w:pPr>
              <w:jc w:val="center"/>
              <w:rPr>
                <w:rFonts w:hint="eastAsia"/>
                <w:sz w:val="24"/>
                <w:szCs w:val="24"/>
              </w:rPr>
            </w:pPr>
          </w:p>
          <w:p w14:paraId="69446724" w14:textId="22A45457"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2: Análisis de impacto</w:t>
            </w:r>
          </w:p>
          <w:p w14:paraId="21B365AF" w14:textId="21ACC3B6"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Antes de aprobar un cambio se evalúa:</w:t>
            </w:r>
          </w:p>
          <w:p w14:paraId="7C7B02D1" w14:textId="74B7115B" w:rsidR="1A75E198" w:rsidRDefault="1A75E198" w:rsidP="1A75E198">
            <w:pPr>
              <w:pStyle w:val="Prrafodelista"/>
              <w:numPr>
                <w:ilvl w:val="0"/>
                <w:numId w:val="11"/>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Impacto en alcance </w:t>
            </w:r>
          </w:p>
          <w:p w14:paraId="080E37EE" w14:textId="038C910E" w:rsidR="1A75E198" w:rsidRDefault="1A75E198" w:rsidP="1A75E198">
            <w:pPr>
              <w:pStyle w:val="Prrafodelista"/>
              <w:numPr>
                <w:ilvl w:val="0"/>
                <w:numId w:val="11"/>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Impacto en cronograma </w:t>
            </w:r>
          </w:p>
          <w:p w14:paraId="24BE7AC5" w14:textId="4A95ECD9" w:rsidR="1A75E198" w:rsidRDefault="1A75E198" w:rsidP="1A75E198">
            <w:pPr>
              <w:pStyle w:val="Prrafodelista"/>
              <w:numPr>
                <w:ilvl w:val="0"/>
                <w:numId w:val="11"/>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Impacto en costos </w:t>
            </w:r>
          </w:p>
          <w:p w14:paraId="44052439" w14:textId="0FB60177" w:rsidR="1A75E198" w:rsidRDefault="1A75E198" w:rsidP="1A75E198">
            <w:pPr>
              <w:pStyle w:val="Prrafodelista"/>
              <w:numPr>
                <w:ilvl w:val="0"/>
                <w:numId w:val="11"/>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Impacto en diseño ya validado </w:t>
            </w:r>
          </w:p>
          <w:p w14:paraId="04E6E87F" w14:textId="6A6E4271" w:rsidR="11077735" w:rsidRDefault="11077735"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Entregable</w:t>
            </w:r>
            <w:r w:rsidR="1A75E198" w:rsidRPr="1A75E198">
              <w:rPr>
                <w:rFonts w:ascii="Times New Roman" w:eastAsia="Times New Roman" w:hAnsi="Times New Roman" w:cs="Times New Roman"/>
                <w:sz w:val="24"/>
                <w:szCs w:val="24"/>
              </w:rPr>
              <w:t xml:space="preserve">: </w:t>
            </w:r>
            <w:r w:rsidR="1A75E198" w:rsidRPr="1A75E198">
              <w:rPr>
                <w:rFonts w:ascii="Times New Roman" w:eastAsia="Times New Roman" w:hAnsi="Times New Roman" w:cs="Times New Roman"/>
                <w:b/>
                <w:bCs/>
                <w:sz w:val="24"/>
                <w:szCs w:val="24"/>
              </w:rPr>
              <w:t>Informe de impacto del cambio</w:t>
            </w:r>
            <w:r w:rsidR="1A75E198" w:rsidRPr="1A75E198">
              <w:rPr>
                <w:rFonts w:ascii="Times New Roman" w:eastAsia="Times New Roman" w:hAnsi="Times New Roman" w:cs="Times New Roman"/>
                <w:sz w:val="24"/>
                <w:szCs w:val="24"/>
              </w:rPr>
              <w:t>.</w:t>
            </w:r>
          </w:p>
          <w:p w14:paraId="7AB68F37" w14:textId="011CB66A"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 </w:t>
            </w:r>
          </w:p>
        </w:tc>
      </w:tr>
      <w:tr w:rsidR="1A75E198" w14:paraId="202C84CE"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EFDE5D" w14:textId="648B065F"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3: Comité de control de cambios (CCB)</w:t>
            </w:r>
          </w:p>
          <w:p w14:paraId="69ACBCD0" w14:textId="412BEE3A" w:rsidR="1A75E198" w:rsidRDefault="1A75E198" w:rsidP="1A75E198">
            <w:pPr>
              <w:pStyle w:val="Prrafodelista"/>
              <w:numPr>
                <w:ilvl w:val="0"/>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Grupo responsable de aprobar/rechazar cambios: </w:t>
            </w:r>
          </w:p>
          <w:p w14:paraId="705050EF" w14:textId="5469F8E4"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Project Manager </w:t>
            </w:r>
          </w:p>
          <w:p w14:paraId="11B4F05E" w14:textId="0D0B37BA"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Product Owner </w:t>
            </w:r>
          </w:p>
          <w:p w14:paraId="63A6260C" w14:textId="122973BB"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Representante del cliente </w:t>
            </w:r>
          </w:p>
          <w:p w14:paraId="2686B912" w14:textId="686237C3" w:rsidR="1A75E198" w:rsidRDefault="1A75E198" w:rsidP="1A75E198">
            <w:pPr>
              <w:pStyle w:val="Prrafodelista"/>
              <w:numPr>
                <w:ilvl w:val="0"/>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Define si el cambio: </w:t>
            </w:r>
          </w:p>
          <w:p w14:paraId="64594A51" w14:textId="293D526A"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Se aprueba </w:t>
            </w:r>
          </w:p>
          <w:p w14:paraId="1A9534B9" w14:textId="43ECDA47"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Se posterga </w:t>
            </w:r>
          </w:p>
          <w:p w14:paraId="3A984026" w14:textId="3B2DA789" w:rsidR="1A75E198" w:rsidRDefault="1A75E198" w:rsidP="1A75E198">
            <w:pPr>
              <w:pStyle w:val="Prrafodelista"/>
              <w:numPr>
                <w:ilvl w:val="1"/>
                <w:numId w:val="10"/>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Se rechaza</w:t>
            </w:r>
          </w:p>
          <w:p w14:paraId="03E4945D" w14:textId="44471D15" w:rsidR="1A75E198" w:rsidRDefault="1A75E198" w:rsidP="1A75E198">
            <w:pPr>
              <w:rPr>
                <w:rFonts w:ascii="Times New Roman" w:eastAsia="Times New Roman" w:hAnsi="Times New Roman" w:cs="Times New Roman"/>
                <w:sz w:val="24"/>
                <w:szCs w:val="24"/>
                <w:lang w:val="es"/>
              </w:rPr>
            </w:pPr>
            <w:r w:rsidRPr="1A75E198">
              <w:rPr>
                <w:rFonts w:ascii="Times New Roman" w:eastAsia="Times New Roman" w:hAnsi="Times New Roman" w:cs="Times New Roman"/>
                <w:sz w:val="24"/>
                <w:szCs w:val="24"/>
                <w:lang w:val="es"/>
              </w:rPr>
              <w:t xml:space="preserve"> </w:t>
            </w:r>
          </w:p>
        </w:tc>
      </w:tr>
      <w:tr w:rsidR="1A75E198" w14:paraId="26B9849F"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DE84AA" w14:textId="62C3D6E3"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4: Versionado de requisitos</w:t>
            </w:r>
          </w:p>
          <w:p w14:paraId="2562652D" w14:textId="7E9C0658" w:rsidR="1A75E198" w:rsidRDefault="1A75E198" w:rsidP="1A75E198">
            <w:pPr>
              <w:pStyle w:val="Prrafodelista"/>
              <w:numPr>
                <w:ilvl w:val="0"/>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Mantener versiones del documento: </w:t>
            </w:r>
          </w:p>
          <w:p w14:paraId="0D30ACC8" w14:textId="4EBB66D8" w:rsidR="1A75E198" w:rsidRDefault="1A75E198" w:rsidP="1A75E198">
            <w:pPr>
              <w:pStyle w:val="Prrafodelista"/>
              <w:numPr>
                <w:ilvl w:val="1"/>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v1.0 (baseline inicial) </w:t>
            </w:r>
          </w:p>
          <w:p w14:paraId="41FFBA7E" w14:textId="09C4AF34" w:rsidR="1A75E198" w:rsidRDefault="1A75E198" w:rsidP="1A75E198">
            <w:pPr>
              <w:pStyle w:val="Prrafodelista"/>
              <w:numPr>
                <w:ilvl w:val="1"/>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v1.1, v1.2 (cambios menores) </w:t>
            </w:r>
          </w:p>
          <w:p w14:paraId="2D369293" w14:textId="20524A08" w:rsidR="1A75E198" w:rsidRDefault="1A75E198" w:rsidP="1A75E198">
            <w:pPr>
              <w:pStyle w:val="Prrafodelista"/>
              <w:numPr>
                <w:ilvl w:val="0"/>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Cada versión debe registrar: </w:t>
            </w:r>
          </w:p>
          <w:p w14:paraId="382511E8" w14:textId="7EC0F767" w:rsidR="1A75E198" w:rsidRDefault="1A75E198" w:rsidP="1A75E198">
            <w:pPr>
              <w:pStyle w:val="Prrafodelista"/>
              <w:numPr>
                <w:ilvl w:val="1"/>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Qué cambió </w:t>
            </w:r>
          </w:p>
          <w:p w14:paraId="117CE8ED" w14:textId="24417F09" w:rsidR="1A75E198" w:rsidRDefault="1A75E198" w:rsidP="1A75E198">
            <w:pPr>
              <w:pStyle w:val="Prrafodelista"/>
              <w:numPr>
                <w:ilvl w:val="1"/>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Quién lo aprobó </w:t>
            </w:r>
          </w:p>
          <w:p w14:paraId="399A44F0" w14:textId="23B4650A" w:rsidR="1A75E198" w:rsidRDefault="1A75E198" w:rsidP="1A75E198">
            <w:pPr>
              <w:pStyle w:val="Prrafodelista"/>
              <w:numPr>
                <w:ilvl w:val="1"/>
                <w:numId w:val="9"/>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Fecha </w:t>
            </w:r>
          </w:p>
        </w:tc>
      </w:tr>
      <w:tr w:rsidR="1A75E198" w14:paraId="39FCB2FD"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F51690" w14:textId="7C6DCA40"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5: Monitoreo y reporte de cambios</w:t>
            </w:r>
          </w:p>
          <w:p w14:paraId="6C7495EA" w14:textId="2F18773B" w:rsidR="1A75E198" w:rsidRDefault="1A75E198" w:rsidP="1A75E198">
            <w:pPr>
              <w:pStyle w:val="Prrafodelista"/>
              <w:numPr>
                <w:ilvl w:val="0"/>
                <w:numId w:val="8"/>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Indicadores clave: </w:t>
            </w:r>
          </w:p>
          <w:p w14:paraId="743ED366" w14:textId="6F51224D" w:rsidR="1A75E198" w:rsidRDefault="1A75E198" w:rsidP="1A75E198">
            <w:pPr>
              <w:pStyle w:val="Prrafodelista"/>
              <w:numPr>
                <w:ilvl w:val="1"/>
                <w:numId w:val="8"/>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Nº de cambios por fase </w:t>
            </w:r>
          </w:p>
          <w:p w14:paraId="3703FEFA" w14:textId="7C350AC9" w:rsidR="1A75E198" w:rsidRDefault="1A75E198" w:rsidP="1A75E198">
            <w:pPr>
              <w:pStyle w:val="Prrafodelista"/>
              <w:numPr>
                <w:ilvl w:val="1"/>
                <w:numId w:val="8"/>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Cambios aprobados vs rechazados </w:t>
            </w:r>
          </w:p>
          <w:p w14:paraId="2451EE3A" w14:textId="71107DB5" w:rsidR="1A75E198" w:rsidRDefault="1A75E198" w:rsidP="1A75E198">
            <w:pPr>
              <w:pStyle w:val="Prrafodelista"/>
              <w:numPr>
                <w:ilvl w:val="1"/>
                <w:numId w:val="8"/>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Cambios críticos </w:t>
            </w:r>
          </w:p>
          <w:p w14:paraId="32408CAE" w14:textId="470756A7" w:rsidR="1A75E198" w:rsidRDefault="1A75E198" w:rsidP="1A75E198">
            <w:pPr>
              <w:pStyle w:val="Prrafodelista"/>
              <w:numPr>
                <w:ilvl w:val="0"/>
                <w:numId w:val="8"/>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Reporte periódico para control del proyecto.</w:t>
            </w:r>
          </w:p>
          <w:p w14:paraId="2400DB76" w14:textId="6F74E45B"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 </w:t>
            </w:r>
          </w:p>
        </w:tc>
      </w:tr>
      <w:tr w:rsidR="1A75E198" w14:paraId="7EC46238" w14:textId="77777777" w:rsidTr="1A75E198">
        <w:trPr>
          <w:trHeight w:val="240"/>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1DE1B31D" w14:textId="3706FFBF" w:rsidR="1A75E198" w:rsidRDefault="1A75E198" w:rsidP="1A75E198">
            <w:pPr>
              <w:ind w:left="126"/>
              <w:rPr>
                <w:rFonts w:ascii="Times New Roman" w:eastAsia="Times New Roman" w:hAnsi="Times New Roman" w:cs="Times New Roman"/>
                <w:i/>
                <w:iCs/>
                <w:color w:val="FFFFFF" w:themeColor="background1"/>
                <w:sz w:val="24"/>
                <w:szCs w:val="24"/>
                <w:lang w:val="es"/>
              </w:rPr>
            </w:pPr>
            <w:r w:rsidRPr="1A75E198">
              <w:rPr>
                <w:rFonts w:ascii="Times New Roman" w:eastAsia="Times New Roman" w:hAnsi="Times New Roman" w:cs="Times New Roman"/>
                <w:color w:val="FFFFFF" w:themeColor="background1"/>
                <w:sz w:val="24"/>
                <w:szCs w:val="24"/>
                <w:lang w:val="es"/>
              </w:rPr>
              <w:t xml:space="preserve">PROCESO DE PRIORIZACIÓN DE REQUISITOS: </w:t>
            </w:r>
            <w:r w:rsidRPr="1A75E198">
              <w:rPr>
                <w:rFonts w:ascii="Times New Roman" w:eastAsia="Times New Roman" w:hAnsi="Times New Roman" w:cs="Times New Roman"/>
                <w:i/>
                <w:iCs/>
                <w:color w:val="FFFFFF" w:themeColor="background1"/>
                <w:sz w:val="24"/>
                <w:szCs w:val="24"/>
                <w:lang w:val="es"/>
              </w:rPr>
              <w:t>DESCRIBIR COMO SE PRIORIZARÁN LOS REQUISITOS.</w:t>
            </w:r>
          </w:p>
        </w:tc>
      </w:tr>
      <w:tr w:rsidR="1A75E198" w14:paraId="02BD217D"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B09FB3" w14:textId="2F5A39CB"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1: Método MoSCoW</w:t>
            </w:r>
          </w:p>
          <w:p w14:paraId="5D834FD3" w14:textId="1A11F35D"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Clasificación:</w:t>
            </w:r>
          </w:p>
          <w:p w14:paraId="5328FF0D" w14:textId="236BD5BD" w:rsidR="1A75E198" w:rsidRDefault="1A75E198" w:rsidP="1A75E198">
            <w:pPr>
              <w:pStyle w:val="Prrafodelista"/>
              <w:numPr>
                <w:ilvl w:val="0"/>
                <w:numId w:val="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Must have (obligatorio) </w:t>
            </w:r>
          </w:p>
          <w:p w14:paraId="34008E7C" w14:textId="4FA98011" w:rsidR="1A75E198" w:rsidRDefault="1A75E198" w:rsidP="1A75E198">
            <w:pPr>
              <w:pStyle w:val="Prrafodelista"/>
              <w:numPr>
                <w:ilvl w:val="0"/>
                <w:numId w:val="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Should have (importante) </w:t>
            </w:r>
          </w:p>
          <w:p w14:paraId="49418AD5" w14:textId="61B84BE8" w:rsidR="1A75E198" w:rsidRDefault="1A75E198" w:rsidP="1A75E198">
            <w:pPr>
              <w:pStyle w:val="Prrafodelista"/>
              <w:numPr>
                <w:ilvl w:val="0"/>
                <w:numId w:val="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Could have (deseable) </w:t>
            </w:r>
          </w:p>
          <w:p w14:paraId="1E8A97D3" w14:textId="486E83BD" w:rsidR="1A75E198" w:rsidRDefault="1A75E198" w:rsidP="1A75E198">
            <w:pPr>
              <w:pStyle w:val="Prrafodelista"/>
              <w:numPr>
                <w:ilvl w:val="0"/>
                <w:numId w:val="7"/>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Won’t have (no incluido) </w:t>
            </w:r>
          </w:p>
          <w:p w14:paraId="51B6697B" w14:textId="26E6A2B8"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lastRenderedPageBreak/>
              <w:t xml:space="preserve"> </w:t>
            </w:r>
          </w:p>
        </w:tc>
      </w:tr>
      <w:tr w:rsidR="1A75E198" w14:paraId="7AB5020B"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8DEEA8" w14:textId="28B45EBD"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lastRenderedPageBreak/>
              <w:t>Procedimiento 2: Valor de negocio vs esfuerzo</w:t>
            </w:r>
          </w:p>
          <w:p w14:paraId="182302B5" w14:textId="4415CF48" w:rsidR="1A75E198" w:rsidRDefault="1A75E198" w:rsidP="1A75E198">
            <w:pPr>
              <w:pStyle w:val="Prrafodelista"/>
              <w:numPr>
                <w:ilvl w:val="0"/>
                <w:numId w:val="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Evaluar cada requisito según: </w:t>
            </w:r>
          </w:p>
          <w:p w14:paraId="3182027D" w14:textId="5DB8E31F" w:rsidR="1A75E198" w:rsidRDefault="1A75E198" w:rsidP="1A75E198">
            <w:pPr>
              <w:pStyle w:val="Prrafodelista"/>
              <w:numPr>
                <w:ilvl w:val="1"/>
                <w:numId w:val="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Valor para el negocio </w:t>
            </w:r>
          </w:p>
          <w:p w14:paraId="106E1EA1" w14:textId="6D57AF05" w:rsidR="1A75E198" w:rsidRDefault="1A75E198" w:rsidP="1A75E198">
            <w:pPr>
              <w:pStyle w:val="Prrafodelista"/>
              <w:numPr>
                <w:ilvl w:val="1"/>
                <w:numId w:val="6"/>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Complejidad estimada </w:t>
            </w:r>
          </w:p>
          <w:p w14:paraId="0C60A29E" w14:textId="084356D7" w:rsidR="1A75E198" w:rsidRDefault="1A75E198" w:rsidP="1A75E198">
            <w:pPr>
              <w:pStyle w:val="Prrafodelista"/>
              <w:numPr>
                <w:ilvl w:val="0"/>
                <w:numId w:val="6"/>
              </w:numPr>
              <w:rPr>
                <w:rFonts w:ascii="Times New Roman" w:eastAsia="Times New Roman" w:hAnsi="Times New Roman" w:cs="Times New Roman"/>
                <w:b/>
                <w:bCs/>
                <w:sz w:val="24"/>
                <w:szCs w:val="24"/>
              </w:rPr>
            </w:pPr>
            <w:r w:rsidRPr="1A75E198">
              <w:rPr>
                <w:rFonts w:ascii="Times New Roman" w:eastAsia="Times New Roman" w:hAnsi="Times New Roman" w:cs="Times New Roman"/>
                <w:sz w:val="24"/>
                <w:szCs w:val="24"/>
              </w:rPr>
              <w:t xml:space="preserve">Priorizar los de </w:t>
            </w:r>
            <w:r w:rsidRPr="1A75E198">
              <w:rPr>
                <w:rFonts w:ascii="Times New Roman" w:eastAsia="Times New Roman" w:hAnsi="Times New Roman" w:cs="Times New Roman"/>
                <w:b/>
                <w:bCs/>
                <w:sz w:val="24"/>
                <w:szCs w:val="24"/>
              </w:rPr>
              <w:t>alto valor y bajo esfuerzo</w:t>
            </w:r>
          </w:p>
          <w:p w14:paraId="343688E7" w14:textId="7BC9C62A" w:rsidR="1A75E198" w:rsidRDefault="1A75E198" w:rsidP="1A75E198">
            <w:p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 </w:t>
            </w:r>
          </w:p>
        </w:tc>
      </w:tr>
      <w:tr w:rsidR="1A75E198" w14:paraId="6413CAD5"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87BB47" w14:textId="431A9E44" w:rsidR="1A75E198" w:rsidRDefault="1A75E198" w:rsidP="1A75E198">
            <w:pPr>
              <w:tabs>
                <w:tab w:val="left" w:pos="1272"/>
              </w:tabs>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3: Priorización por riesgo</w:t>
            </w:r>
          </w:p>
          <w:p w14:paraId="21A476B1" w14:textId="64D4E8C2" w:rsidR="1A75E198" w:rsidRDefault="1A75E198" w:rsidP="1A75E198">
            <w:pPr>
              <w:pStyle w:val="Prrafodelista"/>
              <w:numPr>
                <w:ilvl w:val="0"/>
                <w:numId w:val="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Dar prioridad a requisitos: </w:t>
            </w:r>
          </w:p>
          <w:p w14:paraId="5CC860B8" w14:textId="3503E9F8" w:rsidR="1A75E198" w:rsidRDefault="1A75E198" w:rsidP="1A75E198">
            <w:pPr>
              <w:pStyle w:val="Prrafodelista"/>
              <w:numPr>
                <w:ilvl w:val="1"/>
                <w:numId w:val="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Técnicamente complejos </w:t>
            </w:r>
          </w:p>
          <w:p w14:paraId="2442B3A7" w14:textId="358A89FA" w:rsidR="1A75E198" w:rsidRDefault="1A75E198" w:rsidP="1A75E198">
            <w:pPr>
              <w:pStyle w:val="Prrafodelista"/>
              <w:numPr>
                <w:ilvl w:val="1"/>
                <w:numId w:val="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Críticos para seguridad </w:t>
            </w:r>
          </w:p>
          <w:p w14:paraId="62281A50" w14:textId="72220734" w:rsidR="1A75E198" w:rsidRDefault="1A75E198" w:rsidP="1A75E198">
            <w:pPr>
              <w:pStyle w:val="Prrafodelista"/>
              <w:numPr>
                <w:ilvl w:val="0"/>
                <w:numId w:val="5"/>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Permite reducir incertidumbre temprano.</w:t>
            </w:r>
          </w:p>
          <w:p w14:paraId="2412A45D" w14:textId="56AF9674" w:rsidR="1A75E198" w:rsidRDefault="1A75E198" w:rsidP="1A75E198">
            <w:pPr>
              <w:tabs>
                <w:tab w:val="left" w:pos="1272"/>
              </w:tabs>
              <w:rPr>
                <w:rFonts w:ascii="Times New Roman" w:eastAsia="Times New Roman" w:hAnsi="Times New Roman" w:cs="Times New Roman"/>
                <w:sz w:val="24"/>
                <w:szCs w:val="24"/>
                <w:lang w:val="es"/>
              </w:rPr>
            </w:pPr>
            <w:r w:rsidRPr="1A75E198">
              <w:rPr>
                <w:rFonts w:ascii="Times New Roman" w:eastAsia="Times New Roman" w:hAnsi="Times New Roman" w:cs="Times New Roman"/>
                <w:sz w:val="24"/>
                <w:szCs w:val="24"/>
                <w:lang w:val="es"/>
              </w:rPr>
              <w:t xml:space="preserve"> </w:t>
            </w:r>
          </w:p>
        </w:tc>
      </w:tr>
      <w:tr w:rsidR="1A75E198" w14:paraId="17729C24" w14:textId="77777777" w:rsidTr="1A75E198">
        <w:trPr>
          <w:trHeight w:val="225"/>
        </w:trPr>
        <w:tc>
          <w:tcPr>
            <w:tcW w:w="84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881241" w14:textId="15EEC111" w:rsidR="1A75E198" w:rsidRDefault="1A75E198" w:rsidP="1A75E198">
            <w:pPr>
              <w:rPr>
                <w:rFonts w:ascii="Times New Roman" w:eastAsia="Times New Roman" w:hAnsi="Times New Roman" w:cs="Times New Roman"/>
                <w:b/>
                <w:bCs/>
                <w:sz w:val="24"/>
                <w:szCs w:val="24"/>
              </w:rPr>
            </w:pPr>
            <w:r w:rsidRPr="1A75E198">
              <w:rPr>
                <w:rFonts w:ascii="Times New Roman" w:eastAsia="Times New Roman" w:hAnsi="Times New Roman" w:cs="Times New Roman"/>
                <w:b/>
                <w:bCs/>
                <w:sz w:val="24"/>
                <w:szCs w:val="24"/>
              </w:rPr>
              <w:t>Procedimiento 4: Priorización basada en dependencias</w:t>
            </w:r>
          </w:p>
          <w:p w14:paraId="252B4385" w14:textId="26C22A67" w:rsidR="1A75E198" w:rsidRDefault="1A75E198" w:rsidP="1A75E198">
            <w:pPr>
              <w:pStyle w:val="Prrafodelista"/>
              <w:numPr>
                <w:ilvl w:val="0"/>
                <w:numId w:val="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Identificar requisitos que desbloquean otros. </w:t>
            </w:r>
          </w:p>
          <w:p w14:paraId="7F8B7F01" w14:textId="4329C629" w:rsidR="1A75E198" w:rsidRDefault="1A75E198" w:rsidP="1A75E198">
            <w:pPr>
              <w:pStyle w:val="Prrafodelista"/>
              <w:numPr>
                <w:ilvl w:val="0"/>
                <w:numId w:val="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Ejemplo: </w:t>
            </w:r>
          </w:p>
          <w:p w14:paraId="4910EFC3" w14:textId="6A965B0D" w:rsidR="1A75E198" w:rsidRDefault="1A75E198" w:rsidP="1A75E198">
            <w:pPr>
              <w:pStyle w:val="Prrafodelista"/>
              <w:numPr>
                <w:ilvl w:val="1"/>
                <w:numId w:val="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 xml:space="preserve">Login → necesario antes de pagos </w:t>
            </w:r>
          </w:p>
          <w:p w14:paraId="35C39ED7" w14:textId="21EE31A5" w:rsidR="1A75E198" w:rsidRDefault="1A75E198" w:rsidP="1A75E198">
            <w:pPr>
              <w:pStyle w:val="Prrafodelista"/>
              <w:numPr>
                <w:ilvl w:val="0"/>
                <w:numId w:val="4"/>
              </w:numPr>
              <w:rPr>
                <w:rFonts w:ascii="Times New Roman" w:eastAsia="Times New Roman" w:hAnsi="Times New Roman" w:cs="Times New Roman"/>
                <w:sz w:val="24"/>
                <w:szCs w:val="24"/>
              </w:rPr>
            </w:pPr>
            <w:r w:rsidRPr="1A75E198">
              <w:rPr>
                <w:rFonts w:ascii="Times New Roman" w:eastAsia="Times New Roman" w:hAnsi="Times New Roman" w:cs="Times New Roman"/>
                <w:sz w:val="24"/>
                <w:szCs w:val="24"/>
              </w:rPr>
              <w:t>Se priorizan los “bloqueantes”.</w:t>
            </w:r>
          </w:p>
          <w:p w14:paraId="51B4452E" w14:textId="6F57032B" w:rsidR="1A75E198" w:rsidRDefault="1A75E198" w:rsidP="1A75E198">
            <w:pPr>
              <w:rPr>
                <w:rFonts w:ascii="Times New Roman" w:eastAsia="Times New Roman" w:hAnsi="Times New Roman" w:cs="Times New Roman"/>
                <w:sz w:val="24"/>
                <w:szCs w:val="24"/>
                <w:lang w:val="es"/>
              </w:rPr>
            </w:pPr>
          </w:p>
        </w:tc>
      </w:tr>
    </w:tbl>
    <w:p w14:paraId="5F33968A" w14:textId="54AED545" w:rsidR="00AF0BB9" w:rsidRPr="00431DA1" w:rsidRDefault="64448407"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Definición de requerimientos (Funcionales/No Funcionales)</w:t>
      </w:r>
    </w:p>
    <w:p w14:paraId="17D4638B" w14:textId="07A73A08" w:rsidR="7FBAE8AD" w:rsidRDefault="22678A41" w:rsidP="1A75E198">
      <w:r>
        <w:t>Véase el formato de requerimientos funcionales</w:t>
      </w:r>
    </w:p>
    <w:p w14:paraId="43AAEC43" w14:textId="0592F178" w:rsidR="001C22AE" w:rsidRPr="00431DA1" w:rsidRDefault="459520AA"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459520AA">
        <w:rPr>
          <w:rFonts w:ascii="Times New Roman" w:eastAsia="Times New Roman" w:hAnsi="Times New Roman" w:cs="Times New Roman"/>
          <w:b/>
          <w:bCs/>
          <w:color w:val="auto"/>
          <w:sz w:val="24"/>
          <w:szCs w:val="24"/>
        </w:rPr>
        <w:t>Elaboración de solicitud de cambios a los requerimientos</w:t>
      </w:r>
    </w:p>
    <w:tbl>
      <w:tblPr>
        <w:tblStyle w:val="EstiloTablaAPA"/>
        <w:tblW w:w="0" w:type="auto"/>
        <w:tblInd w:w="285" w:type="dxa"/>
        <w:tblLook w:val="01E0" w:firstRow="1" w:lastRow="1" w:firstColumn="1" w:lastColumn="1" w:noHBand="0" w:noVBand="0"/>
      </w:tblPr>
      <w:tblGrid>
        <w:gridCol w:w="1042"/>
        <w:gridCol w:w="1254"/>
        <w:gridCol w:w="1166"/>
        <w:gridCol w:w="1216"/>
        <w:gridCol w:w="1254"/>
        <w:gridCol w:w="2287"/>
      </w:tblGrid>
      <w:tr w:rsidR="459520AA" w14:paraId="52764889" w14:textId="77777777" w:rsidTr="459520AA">
        <w:trPr>
          <w:cnfStyle w:val="100000000000" w:firstRow="1" w:lastRow="0" w:firstColumn="0" w:lastColumn="0" w:oddVBand="0" w:evenVBand="0" w:oddHBand="0" w:evenHBand="0" w:firstRowFirstColumn="0" w:firstRowLastColumn="0" w:lastRowFirstColumn="0" w:lastRowLastColumn="0"/>
          <w:trHeight w:val="285"/>
        </w:trPr>
        <w:tc>
          <w:tcPr>
            <w:tcW w:w="8745" w:type="dxa"/>
            <w:gridSpan w:val="6"/>
          </w:tcPr>
          <w:p w14:paraId="2A63D33B" w14:textId="67ED6582" w:rsidR="459520AA" w:rsidRDefault="459520AA" w:rsidP="459520AA">
            <w:pPr>
              <w:spacing w:before="32"/>
              <w:ind w:left="3044" w:right="3033"/>
              <w:jc w:val="center"/>
              <w:rPr>
                <w:rFonts w:eastAsia="Times New Roman" w:cs="Times New Roman"/>
                <w:b/>
                <w:bCs/>
                <w:szCs w:val="24"/>
                <w:lang w:val="es"/>
              </w:rPr>
            </w:pPr>
            <w:r w:rsidRPr="459520AA">
              <w:rPr>
                <w:rFonts w:eastAsia="Times New Roman" w:cs="Times New Roman"/>
                <w:b/>
                <w:bCs/>
                <w:szCs w:val="24"/>
                <w:lang w:val="es"/>
              </w:rPr>
              <w:t>Control De Versiones</w:t>
            </w:r>
          </w:p>
        </w:tc>
      </w:tr>
      <w:tr w:rsidR="459520AA" w14:paraId="2BC3EA3A" w14:textId="77777777" w:rsidTr="459520AA">
        <w:trPr>
          <w:trHeight w:val="285"/>
        </w:trPr>
        <w:tc>
          <w:tcPr>
            <w:tcW w:w="930" w:type="dxa"/>
          </w:tcPr>
          <w:p w14:paraId="6D5F7851" w14:textId="4FEC2FB4" w:rsidR="459520AA" w:rsidRDefault="459520AA" w:rsidP="459520AA">
            <w:pPr>
              <w:spacing w:before="45"/>
              <w:ind w:left="124"/>
              <w:rPr>
                <w:rFonts w:eastAsia="Times New Roman" w:cs="Times New Roman"/>
                <w:i/>
                <w:iCs/>
                <w:szCs w:val="24"/>
                <w:lang w:val="es"/>
              </w:rPr>
            </w:pPr>
            <w:r w:rsidRPr="459520AA">
              <w:rPr>
                <w:rFonts w:eastAsia="Times New Roman" w:cs="Times New Roman"/>
                <w:i/>
                <w:iCs/>
                <w:szCs w:val="24"/>
                <w:lang w:val="es"/>
              </w:rPr>
              <w:t>Versión</w:t>
            </w:r>
          </w:p>
        </w:tc>
        <w:tc>
          <w:tcPr>
            <w:tcW w:w="1170" w:type="dxa"/>
          </w:tcPr>
          <w:p w14:paraId="641618C7" w14:textId="455718BF" w:rsidR="459520AA" w:rsidRDefault="459520AA" w:rsidP="459520AA">
            <w:pPr>
              <w:spacing w:before="45"/>
              <w:ind w:left="124"/>
              <w:rPr>
                <w:rFonts w:eastAsia="Times New Roman" w:cs="Times New Roman"/>
                <w:i/>
                <w:iCs/>
                <w:szCs w:val="24"/>
                <w:lang w:val="es"/>
              </w:rPr>
            </w:pPr>
            <w:r w:rsidRPr="459520AA">
              <w:rPr>
                <w:rFonts w:eastAsia="Times New Roman" w:cs="Times New Roman"/>
                <w:i/>
                <w:iCs/>
                <w:szCs w:val="24"/>
                <w:lang w:val="es"/>
              </w:rPr>
              <w:t>Hecha por</w:t>
            </w:r>
          </w:p>
        </w:tc>
        <w:tc>
          <w:tcPr>
            <w:tcW w:w="1425" w:type="dxa"/>
          </w:tcPr>
          <w:p w14:paraId="4E3DA850" w14:textId="14F99972" w:rsidR="459520AA" w:rsidRDefault="459520AA" w:rsidP="459520AA">
            <w:pPr>
              <w:spacing w:before="45"/>
              <w:ind w:left="121"/>
              <w:rPr>
                <w:rFonts w:eastAsia="Times New Roman" w:cs="Times New Roman"/>
                <w:i/>
                <w:iCs/>
                <w:szCs w:val="24"/>
                <w:lang w:val="es"/>
              </w:rPr>
            </w:pPr>
            <w:r w:rsidRPr="459520AA">
              <w:rPr>
                <w:rFonts w:eastAsia="Times New Roman" w:cs="Times New Roman"/>
                <w:i/>
                <w:iCs/>
                <w:szCs w:val="24"/>
                <w:lang w:val="es"/>
              </w:rPr>
              <w:t>Revisada por</w:t>
            </w:r>
          </w:p>
        </w:tc>
        <w:tc>
          <w:tcPr>
            <w:tcW w:w="1410" w:type="dxa"/>
          </w:tcPr>
          <w:p w14:paraId="6C4C0429" w14:textId="3626C932" w:rsidR="459520AA" w:rsidRDefault="459520AA" w:rsidP="459520AA">
            <w:pPr>
              <w:spacing w:before="45"/>
              <w:ind w:left="94"/>
              <w:rPr>
                <w:rFonts w:eastAsia="Times New Roman" w:cs="Times New Roman"/>
                <w:i/>
                <w:iCs/>
                <w:szCs w:val="24"/>
                <w:lang w:val="es"/>
              </w:rPr>
            </w:pPr>
            <w:r w:rsidRPr="459520AA">
              <w:rPr>
                <w:rFonts w:eastAsia="Times New Roman" w:cs="Times New Roman"/>
                <w:i/>
                <w:iCs/>
                <w:szCs w:val="24"/>
                <w:lang w:val="es"/>
              </w:rPr>
              <w:t>Aprobada por</w:t>
            </w:r>
          </w:p>
        </w:tc>
        <w:tc>
          <w:tcPr>
            <w:tcW w:w="1425" w:type="dxa"/>
          </w:tcPr>
          <w:p w14:paraId="7595CEA4" w14:textId="2D12E1E4" w:rsidR="459520AA" w:rsidRDefault="459520AA" w:rsidP="459520AA">
            <w:pPr>
              <w:spacing w:before="45"/>
              <w:ind w:left="441"/>
              <w:rPr>
                <w:rFonts w:eastAsia="Times New Roman" w:cs="Times New Roman"/>
                <w:i/>
                <w:iCs/>
                <w:szCs w:val="24"/>
                <w:lang w:val="es"/>
              </w:rPr>
            </w:pPr>
            <w:r w:rsidRPr="459520AA">
              <w:rPr>
                <w:rFonts w:eastAsia="Times New Roman" w:cs="Times New Roman"/>
                <w:i/>
                <w:iCs/>
                <w:szCs w:val="24"/>
                <w:lang w:val="es"/>
              </w:rPr>
              <w:t>Fecha</w:t>
            </w:r>
          </w:p>
        </w:tc>
        <w:tc>
          <w:tcPr>
            <w:tcW w:w="2385" w:type="dxa"/>
          </w:tcPr>
          <w:p w14:paraId="38A7AE99" w14:textId="0F423CA9" w:rsidR="459520AA" w:rsidRDefault="459520AA" w:rsidP="459520AA">
            <w:pPr>
              <w:spacing w:before="45"/>
              <w:ind w:left="754" w:right="749"/>
              <w:jc w:val="center"/>
              <w:rPr>
                <w:rFonts w:eastAsia="Times New Roman" w:cs="Times New Roman"/>
                <w:i/>
                <w:iCs/>
                <w:szCs w:val="24"/>
                <w:lang w:val="es"/>
              </w:rPr>
            </w:pPr>
            <w:r w:rsidRPr="459520AA">
              <w:rPr>
                <w:rFonts w:eastAsia="Times New Roman" w:cs="Times New Roman"/>
                <w:i/>
                <w:iCs/>
                <w:szCs w:val="24"/>
                <w:lang w:val="es"/>
              </w:rPr>
              <w:t>Motivo</w:t>
            </w:r>
          </w:p>
        </w:tc>
      </w:tr>
      <w:tr w:rsidR="459520AA" w14:paraId="5325D483" w14:textId="77777777" w:rsidTr="459520AA">
        <w:trPr>
          <w:cnfStyle w:val="010000000000" w:firstRow="0" w:lastRow="1" w:firstColumn="0" w:lastColumn="0" w:oddVBand="0" w:evenVBand="0" w:oddHBand="0" w:evenHBand="0" w:firstRowFirstColumn="0" w:firstRowLastColumn="0" w:lastRowFirstColumn="0" w:lastRowLastColumn="0"/>
          <w:trHeight w:val="225"/>
        </w:trPr>
        <w:tc>
          <w:tcPr>
            <w:tcW w:w="930" w:type="dxa"/>
          </w:tcPr>
          <w:p w14:paraId="0AC21BD0" w14:textId="454644FD" w:rsidR="459520AA" w:rsidRDefault="459520AA" w:rsidP="459520AA">
            <w:pPr>
              <w:rPr>
                <w:rFonts w:eastAsia="Times New Roman" w:cs="Times New Roman"/>
                <w:szCs w:val="24"/>
                <w:lang w:val="es"/>
              </w:rPr>
            </w:pPr>
            <w:r w:rsidRPr="459520AA">
              <w:rPr>
                <w:rFonts w:eastAsia="Times New Roman" w:cs="Times New Roman"/>
                <w:szCs w:val="24"/>
                <w:lang w:val="es"/>
              </w:rPr>
              <w:t xml:space="preserve"> SC-002 v1</w:t>
            </w:r>
          </w:p>
        </w:tc>
        <w:tc>
          <w:tcPr>
            <w:tcW w:w="1170" w:type="dxa"/>
          </w:tcPr>
          <w:p w14:paraId="3A6013FF" w14:textId="0C310710" w:rsidR="459520AA" w:rsidRDefault="459520AA" w:rsidP="459520AA">
            <w:pPr>
              <w:rPr>
                <w:rFonts w:eastAsia="Times New Roman" w:cs="Times New Roman"/>
                <w:szCs w:val="24"/>
              </w:rPr>
            </w:pPr>
            <w:r w:rsidRPr="459520AA">
              <w:rPr>
                <w:rFonts w:eastAsia="Times New Roman" w:cs="Times New Roman"/>
                <w:szCs w:val="24"/>
                <w:lang w:val="es"/>
              </w:rPr>
              <w:t xml:space="preserve"> </w:t>
            </w:r>
            <w:r w:rsidRPr="459520AA">
              <w:rPr>
                <w:rFonts w:eastAsia="Times New Roman" w:cs="Times New Roman"/>
                <w:szCs w:val="24"/>
              </w:rPr>
              <w:t>01/05/2026</w:t>
            </w:r>
          </w:p>
        </w:tc>
        <w:tc>
          <w:tcPr>
            <w:tcW w:w="1425" w:type="dxa"/>
          </w:tcPr>
          <w:p w14:paraId="7CF3AF9B" w14:textId="3EA3EA1F" w:rsidR="459520AA" w:rsidRDefault="459520AA" w:rsidP="459520AA">
            <w:pPr>
              <w:rPr>
                <w:rFonts w:eastAsia="Times New Roman" w:cs="Times New Roman"/>
                <w:szCs w:val="24"/>
                <w:lang w:val="es"/>
              </w:rPr>
            </w:pPr>
            <w:r w:rsidRPr="459520AA">
              <w:rPr>
                <w:rFonts w:eastAsia="Times New Roman" w:cs="Times New Roman"/>
                <w:szCs w:val="24"/>
                <w:lang w:val="es"/>
              </w:rPr>
              <w:t xml:space="preserve"> Project Manager</w:t>
            </w:r>
          </w:p>
        </w:tc>
        <w:tc>
          <w:tcPr>
            <w:tcW w:w="1410" w:type="dxa"/>
          </w:tcPr>
          <w:p w14:paraId="2E22ED35" w14:textId="5D92145C" w:rsidR="459520AA" w:rsidRDefault="459520AA" w:rsidP="459520AA">
            <w:pPr>
              <w:rPr>
                <w:rFonts w:eastAsia="Times New Roman" w:cs="Times New Roman"/>
                <w:szCs w:val="24"/>
                <w:lang w:val="es"/>
              </w:rPr>
            </w:pPr>
            <w:r w:rsidRPr="459520AA">
              <w:rPr>
                <w:rFonts w:eastAsia="Times New Roman" w:cs="Times New Roman"/>
                <w:szCs w:val="24"/>
                <w:lang w:val="es"/>
              </w:rPr>
              <w:t xml:space="preserve"> Project Manager</w:t>
            </w:r>
          </w:p>
        </w:tc>
        <w:tc>
          <w:tcPr>
            <w:tcW w:w="1425" w:type="dxa"/>
          </w:tcPr>
          <w:p w14:paraId="7607B85D" w14:textId="53DB5A2A" w:rsidR="459520AA" w:rsidRDefault="459520AA" w:rsidP="459520AA">
            <w:pPr>
              <w:rPr>
                <w:rFonts w:eastAsia="Times New Roman" w:cs="Times New Roman"/>
                <w:szCs w:val="24"/>
              </w:rPr>
            </w:pPr>
            <w:r w:rsidRPr="459520AA">
              <w:rPr>
                <w:rFonts w:eastAsia="Times New Roman" w:cs="Times New Roman"/>
                <w:szCs w:val="24"/>
                <w:lang w:val="es"/>
              </w:rPr>
              <w:t xml:space="preserve"> </w:t>
            </w:r>
            <w:r w:rsidRPr="459520AA">
              <w:rPr>
                <w:rFonts w:eastAsia="Times New Roman" w:cs="Times New Roman"/>
                <w:szCs w:val="24"/>
              </w:rPr>
              <w:t>04/05/2026</w:t>
            </w:r>
          </w:p>
        </w:tc>
        <w:tc>
          <w:tcPr>
            <w:tcW w:w="2385" w:type="dxa"/>
          </w:tcPr>
          <w:p w14:paraId="4AB87E64" w14:textId="33437E65" w:rsidR="459520AA" w:rsidRDefault="459520AA" w:rsidP="459520AA">
            <w:pPr>
              <w:rPr>
                <w:rFonts w:eastAsia="Times New Roman" w:cs="Times New Roman"/>
                <w:szCs w:val="24"/>
                <w:lang w:val="es-ES"/>
              </w:rPr>
            </w:pPr>
            <w:r w:rsidRPr="459520AA">
              <w:rPr>
                <w:rFonts w:eastAsia="Times New Roman" w:cs="Times New Roman"/>
                <w:szCs w:val="24"/>
                <w:lang w:val="es-ES"/>
              </w:rPr>
              <w:t xml:space="preserve"> Mejora de interfaz de promoción de materiales</w:t>
            </w:r>
          </w:p>
        </w:tc>
      </w:tr>
    </w:tbl>
    <w:p w14:paraId="00C93CA2" w14:textId="39486110" w:rsidR="459520AA" w:rsidRDefault="459520AA" w:rsidP="459520AA">
      <w:pPr>
        <w:spacing w:before="5" w:after="0"/>
      </w:pPr>
      <w:r w:rsidRPr="459520AA">
        <w:rPr>
          <w:rFonts w:ascii="Verdana" w:eastAsia="Verdana" w:hAnsi="Verdana" w:cs="Verdana"/>
          <w:sz w:val="12"/>
          <w:szCs w:val="12"/>
          <w:lang w:val="es"/>
        </w:rPr>
        <w:t xml:space="preserve"> </w:t>
      </w:r>
    </w:p>
    <w:p w14:paraId="07CAF38D" w14:textId="3E75C44D" w:rsidR="459520AA" w:rsidRDefault="459520AA" w:rsidP="459520AA">
      <w:pPr>
        <w:spacing w:before="8" w:after="1"/>
      </w:pPr>
      <w:r w:rsidRPr="459520AA">
        <w:rPr>
          <w:rFonts w:ascii="Verdana" w:eastAsia="Verdana" w:hAnsi="Verdana" w:cs="Verdana"/>
          <w:i/>
          <w:iCs/>
          <w:sz w:val="19"/>
          <w:szCs w:val="19"/>
          <w:lang w:val="es"/>
        </w:rPr>
        <w:t xml:space="preserve"> </w:t>
      </w:r>
    </w:p>
    <w:tbl>
      <w:tblPr>
        <w:tblStyle w:val="EstiloTablaAPA"/>
        <w:tblW w:w="0" w:type="auto"/>
        <w:tblInd w:w="135" w:type="dxa"/>
        <w:tblLook w:val="01E0" w:firstRow="1" w:lastRow="1" w:firstColumn="1" w:lastColumn="1" w:noHBand="0" w:noVBand="0"/>
      </w:tblPr>
      <w:tblGrid>
        <w:gridCol w:w="2392"/>
        <w:gridCol w:w="2721"/>
        <w:gridCol w:w="3256"/>
      </w:tblGrid>
      <w:tr w:rsidR="459520AA" w14:paraId="31ED3B83" w14:textId="77777777" w:rsidTr="459520AA">
        <w:trPr>
          <w:cnfStyle w:val="100000000000" w:firstRow="1" w:lastRow="0" w:firstColumn="0" w:lastColumn="0" w:oddVBand="0" w:evenVBand="0" w:oddHBand="0" w:evenHBand="0" w:firstRowFirstColumn="0" w:firstRowLastColumn="0" w:lastRowFirstColumn="0" w:lastRowLastColumn="0"/>
          <w:trHeight w:val="285"/>
        </w:trPr>
        <w:tc>
          <w:tcPr>
            <w:tcW w:w="2505" w:type="dxa"/>
          </w:tcPr>
          <w:p w14:paraId="3CCB1143" w14:textId="43ED72D4" w:rsidR="459520AA" w:rsidRDefault="459520AA" w:rsidP="459520AA">
            <w:pPr>
              <w:spacing w:before="19"/>
              <w:ind w:left="69"/>
              <w:rPr>
                <w:rFonts w:eastAsia="Times New Roman" w:cs="Times New Roman"/>
                <w:smallCaps/>
                <w:szCs w:val="24"/>
                <w:lang w:val="es"/>
              </w:rPr>
            </w:pPr>
            <w:r w:rsidRPr="459520AA">
              <w:rPr>
                <w:rFonts w:eastAsia="Times New Roman" w:cs="Times New Roman"/>
                <w:smallCaps/>
                <w:szCs w:val="24"/>
                <w:lang w:val="es"/>
              </w:rPr>
              <w:t>Nombre del proyecto</w:t>
            </w:r>
          </w:p>
        </w:tc>
        <w:tc>
          <w:tcPr>
            <w:tcW w:w="2865" w:type="dxa"/>
          </w:tcPr>
          <w:p w14:paraId="7EA70E0B" w14:textId="1DCE155D" w:rsidR="459520AA" w:rsidRDefault="459520AA" w:rsidP="459520AA">
            <w:pPr>
              <w:spacing w:before="19"/>
              <w:ind w:left="69"/>
              <w:rPr>
                <w:rFonts w:eastAsia="Times New Roman" w:cs="Times New Roman"/>
                <w:smallCaps/>
                <w:szCs w:val="24"/>
                <w:lang w:val="es"/>
              </w:rPr>
            </w:pPr>
            <w:r w:rsidRPr="459520AA">
              <w:rPr>
                <w:rFonts w:eastAsia="Times New Roman" w:cs="Times New Roman"/>
                <w:smallCaps/>
                <w:szCs w:val="24"/>
                <w:lang w:val="es"/>
              </w:rPr>
              <w:t>Siglas del Proyecto</w:t>
            </w:r>
          </w:p>
        </w:tc>
        <w:tc>
          <w:tcPr>
            <w:tcW w:w="3420" w:type="dxa"/>
          </w:tcPr>
          <w:p w14:paraId="4E480EE3" w14:textId="114A5CBE" w:rsidR="459520AA" w:rsidRDefault="459520AA" w:rsidP="459520AA">
            <w:pPr>
              <w:spacing w:before="19"/>
              <w:ind w:left="69"/>
              <w:rPr>
                <w:rFonts w:eastAsia="Times New Roman" w:cs="Times New Roman"/>
                <w:smallCaps/>
                <w:szCs w:val="24"/>
                <w:lang w:val="es"/>
              </w:rPr>
            </w:pPr>
            <w:r w:rsidRPr="459520AA">
              <w:rPr>
                <w:rFonts w:eastAsia="Times New Roman" w:cs="Times New Roman"/>
                <w:smallCaps/>
                <w:szCs w:val="24"/>
                <w:lang w:val="es"/>
              </w:rPr>
              <w:t>Solicitantes del Cambio</w:t>
            </w:r>
          </w:p>
        </w:tc>
      </w:tr>
      <w:tr w:rsidR="459520AA" w14:paraId="5BDBF04A" w14:textId="77777777" w:rsidTr="459520AA">
        <w:trPr>
          <w:cnfStyle w:val="010000000000" w:firstRow="0" w:lastRow="1" w:firstColumn="0" w:lastColumn="0" w:oddVBand="0" w:evenVBand="0" w:oddHBand="0" w:evenHBand="0" w:firstRowFirstColumn="0" w:firstRowLastColumn="0" w:lastRowFirstColumn="0" w:lastRowLastColumn="0"/>
          <w:trHeight w:val="285"/>
        </w:trPr>
        <w:tc>
          <w:tcPr>
            <w:tcW w:w="2505" w:type="dxa"/>
          </w:tcPr>
          <w:p w14:paraId="14297F8F" w14:textId="6C8372D8" w:rsidR="459520AA" w:rsidRDefault="459520AA" w:rsidP="459520AA">
            <w:pPr>
              <w:rPr>
                <w:rFonts w:eastAsia="Times New Roman" w:cs="Times New Roman"/>
                <w:szCs w:val="24"/>
                <w:lang w:val="es-ES"/>
              </w:rPr>
            </w:pPr>
            <w:r w:rsidRPr="459520AA">
              <w:rPr>
                <w:rFonts w:eastAsia="Times New Roman" w:cs="Times New Roman"/>
                <w:szCs w:val="24"/>
                <w:lang w:val="es-ES"/>
              </w:rPr>
              <w:t xml:space="preserve"> Eco-Waste</w:t>
            </w:r>
          </w:p>
        </w:tc>
        <w:tc>
          <w:tcPr>
            <w:tcW w:w="2865" w:type="dxa"/>
          </w:tcPr>
          <w:p w14:paraId="59B2A66A" w14:textId="11F2BCE9" w:rsidR="459520AA" w:rsidRDefault="459520AA" w:rsidP="459520AA">
            <w:pPr>
              <w:rPr>
                <w:rFonts w:eastAsia="Times New Roman" w:cs="Times New Roman"/>
                <w:szCs w:val="24"/>
                <w:lang w:val="es"/>
              </w:rPr>
            </w:pPr>
            <w:r w:rsidRPr="459520AA">
              <w:rPr>
                <w:rFonts w:eastAsia="Times New Roman" w:cs="Times New Roman"/>
                <w:szCs w:val="24"/>
                <w:lang w:val="es"/>
              </w:rPr>
              <w:t xml:space="preserve"> EW-2026</w:t>
            </w:r>
          </w:p>
        </w:tc>
        <w:tc>
          <w:tcPr>
            <w:tcW w:w="3420" w:type="dxa"/>
          </w:tcPr>
          <w:p w14:paraId="505E9416" w14:textId="28F7C4BC" w:rsidR="459520AA" w:rsidRDefault="459520AA" w:rsidP="459520AA">
            <w:pPr>
              <w:rPr>
                <w:rFonts w:eastAsia="Times New Roman" w:cs="Times New Roman"/>
                <w:szCs w:val="24"/>
                <w:lang w:val="es"/>
              </w:rPr>
            </w:pPr>
            <w:r w:rsidRPr="459520AA">
              <w:rPr>
                <w:rFonts w:eastAsia="Times New Roman" w:cs="Times New Roman"/>
                <w:szCs w:val="24"/>
                <w:lang w:val="es"/>
              </w:rPr>
              <w:t xml:space="preserve"> Usuario Final</w:t>
            </w:r>
          </w:p>
        </w:tc>
      </w:tr>
    </w:tbl>
    <w:p w14:paraId="25C7A8B0" w14:textId="6BBB1002" w:rsidR="459520AA" w:rsidRDefault="459520AA" w:rsidP="459520AA">
      <w:pPr>
        <w:spacing w:after="1"/>
      </w:pPr>
      <w:r w:rsidRPr="459520AA">
        <w:rPr>
          <w:rFonts w:ascii="Verdana" w:eastAsia="Verdana" w:hAnsi="Verdana" w:cs="Verdana"/>
          <w:i/>
          <w:iCs/>
          <w:sz w:val="18"/>
          <w:szCs w:val="18"/>
          <w:lang w:val="es"/>
        </w:rPr>
        <w:t xml:space="preserve"> </w:t>
      </w:r>
    </w:p>
    <w:tbl>
      <w:tblPr>
        <w:tblStyle w:val="Tablaconcuadrcula"/>
        <w:tblW w:w="0" w:type="auto"/>
        <w:tblInd w:w="120" w:type="dxa"/>
        <w:tblLook w:val="01E0" w:firstRow="1" w:lastRow="1" w:firstColumn="1" w:lastColumn="1" w:noHBand="0" w:noVBand="0"/>
      </w:tblPr>
      <w:tblGrid>
        <w:gridCol w:w="3780"/>
        <w:gridCol w:w="334"/>
        <w:gridCol w:w="476"/>
        <w:gridCol w:w="3121"/>
        <w:gridCol w:w="653"/>
      </w:tblGrid>
      <w:tr w:rsidR="459520AA" w14:paraId="6E61E40C" w14:textId="77777777" w:rsidTr="1A75E198">
        <w:trPr>
          <w:trHeight w:val="24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1660F7D0" w14:textId="2937623E" w:rsidR="459520AA" w:rsidRDefault="459520AA" w:rsidP="459520AA">
            <w:pPr>
              <w:ind w:left="107"/>
              <w:rPr>
                <w:rFonts w:ascii="Times New Roman" w:eastAsia="Times New Roman" w:hAnsi="Times New Roman" w:cs="Times New Roman"/>
                <w:smallCaps/>
                <w:sz w:val="24"/>
                <w:szCs w:val="24"/>
                <w:lang w:val="es"/>
              </w:rPr>
            </w:pPr>
            <w:r w:rsidRPr="459520AA">
              <w:rPr>
                <w:rFonts w:ascii="Times New Roman" w:eastAsia="Times New Roman" w:hAnsi="Times New Roman" w:cs="Times New Roman"/>
                <w:smallCaps/>
                <w:sz w:val="24"/>
                <w:szCs w:val="24"/>
                <w:lang w:val="es"/>
              </w:rPr>
              <w:t>Tipo De Cambio Requerido</w:t>
            </w:r>
          </w:p>
        </w:tc>
      </w:tr>
      <w:tr w:rsidR="459520AA" w14:paraId="2145E24D" w14:textId="77777777" w:rsidTr="1A75E198">
        <w:trPr>
          <w:trHeight w:val="225"/>
        </w:trPr>
        <w:tc>
          <w:tcPr>
            <w:tcW w:w="36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6E6E6"/>
          </w:tcPr>
          <w:p w14:paraId="05183839" w14:textId="6F2B4CB2" w:rsidR="459520AA" w:rsidRDefault="459520AA" w:rsidP="459520AA">
            <w:pPr>
              <w:spacing w:before="6"/>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Acción Correctiva</w:t>
            </w:r>
          </w:p>
        </w:tc>
        <w:tc>
          <w:tcPr>
            <w:tcW w:w="525" w:type="dxa"/>
            <w:tcBorders>
              <w:top w:val="nil"/>
              <w:left w:val="nil"/>
              <w:bottom w:val="single" w:sz="8" w:space="0" w:color="000000" w:themeColor="text1"/>
              <w:right w:val="single" w:sz="8" w:space="0" w:color="000000" w:themeColor="text1"/>
            </w:tcBorders>
          </w:tcPr>
          <w:p w14:paraId="19CA2979" w14:textId="61D29FF5"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x</w:t>
            </w:r>
          </w:p>
        </w:tc>
        <w:tc>
          <w:tcPr>
            <w:tcW w:w="3525" w:type="dxa"/>
            <w:tcBorders>
              <w:top w:val="nil"/>
              <w:left w:val="single" w:sz="8" w:space="0" w:color="000000" w:themeColor="text1"/>
              <w:bottom w:val="single" w:sz="8" w:space="0" w:color="000000" w:themeColor="text1"/>
              <w:right w:val="single" w:sz="8" w:space="0" w:color="000000" w:themeColor="text1"/>
            </w:tcBorders>
            <w:shd w:val="clear" w:color="auto" w:fill="E6E6E6"/>
          </w:tcPr>
          <w:p w14:paraId="691A62EE" w14:textId="0ACBF655" w:rsidR="459520AA" w:rsidRDefault="459520AA" w:rsidP="459520AA">
            <w:pPr>
              <w:spacing w:before="6"/>
              <w:ind w:left="108"/>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Reparación Por Defecto</w:t>
            </w:r>
          </w:p>
        </w:tc>
        <w:tc>
          <w:tcPr>
            <w:tcW w:w="788" w:type="dxa"/>
            <w:tcBorders>
              <w:top w:val="nil"/>
              <w:left w:val="single" w:sz="8" w:space="0" w:color="000000" w:themeColor="text1"/>
              <w:bottom w:val="single" w:sz="8" w:space="0" w:color="000000" w:themeColor="text1"/>
              <w:right w:val="single" w:sz="8" w:space="0" w:color="000000" w:themeColor="text1"/>
            </w:tcBorders>
          </w:tcPr>
          <w:p w14:paraId="3C1A7DB7" w14:textId="64155153"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w:t>
            </w:r>
          </w:p>
        </w:tc>
      </w:tr>
      <w:tr w:rsidR="459520AA" w14:paraId="0B9DD513" w14:textId="77777777" w:rsidTr="1A75E198">
        <w:trPr>
          <w:trHeight w:val="225"/>
        </w:trPr>
        <w:tc>
          <w:tcPr>
            <w:tcW w:w="36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6E6E6"/>
          </w:tcPr>
          <w:p w14:paraId="1D6B8AA2" w14:textId="33C666E6" w:rsidR="459520AA" w:rsidRDefault="459520AA" w:rsidP="459520AA">
            <w:pPr>
              <w:spacing w:before="6"/>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Acción Preventiva</w:t>
            </w:r>
          </w:p>
        </w:tc>
        <w:tc>
          <w:tcPr>
            <w:tcW w:w="525" w:type="dxa"/>
            <w:tcBorders>
              <w:top w:val="single" w:sz="8" w:space="0" w:color="000000" w:themeColor="text1"/>
              <w:left w:val="nil"/>
              <w:bottom w:val="single" w:sz="8" w:space="0" w:color="000000" w:themeColor="text1"/>
              <w:right w:val="single" w:sz="8" w:space="0" w:color="000000" w:themeColor="text1"/>
            </w:tcBorders>
          </w:tcPr>
          <w:p w14:paraId="0B276B92" w14:textId="3806F585"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w:t>
            </w:r>
          </w:p>
        </w:tc>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6E6E6"/>
          </w:tcPr>
          <w:p w14:paraId="18EB874C" w14:textId="6FA394A1" w:rsidR="459520AA" w:rsidRDefault="459520AA" w:rsidP="459520AA">
            <w:pPr>
              <w:spacing w:before="6"/>
              <w:ind w:left="108"/>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Cambio En El Plan De Proyecto</w:t>
            </w:r>
          </w:p>
        </w:tc>
        <w:tc>
          <w:tcPr>
            <w:tcW w:w="78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F86FDC" w14:textId="3FE511C4"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w:t>
            </w:r>
          </w:p>
        </w:tc>
      </w:tr>
      <w:tr w:rsidR="459520AA" w14:paraId="62F63A0A" w14:textId="77777777" w:rsidTr="1A75E198">
        <w:trPr>
          <w:trHeight w:val="45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6413E582" w14:textId="2DB7D105" w:rsidR="459520AA" w:rsidRDefault="459520AA" w:rsidP="459520AA">
            <w:pPr>
              <w:ind w:left="107"/>
              <w:rPr>
                <w:rFonts w:ascii="Times New Roman" w:eastAsia="Times New Roman" w:hAnsi="Times New Roman" w:cs="Times New Roman"/>
                <w:i/>
                <w:iCs/>
                <w:sz w:val="24"/>
                <w:szCs w:val="24"/>
                <w:lang w:val="es"/>
              </w:rPr>
            </w:pPr>
            <w:r w:rsidRPr="459520AA">
              <w:rPr>
                <w:rFonts w:ascii="Times New Roman" w:eastAsia="Times New Roman" w:hAnsi="Times New Roman" w:cs="Times New Roman"/>
                <w:sz w:val="24"/>
                <w:szCs w:val="24"/>
                <w:lang w:val="es"/>
              </w:rPr>
              <w:lastRenderedPageBreak/>
              <w:t xml:space="preserve">Definición Del Problema O Situación Actual: </w:t>
            </w:r>
            <w:r w:rsidRPr="459520AA">
              <w:rPr>
                <w:rFonts w:ascii="Times New Roman" w:eastAsia="Times New Roman" w:hAnsi="Times New Roman" w:cs="Times New Roman"/>
                <w:i/>
                <w:iCs/>
                <w:sz w:val="24"/>
                <w:szCs w:val="24"/>
                <w:lang w:val="es"/>
              </w:rPr>
              <w:t>Defina Y Acote El Problema Que Se Va A Resolver, Distinguiendo El Problema De Sus Causas, Y De Sus Consecuencias.</w:t>
            </w:r>
          </w:p>
        </w:tc>
      </w:tr>
      <w:tr w:rsidR="459520AA" w14:paraId="49F217EB"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7DF4F5" w14:textId="1E57E5C4"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Se presenta inconformidad con el diseño actual de la interfaz de promoción de materiales sobrantes no utilizados</w:t>
            </w:r>
          </w:p>
        </w:tc>
      </w:tr>
      <w:tr w:rsidR="459520AA" w14:paraId="7DF144F7"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1B74D1" w14:textId="5347D679"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La interfaz no es amigable y cuenta con información dispersa que confunde al usuario interesado</w:t>
            </w:r>
          </w:p>
        </w:tc>
      </w:tr>
      <w:tr w:rsidR="459520AA" w14:paraId="18075D5C"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37D281" w14:textId="49F0BC5B"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La interfaz presenta un diseño que no es responsivo en todos los dispositivos</w:t>
            </w:r>
          </w:p>
        </w:tc>
      </w:tr>
      <w:tr w:rsidR="459520AA" w14:paraId="116C15F1" w14:textId="77777777" w:rsidTr="1A75E198">
        <w:trPr>
          <w:trHeight w:val="45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6A1665A3" w14:textId="0ECEDC19" w:rsidR="459520AA" w:rsidRDefault="459520AA" w:rsidP="459520AA">
            <w:pPr>
              <w:ind w:left="107"/>
              <w:rPr>
                <w:rFonts w:ascii="Times New Roman" w:eastAsia="Times New Roman" w:hAnsi="Times New Roman" w:cs="Times New Roman"/>
                <w:i/>
                <w:iCs/>
                <w:sz w:val="24"/>
                <w:szCs w:val="24"/>
                <w:lang w:val="es"/>
              </w:rPr>
            </w:pPr>
            <w:r w:rsidRPr="459520AA">
              <w:rPr>
                <w:rFonts w:ascii="Times New Roman" w:eastAsia="Times New Roman" w:hAnsi="Times New Roman" w:cs="Times New Roman"/>
                <w:sz w:val="24"/>
                <w:szCs w:val="24"/>
                <w:lang w:val="es"/>
              </w:rPr>
              <w:t xml:space="preserve">Descripción Detallada Del Cambio Solicitado: </w:t>
            </w:r>
            <w:r w:rsidRPr="459520AA">
              <w:rPr>
                <w:rFonts w:ascii="Times New Roman" w:eastAsia="Times New Roman" w:hAnsi="Times New Roman" w:cs="Times New Roman"/>
                <w:i/>
                <w:iCs/>
                <w:sz w:val="24"/>
                <w:szCs w:val="24"/>
                <w:lang w:val="es"/>
              </w:rPr>
              <w:t>Especifique Con Claridad El Cambio Solicitado, Precisando El Qué, Quién, Cómo, Cuándo Y Dónde.</w:t>
            </w:r>
          </w:p>
        </w:tc>
      </w:tr>
      <w:tr w:rsidR="459520AA" w14:paraId="4C92B6D4"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4908568" w14:textId="381E7405"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Se solicita cambiar el diseño actual con uno más minimalista, con información más relevante de los materiales promocionados</w:t>
            </w:r>
          </w:p>
        </w:tc>
      </w:tr>
      <w:tr w:rsidR="459520AA" w14:paraId="72437E24"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0A146C" w14:textId="246FE2E1"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Los detalles de los materiales promocionados deberían ir en fichas tecnicas adjuntadas más información de los productos, por si el usuario desee más detalle</w:t>
            </w:r>
          </w:p>
        </w:tc>
      </w:tr>
      <w:tr w:rsidR="459520AA" w14:paraId="23584059"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90B81F" w14:textId="714DA96D"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Se deberá priorizar que el contenido sea responsivo </w:t>
            </w:r>
          </w:p>
        </w:tc>
      </w:tr>
      <w:tr w:rsidR="459520AA" w14:paraId="02D4D87D" w14:textId="77777777" w:rsidTr="1A75E198">
        <w:trPr>
          <w:trHeight w:val="675"/>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03D314A5" w14:textId="3BB925E7" w:rsidR="459520AA" w:rsidRDefault="459520AA" w:rsidP="459520AA">
            <w:pPr>
              <w:ind w:left="107"/>
              <w:rPr>
                <w:rFonts w:ascii="Times New Roman" w:eastAsia="Times New Roman" w:hAnsi="Times New Roman" w:cs="Times New Roman"/>
                <w:i/>
                <w:iCs/>
                <w:sz w:val="24"/>
                <w:szCs w:val="24"/>
                <w:lang w:val="es"/>
              </w:rPr>
            </w:pPr>
            <w:r w:rsidRPr="459520AA">
              <w:rPr>
                <w:rFonts w:ascii="Times New Roman" w:eastAsia="Times New Roman" w:hAnsi="Times New Roman" w:cs="Times New Roman"/>
                <w:sz w:val="24"/>
                <w:szCs w:val="24"/>
                <w:lang w:val="es"/>
              </w:rPr>
              <w:t xml:space="preserve">Razón Por La Que Se Solicita El Cambio: </w:t>
            </w:r>
            <w:r w:rsidRPr="459520AA">
              <w:rPr>
                <w:rFonts w:ascii="Times New Roman" w:eastAsia="Times New Roman" w:hAnsi="Times New Roman" w:cs="Times New Roman"/>
                <w:i/>
                <w:iCs/>
                <w:sz w:val="24"/>
                <w:szCs w:val="24"/>
                <w:lang w:val="es"/>
              </w:rPr>
              <w:t>Especifique Con Claridad Porque Motivos O</w:t>
            </w:r>
          </w:p>
          <w:p w14:paraId="5DF35D68" w14:textId="36B1FED7" w:rsidR="459520AA" w:rsidRDefault="459520AA" w:rsidP="459520AA">
            <w:pPr>
              <w:ind w:left="107"/>
              <w:rPr>
                <w:rFonts w:ascii="Times New Roman" w:eastAsia="Times New Roman" w:hAnsi="Times New Roman" w:cs="Times New Roman"/>
                <w:i/>
                <w:iCs/>
                <w:sz w:val="24"/>
                <w:szCs w:val="24"/>
                <w:lang w:val="es"/>
              </w:rPr>
            </w:pPr>
            <w:r w:rsidRPr="459520AA">
              <w:rPr>
                <w:rFonts w:ascii="Times New Roman" w:eastAsia="Times New Roman" w:hAnsi="Times New Roman" w:cs="Times New Roman"/>
                <w:i/>
                <w:iCs/>
                <w:sz w:val="24"/>
                <w:szCs w:val="24"/>
                <w:lang w:val="es"/>
              </w:rPr>
              <w:t>Razones Solicita El Cambio, Porque Motivos Elige Este Curso De Acción Y No Otro Alternativo, Y Qué Sucedería Si El Cambio No Se Realiza.</w:t>
            </w:r>
          </w:p>
        </w:tc>
      </w:tr>
      <w:tr w:rsidR="459520AA" w14:paraId="1085224C" w14:textId="77777777" w:rsidTr="1A75E198">
        <w:trPr>
          <w:trHeight w:val="225"/>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BC258" w14:textId="0E277DA5"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La razón por la que se desea un diseño más minimalista es que la información del diseño actual es invasiva para el usuario, ello confunde al usuario en lugar de orientarlo.</w:t>
            </w:r>
          </w:p>
        </w:tc>
      </w:tr>
      <w:tr w:rsidR="459520AA" w14:paraId="67629FF6"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0A8368A" w14:textId="5AB16FD4"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Se solicita un cambio de diseño en la interfaz de promoción de materiales, dado que los elementos tienen mucha información en un espacio reducido, se plantea una reorganización de los elementos mostrados</w:t>
            </w:r>
          </w:p>
        </w:tc>
      </w:tr>
      <w:tr w:rsidR="459520AA" w14:paraId="1D46E9F8" w14:textId="77777777" w:rsidTr="1A75E198">
        <w:trPr>
          <w:trHeight w:val="585"/>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07199" w14:textId="68A25BAA"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El diseño responsivo es clave para la experiencia de usuario con la aplicación, se recalca la importancia de ello en este rediseño y en todas las futuras interfaces</w:t>
            </w:r>
          </w:p>
        </w:tc>
      </w:tr>
      <w:tr w:rsidR="459520AA" w14:paraId="336C8A9E" w14:textId="77777777" w:rsidTr="1A75E198">
        <w:trPr>
          <w:trHeight w:val="24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261183F3" w14:textId="458D7CF7" w:rsidR="459520AA" w:rsidRDefault="459520AA" w:rsidP="459520AA">
            <w:pPr>
              <w:ind w:left="107"/>
              <w:rPr>
                <w:rFonts w:ascii="Times New Roman" w:eastAsia="Times New Roman" w:hAnsi="Times New Roman" w:cs="Times New Roman"/>
                <w:smallCaps/>
                <w:sz w:val="24"/>
                <w:szCs w:val="24"/>
                <w:lang w:val="es"/>
              </w:rPr>
            </w:pPr>
            <w:r w:rsidRPr="459520AA">
              <w:rPr>
                <w:rFonts w:ascii="Times New Roman" w:eastAsia="Times New Roman" w:hAnsi="Times New Roman" w:cs="Times New Roman"/>
                <w:smallCaps/>
                <w:sz w:val="24"/>
                <w:szCs w:val="24"/>
                <w:lang w:val="es"/>
              </w:rPr>
              <w:t>Efectos En El Proyecto</w:t>
            </w:r>
          </w:p>
        </w:tc>
      </w:tr>
      <w:tr w:rsidR="459520AA" w14:paraId="45E35559" w14:textId="77777777" w:rsidTr="1A75E198">
        <w:trPr>
          <w:trHeight w:val="210"/>
        </w:trPr>
        <w:tc>
          <w:tcPr>
            <w:tcW w:w="418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14:paraId="1CF6294A" w14:textId="3601DBB2" w:rsidR="459520AA" w:rsidRDefault="459520AA" w:rsidP="459520AA">
            <w:pPr>
              <w:spacing w:before="1"/>
              <w:ind w:left="1396"/>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En El Corto Plazo</w:t>
            </w:r>
          </w:p>
        </w:tc>
        <w:tc>
          <w:tcPr>
            <w:tcW w:w="4313" w:type="dxa"/>
            <w:gridSpan w:val="2"/>
            <w:tcBorders>
              <w:top w:val="nil"/>
              <w:left w:val="nil"/>
              <w:bottom w:val="single" w:sz="8" w:space="0" w:color="000000" w:themeColor="text1"/>
              <w:right w:val="single" w:sz="8" w:space="0" w:color="000000" w:themeColor="text1"/>
            </w:tcBorders>
            <w:shd w:val="clear" w:color="auto" w:fill="D9D9D9" w:themeFill="background1" w:themeFillShade="D9"/>
          </w:tcPr>
          <w:p w14:paraId="6433FB91" w14:textId="103E62CE" w:rsidR="459520AA" w:rsidRDefault="459520AA" w:rsidP="459520AA">
            <w:pPr>
              <w:spacing w:before="1"/>
              <w:ind w:left="1399"/>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En El Largo Plazo</w:t>
            </w:r>
          </w:p>
        </w:tc>
      </w:tr>
      <w:tr w:rsidR="459520AA" w14:paraId="0A7E9284" w14:textId="77777777" w:rsidTr="1A75E198">
        <w:trPr>
          <w:trHeight w:val="225"/>
        </w:trPr>
        <w:tc>
          <w:tcPr>
            <w:tcW w:w="418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B67AB5E" w14:textId="70C5BDF8"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Retraso en el cronograma estipulado a la fase de diseño</w:t>
            </w:r>
          </w:p>
        </w:tc>
        <w:tc>
          <w:tcPr>
            <w:tcW w:w="4313" w:type="dxa"/>
            <w:gridSpan w:val="2"/>
            <w:tcBorders>
              <w:top w:val="single" w:sz="8" w:space="0" w:color="000000" w:themeColor="text1"/>
              <w:left w:val="nil"/>
              <w:bottom w:val="single" w:sz="8" w:space="0" w:color="000000" w:themeColor="text1"/>
              <w:right w:val="single" w:sz="8" w:space="0" w:color="000000" w:themeColor="text1"/>
            </w:tcBorders>
          </w:tcPr>
          <w:p w14:paraId="3462DF03" w14:textId="2C278438"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Menor ocurrencia de incidentes en la interfaz mencionada por información confusa</w:t>
            </w:r>
          </w:p>
        </w:tc>
      </w:tr>
      <w:tr w:rsidR="459520AA" w14:paraId="24FD0148" w14:textId="77777777" w:rsidTr="1A75E198">
        <w:trPr>
          <w:trHeight w:val="225"/>
        </w:trPr>
        <w:tc>
          <w:tcPr>
            <w:tcW w:w="418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2C249F" w14:textId="41A359D9"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Replanteo de tareas en los desarrolladores y diseñadores</w:t>
            </w:r>
          </w:p>
        </w:tc>
        <w:tc>
          <w:tcPr>
            <w:tcW w:w="4313" w:type="dxa"/>
            <w:gridSpan w:val="2"/>
            <w:tcBorders>
              <w:top w:val="single" w:sz="8" w:space="0" w:color="000000" w:themeColor="text1"/>
              <w:left w:val="nil"/>
              <w:bottom w:val="single" w:sz="8" w:space="0" w:color="000000" w:themeColor="text1"/>
              <w:right w:val="single" w:sz="8" w:space="0" w:color="000000" w:themeColor="text1"/>
            </w:tcBorders>
          </w:tcPr>
          <w:p w14:paraId="421B7DB4" w14:textId="0B10424B" w:rsidR="459520AA" w:rsidRDefault="459520AA" w:rsidP="459520AA">
            <w:pPr>
              <w:rPr>
                <w:rFonts w:ascii="Times New Roman" w:eastAsia="Times New Roman" w:hAnsi="Times New Roman" w:cs="Times New Roman"/>
                <w:sz w:val="24"/>
                <w:szCs w:val="24"/>
                <w:lang w:val="es"/>
              </w:rPr>
            </w:pPr>
          </w:p>
        </w:tc>
      </w:tr>
      <w:tr w:rsidR="459520AA" w14:paraId="74271980" w14:textId="77777777" w:rsidTr="1A75E198">
        <w:trPr>
          <w:trHeight w:val="225"/>
        </w:trPr>
        <w:tc>
          <w:tcPr>
            <w:tcW w:w="418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5E6FE2" w14:textId="2A95FF61"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Restructuración de entregables estipulados</w:t>
            </w:r>
          </w:p>
        </w:tc>
        <w:tc>
          <w:tcPr>
            <w:tcW w:w="4313" w:type="dxa"/>
            <w:gridSpan w:val="2"/>
            <w:tcBorders>
              <w:top w:val="single" w:sz="8" w:space="0" w:color="000000" w:themeColor="text1"/>
              <w:left w:val="nil"/>
              <w:bottom w:val="single" w:sz="8" w:space="0" w:color="000000" w:themeColor="text1"/>
              <w:right w:val="single" w:sz="8" w:space="0" w:color="000000" w:themeColor="text1"/>
            </w:tcBorders>
          </w:tcPr>
          <w:p w14:paraId="711B609E" w14:textId="3F544822"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Mayor conformidad de usuario finales</w:t>
            </w:r>
          </w:p>
        </w:tc>
      </w:tr>
      <w:tr w:rsidR="459520AA" w14:paraId="364B22F9" w14:textId="77777777" w:rsidTr="1A75E198">
        <w:trPr>
          <w:trHeight w:val="24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579141A6" w14:textId="422F3564" w:rsidR="459520AA" w:rsidRDefault="459520AA" w:rsidP="459520AA">
            <w:pPr>
              <w:ind w:left="107"/>
              <w:rPr>
                <w:rFonts w:ascii="Times New Roman" w:eastAsia="Times New Roman" w:hAnsi="Times New Roman" w:cs="Times New Roman"/>
                <w:smallCaps/>
                <w:sz w:val="24"/>
                <w:szCs w:val="24"/>
                <w:lang w:val="es"/>
              </w:rPr>
            </w:pPr>
            <w:r w:rsidRPr="459520AA">
              <w:rPr>
                <w:rFonts w:ascii="Times New Roman" w:eastAsia="Times New Roman" w:hAnsi="Times New Roman" w:cs="Times New Roman"/>
                <w:smallCaps/>
                <w:sz w:val="24"/>
                <w:szCs w:val="24"/>
                <w:lang w:val="es"/>
              </w:rPr>
              <w:t>Efectos Extra Empresariales En Clientes, Mercados, Proveedores, Gobierno, Etc.</w:t>
            </w:r>
          </w:p>
        </w:tc>
      </w:tr>
      <w:tr w:rsidR="459520AA" w14:paraId="798A842F" w14:textId="77777777" w:rsidTr="1A75E198">
        <w:trPr>
          <w:trHeight w:val="225"/>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62C244" w14:textId="5E07DC2E"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El efecto en clientes es mayor comprensión y orientación al omento de revisar la oferta</w:t>
            </w:r>
          </w:p>
        </w:tc>
      </w:tr>
      <w:tr w:rsidR="459520AA" w14:paraId="13F72A36" w14:textId="77777777" w:rsidTr="1A75E198">
        <w:trPr>
          <w:trHeight w:val="21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38BFB" w14:textId="382418DD"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Es una interfaz fundamental y de gran relevancia pues el diseño de esta interfaz influirá mucho en la compra de los clientes de los materiales</w:t>
            </w:r>
          </w:p>
        </w:tc>
      </w:tr>
      <w:tr w:rsidR="459520AA" w14:paraId="2C0667C4" w14:textId="77777777" w:rsidTr="1A75E198">
        <w:trPr>
          <w:trHeight w:val="240"/>
        </w:trPr>
        <w:tc>
          <w:tcPr>
            <w:tcW w:w="8498"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F5F5F"/>
          </w:tcPr>
          <w:p w14:paraId="0089DA8B" w14:textId="6091912E" w:rsidR="459520AA" w:rsidRDefault="459520AA" w:rsidP="459520AA">
            <w:pPr>
              <w:ind w:left="107"/>
              <w:rPr>
                <w:rFonts w:ascii="Times New Roman" w:eastAsia="Times New Roman" w:hAnsi="Times New Roman" w:cs="Times New Roman"/>
                <w:smallCaps/>
                <w:sz w:val="24"/>
                <w:szCs w:val="24"/>
                <w:lang w:val="es"/>
              </w:rPr>
            </w:pPr>
            <w:r w:rsidRPr="459520AA">
              <w:rPr>
                <w:rFonts w:ascii="Times New Roman" w:eastAsia="Times New Roman" w:hAnsi="Times New Roman" w:cs="Times New Roman"/>
                <w:smallCaps/>
                <w:sz w:val="24"/>
                <w:szCs w:val="24"/>
                <w:lang w:val="es"/>
              </w:rPr>
              <w:t>Revisión Del Comité De Control De Cambios</w:t>
            </w:r>
          </w:p>
        </w:tc>
      </w:tr>
      <w:tr w:rsidR="459520AA" w14:paraId="47091BBB" w14:textId="77777777" w:rsidTr="1A75E198">
        <w:trPr>
          <w:trHeight w:val="240"/>
        </w:trPr>
        <w:tc>
          <w:tcPr>
            <w:tcW w:w="3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0E0E0"/>
          </w:tcPr>
          <w:p w14:paraId="37D391CF" w14:textId="2B0DEEA3" w:rsidR="459520AA" w:rsidRDefault="459520AA" w:rsidP="459520AA">
            <w:pPr>
              <w:spacing w:before="1"/>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Fecha De Revisión</w:t>
            </w:r>
          </w:p>
        </w:tc>
        <w:tc>
          <w:tcPr>
            <w:tcW w:w="5288" w:type="dxa"/>
            <w:gridSpan w:val="4"/>
            <w:tcBorders>
              <w:top w:val="nil"/>
              <w:left w:val="single" w:sz="8" w:space="0" w:color="000000" w:themeColor="text1"/>
              <w:bottom w:val="single" w:sz="8" w:space="0" w:color="000000" w:themeColor="text1"/>
              <w:right w:val="single" w:sz="8" w:space="0" w:color="000000" w:themeColor="text1"/>
            </w:tcBorders>
          </w:tcPr>
          <w:p w14:paraId="3DA7CF76" w14:textId="6182EFBE" w:rsidR="459520AA" w:rsidRDefault="459520AA" w:rsidP="459520AA">
            <w:pPr>
              <w:rPr>
                <w:rFonts w:ascii="Times New Roman" w:eastAsia="Times New Roman" w:hAnsi="Times New Roman" w:cs="Times New Roman"/>
                <w:sz w:val="24"/>
                <w:szCs w:val="24"/>
              </w:rPr>
            </w:pPr>
            <w:r w:rsidRPr="459520AA">
              <w:rPr>
                <w:rFonts w:ascii="Times New Roman" w:eastAsia="Times New Roman" w:hAnsi="Times New Roman" w:cs="Times New Roman"/>
                <w:sz w:val="24"/>
                <w:szCs w:val="24"/>
                <w:lang w:val="es"/>
              </w:rPr>
              <w:t xml:space="preserve"> </w:t>
            </w:r>
            <w:r w:rsidRPr="459520AA">
              <w:rPr>
                <w:rFonts w:ascii="Times New Roman" w:eastAsia="Times New Roman" w:hAnsi="Times New Roman" w:cs="Times New Roman"/>
                <w:sz w:val="24"/>
                <w:szCs w:val="24"/>
              </w:rPr>
              <w:t>05/05/2026</w:t>
            </w:r>
          </w:p>
        </w:tc>
      </w:tr>
      <w:tr w:rsidR="459520AA" w14:paraId="2DEADCE6" w14:textId="77777777" w:rsidTr="1A75E198">
        <w:trPr>
          <w:trHeight w:val="240"/>
        </w:trPr>
        <w:tc>
          <w:tcPr>
            <w:tcW w:w="3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0E0E0"/>
          </w:tcPr>
          <w:p w14:paraId="69E6089A" w14:textId="039317EA" w:rsidR="459520AA" w:rsidRDefault="459520AA" w:rsidP="459520AA">
            <w:pPr>
              <w:spacing w:before="1"/>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Efectuada Por</w:t>
            </w:r>
          </w:p>
        </w:tc>
        <w:tc>
          <w:tcPr>
            <w:tcW w:w="5288"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74808" w14:textId="1CAF2211"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Project Manager (PM)</w:t>
            </w:r>
          </w:p>
        </w:tc>
      </w:tr>
      <w:tr w:rsidR="459520AA" w14:paraId="25679F52" w14:textId="77777777" w:rsidTr="1A75E198">
        <w:trPr>
          <w:trHeight w:val="435"/>
        </w:trPr>
        <w:tc>
          <w:tcPr>
            <w:tcW w:w="3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0E0E0"/>
          </w:tcPr>
          <w:p w14:paraId="3F1DDD9B" w14:textId="1B23273F" w:rsidR="459520AA" w:rsidRDefault="459520AA" w:rsidP="459520AA">
            <w:pPr>
              <w:ind w:left="107" w:right="1111"/>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Resultados De Revisión (Aprobada/Rechazada)</w:t>
            </w:r>
          </w:p>
        </w:tc>
        <w:tc>
          <w:tcPr>
            <w:tcW w:w="5288"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69EAC9" w14:textId="11120B75" w:rsidR="459520AA" w:rsidRDefault="459520AA" w:rsidP="459520AA">
            <w:pPr>
              <w:rPr>
                <w:rFonts w:ascii="Times New Roman" w:eastAsia="Times New Roman" w:hAnsi="Times New Roman" w:cs="Times New Roman"/>
                <w:sz w:val="24"/>
                <w:szCs w:val="24"/>
                <w:lang w:val="es"/>
              </w:rPr>
            </w:pPr>
            <w:r w:rsidRPr="459520AA">
              <w:rPr>
                <w:rFonts w:ascii="Times New Roman" w:eastAsia="Times New Roman" w:hAnsi="Times New Roman" w:cs="Times New Roman"/>
                <w:sz w:val="24"/>
                <w:szCs w:val="24"/>
                <w:lang w:val="es"/>
              </w:rPr>
              <w:t xml:space="preserve"> Aprobada</w:t>
            </w:r>
          </w:p>
        </w:tc>
      </w:tr>
      <w:tr w:rsidR="459520AA" w14:paraId="3D76151B" w14:textId="77777777" w:rsidTr="1A75E198">
        <w:trPr>
          <w:trHeight w:val="240"/>
        </w:trPr>
        <w:tc>
          <w:tcPr>
            <w:tcW w:w="3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0E0E0"/>
          </w:tcPr>
          <w:p w14:paraId="04675D35" w14:textId="1D2E33D6" w:rsidR="459520AA" w:rsidRDefault="459520AA" w:rsidP="459520AA">
            <w:pPr>
              <w:spacing w:before="1"/>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lastRenderedPageBreak/>
              <w:t>Responsable De Aplicar/Informar</w:t>
            </w:r>
          </w:p>
        </w:tc>
        <w:tc>
          <w:tcPr>
            <w:tcW w:w="5288"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CD9A8A" w14:textId="1007F403"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PM a desarrolladores e stakeholders</w:t>
            </w:r>
          </w:p>
        </w:tc>
      </w:tr>
      <w:tr w:rsidR="459520AA" w14:paraId="10CE2FFE" w14:textId="77777777" w:rsidTr="1A75E198">
        <w:trPr>
          <w:trHeight w:val="240"/>
        </w:trPr>
        <w:tc>
          <w:tcPr>
            <w:tcW w:w="32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0E0E0"/>
          </w:tcPr>
          <w:p w14:paraId="0E909E49" w14:textId="1C8D6CDB" w:rsidR="459520AA" w:rsidRDefault="459520AA" w:rsidP="459520AA">
            <w:pPr>
              <w:spacing w:before="1"/>
              <w:ind w:left="107"/>
              <w:rPr>
                <w:rFonts w:ascii="Times New Roman" w:eastAsia="Times New Roman" w:hAnsi="Times New Roman" w:cs="Times New Roman"/>
                <w:i/>
                <w:iCs/>
                <w:smallCaps/>
                <w:sz w:val="24"/>
                <w:szCs w:val="24"/>
                <w:lang w:val="es"/>
              </w:rPr>
            </w:pPr>
            <w:r w:rsidRPr="459520AA">
              <w:rPr>
                <w:rFonts w:ascii="Times New Roman" w:eastAsia="Times New Roman" w:hAnsi="Times New Roman" w:cs="Times New Roman"/>
                <w:i/>
                <w:iCs/>
                <w:smallCaps/>
                <w:sz w:val="24"/>
                <w:szCs w:val="24"/>
                <w:lang w:val="es"/>
              </w:rPr>
              <w:t>Observaciones Especiales</w:t>
            </w:r>
          </w:p>
        </w:tc>
        <w:tc>
          <w:tcPr>
            <w:tcW w:w="5288"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32479E" w14:textId="5102D632" w:rsidR="459520AA" w:rsidRDefault="459520AA" w:rsidP="459520AA">
            <w:pPr>
              <w:rPr>
                <w:rFonts w:ascii="Times New Roman" w:eastAsia="Times New Roman" w:hAnsi="Times New Roman" w:cs="Times New Roman"/>
                <w:sz w:val="24"/>
                <w:szCs w:val="24"/>
                <w:lang w:val="es-ES"/>
              </w:rPr>
            </w:pPr>
            <w:r w:rsidRPr="459520AA">
              <w:rPr>
                <w:rFonts w:ascii="Times New Roman" w:eastAsia="Times New Roman" w:hAnsi="Times New Roman" w:cs="Times New Roman"/>
                <w:sz w:val="24"/>
                <w:szCs w:val="24"/>
                <w:lang w:val="es-ES"/>
              </w:rPr>
              <w:t xml:space="preserve"> Priorizar diseño responsive en todas las interfaces</w:t>
            </w:r>
          </w:p>
        </w:tc>
      </w:tr>
    </w:tbl>
    <w:p w14:paraId="7C40555C" w14:textId="620E7A4A" w:rsidR="001C22AE" w:rsidRPr="00431DA1" w:rsidRDefault="64448407"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Desarrollo de formato para validación de los requerimientos</w:t>
      </w:r>
    </w:p>
    <w:p w14:paraId="3FFE0561" w14:textId="071C3B71" w:rsidR="56AB2337" w:rsidRDefault="56AB2337" w:rsidP="1A75E198">
      <w:r>
        <w:t>Véase Formato de Validación de Requerimientos</w:t>
      </w:r>
    </w:p>
    <w:p w14:paraId="096EC1F5" w14:textId="2E67CB87" w:rsidR="00B778F3" w:rsidRDefault="4B12958E" w:rsidP="4B12958E">
      <w:pPr>
        <w:pStyle w:val="Ttulo2"/>
        <w:numPr>
          <w:ilvl w:val="1"/>
          <w:numId w:val="37"/>
        </w:numPr>
        <w:spacing w:line="360" w:lineRule="auto"/>
        <w:rPr>
          <w:rFonts w:ascii="Times New Roman" w:eastAsia="Times New Roman" w:hAnsi="Times New Roman" w:cs="Times New Roman"/>
          <w:b/>
          <w:bCs/>
          <w:color w:val="auto"/>
          <w:sz w:val="24"/>
          <w:szCs w:val="24"/>
        </w:rPr>
      </w:pPr>
      <w:r w:rsidRPr="4B12958E">
        <w:rPr>
          <w:rFonts w:ascii="Times New Roman" w:eastAsia="Times New Roman" w:hAnsi="Times New Roman" w:cs="Times New Roman"/>
          <w:b/>
          <w:bCs/>
          <w:color w:val="auto"/>
          <w:sz w:val="24"/>
          <w:szCs w:val="24"/>
        </w:rPr>
        <w:t>SEGUIMIENTO Y CONTROL DEL PROYECTO</w:t>
      </w:r>
    </w:p>
    <w:p w14:paraId="7DC81106" w14:textId="27D5FE1E" w:rsidR="004A4FAA" w:rsidRPr="00C56753" w:rsidRDefault="64448407"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1A75E198">
        <w:rPr>
          <w:rFonts w:ascii="Times New Roman" w:eastAsia="Times New Roman" w:hAnsi="Times New Roman" w:cs="Times New Roman"/>
          <w:b/>
          <w:bCs/>
          <w:color w:val="auto"/>
          <w:sz w:val="24"/>
          <w:szCs w:val="24"/>
        </w:rPr>
        <w:t>Elaboración de reportes de estado actual del proyecto</w:t>
      </w:r>
    </w:p>
    <w:p w14:paraId="6D168549" w14:textId="07165D24" w:rsidR="3D6253A6" w:rsidRDefault="3D6253A6" w:rsidP="1A75E198">
      <w:r>
        <w:t>Véase el archivo Reporte de estado actual del proyecto</w:t>
      </w:r>
    </w:p>
    <w:p w14:paraId="6DAD7CEA" w14:textId="3855531D" w:rsidR="2403704C" w:rsidRDefault="459520AA" w:rsidP="459520AA">
      <w:pPr>
        <w:pStyle w:val="Ttulo3"/>
        <w:numPr>
          <w:ilvl w:val="2"/>
          <w:numId w:val="37"/>
        </w:numPr>
        <w:spacing w:line="360" w:lineRule="auto"/>
        <w:rPr>
          <w:rFonts w:ascii="Times New Roman" w:eastAsia="Times New Roman" w:hAnsi="Times New Roman" w:cs="Times New Roman"/>
          <w:b/>
          <w:bCs/>
          <w:color w:val="auto"/>
          <w:sz w:val="24"/>
          <w:szCs w:val="24"/>
        </w:rPr>
      </w:pPr>
      <w:r w:rsidRPr="459520AA">
        <w:rPr>
          <w:rFonts w:ascii="Times New Roman" w:eastAsia="Times New Roman" w:hAnsi="Times New Roman" w:cs="Times New Roman"/>
          <w:b/>
          <w:bCs/>
          <w:color w:val="auto"/>
          <w:sz w:val="24"/>
          <w:szCs w:val="24"/>
        </w:rPr>
        <w:t>Realización del registro y seguimiento de problemas y riesgos</w:t>
      </w:r>
    </w:p>
    <w:tbl>
      <w:tblPr>
        <w:tblStyle w:val="EstiloTablaAPA"/>
        <w:tblW w:w="0" w:type="auto"/>
        <w:tblLook w:val="06A0" w:firstRow="1" w:lastRow="0" w:firstColumn="1" w:lastColumn="0" w:noHBand="1" w:noVBand="1"/>
      </w:tblPr>
      <w:tblGrid>
        <w:gridCol w:w="455"/>
        <w:gridCol w:w="1435"/>
        <w:gridCol w:w="1515"/>
        <w:gridCol w:w="1357"/>
        <w:gridCol w:w="939"/>
        <w:gridCol w:w="781"/>
        <w:gridCol w:w="2022"/>
      </w:tblGrid>
      <w:tr w:rsidR="459520AA" w14:paraId="5AE0D951" w14:textId="77777777" w:rsidTr="1A75E198">
        <w:trPr>
          <w:cnfStyle w:val="100000000000" w:firstRow="1" w:lastRow="0" w:firstColumn="0" w:lastColumn="0" w:oddVBand="0" w:evenVBand="0" w:oddHBand="0" w:evenHBand="0" w:firstRowFirstColumn="0" w:firstRowLastColumn="0" w:lastRowFirstColumn="0" w:lastRowLastColumn="0"/>
          <w:trHeight w:val="864"/>
        </w:trPr>
        <w:tc>
          <w:tcPr>
            <w:tcW w:w="510" w:type="dxa"/>
          </w:tcPr>
          <w:p w14:paraId="2D50169C" w14:textId="39CEFD8F" w:rsidR="459520AA" w:rsidRDefault="459520AA" w:rsidP="459520AA">
            <w:pPr>
              <w:jc w:val="both"/>
              <w:rPr>
                <w:rFonts w:eastAsia="Times New Roman" w:cs="Times New Roman"/>
                <w:b/>
                <w:bCs/>
                <w:szCs w:val="24"/>
              </w:rPr>
            </w:pPr>
            <w:r w:rsidRPr="459520AA">
              <w:rPr>
                <w:rFonts w:eastAsia="Times New Roman" w:cs="Times New Roman"/>
                <w:b/>
                <w:bCs/>
                <w:szCs w:val="24"/>
              </w:rPr>
              <w:t>ID</w:t>
            </w:r>
          </w:p>
        </w:tc>
        <w:tc>
          <w:tcPr>
            <w:tcW w:w="1770" w:type="dxa"/>
          </w:tcPr>
          <w:p w14:paraId="152DD744" w14:textId="2EEC94D9" w:rsidR="459520AA" w:rsidRDefault="459520AA" w:rsidP="459520AA">
            <w:pPr>
              <w:jc w:val="both"/>
              <w:rPr>
                <w:rFonts w:eastAsia="Times New Roman" w:cs="Times New Roman"/>
                <w:b/>
                <w:bCs/>
                <w:szCs w:val="24"/>
              </w:rPr>
            </w:pPr>
            <w:r w:rsidRPr="459520AA">
              <w:rPr>
                <w:rFonts w:eastAsia="Times New Roman" w:cs="Times New Roman"/>
                <w:b/>
                <w:bCs/>
                <w:szCs w:val="24"/>
              </w:rPr>
              <w:t>Riesgo</w:t>
            </w:r>
          </w:p>
        </w:tc>
        <w:tc>
          <w:tcPr>
            <w:tcW w:w="1545" w:type="dxa"/>
          </w:tcPr>
          <w:p w14:paraId="270EF756" w14:textId="1DE919ED" w:rsidR="459520AA" w:rsidRDefault="459520AA" w:rsidP="459520AA">
            <w:pPr>
              <w:jc w:val="both"/>
              <w:rPr>
                <w:rFonts w:eastAsia="Times New Roman" w:cs="Times New Roman"/>
                <w:b/>
                <w:bCs/>
                <w:szCs w:val="24"/>
              </w:rPr>
            </w:pPr>
            <w:r w:rsidRPr="459520AA">
              <w:rPr>
                <w:rFonts w:eastAsia="Times New Roman" w:cs="Times New Roman"/>
                <w:b/>
                <w:bCs/>
                <w:szCs w:val="24"/>
              </w:rPr>
              <w:t>Descripción</w:t>
            </w:r>
          </w:p>
        </w:tc>
        <w:tc>
          <w:tcPr>
            <w:tcW w:w="1020" w:type="dxa"/>
          </w:tcPr>
          <w:p w14:paraId="507FD631" w14:textId="4811D072" w:rsidR="459520AA" w:rsidRDefault="459520AA" w:rsidP="459520AA">
            <w:pPr>
              <w:jc w:val="both"/>
              <w:rPr>
                <w:rFonts w:eastAsia="Times New Roman" w:cs="Times New Roman"/>
                <w:b/>
                <w:bCs/>
                <w:szCs w:val="24"/>
              </w:rPr>
            </w:pPr>
            <w:r w:rsidRPr="459520AA">
              <w:rPr>
                <w:rFonts w:eastAsia="Times New Roman" w:cs="Times New Roman"/>
                <w:b/>
                <w:bCs/>
                <w:szCs w:val="24"/>
              </w:rPr>
              <w:t>Probabilidad</w:t>
            </w:r>
          </w:p>
        </w:tc>
        <w:tc>
          <w:tcPr>
            <w:tcW w:w="1065" w:type="dxa"/>
          </w:tcPr>
          <w:p w14:paraId="2797C9D9" w14:textId="69B22D38" w:rsidR="459520AA" w:rsidRDefault="459520AA" w:rsidP="459520AA">
            <w:pPr>
              <w:jc w:val="both"/>
              <w:rPr>
                <w:rFonts w:eastAsia="Times New Roman" w:cs="Times New Roman"/>
                <w:b/>
                <w:bCs/>
                <w:szCs w:val="24"/>
              </w:rPr>
            </w:pPr>
            <w:r w:rsidRPr="459520AA">
              <w:rPr>
                <w:rFonts w:eastAsia="Times New Roman" w:cs="Times New Roman"/>
                <w:b/>
                <w:bCs/>
                <w:szCs w:val="24"/>
              </w:rPr>
              <w:t>Impacto</w:t>
            </w:r>
          </w:p>
        </w:tc>
        <w:tc>
          <w:tcPr>
            <w:tcW w:w="1080" w:type="dxa"/>
          </w:tcPr>
          <w:p w14:paraId="76FAE271" w14:textId="1469F661" w:rsidR="459520AA" w:rsidRDefault="459520AA" w:rsidP="459520AA">
            <w:pPr>
              <w:jc w:val="both"/>
              <w:rPr>
                <w:rFonts w:eastAsia="Times New Roman" w:cs="Times New Roman"/>
                <w:b/>
                <w:bCs/>
                <w:szCs w:val="24"/>
              </w:rPr>
            </w:pPr>
            <w:r w:rsidRPr="459520AA">
              <w:rPr>
                <w:rFonts w:eastAsia="Times New Roman" w:cs="Times New Roman"/>
                <w:b/>
                <w:bCs/>
                <w:szCs w:val="24"/>
              </w:rPr>
              <w:t>Nivel</w:t>
            </w:r>
          </w:p>
        </w:tc>
        <w:tc>
          <w:tcPr>
            <w:tcW w:w="3090" w:type="dxa"/>
          </w:tcPr>
          <w:p w14:paraId="66D8238A" w14:textId="3FF07598" w:rsidR="459520AA" w:rsidRDefault="459520AA" w:rsidP="459520AA">
            <w:pPr>
              <w:jc w:val="both"/>
              <w:rPr>
                <w:rFonts w:eastAsia="Times New Roman" w:cs="Times New Roman"/>
                <w:b/>
                <w:bCs/>
                <w:szCs w:val="24"/>
              </w:rPr>
            </w:pPr>
            <w:r w:rsidRPr="459520AA">
              <w:rPr>
                <w:rFonts w:eastAsia="Times New Roman" w:cs="Times New Roman"/>
                <w:b/>
                <w:bCs/>
                <w:szCs w:val="24"/>
              </w:rPr>
              <w:t>Estrategia de Mitigación</w:t>
            </w:r>
          </w:p>
        </w:tc>
      </w:tr>
      <w:tr w:rsidR="459520AA" w14:paraId="66360850" w14:textId="77777777" w:rsidTr="1A75E198">
        <w:trPr>
          <w:trHeight w:val="864"/>
        </w:trPr>
        <w:tc>
          <w:tcPr>
            <w:tcW w:w="510" w:type="dxa"/>
          </w:tcPr>
          <w:p w14:paraId="10C7C16B" w14:textId="10D48B76" w:rsidR="459520AA" w:rsidRDefault="459520AA" w:rsidP="459520AA">
            <w:pPr>
              <w:jc w:val="both"/>
              <w:rPr>
                <w:rFonts w:eastAsia="Times New Roman" w:cs="Times New Roman"/>
                <w:szCs w:val="24"/>
              </w:rPr>
            </w:pPr>
            <w:r w:rsidRPr="459520AA">
              <w:rPr>
                <w:rFonts w:eastAsia="Times New Roman" w:cs="Times New Roman"/>
                <w:szCs w:val="24"/>
              </w:rPr>
              <w:t>R1</w:t>
            </w:r>
          </w:p>
        </w:tc>
        <w:tc>
          <w:tcPr>
            <w:tcW w:w="1770" w:type="dxa"/>
          </w:tcPr>
          <w:p w14:paraId="7B5F15EF" w14:textId="3FD7516D" w:rsidR="459520AA" w:rsidRDefault="459520AA" w:rsidP="459520AA">
            <w:pPr>
              <w:jc w:val="both"/>
              <w:rPr>
                <w:rFonts w:eastAsia="Times New Roman" w:cs="Times New Roman"/>
                <w:szCs w:val="24"/>
              </w:rPr>
            </w:pPr>
            <w:r w:rsidRPr="459520AA">
              <w:rPr>
                <w:rFonts w:eastAsia="Times New Roman" w:cs="Times New Roman"/>
                <w:szCs w:val="24"/>
              </w:rPr>
              <w:t>Mala definición de requerimientos</w:t>
            </w:r>
          </w:p>
        </w:tc>
        <w:tc>
          <w:tcPr>
            <w:tcW w:w="1545" w:type="dxa"/>
          </w:tcPr>
          <w:p w14:paraId="5E513E31" w14:textId="2A8C9679" w:rsidR="459520AA" w:rsidRDefault="459520AA" w:rsidP="459520AA">
            <w:pPr>
              <w:jc w:val="both"/>
              <w:rPr>
                <w:rFonts w:eastAsia="Times New Roman" w:cs="Times New Roman"/>
                <w:szCs w:val="24"/>
              </w:rPr>
            </w:pPr>
            <w:r w:rsidRPr="459520AA">
              <w:rPr>
                <w:rFonts w:eastAsia="Times New Roman" w:cs="Times New Roman"/>
                <w:szCs w:val="24"/>
              </w:rPr>
              <w:t>Cambios constantes en funcionalidades</w:t>
            </w:r>
          </w:p>
        </w:tc>
        <w:tc>
          <w:tcPr>
            <w:tcW w:w="1020" w:type="dxa"/>
          </w:tcPr>
          <w:p w14:paraId="5CEEECF4" w14:textId="7D6A6A49" w:rsidR="459520AA" w:rsidRDefault="459520AA" w:rsidP="459520AA">
            <w:pPr>
              <w:jc w:val="both"/>
              <w:rPr>
                <w:rFonts w:eastAsia="Times New Roman" w:cs="Times New Roman"/>
                <w:szCs w:val="24"/>
              </w:rPr>
            </w:pPr>
            <w:r w:rsidRPr="459520AA">
              <w:rPr>
                <w:rFonts w:eastAsia="Times New Roman" w:cs="Times New Roman"/>
                <w:szCs w:val="24"/>
              </w:rPr>
              <w:t>Alta</w:t>
            </w:r>
          </w:p>
        </w:tc>
        <w:tc>
          <w:tcPr>
            <w:tcW w:w="1065" w:type="dxa"/>
          </w:tcPr>
          <w:p w14:paraId="6C0F6420" w14:textId="0CD62434"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1080" w:type="dxa"/>
          </w:tcPr>
          <w:p w14:paraId="30881844" w14:textId="7FEB771D" w:rsidR="459520AA" w:rsidRDefault="459520AA" w:rsidP="459520AA">
            <w:pPr>
              <w:jc w:val="both"/>
              <w:rPr>
                <w:rFonts w:eastAsia="Times New Roman" w:cs="Times New Roman"/>
                <w:szCs w:val="24"/>
              </w:rPr>
            </w:pPr>
            <w:r w:rsidRPr="459520AA">
              <w:rPr>
                <w:rFonts w:eastAsia="Times New Roman" w:cs="Times New Roman"/>
                <w:szCs w:val="24"/>
              </w:rPr>
              <w:t>Crítico</w:t>
            </w:r>
          </w:p>
        </w:tc>
        <w:tc>
          <w:tcPr>
            <w:tcW w:w="3090" w:type="dxa"/>
          </w:tcPr>
          <w:p w14:paraId="07D0B887" w14:textId="78776BE8" w:rsidR="459520AA" w:rsidRDefault="459520AA" w:rsidP="459520AA">
            <w:pPr>
              <w:jc w:val="both"/>
              <w:rPr>
                <w:rFonts w:eastAsia="Times New Roman" w:cs="Times New Roman"/>
                <w:szCs w:val="24"/>
              </w:rPr>
            </w:pPr>
            <w:r w:rsidRPr="459520AA">
              <w:rPr>
                <w:rFonts w:eastAsia="Times New Roman" w:cs="Times New Roman"/>
                <w:b/>
                <w:bCs/>
                <w:szCs w:val="24"/>
              </w:rPr>
              <w:t>Prototipado rápido:</w:t>
            </w:r>
            <w:r w:rsidRPr="459520AA">
              <w:rPr>
                <w:rFonts w:eastAsia="Times New Roman" w:cs="Times New Roman"/>
                <w:szCs w:val="24"/>
              </w:rPr>
              <w:t xml:space="preserve"> Entregar un diseño navegable (Figma) antes de programar una sola línea de código para recibir feedback real.</w:t>
            </w:r>
          </w:p>
        </w:tc>
      </w:tr>
      <w:tr w:rsidR="459520AA" w14:paraId="519792C0" w14:textId="77777777" w:rsidTr="1A75E198">
        <w:trPr>
          <w:trHeight w:val="864"/>
        </w:trPr>
        <w:tc>
          <w:tcPr>
            <w:tcW w:w="510" w:type="dxa"/>
          </w:tcPr>
          <w:p w14:paraId="7AFCBD26" w14:textId="0AE511FC" w:rsidR="459520AA" w:rsidRDefault="459520AA" w:rsidP="459520AA">
            <w:pPr>
              <w:jc w:val="both"/>
              <w:rPr>
                <w:rFonts w:eastAsia="Times New Roman" w:cs="Times New Roman"/>
                <w:szCs w:val="24"/>
              </w:rPr>
            </w:pPr>
            <w:r w:rsidRPr="459520AA">
              <w:rPr>
                <w:rFonts w:eastAsia="Times New Roman" w:cs="Times New Roman"/>
                <w:szCs w:val="24"/>
              </w:rPr>
              <w:t>R2</w:t>
            </w:r>
          </w:p>
        </w:tc>
        <w:tc>
          <w:tcPr>
            <w:tcW w:w="1770" w:type="dxa"/>
          </w:tcPr>
          <w:p w14:paraId="03AEFF21" w14:textId="23D610A8" w:rsidR="459520AA" w:rsidRDefault="459520AA" w:rsidP="459520AA">
            <w:pPr>
              <w:jc w:val="both"/>
              <w:rPr>
                <w:rFonts w:eastAsia="Times New Roman" w:cs="Times New Roman"/>
                <w:szCs w:val="24"/>
              </w:rPr>
            </w:pPr>
            <w:r w:rsidRPr="459520AA">
              <w:rPr>
                <w:rFonts w:eastAsia="Times New Roman" w:cs="Times New Roman"/>
                <w:szCs w:val="24"/>
              </w:rPr>
              <w:t>Retrasos en el desarrollo</w:t>
            </w:r>
          </w:p>
        </w:tc>
        <w:tc>
          <w:tcPr>
            <w:tcW w:w="1545" w:type="dxa"/>
          </w:tcPr>
          <w:p w14:paraId="3C3ACFDC" w14:textId="4A8C9647" w:rsidR="459520AA" w:rsidRDefault="459520AA" w:rsidP="459520AA">
            <w:pPr>
              <w:jc w:val="both"/>
              <w:rPr>
                <w:rFonts w:eastAsia="Times New Roman" w:cs="Times New Roman"/>
                <w:szCs w:val="24"/>
              </w:rPr>
            </w:pPr>
            <w:r w:rsidRPr="459520AA">
              <w:rPr>
                <w:rFonts w:eastAsia="Times New Roman" w:cs="Times New Roman"/>
                <w:szCs w:val="24"/>
              </w:rPr>
              <w:t>Incumplimiento de plazos</w:t>
            </w:r>
          </w:p>
        </w:tc>
        <w:tc>
          <w:tcPr>
            <w:tcW w:w="1020" w:type="dxa"/>
          </w:tcPr>
          <w:p w14:paraId="16D676C0" w14:textId="0D8170F9" w:rsidR="459520AA" w:rsidRDefault="459520AA" w:rsidP="459520AA">
            <w:pPr>
              <w:jc w:val="both"/>
              <w:rPr>
                <w:rFonts w:eastAsia="Times New Roman" w:cs="Times New Roman"/>
                <w:szCs w:val="24"/>
              </w:rPr>
            </w:pPr>
            <w:r w:rsidRPr="459520AA">
              <w:rPr>
                <w:rFonts w:eastAsia="Times New Roman" w:cs="Times New Roman"/>
                <w:szCs w:val="24"/>
              </w:rPr>
              <w:t>Alta</w:t>
            </w:r>
          </w:p>
        </w:tc>
        <w:tc>
          <w:tcPr>
            <w:tcW w:w="1065" w:type="dxa"/>
          </w:tcPr>
          <w:p w14:paraId="49743ECE" w14:textId="4F76C81E" w:rsidR="459520AA" w:rsidRDefault="459520AA" w:rsidP="459520AA">
            <w:pPr>
              <w:jc w:val="both"/>
              <w:rPr>
                <w:rFonts w:eastAsia="Times New Roman" w:cs="Times New Roman"/>
                <w:szCs w:val="24"/>
              </w:rPr>
            </w:pPr>
            <w:r w:rsidRPr="459520AA">
              <w:rPr>
                <w:rFonts w:eastAsia="Times New Roman" w:cs="Times New Roman"/>
                <w:szCs w:val="24"/>
              </w:rPr>
              <w:t>Medio</w:t>
            </w:r>
          </w:p>
        </w:tc>
        <w:tc>
          <w:tcPr>
            <w:tcW w:w="1080" w:type="dxa"/>
          </w:tcPr>
          <w:p w14:paraId="36A9C4E9" w14:textId="6C65147A"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3090" w:type="dxa"/>
          </w:tcPr>
          <w:p w14:paraId="4BB060B8" w14:textId="0B72CA37" w:rsidR="459520AA" w:rsidRDefault="459520AA" w:rsidP="459520AA">
            <w:pPr>
              <w:jc w:val="both"/>
              <w:rPr>
                <w:rFonts w:eastAsia="Times New Roman" w:cs="Times New Roman"/>
                <w:szCs w:val="24"/>
              </w:rPr>
            </w:pPr>
            <w:r w:rsidRPr="459520AA">
              <w:rPr>
                <w:rFonts w:eastAsia="Times New Roman" w:cs="Times New Roman"/>
                <w:b/>
                <w:bCs/>
                <w:szCs w:val="24"/>
              </w:rPr>
              <w:t>Uso de IA y Sprint Review:</w:t>
            </w:r>
            <w:r w:rsidRPr="459520AA">
              <w:rPr>
                <w:rFonts w:eastAsia="Times New Roman" w:cs="Times New Roman"/>
                <w:szCs w:val="24"/>
              </w:rPr>
              <w:t xml:space="preserve"> Utilizar Copilot/GPT para acelerar el código y realizar entregas funcionales cada 15 días para detectar cuellos de botella.</w:t>
            </w:r>
          </w:p>
        </w:tc>
      </w:tr>
      <w:tr w:rsidR="459520AA" w14:paraId="4F94826A" w14:textId="77777777" w:rsidTr="1A75E198">
        <w:trPr>
          <w:trHeight w:val="864"/>
        </w:trPr>
        <w:tc>
          <w:tcPr>
            <w:tcW w:w="510" w:type="dxa"/>
          </w:tcPr>
          <w:p w14:paraId="1A07A4A3" w14:textId="543D2A0E" w:rsidR="459520AA" w:rsidRDefault="459520AA" w:rsidP="459520AA">
            <w:pPr>
              <w:jc w:val="both"/>
              <w:rPr>
                <w:rFonts w:eastAsia="Times New Roman" w:cs="Times New Roman"/>
                <w:szCs w:val="24"/>
              </w:rPr>
            </w:pPr>
            <w:r w:rsidRPr="459520AA">
              <w:rPr>
                <w:rFonts w:eastAsia="Times New Roman" w:cs="Times New Roman"/>
                <w:szCs w:val="24"/>
              </w:rPr>
              <w:lastRenderedPageBreak/>
              <w:t>R3</w:t>
            </w:r>
          </w:p>
        </w:tc>
        <w:tc>
          <w:tcPr>
            <w:tcW w:w="1770" w:type="dxa"/>
          </w:tcPr>
          <w:p w14:paraId="1FE58219" w14:textId="147FD8C3" w:rsidR="459520AA" w:rsidRDefault="459520AA" w:rsidP="459520AA">
            <w:pPr>
              <w:jc w:val="both"/>
              <w:rPr>
                <w:rFonts w:eastAsia="Times New Roman" w:cs="Times New Roman"/>
                <w:szCs w:val="24"/>
              </w:rPr>
            </w:pPr>
            <w:r w:rsidRPr="459520AA">
              <w:rPr>
                <w:rFonts w:eastAsia="Times New Roman" w:cs="Times New Roman"/>
                <w:szCs w:val="24"/>
              </w:rPr>
              <w:t>Seguridad de la información</w:t>
            </w:r>
          </w:p>
        </w:tc>
        <w:tc>
          <w:tcPr>
            <w:tcW w:w="1545" w:type="dxa"/>
          </w:tcPr>
          <w:p w14:paraId="272B41F0" w14:textId="1DB46806" w:rsidR="459520AA" w:rsidRDefault="459520AA" w:rsidP="459520AA">
            <w:pPr>
              <w:jc w:val="both"/>
              <w:rPr>
                <w:rFonts w:eastAsia="Times New Roman" w:cs="Times New Roman"/>
                <w:szCs w:val="24"/>
              </w:rPr>
            </w:pPr>
            <w:r w:rsidRPr="459520AA">
              <w:rPr>
                <w:rFonts w:eastAsia="Times New Roman" w:cs="Times New Roman"/>
                <w:szCs w:val="24"/>
              </w:rPr>
              <w:t>Robo o filtración de datos</w:t>
            </w:r>
          </w:p>
        </w:tc>
        <w:tc>
          <w:tcPr>
            <w:tcW w:w="1020" w:type="dxa"/>
          </w:tcPr>
          <w:p w14:paraId="6028E8A9" w14:textId="483FDA92" w:rsidR="459520AA" w:rsidRDefault="459520AA" w:rsidP="459520AA">
            <w:pPr>
              <w:jc w:val="both"/>
              <w:rPr>
                <w:rFonts w:eastAsia="Times New Roman" w:cs="Times New Roman"/>
                <w:szCs w:val="24"/>
              </w:rPr>
            </w:pPr>
            <w:r w:rsidRPr="459520AA">
              <w:rPr>
                <w:rFonts w:eastAsia="Times New Roman" w:cs="Times New Roman"/>
                <w:szCs w:val="24"/>
              </w:rPr>
              <w:t>Media</w:t>
            </w:r>
          </w:p>
        </w:tc>
        <w:tc>
          <w:tcPr>
            <w:tcW w:w="1065" w:type="dxa"/>
          </w:tcPr>
          <w:p w14:paraId="753EB1A9" w14:textId="641C4735"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1080" w:type="dxa"/>
          </w:tcPr>
          <w:p w14:paraId="761FD72F" w14:textId="36DCAD19"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3090" w:type="dxa"/>
          </w:tcPr>
          <w:p w14:paraId="083299DA" w14:textId="7BA13857" w:rsidR="459520AA" w:rsidRDefault="459520AA" w:rsidP="459520AA">
            <w:pPr>
              <w:jc w:val="both"/>
              <w:rPr>
                <w:rFonts w:eastAsia="Times New Roman" w:cs="Times New Roman"/>
                <w:szCs w:val="24"/>
              </w:rPr>
            </w:pPr>
            <w:r w:rsidRPr="459520AA">
              <w:rPr>
                <w:rFonts w:eastAsia="Times New Roman" w:cs="Times New Roman"/>
                <w:b/>
                <w:bCs/>
                <w:szCs w:val="24"/>
              </w:rPr>
              <w:t>Tokenización y SSL:</w:t>
            </w:r>
            <w:r w:rsidRPr="459520AA">
              <w:rPr>
                <w:rFonts w:eastAsia="Times New Roman" w:cs="Times New Roman"/>
                <w:szCs w:val="24"/>
              </w:rPr>
              <w:t xml:space="preserve"> Usar autenticación mediante proveedores externos (Google/Auth0) para no almacenar contraseñas y cifrar la base de datos desde el día 1.</w:t>
            </w:r>
          </w:p>
        </w:tc>
      </w:tr>
      <w:tr w:rsidR="459520AA" w14:paraId="47D3387D" w14:textId="77777777" w:rsidTr="1A75E198">
        <w:trPr>
          <w:trHeight w:val="864"/>
        </w:trPr>
        <w:tc>
          <w:tcPr>
            <w:tcW w:w="510" w:type="dxa"/>
          </w:tcPr>
          <w:p w14:paraId="131CA83D" w14:textId="7E0D1991" w:rsidR="459520AA" w:rsidRDefault="459520AA" w:rsidP="459520AA">
            <w:pPr>
              <w:jc w:val="both"/>
              <w:rPr>
                <w:rFonts w:eastAsia="Times New Roman" w:cs="Times New Roman"/>
                <w:szCs w:val="24"/>
              </w:rPr>
            </w:pPr>
            <w:r w:rsidRPr="459520AA">
              <w:rPr>
                <w:rFonts w:eastAsia="Times New Roman" w:cs="Times New Roman"/>
                <w:szCs w:val="24"/>
              </w:rPr>
              <w:t>R4</w:t>
            </w:r>
          </w:p>
        </w:tc>
        <w:tc>
          <w:tcPr>
            <w:tcW w:w="1770" w:type="dxa"/>
          </w:tcPr>
          <w:p w14:paraId="3BBC0483" w14:textId="2B0E329F" w:rsidR="459520AA" w:rsidRDefault="459520AA" w:rsidP="459520AA">
            <w:pPr>
              <w:jc w:val="both"/>
              <w:rPr>
                <w:rFonts w:eastAsia="Times New Roman" w:cs="Times New Roman"/>
                <w:szCs w:val="24"/>
              </w:rPr>
            </w:pPr>
            <w:r w:rsidRPr="459520AA">
              <w:rPr>
                <w:rFonts w:eastAsia="Times New Roman" w:cs="Times New Roman"/>
                <w:szCs w:val="24"/>
              </w:rPr>
              <w:t>Falta de integración de pagos</w:t>
            </w:r>
          </w:p>
        </w:tc>
        <w:tc>
          <w:tcPr>
            <w:tcW w:w="1545" w:type="dxa"/>
          </w:tcPr>
          <w:p w14:paraId="4402F740" w14:textId="0057BCD4" w:rsidR="459520AA" w:rsidRDefault="459520AA" w:rsidP="459520AA">
            <w:pPr>
              <w:jc w:val="both"/>
              <w:rPr>
                <w:rFonts w:eastAsia="Times New Roman" w:cs="Times New Roman"/>
                <w:szCs w:val="24"/>
              </w:rPr>
            </w:pPr>
            <w:r w:rsidRPr="459520AA">
              <w:rPr>
                <w:rFonts w:eastAsia="Times New Roman" w:cs="Times New Roman"/>
                <w:szCs w:val="24"/>
              </w:rPr>
              <w:t>Problemas con pasarelas de pago</w:t>
            </w:r>
          </w:p>
        </w:tc>
        <w:tc>
          <w:tcPr>
            <w:tcW w:w="1020" w:type="dxa"/>
          </w:tcPr>
          <w:p w14:paraId="358796DB" w14:textId="06B65A78" w:rsidR="459520AA" w:rsidRDefault="459520AA" w:rsidP="459520AA">
            <w:pPr>
              <w:jc w:val="both"/>
              <w:rPr>
                <w:rFonts w:eastAsia="Times New Roman" w:cs="Times New Roman"/>
                <w:szCs w:val="24"/>
              </w:rPr>
            </w:pPr>
            <w:r w:rsidRPr="459520AA">
              <w:rPr>
                <w:rFonts w:eastAsia="Times New Roman" w:cs="Times New Roman"/>
                <w:szCs w:val="24"/>
              </w:rPr>
              <w:t>Media</w:t>
            </w:r>
          </w:p>
        </w:tc>
        <w:tc>
          <w:tcPr>
            <w:tcW w:w="1065" w:type="dxa"/>
          </w:tcPr>
          <w:p w14:paraId="3E143A41" w14:textId="254AE50F" w:rsidR="459520AA" w:rsidRDefault="459520AA" w:rsidP="459520AA">
            <w:pPr>
              <w:jc w:val="both"/>
              <w:rPr>
                <w:rFonts w:eastAsia="Times New Roman" w:cs="Times New Roman"/>
                <w:szCs w:val="24"/>
              </w:rPr>
            </w:pPr>
            <w:r w:rsidRPr="459520AA">
              <w:rPr>
                <w:rFonts w:eastAsia="Times New Roman" w:cs="Times New Roman"/>
                <w:szCs w:val="24"/>
              </w:rPr>
              <w:t>Medio</w:t>
            </w:r>
          </w:p>
        </w:tc>
        <w:tc>
          <w:tcPr>
            <w:tcW w:w="1080" w:type="dxa"/>
          </w:tcPr>
          <w:p w14:paraId="0AE232FF" w14:textId="745B0197" w:rsidR="459520AA" w:rsidRDefault="459520AA" w:rsidP="459520AA">
            <w:pPr>
              <w:jc w:val="both"/>
              <w:rPr>
                <w:rFonts w:eastAsia="Times New Roman" w:cs="Times New Roman"/>
                <w:szCs w:val="24"/>
              </w:rPr>
            </w:pPr>
            <w:r w:rsidRPr="459520AA">
              <w:rPr>
                <w:rFonts w:eastAsia="Times New Roman" w:cs="Times New Roman"/>
                <w:szCs w:val="24"/>
              </w:rPr>
              <w:t>Medio</w:t>
            </w:r>
          </w:p>
        </w:tc>
        <w:tc>
          <w:tcPr>
            <w:tcW w:w="3090" w:type="dxa"/>
          </w:tcPr>
          <w:p w14:paraId="74EF28CE" w14:textId="0BF8486C" w:rsidR="459520AA" w:rsidRDefault="459520AA" w:rsidP="459520AA">
            <w:pPr>
              <w:jc w:val="both"/>
              <w:rPr>
                <w:rFonts w:eastAsia="Times New Roman" w:cs="Times New Roman"/>
                <w:szCs w:val="24"/>
              </w:rPr>
            </w:pPr>
            <w:r w:rsidRPr="459520AA">
              <w:rPr>
                <w:rFonts w:eastAsia="Times New Roman" w:cs="Times New Roman"/>
                <w:b/>
                <w:bCs/>
                <w:szCs w:val="24"/>
              </w:rPr>
              <w:t>Webhooks y Sandbox:</w:t>
            </w:r>
            <w:r w:rsidRPr="459520AA">
              <w:rPr>
                <w:rFonts w:eastAsia="Times New Roman" w:cs="Times New Roman"/>
                <w:szCs w:val="24"/>
              </w:rPr>
              <w:t xml:space="preserve"> Realizar pruebas en los entornos de desarrollo de las pasarelas (Stripe/MercadoPago) antes de la fase final de construcción.</w:t>
            </w:r>
          </w:p>
        </w:tc>
      </w:tr>
      <w:tr w:rsidR="459520AA" w14:paraId="3D2EAADA" w14:textId="77777777" w:rsidTr="1A75E198">
        <w:trPr>
          <w:trHeight w:val="864"/>
        </w:trPr>
        <w:tc>
          <w:tcPr>
            <w:tcW w:w="510" w:type="dxa"/>
          </w:tcPr>
          <w:p w14:paraId="550CE8AA" w14:textId="15324A19" w:rsidR="459520AA" w:rsidRDefault="5A2E19A4" w:rsidP="459520AA">
            <w:pPr>
              <w:jc w:val="both"/>
              <w:rPr>
                <w:rFonts w:eastAsia="Times New Roman" w:cs="Times New Roman"/>
                <w:szCs w:val="24"/>
              </w:rPr>
            </w:pPr>
            <w:r w:rsidRPr="1A75E198">
              <w:rPr>
                <w:rFonts w:eastAsia="Times New Roman" w:cs="Times New Roman"/>
                <w:szCs w:val="24"/>
              </w:rPr>
              <w:t>R</w:t>
            </w:r>
            <w:r w:rsidR="28FF985E" w:rsidRPr="1A75E198">
              <w:rPr>
                <w:rFonts w:eastAsia="Times New Roman" w:cs="Times New Roman"/>
                <w:szCs w:val="24"/>
              </w:rPr>
              <w:t>5</w:t>
            </w:r>
          </w:p>
        </w:tc>
        <w:tc>
          <w:tcPr>
            <w:tcW w:w="1770" w:type="dxa"/>
          </w:tcPr>
          <w:p w14:paraId="7C39B7BE" w14:textId="619C8387" w:rsidR="459520AA" w:rsidRDefault="459520AA" w:rsidP="459520AA">
            <w:pPr>
              <w:jc w:val="both"/>
              <w:rPr>
                <w:rFonts w:eastAsia="Times New Roman" w:cs="Times New Roman"/>
                <w:szCs w:val="24"/>
              </w:rPr>
            </w:pPr>
            <w:r w:rsidRPr="459520AA">
              <w:rPr>
                <w:rFonts w:eastAsia="Times New Roman" w:cs="Times New Roman"/>
                <w:szCs w:val="24"/>
              </w:rPr>
              <w:t>Costos mayores a lo estimado</w:t>
            </w:r>
          </w:p>
        </w:tc>
        <w:tc>
          <w:tcPr>
            <w:tcW w:w="1545" w:type="dxa"/>
          </w:tcPr>
          <w:p w14:paraId="170F76A4" w14:textId="27DBEDB7" w:rsidR="459520AA" w:rsidRDefault="459520AA" w:rsidP="459520AA">
            <w:pPr>
              <w:jc w:val="both"/>
              <w:rPr>
                <w:rFonts w:eastAsia="Times New Roman" w:cs="Times New Roman"/>
                <w:szCs w:val="24"/>
              </w:rPr>
            </w:pPr>
            <w:r w:rsidRPr="459520AA">
              <w:rPr>
                <w:rFonts w:eastAsia="Times New Roman" w:cs="Times New Roman"/>
                <w:szCs w:val="24"/>
              </w:rPr>
              <w:t>Incremento en recursos o tiempo</w:t>
            </w:r>
          </w:p>
        </w:tc>
        <w:tc>
          <w:tcPr>
            <w:tcW w:w="1020" w:type="dxa"/>
          </w:tcPr>
          <w:p w14:paraId="17C17478" w14:textId="0CA7C9B6" w:rsidR="459520AA" w:rsidRDefault="459520AA" w:rsidP="459520AA">
            <w:pPr>
              <w:jc w:val="both"/>
              <w:rPr>
                <w:rFonts w:eastAsia="Times New Roman" w:cs="Times New Roman"/>
                <w:szCs w:val="24"/>
              </w:rPr>
            </w:pPr>
            <w:r w:rsidRPr="459520AA">
              <w:rPr>
                <w:rFonts w:eastAsia="Times New Roman" w:cs="Times New Roman"/>
                <w:szCs w:val="24"/>
              </w:rPr>
              <w:t>Media</w:t>
            </w:r>
          </w:p>
        </w:tc>
        <w:tc>
          <w:tcPr>
            <w:tcW w:w="1065" w:type="dxa"/>
          </w:tcPr>
          <w:p w14:paraId="14F3756E" w14:textId="0DCAEFEC"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1080" w:type="dxa"/>
          </w:tcPr>
          <w:p w14:paraId="26CCC0CB" w14:textId="4D8E42BC" w:rsidR="459520AA" w:rsidRDefault="459520AA" w:rsidP="459520AA">
            <w:pPr>
              <w:jc w:val="both"/>
              <w:rPr>
                <w:rFonts w:eastAsia="Times New Roman" w:cs="Times New Roman"/>
                <w:szCs w:val="24"/>
              </w:rPr>
            </w:pPr>
            <w:r w:rsidRPr="459520AA">
              <w:rPr>
                <w:rFonts w:eastAsia="Times New Roman" w:cs="Times New Roman"/>
                <w:szCs w:val="24"/>
              </w:rPr>
              <w:t>Alto</w:t>
            </w:r>
          </w:p>
        </w:tc>
        <w:tc>
          <w:tcPr>
            <w:tcW w:w="3090" w:type="dxa"/>
          </w:tcPr>
          <w:p w14:paraId="0B23B602" w14:textId="07EDCE39" w:rsidR="459520AA" w:rsidRDefault="459520AA" w:rsidP="459520AA">
            <w:pPr>
              <w:jc w:val="both"/>
            </w:pPr>
            <w:r w:rsidRPr="459520AA">
              <w:rPr>
                <w:rFonts w:eastAsia="Times New Roman" w:cs="Times New Roman"/>
                <w:b/>
                <w:bCs/>
                <w:szCs w:val="24"/>
              </w:rPr>
              <w:t>Presupuesto Cerrado por Fase:</w:t>
            </w:r>
            <w:r w:rsidRPr="459520AA">
              <w:rPr>
                <w:rFonts w:eastAsia="Times New Roman" w:cs="Times New Roman"/>
                <w:szCs w:val="24"/>
              </w:rPr>
              <w:t xml:space="preserve"> No avanzar a la siguiente fase si la actual superó el 10% del costo previsto, ajustando el alcance (MVP).</w:t>
            </w:r>
          </w:p>
        </w:tc>
      </w:tr>
      <w:tr w:rsidR="459520AA" w14:paraId="11141835" w14:textId="77777777" w:rsidTr="1A75E198">
        <w:trPr>
          <w:trHeight w:val="864"/>
        </w:trPr>
        <w:tc>
          <w:tcPr>
            <w:tcW w:w="510" w:type="dxa"/>
          </w:tcPr>
          <w:p w14:paraId="765E31AE" w14:textId="402DFAB4" w:rsidR="459520AA" w:rsidRDefault="5A2E19A4" w:rsidP="459520AA">
            <w:pPr>
              <w:jc w:val="both"/>
              <w:rPr>
                <w:rFonts w:eastAsia="Times New Roman" w:cs="Times New Roman"/>
                <w:szCs w:val="24"/>
              </w:rPr>
            </w:pPr>
            <w:r w:rsidRPr="1A75E198">
              <w:rPr>
                <w:rFonts w:eastAsia="Times New Roman" w:cs="Times New Roman"/>
                <w:szCs w:val="24"/>
              </w:rPr>
              <w:t>R</w:t>
            </w:r>
            <w:r w:rsidR="79B84E62" w:rsidRPr="1A75E198">
              <w:rPr>
                <w:rFonts w:eastAsia="Times New Roman" w:cs="Times New Roman"/>
                <w:szCs w:val="24"/>
              </w:rPr>
              <w:t>6</w:t>
            </w:r>
          </w:p>
        </w:tc>
        <w:tc>
          <w:tcPr>
            <w:tcW w:w="1770" w:type="dxa"/>
          </w:tcPr>
          <w:p w14:paraId="7F312DE8" w14:textId="6BE4F4D6" w:rsidR="459520AA" w:rsidRDefault="459520AA" w:rsidP="459520AA">
            <w:pPr>
              <w:jc w:val="both"/>
              <w:rPr>
                <w:rFonts w:eastAsia="Times New Roman" w:cs="Times New Roman"/>
                <w:szCs w:val="24"/>
              </w:rPr>
            </w:pPr>
            <w:r w:rsidRPr="459520AA">
              <w:rPr>
                <w:rFonts w:eastAsia="Times New Roman" w:cs="Times New Roman"/>
                <w:szCs w:val="24"/>
              </w:rPr>
              <w:t>Dependencia de terceros</w:t>
            </w:r>
          </w:p>
        </w:tc>
        <w:tc>
          <w:tcPr>
            <w:tcW w:w="1545" w:type="dxa"/>
          </w:tcPr>
          <w:p w14:paraId="4D64D79D" w14:textId="5009322B" w:rsidR="459520AA" w:rsidRDefault="459520AA" w:rsidP="459520AA">
            <w:pPr>
              <w:jc w:val="both"/>
              <w:rPr>
                <w:rFonts w:eastAsia="Times New Roman" w:cs="Times New Roman"/>
                <w:szCs w:val="24"/>
              </w:rPr>
            </w:pPr>
            <w:r w:rsidRPr="459520AA">
              <w:rPr>
                <w:rFonts w:eastAsia="Times New Roman" w:cs="Times New Roman"/>
                <w:szCs w:val="24"/>
              </w:rPr>
              <w:t>Fallas en servicios externos</w:t>
            </w:r>
          </w:p>
        </w:tc>
        <w:tc>
          <w:tcPr>
            <w:tcW w:w="1020" w:type="dxa"/>
          </w:tcPr>
          <w:p w14:paraId="31D53E29" w14:textId="19225F1D" w:rsidR="459520AA" w:rsidRDefault="459520AA" w:rsidP="459520AA">
            <w:pPr>
              <w:jc w:val="both"/>
              <w:rPr>
                <w:rFonts w:eastAsia="Times New Roman" w:cs="Times New Roman"/>
                <w:szCs w:val="24"/>
              </w:rPr>
            </w:pPr>
            <w:r w:rsidRPr="459520AA">
              <w:rPr>
                <w:rFonts w:eastAsia="Times New Roman" w:cs="Times New Roman"/>
                <w:szCs w:val="24"/>
              </w:rPr>
              <w:t>Baja</w:t>
            </w:r>
          </w:p>
        </w:tc>
        <w:tc>
          <w:tcPr>
            <w:tcW w:w="1065" w:type="dxa"/>
          </w:tcPr>
          <w:p w14:paraId="5DE0AC3F" w14:textId="30BA9461" w:rsidR="459520AA" w:rsidRDefault="459520AA" w:rsidP="459520AA">
            <w:pPr>
              <w:jc w:val="both"/>
              <w:rPr>
                <w:rFonts w:eastAsia="Times New Roman" w:cs="Times New Roman"/>
                <w:szCs w:val="24"/>
              </w:rPr>
            </w:pPr>
            <w:r w:rsidRPr="459520AA">
              <w:rPr>
                <w:rFonts w:eastAsia="Times New Roman" w:cs="Times New Roman"/>
                <w:szCs w:val="24"/>
              </w:rPr>
              <w:t>Medio</w:t>
            </w:r>
          </w:p>
        </w:tc>
        <w:tc>
          <w:tcPr>
            <w:tcW w:w="1080" w:type="dxa"/>
          </w:tcPr>
          <w:p w14:paraId="3CBAD672" w14:textId="4B09D1A6" w:rsidR="459520AA" w:rsidRDefault="459520AA" w:rsidP="459520AA">
            <w:pPr>
              <w:jc w:val="both"/>
              <w:rPr>
                <w:rFonts w:eastAsia="Times New Roman" w:cs="Times New Roman"/>
                <w:szCs w:val="24"/>
              </w:rPr>
            </w:pPr>
            <w:r w:rsidRPr="459520AA">
              <w:rPr>
                <w:rFonts w:eastAsia="Times New Roman" w:cs="Times New Roman"/>
                <w:szCs w:val="24"/>
              </w:rPr>
              <w:t>Bajo</w:t>
            </w:r>
          </w:p>
        </w:tc>
        <w:tc>
          <w:tcPr>
            <w:tcW w:w="3090" w:type="dxa"/>
          </w:tcPr>
          <w:p w14:paraId="309B4F3C" w14:textId="59A6E796" w:rsidR="459520AA" w:rsidRDefault="459520AA" w:rsidP="459520AA">
            <w:pPr>
              <w:jc w:val="both"/>
              <w:rPr>
                <w:rFonts w:eastAsia="Times New Roman" w:cs="Times New Roman"/>
                <w:szCs w:val="24"/>
              </w:rPr>
            </w:pPr>
            <w:r w:rsidRPr="459520AA">
              <w:rPr>
                <w:rFonts w:eastAsia="Times New Roman" w:cs="Times New Roman"/>
                <w:b/>
                <w:bCs/>
                <w:szCs w:val="24"/>
              </w:rPr>
              <w:t>Arquitectura Desacoplada:</w:t>
            </w:r>
            <w:r w:rsidRPr="459520AA">
              <w:rPr>
                <w:rFonts w:eastAsia="Times New Roman" w:cs="Times New Roman"/>
                <w:szCs w:val="24"/>
              </w:rPr>
              <w:t xml:space="preserve"> Diseñar el sistema </w:t>
            </w:r>
            <w:r w:rsidRPr="459520AA">
              <w:rPr>
                <w:rFonts w:eastAsia="Times New Roman" w:cs="Times New Roman"/>
                <w:szCs w:val="24"/>
              </w:rPr>
              <w:lastRenderedPageBreak/>
              <w:t>para que, si una API falla, la plataforma siga funcionando (ej: si falla el mapa, que el registro manual sea posible).</w:t>
            </w:r>
          </w:p>
        </w:tc>
      </w:tr>
    </w:tbl>
    <w:p w14:paraId="7EB21C95" w14:textId="7EAC3200" w:rsidR="00D82D88" w:rsidRPr="00C56753" w:rsidRDefault="22678A41" w:rsidP="22678A41">
      <w:pPr>
        <w:pStyle w:val="Ttulo3"/>
        <w:numPr>
          <w:ilvl w:val="2"/>
          <w:numId w:val="37"/>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lastRenderedPageBreak/>
        <w:t>Desarrollo de actas y seguimiento de acciones pendientes (Lista de acciones pendientes y Actas de reunion)</w:t>
      </w:r>
    </w:p>
    <w:p w14:paraId="786E21D7" w14:textId="76A60DB1" w:rsidR="608AB393" w:rsidRDefault="608AB393" w:rsidP="1A75E198">
      <w:r>
        <w:t>Javier</w:t>
      </w:r>
    </w:p>
    <w:p w14:paraId="4179D186" w14:textId="33C01EB4" w:rsidR="00E559F8" w:rsidRDefault="459520AA" w:rsidP="4B12958E">
      <w:pPr>
        <w:pStyle w:val="Ttulo3"/>
        <w:numPr>
          <w:ilvl w:val="2"/>
          <w:numId w:val="37"/>
        </w:numPr>
        <w:spacing w:line="360" w:lineRule="auto"/>
        <w:rPr>
          <w:rFonts w:ascii="Times New Roman" w:eastAsia="Times New Roman" w:hAnsi="Times New Roman" w:cs="Times New Roman"/>
          <w:b/>
          <w:bCs/>
          <w:color w:val="auto"/>
          <w:sz w:val="24"/>
          <w:szCs w:val="24"/>
        </w:rPr>
      </w:pPr>
      <w:r w:rsidRPr="459520AA">
        <w:rPr>
          <w:rFonts w:ascii="Times New Roman" w:eastAsia="Times New Roman" w:hAnsi="Times New Roman" w:cs="Times New Roman"/>
          <w:b/>
          <w:bCs/>
          <w:color w:val="auto"/>
          <w:sz w:val="24"/>
          <w:szCs w:val="24"/>
        </w:rPr>
        <w:t>Elaboración de registros de cambios al proyecto</w:t>
      </w:r>
    </w:p>
    <w:tbl>
      <w:tblPr>
        <w:tblStyle w:val="EstiloTablaAPA"/>
        <w:tblW w:w="0" w:type="auto"/>
        <w:tblLook w:val="06A0" w:firstRow="1" w:lastRow="0" w:firstColumn="1" w:lastColumn="0" w:noHBand="1" w:noVBand="1"/>
      </w:tblPr>
      <w:tblGrid>
        <w:gridCol w:w="840"/>
        <w:gridCol w:w="1147"/>
        <w:gridCol w:w="1079"/>
        <w:gridCol w:w="1612"/>
        <w:gridCol w:w="1135"/>
        <w:gridCol w:w="1544"/>
        <w:gridCol w:w="1147"/>
      </w:tblGrid>
      <w:tr w:rsidR="2403704C" w14:paraId="6DCB035B" w14:textId="77777777" w:rsidTr="2403704C">
        <w:trPr>
          <w:cnfStyle w:val="100000000000" w:firstRow="1" w:lastRow="0" w:firstColumn="0" w:lastColumn="0" w:oddVBand="0" w:evenVBand="0" w:oddHBand="0" w:evenHBand="0" w:firstRowFirstColumn="0" w:firstRowLastColumn="0" w:lastRowFirstColumn="0" w:lastRowLastColumn="0"/>
          <w:trHeight w:val="300"/>
        </w:trPr>
        <w:tc>
          <w:tcPr>
            <w:tcW w:w="1035" w:type="dxa"/>
          </w:tcPr>
          <w:p w14:paraId="56D15F25" w14:textId="1EF494A2" w:rsidR="2403704C" w:rsidRDefault="2403704C" w:rsidP="2403704C">
            <w:pPr>
              <w:jc w:val="center"/>
              <w:rPr>
                <w:rFonts w:eastAsia="Times New Roman" w:cs="Times New Roman"/>
                <w:b/>
                <w:bCs/>
                <w:szCs w:val="24"/>
              </w:rPr>
            </w:pPr>
            <w:r w:rsidRPr="2403704C">
              <w:rPr>
                <w:rFonts w:eastAsia="Times New Roman" w:cs="Times New Roman"/>
                <w:b/>
                <w:bCs/>
                <w:szCs w:val="24"/>
              </w:rPr>
              <w:t>Código</w:t>
            </w:r>
          </w:p>
        </w:tc>
        <w:tc>
          <w:tcPr>
            <w:tcW w:w="1365" w:type="dxa"/>
          </w:tcPr>
          <w:p w14:paraId="064A5820" w14:textId="7937C73D" w:rsidR="2403704C" w:rsidRDefault="2403704C" w:rsidP="2403704C">
            <w:pPr>
              <w:jc w:val="center"/>
              <w:rPr>
                <w:rFonts w:eastAsia="Times New Roman" w:cs="Times New Roman"/>
                <w:b/>
                <w:bCs/>
                <w:szCs w:val="24"/>
              </w:rPr>
            </w:pPr>
            <w:r w:rsidRPr="2403704C">
              <w:rPr>
                <w:rFonts w:eastAsia="Times New Roman" w:cs="Times New Roman"/>
                <w:b/>
                <w:bCs/>
                <w:szCs w:val="24"/>
              </w:rPr>
              <w:t>Fecha</w:t>
            </w:r>
          </w:p>
        </w:tc>
        <w:tc>
          <w:tcPr>
            <w:tcW w:w="1515" w:type="dxa"/>
          </w:tcPr>
          <w:p w14:paraId="38B4FD7F" w14:textId="3B126C6D" w:rsidR="2403704C" w:rsidRDefault="2403704C" w:rsidP="2403704C">
            <w:pPr>
              <w:jc w:val="center"/>
              <w:rPr>
                <w:rFonts w:eastAsia="Times New Roman" w:cs="Times New Roman"/>
                <w:b/>
                <w:bCs/>
                <w:szCs w:val="24"/>
              </w:rPr>
            </w:pPr>
            <w:r w:rsidRPr="2403704C">
              <w:rPr>
                <w:rFonts w:eastAsia="Times New Roman" w:cs="Times New Roman"/>
                <w:b/>
                <w:bCs/>
                <w:szCs w:val="24"/>
              </w:rPr>
              <w:t>Solicitada por</w:t>
            </w:r>
          </w:p>
        </w:tc>
        <w:tc>
          <w:tcPr>
            <w:tcW w:w="2115" w:type="dxa"/>
          </w:tcPr>
          <w:p w14:paraId="41D9D9B7" w14:textId="4080AD15" w:rsidR="2403704C" w:rsidRDefault="2403704C" w:rsidP="2403704C">
            <w:pPr>
              <w:jc w:val="center"/>
              <w:rPr>
                <w:rFonts w:eastAsia="Times New Roman" w:cs="Times New Roman"/>
                <w:b/>
                <w:bCs/>
                <w:szCs w:val="24"/>
              </w:rPr>
            </w:pPr>
            <w:r w:rsidRPr="2403704C">
              <w:rPr>
                <w:rFonts w:eastAsia="Times New Roman" w:cs="Times New Roman"/>
                <w:b/>
                <w:bCs/>
                <w:szCs w:val="24"/>
              </w:rPr>
              <w:t>Descripción</w:t>
            </w:r>
          </w:p>
        </w:tc>
        <w:tc>
          <w:tcPr>
            <w:tcW w:w="1185" w:type="dxa"/>
          </w:tcPr>
          <w:p w14:paraId="10AC24D2" w14:textId="1B45C0D7" w:rsidR="2403704C" w:rsidRDefault="2403704C" w:rsidP="2403704C">
            <w:pPr>
              <w:jc w:val="center"/>
              <w:rPr>
                <w:rFonts w:eastAsia="Times New Roman" w:cs="Times New Roman"/>
                <w:b/>
                <w:bCs/>
                <w:szCs w:val="24"/>
              </w:rPr>
            </w:pPr>
            <w:r w:rsidRPr="2403704C">
              <w:rPr>
                <w:rFonts w:eastAsia="Times New Roman" w:cs="Times New Roman"/>
                <w:b/>
                <w:bCs/>
                <w:szCs w:val="24"/>
              </w:rPr>
              <w:t>Estado</w:t>
            </w:r>
          </w:p>
        </w:tc>
        <w:tc>
          <w:tcPr>
            <w:tcW w:w="1335" w:type="dxa"/>
          </w:tcPr>
          <w:p w14:paraId="7609BE06" w14:textId="77BE0B95" w:rsidR="2403704C" w:rsidRDefault="2403704C" w:rsidP="2403704C">
            <w:pPr>
              <w:jc w:val="center"/>
              <w:rPr>
                <w:rFonts w:eastAsia="Times New Roman" w:cs="Times New Roman"/>
                <w:b/>
                <w:bCs/>
                <w:szCs w:val="24"/>
              </w:rPr>
            </w:pPr>
            <w:r w:rsidRPr="2403704C">
              <w:rPr>
                <w:rFonts w:eastAsia="Times New Roman" w:cs="Times New Roman"/>
                <w:b/>
                <w:bCs/>
                <w:szCs w:val="24"/>
              </w:rPr>
              <w:t>Decisión</w:t>
            </w:r>
          </w:p>
        </w:tc>
        <w:tc>
          <w:tcPr>
            <w:tcW w:w="1350" w:type="dxa"/>
          </w:tcPr>
          <w:p w14:paraId="7C769329" w14:textId="28B583A8" w:rsidR="2403704C" w:rsidRDefault="2403704C" w:rsidP="2403704C">
            <w:pPr>
              <w:jc w:val="center"/>
              <w:rPr>
                <w:rFonts w:eastAsia="Times New Roman" w:cs="Times New Roman"/>
                <w:b/>
                <w:bCs/>
                <w:szCs w:val="24"/>
              </w:rPr>
            </w:pPr>
            <w:r w:rsidRPr="2403704C">
              <w:rPr>
                <w:rFonts w:eastAsia="Times New Roman" w:cs="Times New Roman"/>
                <w:b/>
                <w:bCs/>
                <w:szCs w:val="24"/>
              </w:rPr>
              <w:t>Fecha de Cierre</w:t>
            </w:r>
          </w:p>
        </w:tc>
      </w:tr>
      <w:tr w:rsidR="2403704C" w14:paraId="7ACAB077" w14:textId="77777777" w:rsidTr="2403704C">
        <w:trPr>
          <w:trHeight w:val="300"/>
        </w:trPr>
        <w:tc>
          <w:tcPr>
            <w:tcW w:w="1035" w:type="dxa"/>
          </w:tcPr>
          <w:p w14:paraId="6EF3FFB4" w14:textId="02B9C760" w:rsidR="2403704C" w:rsidRDefault="2403704C" w:rsidP="2403704C">
            <w:pPr>
              <w:rPr>
                <w:rFonts w:eastAsia="Times New Roman" w:cs="Times New Roman"/>
                <w:szCs w:val="24"/>
              </w:rPr>
            </w:pPr>
            <w:r w:rsidRPr="2403704C">
              <w:rPr>
                <w:rFonts w:eastAsia="Times New Roman" w:cs="Times New Roman"/>
                <w:szCs w:val="24"/>
              </w:rPr>
              <w:t>SC-001</w:t>
            </w:r>
          </w:p>
        </w:tc>
        <w:tc>
          <w:tcPr>
            <w:tcW w:w="1365" w:type="dxa"/>
          </w:tcPr>
          <w:p w14:paraId="4512B95C" w14:textId="50F2C114" w:rsidR="2403704C" w:rsidRDefault="2403704C" w:rsidP="2403704C">
            <w:pPr>
              <w:rPr>
                <w:rFonts w:eastAsia="Times New Roman" w:cs="Times New Roman"/>
                <w:szCs w:val="24"/>
              </w:rPr>
            </w:pPr>
            <w:r w:rsidRPr="2403704C">
              <w:rPr>
                <w:rFonts w:eastAsia="Times New Roman" w:cs="Times New Roman"/>
                <w:szCs w:val="24"/>
              </w:rPr>
              <w:t>01/05/2026</w:t>
            </w:r>
          </w:p>
        </w:tc>
        <w:tc>
          <w:tcPr>
            <w:tcW w:w="1515" w:type="dxa"/>
          </w:tcPr>
          <w:p w14:paraId="4461FD7A" w14:textId="16AEA889" w:rsidR="2403704C" w:rsidRDefault="2403704C" w:rsidP="2403704C">
            <w:pPr>
              <w:rPr>
                <w:rFonts w:eastAsia="Times New Roman" w:cs="Times New Roman"/>
                <w:szCs w:val="24"/>
              </w:rPr>
            </w:pPr>
            <w:r w:rsidRPr="2403704C">
              <w:rPr>
                <w:rFonts w:eastAsia="Times New Roman" w:cs="Times New Roman"/>
                <w:szCs w:val="24"/>
              </w:rPr>
              <w:t>Cliente (Unión Allied)</w:t>
            </w:r>
          </w:p>
        </w:tc>
        <w:tc>
          <w:tcPr>
            <w:tcW w:w="2115" w:type="dxa"/>
          </w:tcPr>
          <w:p w14:paraId="2B30F932" w14:textId="0685DF0B" w:rsidR="2403704C" w:rsidRDefault="2403704C" w:rsidP="2403704C">
            <w:pPr>
              <w:rPr>
                <w:rFonts w:eastAsia="Times New Roman" w:cs="Times New Roman"/>
                <w:szCs w:val="24"/>
              </w:rPr>
            </w:pPr>
            <w:r w:rsidRPr="2403704C">
              <w:rPr>
                <w:rFonts w:eastAsia="Times New Roman" w:cs="Times New Roman"/>
                <w:szCs w:val="24"/>
              </w:rPr>
              <w:t>Agregar módulo de reportes de ventas de residuos</w:t>
            </w:r>
          </w:p>
        </w:tc>
        <w:tc>
          <w:tcPr>
            <w:tcW w:w="1185" w:type="dxa"/>
          </w:tcPr>
          <w:p w14:paraId="2C3535A0" w14:textId="7D760D0D"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1AAC9B83" w14:textId="53BBAA6C" w:rsidR="2403704C" w:rsidRDefault="2403704C" w:rsidP="2403704C">
            <w:pPr>
              <w:rPr>
                <w:rFonts w:eastAsia="Times New Roman" w:cs="Times New Roman"/>
                <w:szCs w:val="24"/>
              </w:rPr>
            </w:pPr>
            <w:r w:rsidRPr="2403704C">
              <w:rPr>
                <w:rFonts w:eastAsia="Times New Roman" w:cs="Times New Roman"/>
                <w:szCs w:val="24"/>
              </w:rPr>
              <w:t>Incluir en siguiente sprint</w:t>
            </w:r>
          </w:p>
        </w:tc>
        <w:tc>
          <w:tcPr>
            <w:tcW w:w="1350" w:type="dxa"/>
          </w:tcPr>
          <w:p w14:paraId="6E9F081C" w14:textId="36C5E1EF" w:rsidR="2403704C" w:rsidRDefault="2403704C" w:rsidP="2403704C">
            <w:pPr>
              <w:rPr>
                <w:rFonts w:eastAsia="Times New Roman" w:cs="Times New Roman"/>
                <w:szCs w:val="24"/>
              </w:rPr>
            </w:pPr>
            <w:r w:rsidRPr="2403704C">
              <w:rPr>
                <w:rFonts w:eastAsia="Times New Roman" w:cs="Times New Roman"/>
                <w:szCs w:val="24"/>
              </w:rPr>
              <w:t>10/05/2026</w:t>
            </w:r>
          </w:p>
        </w:tc>
      </w:tr>
      <w:tr w:rsidR="2403704C" w14:paraId="0E9F1C05" w14:textId="77777777" w:rsidTr="2403704C">
        <w:trPr>
          <w:trHeight w:val="300"/>
        </w:trPr>
        <w:tc>
          <w:tcPr>
            <w:tcW w:w="1035" w:type="dxa"/>
          </w:tcPr>
          <w:p w14:paraId="64E50382" w14:textId="5DF980AA" w:rsidR="2403704C" w:rsidRDefault="2403704C" w:rsidP="2403704C">
            <w:pPr>
              <w:rPr>
                <w:rFonts w:eastAsia="Times New Roman" w:cs="Times New Roman"/>
                <w:szCs w:val="24"/>
              </w:rPr>
            </w:pPr>
            <w:r w:rsidRPr="2403704C">
              <w:rPr>
                <w:rFonts w:eastAsia="Times New Roman" w:cs="Times New Roman"/>
                <w:szCs w:val="24"/>
              </w:rPr>
              <w:t>SC-002</w:t>
            </w:r>
          </w:p>
        </w:tc>
        <w:tc>
          <w:tcPr>
            <w:tcW w:w="1365" w:type="dxa"/>
          </w:tcPr>
          <w:p w14:paraId="170FEF6A" w14:textId="1204229E" w:rsidR="2403704C" w:rsidRDefault="2403704C" w:rsidP="2403704C">
            <w:pPr>
              <w:rPr>
                <w:rFonts w:eastAsia="Times New Roman" w:cs="Times New Roman"/>
                <w:szCs w:val="24"/>
              </w:rPr>
            </w:pPr>
            <w:r w:rsidRPr="2403704C">
              <w:rPr>
                <w:rFonts w:eastAsia="Times New Roman" w:cs="Times New Roman"/>
                <w:szCs w:val="24"/>
              </w:rPr>
              <w:t>03/05/2026</w:t>
            </w:r>
          </w:p>
        </w:tc>
        <w:tc>
          <w:tcPr>
            <w:tcW w:w="1515" w:type="dxa"/>
          </w:tcPr>
          <w:p w14:paraId="0F79507D" w14:textId="35662828" w:rsidR="2403704C" w:rsidRDefault="2403704C" w:rsidP="2403704C">
            <w:pPr>
              <w:rPr>
                <w:rFonts w:eastAsia="Times New Roman" w:cs="Times New Roman"/>
                <w:szCs w:val="24"/>
              </w:rPr>
            </w:pPr>
            <w:r w:rsidRPr="2403704C">
              <w:rPr>
                <w:rFonts w:eastAsia="Times New Roman" w:cs="Times New Roman"/>
                <w:szCs w:val="24"/>
              </w:rPr>
              <w:t>Usuario final</w:t>
            </w:r>
          </w:p>
        </w:tc>
        <w:tc>
          <w:tcPr>
            <w:tcW w:w="2115" w:type="dxa"/>
          </w:tcPr>
          <w:p w14:paraId="56951942" w14:textId="6E5BD07E" w:rsidR="2403704C" w:rsidRDefault="2403704C" w:rsidP="2403704C">
            <w:pPr>
              <w:rPr>
                <w:rFonts w:eastAsia="Times New Roman" w:cs="Times New Roman"/>
                <w:szCs w:val="24"/>
              </w:rPr>
            </w:pPr>
            <w:r w:rsidRPr="2403704C">
              <w:rPr>
                <w:rFonts w:eastAsia="Times New Roman" w:cs="Times New Roman"/>
                <w:szCs w:val="24"/>
              </w:rPr>
              <w:t>Mejorar interfaz de publicación de materiales</w:t>
            </w:r>
          </w:p>
        </w:tc>
        <w:tc>
          <w:tcPr>
            <w:tcW w:w="1185" w:type="dxa"/>
          </w:tcPr>
          <w:p w14:paraId="52FD0B72" w14:textId="73656C9A"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3DAED36D" w14:textId="6AD83BB9" w:rsidR="2403704C" w:rsidRDefault="2403704C" w:rsidP="2403704C">
            <w:pPr>
              <w:rPr>
                <w:rFonts w:eastAsia="Times New Roman" w:cs="Times New Roman"/>
                <w:szCs w:val="24"/>
              </w:rPr>
            </w:pPr>
            <w:r w:rsidRPr="2403704C">
              <w:rPr>
                <w:rFonts w:eastAsia="Times New Roman" w:cs="Times New Roman"/>
                <w:szCs w:val="24"/>
              </w:rPr>
              <w:t>Rediseño UX parcial</w:t>
            </w:r>
          </w:p>
        </w:tc>
        <w:tc>
          <w:tcPr>
            <w:tcW w:w="1350" w:type="dxa"/>
          </w:tcPr>
          <w:p w14:paraId="2253D5DE" w14:textId="2E1E2C5C" w:rsidR="2403704C" w:rsidRDefault="2403704C" w:rsidP="2403704C">
            <w:pPr>
              <w:rPr>
                <w:rFonts w:eastAsia="Times New Roman" w:cs="Times New Roman"/>
                <w:szCs w:val="24"/>
              </w:rPr>
            </w:pPr>
            <w:r w:rsidRPr="2403704C">
              <w:rPr>
                <w:rFonts w:eastAsia="Times New Roman" w:cs="Times New Roman"/>
                <w:szCs w:val="24"/>
              </w:rPr>
              <w:t>12/05/2026</w:t>
            </w:r>
          </w:p>
        </w:tc>
      </w:tr>
      <w:tr w:rsidR="2403704C" w14:paraId="6E173B84" w14:textId="77777777" w:rsidTr="2403704C">
        <w:trPr>
          <w:trHeight w:val="300"/>
        </w:trPr>
        <w:tc>
          <w:tcPr>
            <w:tcW w:w="1035" w:type="dxa"/>
          </w:tcPr>
          <w:p w14:paraId="19792E53" w14:textId="6EC94CCE" w:rsidR="2403704C" w:rsidRDefault="2403704C" w:rsidP="2403704C">
            <w:pPr>
              <w:rPr>
                <w:rFonts w:eastAsia="Times New Roman" w:cs="Times New Roman"/>
                <w:szCs w:val="24"/>
              </w:rPr>
            </w:pPr>
            <w:r w:rsidRPr="2403704C">
              <w:rPr>
                <w:rFonts w:eastAsia="Times New Roman" w:cs="Times New Roman"/>
                <w:szCs w:val="24"/>
              </w:rPr>
              <w:t>SC-003</w:t>
            </w:r>
          </w:p>
        </w:tc>
        <w:tc>
          <w:tcPr>
            <w:tcW w:w="1365" w:type="dxa"/>
          </w:tcPr>
          <w:p w14:paraId="1482E85E" w14:textId="3E7A461F" w:rsidR="2403704C" w:rsidRDefault="2403704C" w:rsidP="2403704C">
            <w:pPr>
              <w:rPr>
                <w:rFonts w:eastAsia="Times New Roman" w:cs="Times New Roman"/>
                <w:szCs w:val="24"/>
              </w:rPr>
            </w:pPr>
            <w:r w:rsidRPr="2403704C">
              <w:rPr>
                <w:rFonts w:eastAsia="Times New Roman" w:cs="Times New Roman"/>
                <w:szCs w:val="24"/>
              </w:rPr>
              <w:t>05/05/2026</w:t>
            </w:r>
          </w:p>
        </w:tc>
        <w:tc>
          <w:tcPr>
            <w:tcW w:w="1515" w:type="dxa"/>
          </w:tcPr>
          <w:p w14:paraId="1F81EDD0" w14:textId="4E40FD46" w:rsidR="2403704C" w:rsidRDefault="2403704C" w:rsidP="2403704C">
            <w:pPr>
              <w:rPr>
                <w:rFonts w:eastAsia="Times New Roman" w:cs="Times New Roman"/>
                <w:szCs w:val="24"/>
              </w:rPr>
            </w:pPr>
            <w:r w:rsidRPr="2403704C">
              <w:rPr>
                <w:rFonts w:eastAsia="Times New Roman" w:cs="Times New Roman"/>
                <w:szCs w:val="24"/>
              </w:rPr>
              <w:t>Project Manager</w:t>
            </w:r>
          </w:p>
        </w:tc>
        <w:tc>
          <w:tcPr>
            <w:tcW w:w="2115" w:type="dxa"/>
          </w:tcPr>
          <w:p w14:paraId="0D2109B0" w14:textId="21DF7EFE" w:rsidR="2403704C" w:rsidRDefault="2403704C" w:rsidP="2403704C">
            <w:pPr>
              <w:rPr>
                <w:rFonts w:eastAsia="Times New Roman" w:cs="Times New Roman"/>
                <w:szCs w:val="24"/>
              </w:rPr>
            </w:pPr>
            <w:r w:rsidRPr="2403704C">
              <w:rPr>
                <w:rFonts w:eastAsia="Times New Roman" w:cs="Times New Roman"/>
                <w:szCs w:val="24"/>
              </w:rPr>
              <w:t>Ajustar cronograma por retraso en desarrollo backend</w:t>
            </w:r>
          </w:p>
        </w:tc>
        <w:tc>
          <w:tcPr>
            <w:tcW w:w="1185" w:type="dxa"/>
          </w:tcPr>
          <w:p w14:paraId="7421793D" w14:textId="216ECEA0"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23FE912C" w14:textId="274B7D49" w:rsidR="2403704C" w:rsidRDefault="2403704C" w:rsidP="2403704C">
            <w:pPr>
              <w:rPr>
                <w:rFonts w:eastAsia="Times New Roman" w:cs="Times New Roman"/>
                <w:szCs w:val="24"/>
              </w:rPr>
            </w:pPr>
            <w:r w:rsidRPr="2403704C">
              <w:rPr>
                <w:rFonts w:eastAsia="Times New Roman" w:cs="Times New Roman"/>
                <w:szCs w:val="24"/>
              </w:rPr>
              <w:t>Replanificación</w:t>
            </w:r>
          </w:p>
        </w:tc>
        <w:tc>
          <w:tcPr>
            <w:tcW w:w="1350" w:type="dxa"/>
          </w:tcPr>
          <w:p w14:paraId="0A4C5319" w14:textId="59E06F39" w:rsidR="2403704C" w:rsidRDefault="2403704C" w:rsidP="2403704C">
            <w:pPr>
              <w:rPr>
                <w:rFonts w:eastAsia="Times New Roman" w:cs="Times New Roman"/>
                <w:szCs w:val="24"/>
              </w:rPr>
            </w:pPr>
            <w:r w:rsidRPr="2403704C">
              <w:rPr>
                <w:rFonts w:eastAsia="Times New Roman" w:cs="Times New Roman"/>
                <w:szCs w:val="24"/>
              </w:rPr>
              <w:t>06/05/2026</w:t>
            </w:r>
          </w:p>
        </w:tc>
      </w:tr>
      <w:tr w:rsidR="2403704C" w14:paraId="0BB34228" w14:textId="77777777" w:rsidTr="2403704C">
        <w:trPr>
          <w:trHeight w:val="300"/>
        </w:trPr>
        <w:tc>
          <w:tcPr>
            <w:tcW w:w="1035" w:type="dxa"/>
          </w:tcPr>
          <w:p w14:paraId="7A73F5F7" w14:textId="2DA7434B" w:rsidR="2403704C" w:rsidRDefault="2403704C" w:rsidP="2403704C">
            <w:pPr>
              <w:rPr>
                <w:rFonts w:eastAsia="Times New Roman" w:cs="Times New Roman"/>
                <w:szCs w:val="24"/>
              </w:rPr>
            </w:pPr>
            <w:r w:rsidRPr="2403704C">
              <w:rPr>
                <w:rFonts w:eastAsia="Times New Roman" w:cs="Times New Roman"/>
                <w:szCs w:val="24"/>
              </w:rPr>
              <w:t>SC-004</w:t>
            </w:r>
          </w:p>
        </w:tc>
        <w:tc>
          <w:tcPr>
            <w:tcW w:w="1365" w:type="dxa"/>
          </w:tcPr>
          <w:p w14:paraId="76D69D66" w14:textId="2D50F397" w:rsidR="2403704C" w:rsidRDefault="2403704C" w:rsidP="2403704C">
            <w:pPr>
              <w:rPr>
                <w:rFonts w:eastAsia="Times New Roman" w:cs="Times New Roman"/>
                <w:szCs w:val="24"/>
              </w:rPr>
            </w:pPr>
            <w:r w:rsidRPr="2403704C">
              <w:rPr>
                <w:rFonts w:eastAsia="Times New Roman" w:cs="Times New Roman"/>
                <w:szCs w:val="24"/>
              </w:rPr>
              <w:t>06/05/2026</w:t>
            </w:r>
          </w:p>
        </w:tc>
        <w:tc>
          <w:tcPr>
            <w:tcW w:w="1515" w:type="dxa"/>
          </w:tcPr>
          <w:p w14:paraId="5594C1DA" w14:textId="2B785377" w:rsidR="2403704C" w:rsidRDefault="2403704C" w:rsidP="2403704C">
            <w:pPr>
              <w:rPr>
                <w:rFonts w:eastAsia="Times New Roman" w:cs="Times New Roman"/>
                <w:szCs w:val="24"/>
              </w:rPr>
            </w:pPr>
            <w:r w:rsidRPr="2403704C">
              <w:rPr>
                <w:rFonts w:eastAsia="Times New Roman" w:cs="Times New Roman"/>
                <w:szCs w:val="24"/>
              </w:rPr>
              <w:t>Proveedor de pagos</w:t>
            </w:r>
          </w:p>
        </w:tc>
        <w:tc>
          <w:tcPr>
            <w:tcW w:w="2115" w:type="dxa"/>
          </w:tcPr>
          <w:p w14:paraId="14ED5C5C" w14:textId="29DCDC0A" w:rsidR="2403704C" w:rsidRDefault="2403704C" w:rsidP="2403704C">
            <w:pPr>
              <w:rPr>
                <w:rFonts w:eastAsia="Times New Roman" w:cs="Times New Roman"/>
                <w:szCs w:val="24"/>
              </w:rPr>
            </w:pPr>
            <w:r w:rsidRPr="2403704C">
              <w:rPr>
                <w:rFonts w:eastAsia="Times New Roman" w:cs="Times New Roman"/>
                <w:szCs w:val="24"/>
              </w:rPr>
              <w:t>Cambiar integración de PayPal a Stripe</w:t>
            </w:r>
          </w:p>
        </w:tc>
        <w:tc>
          <w:tcPr>
            <w:tcW w:w="1185" w:type="dxa"/>
          </w:tcPr>
          <w:p w14:paraId="591F1483" w14:textId="139C1EC9"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71C7909C" w14:textId="798B845B" w:rsidR="2403704C" w:rsidRDefault="2403704C" w:rsidP="2403704C">
            <w:pPr>
              <w:rPr>
                <w:rFonts w:eastAsia="Times New Roman" w:cs="Times New Roman"/>
                <w:szCs w:val="24"/>
              </w:rPr>
            </w:pPr>
            <w:r w:rsidRPr="2403704C">
              <w:rPr>
                <w:rFonts w:eastAsia="Times New Roman" w:cs="Times New Roman"/>
                <w:szCs w:val="24"/>
              </w:rPr>
              <w:t>Migración técnica</w:t>
            </w:r>
          </w:p>
        </w:tc>
        <w:tc>
          <w:tcPr>
            <w:tcW w:w="1350" w:type="dxa"/>
          </w:tcPr>
          <w:p w14:paraId="768FE318" w14:textId="271C70F9" w:rsidR="2403704C" w:rsidRDefault="2403704C" w:rsidP="2403704C">
            <w:pPr>
              <w:rPr>
                <w:rFonts w:eastAsia="Times New Roman" w:cs="Times New Roman"/>
                <w:szCs w:val="24"/>
              </w:rPr>
            </w:pPr>
            <w:r w:rsidRPr="2403704C">
              <w:rPr>
                <w:rFonts w:eastAsia="Times New Roman" w:cs="Times New Roman"/>
                <w:szCs w:val="24"/>
              </w:rPr>
              <w:t>15/05/2026</w:t>
            </w:r>
          </w:p>
        </w:tc>
      </w:tr>
      <w:tr w:rsidR="2403704C" w14:paraId="41F8A28A" w14:textId="77777777" w:rsidTr="2403704C">
        <w:trPr>
          <w:trHeight w:val="300"/>
        </w:trPr>
        <w:tc>
          <w:tcPr>
            <w:tcW w:w="1035" w:type="dxa"/>
          </w:tcPr>
          <w:p w14:paraId="2C230145" w14:textId="4E6656A2" w:rsidR="2403704C" w:rsidRDefault="2403704C" w:rsidP="2403704C">
            <w:pPr>
              <w:rPr>
                <w:rFonts w:eastAsia="Times New Roman" w:cs="Times New Roman"/>
                <w:szCs w:val="24"/>
              </w:rPr>
            </w:pPr>
            <w:r w:rsidRPr="2403704C">
              <w:rPr>
                <w:rFonts w:eastAsia="Times New Roman" w:cs="Times New Roman"/>
                <w:szCs w:val="24"/>
              </w:rPr>
              <w:lastRenderedPageBreak/>
              <w:t>SC-005</w:t>
            </w:r>
          </w:p>
        </w:tc>
        <w:tc>
          <w:tcPr>
            <w:tcW w:w="1365" w:type="dxa"/>
          </w:tcPr>
          <w:p w14:paraId="20307060" w14:textId="047466A7" w:rsidR="2403704C" w:rsidRDefault="2403704C" w:rsidP="2403704C">
            <w:pPr>
              <w:rPr>
                <w:rFonts w:eastAsia="Times New Roman" w:cs="Times New Roman"/>
                <w:szCs w:val="24"/>
              </w:rPr>
            </w:pPr>
            <w:r w:rsidRPr="2403704C">
              <w:rPr>
                <w:rFonts w:eastAsia="Times New Roman" w:cs="Times New Roman"/>
                <w:szCs w:val="24"/>
              </w:rPr>
              <w:t>08/05/2026</w:t>
            </w:r>
          </w:p>
        </w:tc>
        <w:tc>
          <w:tcPr>
            <w:tcW w:w="1515" w:type="dxa"/>
          </w:tcPr>
          <w:p w14:paraId="183A7D75" w14:textId="356DB042" w:rsidR="2403704C" w:rsidRDefault="2403704C" w:rsidP="2403704C">
            <w:pPr>
              <w:rPr>
                <w:rFonts w:eastAsia="Times New Roman" w:cs="Times New Roman"/>
                <w:szCs w:val="24"/>
              </w:rPr>
            </w:pPr>
            <w:r w:rsidRPr="2403704C">
              <w:rPr>
                <w:rFonts w:eastAsia="Times New Roman" w:cs="Times New Roman"/>
                <w:szCs w:val="24"/>
              </w:rPr>
              <w:t>QA Tester</w:t>
            </w:r>
          </w:p>
        </w:tc>
        <w:tc>
          <w:tcPr>
            <w:tcW w:w="2115" w:type="dxa"/>
          </w:tcPr>
          <w:p w14:paraId="7C78739E" w14:textId="19C15BD5" w:rsidR="2403704C" w:rsidRDefault="2403704C" w:rsidP="2403704C">
            <w:pPr>
              <w:rPr>
                <w:rFonts w:eastAsia="Times New Roman" w:cs="Times New Roman"/>
                <w:szCs w:val="24"/>
              </w:rPr>
            </w:pPr>
            <w:r w:rsidRPr="2403704C">
              <w:rPr>
                <w:rFonts w:eastAsia="Times New Roman" w:cs="Times New Roman"/>
                <w:szCs w:val="24"/>
              </w:rPr>
              <w:t>Corrección de error en registro de usuarios</w:t>
            </w:r>
          </w:p>
        </w:tc>
        <w:tc>
          <w:tcPr>
            <w:tcW w:w="1185" w:type="dxa"/>
          </w:tcPr>
          <w:p w14:paraId="3701765D" w14:textId="3CD2A965"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24FD876D" w14:textId="637DFC30" w:rsidR="2403704C" w:rsidRDefault="2403704C" w:rsidP="2403704C">
            <w:pPr>
              <w:rPr>
                <w:rFonts w:eastAsia="Times New Roman" w:cs="Times New Roman"/>
                <w:szCs w:val="24"/>
              </w:rPr>
            </w:pPr>
            <w:r w:rsidRPr="2403704C">
              <w:rPr>
                <w:rFonts w:eastAsia="Times New Roman" w:cs="Times New Roman"/>
                <w:szCs w:val="24"/>
              </w:rPr>
              <w:t>Bug fix inmediato</w:t>
            </w:r>
          </w:p>
        </w:tc>
        <w:tc>
          <w:tcPr>
            <w:tcW w:w="1350" w:type="dxa"/>
          </w:tcPr>
          <w:p w14:paraId="04346931" w14:textId="11A830CF" w:rsidR="2403704C" w:rsidRDefault="2403704C" w:rsidP="2403704C">
            <w:pPr>
              <w:rPr>
                <w:rFonts w:eastAsia="Times New Roman" w:cs="Times New Roman"/>
                <w:szCs w:val="24"/>
              </w:rPr>
            </w:pPr>
            <w:r w:rsidRPr="2403704C">
              <w:rPr>
                <w:rFonts w:eastAsia="Times New Roman" w:cs="Times New Roman"/>
                <w:szCs w:val="24"/>
              </w:rPr>
              <w:t>09/05/2026</w:t>
            </w:r>
          </w:p>
        </w:tc>
      </w:tr>
      <w:tr w:rsidR="2403704C" w14:paraId="7250C388" w14:textId="77777777" w:rsidTr="2403704C">
        <w:trPr>
          <w:trHeight w:val="300"/>
        </w:trPr>
        <w:tc>
          <w:tcPr>
            <w:tcW w:w="1035" w:type="dxa"/>
          </w:tcPr>
          <w:p w14:paraId="594C04A8" w14:textId="207A886C" w:rsidR="2403704C" w:rsidRDefault="2403704C" w:rsidP="2403704C">
            <w:pPr>
              <w:rPr>
                <w:rFonts w:eastAsia="Times New Roman" w:cs="Times New Roman"/>
                <w:szCs w:val="24"/>
              </w:rPr>
            </w:pPr>
            <w:r w:rsidRPr="2403704C">
              <w:rPr>
                <w:rFonts w:eastAsia="Times New Roman" w:cs="Times New Roman"/>
                <w:szCs w:val="24"/>
              </w:rPr>
              <w:t>SC-006</w:t>
            </w:r>
          </w:p>
        </w:tc>
        <w:tc>
          <w:tcPr>
            <w:tcW w:w="1365" w:type="dxa"/>
          </w:tcPr>
          <w:p w14:paraId="361BAB58" w14:textId="5A9715D2" w:rsidR="2403704C" w:rsidRDefault="2403704C" w:rsidP="2403704C">
            <w:pPr>
              <w:rPr>
                <w:rFonts w:eastAsia="Times New Roman" w:cs="Times New Roman"/>
                <w:szCs w:val="24"/>
              </w:rPr>
            </w:pPr>
            <w:r w:rsidRPr="2403704C">
              <w:rPr>
                <w:rFonts w:eastAsia="Times New Roman" w:cs="Times New Roman"/>
                <w:szCs w:val="24"/>
              </w:rPr>
              <w:t>10/05/2026</w:t>
            </w:r>
          </w:p>
        </w:tc>
        <w:tc>
          <w:tcPr>
            <w:tcW w:w="1515" w:type="dxa"/>
          </w:tcPr>
          <w:p w14:paraId="40235930" w14:textId="6E058A8F" w:rsidR="2403704C" w:rsidRDefault="2403704C" w:rsidP="2403704C">
            <w:pPr>
              <w:rPr>
                <w:rFonts w:eastAsia="Times New Roman" w:cs="Times New Roman"/>
                <w:szCs w:val="24"/>
              </w:rPr>
            </w:pPr>
            <w:r w:rsidRPr="2403704C">
              <w:rPr>
                <w:rFonts w:eastAsia="Times New Roman" w:cs="Times New Roman"/>
                <w:szCs w:val="24"/>
              </w:rPr>
              <w:t>Usuario final</w:t>
            </w:r>
          </w:p>
        </w:tc>
        <w:tc>
          <w:tcPr>
            <w:tcW w:w="2115" w:type="dxa"/>
          </w:tcPr>
          <w:p w14:paraId="016CF0C1" w14:textId="65078BD2" w:rsidR="2403704C" w:rsidRDefault="2403704C" w:rsidP="2403704C">
            <w:pPr>
              <w:rPr>
                <w:rFonts w:eastAsia="Times New Roman" w:cs="Times New Roman"/>
                <w:szCs w:val="24"/>
              </w:rPr>
            </w:pPr>
            <w:r w:rsidRPr="2403704C">
              <w:rPr>
                <w:rFonts w:eastAsia="Times New Roman" w:cs="Times New Roman"/>
                <w:szCs w:val="24"/>
              </w:rPr>
              <w:t>Añadir opción de chat en tiempo real</w:t>
            </w:r>
          </w:p>
        </w:tc>
        <w:tc>
          <w:tcPr>
            <w:tcW w:w="1185" w:type="dxa"/>
          </w:tcPr>
          <w:p w14:paraId="0DD175EC" w14:textId="0F04497C" w:rsidR="2403704C" w:rsidRDefault="2403704C" w:rsidP="2403704C">
            <w:pPr>
              <w:rPr>
                <w:rFonts w:eastAsia="Times New Roman" w:cs="Times New Roman"/>
                <w:szCs w:val="24"/>
              </w:rPr>
            </w:pPr>
            <w:r w:rsidRPr="2403704C">
              <w:rPr>
                <w:rFonts w:eastAsia="Times New Roman" w:cs="Times New Roman"/>
                <w:szCs w:val="24"/>
              </w:rPr>
              <w:t>Evaluación</w:t>
            </w:r>
          </w:p>
        </w:tc>
        <w:tc>
          <w:tcPr>
            <w:tcW w:w="1335" w:type="dxa"/>
          </w:tcPr>
          <w:p w14:paraId="796E00F4" w14:textId="56ACD7BC" w:rsidR="2403704C" w:rsidRDefault="2403704C" w:rsidP="2403704C">
            <w:pPr>
              <w:rPr>
                <w:rFonts w:eastAsia="Times New Roman" w:cs="Times New Roman"/>
                <w:szCs w:val="24"/>
              </w:rPr>
            </w:pPr>
            <w:r w:rsidRPr="2403704C">
              <w:rPr>
                <w:rFonts w:eastAsia="Times New Roman" w:cs="Times New Roman"/>
                <w:szCs w:val="24"/>
              </w:rPr>
              <w:t>Pendiente análisis costo</w:t>
            </w:r>
          </w:p>
        </w:tc>
        <w:tc>
          <w:tcPr>
            <w:tcW w:w="1350" w:type="dxa"/>
          </w:tcPr>
          <w:p w14:paraId="29BD29CC" w14:textId="5F31F78C" w:rsidR="2403704C" w:rsidRDefault="2403704C" w:rsidP="2403704C">
            <w:pPr>
              <w:rPr>
                <w:rFonts w:eastAsia="Times New Roman" w:cs="Times New Roman"/>
                <w:szCs w:val="24"/>
              </w:rPr>
            </w:pPr>
            <w:r w:rsidRPr="2403704C">
              <w:rPr>
                <w:rFonts w:eastAsia="Times New Roman" w:cs="Times New Roman"/>
                <w:szCs w:val="24"/>
              </w:rPr>
              <w:t>-</w:t>
            </w:r>
          </w:p>
        </w:tc>
      </w:tr>
      <w:tr w:rsidR="2403704C" w14:paraId="6B001550" w14:textId="77777777" w:rsidTr="2403704C">
        <w:trPr>
          <w:trHeight w:val="300"/>
        </w:trPr>
        <w:tc>
          <w:tcPr>
            <w:tcW w:w="1035" w:type="dxa"/>
          </w:tcPr>
          <w:p w14:paraId="6169B516" w14:textId="1FDF48B1" w:rsidR="2403704C" w:rsidRDefault="2403704C" w:rsidP="2403704C">
            <w:pPr>
              <w:rPr>
                <w:rFonts w:eastAsia="Times New Roman" w:cs="Times New Roman"/>
                <w:szCs w:val="24"/>
              </w:rPr>
            </w:pPr>
            <w:r w:rsidRPr="2403704C">
              <w:rPr>
                <w:rFonts w:eastAsia="Times New Roman" w:cs="Times New Roman"/>
                <w:szCs w:val="24"/>
              </w:rPr>
              <w:t>SC-007</w:t>
            </w:r>
          </w:p>
        </w:tc>
        <w:tc>
          <w:tcPr>
            <w:tcW w:w="1365" w:type="dxa"/>
          </w:tcPr>
          <w:p w14:paraId="1B7AF87B" w14:textId="6F975E85" w:rsidR="2403704C" w:rsidRDefault="2403704C" w:rsidP="2403704C">
            <w:pPr>
              <w:rPr>
                <w:rFonts w:eastAsia="Times New Roman" w:cs="Times New Roman"/>
                <w:szCs w:val="24"/>
              </w:rPr>
            </w:pPr>
            <w:r w:rsidRPr="2403704C">
              <w:rPr>
                <w:rFonts w:eastAsia="Times New Roman" w:cs="Times New Roman"/>
                <w:szCs w:val="24"/>
              </w:rPr>
              <w:t>12/05/2026</w:t>
            </w:r>
          </w:p>
        </w:tc>
        <w:tc>
          <w:tcPr>
            <w:tcW w:w="1515" w:type="dxa"/>
          </w:tcPr>
          <w:p w14:paraId="6E6AFA4D" w14:textId="120344C6" w:rsidR="2403704C" w:rsidRDefault="2403704C" w:rsidP="2403704C">
            <w:pPr>
              <w:rPr>
                <w:rFonts w:eastAsia="Times New Roman" w:cs="Times New Roman"/>
                <w:szCs w:val="24"/>
              </w:rPr>
            </w:pPr>
            <w:r w:rsidRPr="2403704C">
              <w:rPr>
                <w:rFonts w:eastAsia="Times New Roman" w:cs="Times New Roman"/>
                <w:szCs w:val="24"/>
              </w:rPr>
              <w:t>Área legal</w:t>
            </w:r>
          </w:p>
        </w:tc>
        <w:tc>
          <w:tcPr>
            <w:tcW w:w="2115" w:type="dxa"/>
          </w:tcPr>
          <w:p w14:paraId="700BA783" w14:textId="5525510C" w:rsidR="2403704C" w:rsidRDefault="2403704C" w:rsidP="2403704C">
            <w:pPr>
              <w:rPr>
                <w:rFonts w:eastAsia="Times New Roman" w:cs="Times New Roman"/>
                <w:szCs w:val="24"/>
              </w:rPr>
            </w:pPr>
            <w:r w:rsidRPr="2403704C">
              <w:rPr>
                <w:rFonts w:eastAsia="Times New Roman" w:cs="Times New Roman"/>
                <w:szCs w:val="24"/>
              </w:rPr>
              <w:t>Incluir términos y condiciones obligatorios</w:t>
            </w:r>
          </w:p>
        </w:tc>
        <w:tc>
          <w:tcPr>
            <w:tcW w:w="1185" w:type="dxa"/>
          </w:tcPr>
          <w:p w14:paraId="7A3693D7" w14:textId="434A6021"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432A44D3" w14:textId="2552402A" w:rsidR="2403704C" w:rsidRDefault="2403704C" w:rsidP="2403704C">
            <w:pPr>
              <w:rPr>
                <w:rFonts w:eastAsia="Times New Roman" w:cs="Times New Roman"/>
                <w:szCs w:val="24"/>
              </w:rPr>
            </w:pPr>
            <w:r w:rsidRPr="2403704C">
              <w:rPr>
                <w:rFonts w:eastAsia="Times New Roman" w:cs="Times New Roman"/>
                <w:szCs w:val="24"/>
              </w:rPr>
              <w:t>Implementación obligatoria</w:t>
            </w:r>
          </w:p>
        </w:tc>
        <w:tc>
          <w:tcPr>
            <w:tcW w:w="1350" w:type="dxa"/>
          </w:tcPr>
          <w:p w14:paraId="064FA70B" w14:textId="70909D62" w:rsidR="2403704C" w:rsidRDefault="2403704C" w:rsidP="2403704C">
            <w:pPr>
              <w:rPr>
                <w:rFonts w:eastAsia="Times New Roman" w:cs="Times New Roman"/>
                <w:szCs w:val="24"/>
              </w:rPr>
            </w:pPr>
            <w:r w:rsidRPr="2403704C">
              <w:rPr>
                <w:rFonts w:eastAsia="Times New Roman" w:cs="Times New Roman"/>
                <w:szCs w:val="24"/>
              </w:rPr>
              <w:t>14/05/2026</w:t>
            </w:r>
          </w:p>
        </w:tc>
      </w:tr>
      <w:tr w:rsidR="2403704C" w14:paraId="0AEE85E4" w14:textId="77777777" w:rsidTr="2403704C">
        <w:trPr>
          <w:trHeight w:val="300"/>
        </w:trPr>
        <w:tc>
          <w:tcPr>
            <w:tcW w:w="1035" w:type="dxa"/>
          </w:tcPr>
          <w:p w14:paraId="45AF6D24" w14:textId="5AB58232" w:rsidR="2403704C" w:rsidRDefault="2403704C" w:rsidP="2403704C">
            <w:pPr>
              <w:rPr>
                <w:rFonts w:eastAsia="Times New Roman" w:cs="Times New Roman"/>
                <w:szCs w:val="24"/>
              </w:rPr>
            </w:pPr>
            <w:r w:rsidRPr="2403704C">
              <w:rPr>
                <w:rFonts w:eastAsia="Times New Roman" w:cs="Times New Roman"/>
                <w:szCs w:val="24"/>
              </w:rPr>
              <w:t>SC-008</w:t>
            </w:r>
          </w:p>
        </w:tc>
        <w:tc>
          <w:tcPr>
            <w:tcW w:w="1365" w:type="dxa"/>
          </w:tcPr>
          <w:p w14:paraId="70FDC4CB" w14:textId="470C1AE5" w:rsidR="2403704C" w:rsidRDefault="2403704C" w:rsidP="2403704C">
            <w:pPr>
              <w:rPr>
                <w:rFonts w:eastAsia="Times New Roman" w:cs="Times New Roman"/>
                <w:szCs w:val="24"/>
              </w:rPr>
            </w:pPr>
            <w:r w:rsidRPr="2403704C">
              <w:rPr>
                <w:rFonts w:eastAsia="Times New Roman" w:cs="Times New Roman"/>
                <w:szCs w:val="24"/>
              </w:rPr>
              <w:t>15/05/2026</w:t>
            </w:r>
          </w:p>
        </w:tc>
        <w:tc>
          <w:tcPr>
            <w:tcW w:w="1515" w:type="dxa"/>
          </w:tcPr>
          <w:p w14:paraId="50DCA608" w14:textId="133A96A7" w:rsidR="2403704C" w:rsidRDefault="2403704C" w:rsidP="2403704C">
            <w:pPr>
              <w:rPr>
                <w:rFonts w:eastAsia="Times New Roman" w:cs="Times New Roman"/>
                <w:szCs w:val="24"/>
              </w:rPr>
            </w:pPr>
            <w:r w:rsidRPr="2403704C">
              <w:rPr>
                <w:rFonts w:eastAsia="Times New Roman" w:cs="Times New Roman"/>
                <w:szCs w:val="24"/>
              </w:rPr>
              <w:t>Cliente</w:t>
            </w:r>
          </w:p>
        </w:tc>
        <w:tc>
          <w:tcPr>
            <w:tcW w:w="2115" w:type="dxa"/>
          </w:tcPr>
          <w:p w14:paraId="41D2A20E" w14:textId="5721B2CB" w:rsidR="2403704C" w:rsidRDefault="2403704C" w:rsidP="2403704C">
            <w:pPr>
              <w:rPr>
                <w:rFonts w:eastAsia="Times New Roman" w:cs="Times New Roman"/>
                <w:szCs w:val="24"/>
              </w:rPr>
            </w:pPr>
            <w:r w:rsidRPr="2403704C">
              <w:rPr>
                <w:rFonts w:eastAsia="Times New Roman" w:cs="Times New Roman"/>
                <w:szCs w:val="24"/>
              </w:rPr>
              <w:t>Permitir registro como persona natural y empresa</w:t>
            </w:r>
          </w:p>
        </w:tc>
        <w:tc>
          <w:tcPr>
            <w:tcW w:w="1185" w:type="dxa"/>
          </w:tcPr>
          <w:p w14:paraId="2B13A742" w14:textId="682FD0BD"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71DF1EEF" w14:textId="7BAE5893" w:rsidR="2403704C" w:rsidRDefault="2403704C" w:rsidP="2403704C">
            <w:pPr>
              <w:rPr>
                <w:rFonts w:eastAsia="Times New Roman" w:cs="Times New Roman"/>
                <w:szCs w:val="24"/>
              </w:rPr>
            </w:pPr>
            <w:r w:rsidRPr="2403704C">
              <w:rPr>
                <w:rFonts w:eastAsia="Times New Roman" w:cs="Times New Roman"/>
                <w:szCs w:val="24"/>
              </w:rPr>
              <w:t>Ajuste en módulo de usuarios</w:t>
            </w:r>
          </w:p>
        </w:tc>
        <w:tc>
          <w:tcPr>
            <w:tcW w:w="1350" w:type="dxa"/>
          </w:tcPr>
          <w:p w14:paraId="25E839D5" w14:textId="697B887A" w:rsidR="2403704C" w:rsidRDefault="2403704C" w:rsidP="2403704C">
            <w:pPr>
              <w:rPr>
                <w:rFonts w:eastAsia="Times New Roman" w:cs="Times New Roman"/>
                <w:szCs w:val="24"/>
              </w:rPr>
            </w:pPr>
            <w:r w:rsidRPr="2403704C">
              <w:rPr>
                <w:rFonts w:eastAsia="Times New Roman" w:cs="Times New Roman"/>
                <w:szCs w:val="24"/>
              </w:rPr>
              <w:t>20/05/2026</w:t>
            </w:r>
          </w:p>
        </w:tc>
      </w:tr>
      <w:tr w:rsidR="2403704C" w14:paraId="6BE57988" w14:textId="77777777" w:rsidTr="2403704C">
        <w:trPr>
          <w:trHeight w:val="300"/>
        </w:trPr>
        <w:tc>
          <w:tcPr>
            <w:tcW w:w="1035" w:type="dxa"/>
          </w:tcPr>
          <w:p w14:paraId="0886A67D" w14:textId="77D6C6BF" w:rsidR="2403704C" w:rsidRDefault="2403704C" w:rsidP="2403704C">
            <w:pPr>
              <w:rPr>
                <w:rFonts w:eastAsia="Times New Roman" w:cs="Times New Roman"/>
                <w:szCs w:val="24"/>
              </w:rPr>
            </w:pPr>
            <w:r w:rsidRPr="2403704C">
              <w:rPr>
                <w:rFonts w:eastAsia="Times New Roman" w:cs="Times New Roman"/>
                <w:szCs w:val="24"/>
              </w:rPr>
              <w:t>SC-009</w:t>
            </w:r>
          </w:p>
        </w:tc>
        <w:tc>
          <w:tcPr>
            <w:tcW w:w="1365" w:type="dxa"/>
          </w:tcPr>
          <w:p w14:paraId="5B04D1A7" w14:textId="489642DC" w:rsidR="2403704C" w:rsidRDefault="2403704C" w:rsidP="2403704C">
            <w:pPr>
              <w:rPr>
                <w:rFonts w:eastAsia="Times New Roman" w:cs="Times New Roman"/>
                <w:szCs w:val="24"/>
              </w:rPr>
            </w:pPr>
            <w:r w:rsidRPr="2403704C">
              <w:rPr>
                <w:rFonts w:eastAsia="Times New Roman" w:cs="Times New Roman"/>
                <w:szCs w:val="24"/>
              </w:rPr>
              <w:t>18/05/2026</w:t>
            </w:r>
          </w:p>
        </w:tc>
        <w:tc>
          <w:tcPr>
            <w:tcW w:w="1515" w:type="dxa"/>
          </w:tcPr>
          <w:p w14:paraId="4044877B" w14:textId="5452B546" w:rsidR="2403704C" w:rsidRDefault="2403704C" w:rsidP="2403704C">
            <w:pPr>
              <w:rPr>
                <w:rFonts w:eastAsia="Times New Roman" w:cs="Times New Roman"/>
                <w:szCs w:val="24"/>
              </w:rPr>
            </w:pPr>
            <w:r w:rsidRPr="2403704C">
              <w:rPr>
                <w:rFonts w:eastAsia="Times New Roman" w:cs="Times New Roman"/>
                <w:szCs w:val="24"/>
              </w:rPr>
              <w:t>Dev Team</w:t>
            </w:r>
          </w:p>
        </w:tc>
        <w:tc>
          <w:tcPr>
            <w:tcW w:w="2115" w:type="dxa"/>
          </w:tcPr>
          <w:p w14:paraId="78F0B001" w14:textId="443B96C7" w:rsidR="2403704C" w:rsidRDefault="2403704C" w:rsidP="2403704C">
            <w:pPr>
              <w:rPr>
                <w:rFonts w:eastAsia="Times New Roman" w:cs="Times New Roman"/>
                <w:szCs w:val="24"/>
              </w:rPr>
            </w:pPr>
            <w:r w:rsidRPr="2403704C">
              <w:rPr>
                <w:rFonts w:eastAsia="Times New Roman" w:cs="Times New Roman"/>
                <w:szCs w:val="24"/>
              </w:rPr>
              <w:t>Optimización de base de datos por rendimiento</w:t>
            </w:r>
          </w:p>
        </w:tc>
        <w:tc>
          <w:tcPr>
            <w:tcW w:w="1185" w:type="dxa"/>
          </w:tcPr>
          <w:p w14:paraId="3FD82B40" w14:textId="6604AE83"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5A796B39" w14:textId="15D24C29" w:rsidR="2403704C" w:rsidRDefault="2403704C" w:rsidP="2403704C">
            <w:pPr>
              <w:rPr>
                <w:rFonts w:eastAsia="Times New Roman" w:cs="Times New Roman"/>
                <w:szCs w:val="24"/>
              </w:rPr>
            </w:pPr>
            <w:r w:rsidRPr="2403704C">
              <w:rPr>
                <w:rFonts w:eastAsia="Times New Roman" w:cs="Times New Roman"/>
                <w:szCs w:val="24"/>
              </w:rPr>
              <w:t>Mejora técnica</w:t>
            </w:r>
          </w:p>
        </w:tc>
        <w:tc>
          <w:tcPr>
            <w:tcW w:w="1350" w:type="dxa"/>
          </w:tcPr>
          <w:p w14:paraId="5035AFB6" w14:textId="1FFF8F13" w:rsidR="2403704C" w:rsidRDefault="2403704C" w:rsidP="2403704C">
            <w:pPr>
              <w:rPr>
                <w:rFonts w:eastAsia="Times New Roman" w:cs="Times New Roman"/>
                <w:szCs w:val="24"/>
              </w:rPr>
            </w:pPr>
            <w:r w:rsidRPr="2403704C">
              <w:rPr>
                <w:rFonts w:eastAsia="Times New Roman" w:cs="Times New Roman"/>
                <w:szCs w:val="24"/>
              </w:rPr>
              <w:t>22/05/2026</w:t>
            </w:r>
          </w:p>
        </w:tc>
      </w:tr>
      <w:tr w:rsidR="2403704C" w14:paraId="7FDCA731" w14:textId="77777777" w:rsidTr="2403704C">
        <w:trPr>
          <w:trHeight w:val="300"/>
        </w:trPr>
        <w:tc>
          <w:tcPr>
            <w:tcW w:w="1035" w:type="dxa"/>
          </w:tcPr>
          <w:p w14:paraId="2933007F" w14:textId="70F9BA93" w:rsidR="2403704C" w:rsidRDefault="2403704C" w:rsidP="2403704C">
            <w:pPr>
              <w:rPr>
                <w:rFonts w:eastAsia="Times New Roman" w:cs="Times New Roman"/>
                <w:szCs w:val="24"/>
              </w:rPr>
            </w:pPr>
            <w:r w:rsidRPr="2403704C">
              <w:rPr>
                <w:rFonts w:eastAsia="Times New Roman" w:cs="Times New Roman"/>
                <w:szCs w:val="24"/>
              </w:rPr>
              <w:t>SC-010</w:t>
            </w:r>
          </w:p>
        </w:tc>
        <w:tc>
          <w:tcPr>
            <w:tcW w:w="1365" w:type="dxa"/>
          </w:tcPr>
          <w:p w14:paraId="217AFD04" w14:textId="4DC88FE4" w:rsidR="2403704C" w:rsidRDefault="2403704C" w:rsidP="2403704C">
            <w:pPr>
              <w:rPr>
                <w:rFonts w:eastAsia="Times New Roman" w:cs="Times New Roman"/>
                <w:szCs w:val="24"/>
              </w:rPr>
            </w:pPr>
            <w:r w:rsidRPr="2403704C">
              <w:rPr>
                <w:rFonts w:eastAsia="Times New Roman" w:cs="Times New Roman"/>
                <w:szCs w:val="24"/>
              </w:rPr>
              <w:t>20/05/2026</w:t>
            </w:r>
          </w:p>
        </w:tc>
        <w:tc>
          <w:tcPr>
            <w:tcW w:w="1515" w:type="dxa"/>
          </w:tcPr>
          <w:p w14:paraId="56D03E02" w14:textId="0E0D6C73" w:rsidR="2403704C" w:rsidRDefault="2403704C" w:rsidP="2403704C">
            <w:pPr>
              <w:rPr>
                <w:rFonts w:eastAsia="Times New Roman" w:cs="Times New Roman"/>
                <w:szCs w:val="24"/>
              </w:rPr>
            </w:pPr>
            <w:r w:rsidRPr="2403704C">
              <w:rPr>
                <w:rFonts w:eastAsia="Times New Roman" w:cs="Times New Roman"/>
                <w:szCs w:val="24"/>
              </w:rPr>
              <w:t>Marketing</w:t>
            </w:r>
          </w:p>
        </w:tc>
        <w:tc>
          <w:tcPr>
            <w:tcW w:w="2115" w:type="dxa"/>
          </w:tcPr>
          <w:p w14:paraId="554B8747" w14:textId="4889F1C5" w:rsidR="2403704C" w:rsidRDefault="2403704C" w:rsidP="2403704C">
            <w:pPr>
              <w:rPr>
                <w:rFonts w:eastAsia="Times New Roman" w:cs="Times New Roman"/>
                <w:szCs w:val="24"/>
              </w:rPr>
            </w:pPr>
            <w:r w:rsidRPr="2403704C">
              <w:rPr>
                <w:rFonts w:eastAsia="Times New Roman" w:cs="Times New Roman"/>
                <w:szCs w:val="24"/>
              </w:rPr>
              <w:t>Integración con redes sociales</w:t>
            </w:r>
          </w:p>
        </w:tc>
        <w:tc>
          <w:tcPr>
            <w:tcW w:w="1185" w:type="dxa"/>
          </w:tcPr>
          <w:p w14:paraId="17CC52F7" w14:textId="78099B08" w:rsidR="2403704C" w:rsidRDefault="2403704C" w:rsidP="2403704C">
            <w:pPr>
              <w:rPr>
                <w:rFonts w:eastAsia="Times New Roman" w:cs="Times New Roman"/>
                <w:szCs w:val="24"/>
              </w:rPr>
            </w:pPr>
            <w:r w:rsidRPr="2403704C">
              <w:rPr>
                <w:rFonts w:eastAsia="Times New Roman" w:cs="Times New Roman"/>
                <w:szCs w:val="24"/>
              </w:rPr>
              <w:t>Rechazado</w:t>
            </w:r>
          </w:p>
        </w:tc>
        <w:tc>
          <w:tcPr>
            <w:tcW w:w="1335" w:type="dxa"/>
          </w:tcPr>
          <w:p w14:paraId="5FFDCF5A" w14:textId="4E57E120" w:rsidR="2403704C" w:rsidRDefault="2403704C" w:rsidP="2403704C">
            <w:pPr>
              <w:rPr>
                <w:rFonts w:eastAsia="Times New Roman" w:cs="Times New Roman"/>
                <w:szCs w:val="24"/>
              </w:rPr>
            </w:pPr>
            <w:r w:rsidRPr="2403704C">
              <w:rPr>
                <w:rFonts w:eastAsia="Times New Roman" w:cs="Times New Roman"/>
                <w:szCs w:val="24"/>
              </w:rPr>
              <w:t>Fuera de alcance inicial</w:t>
            </w:r>
          </w:p>
        </w:tc>
        <w:tc>
          <w:tcPr>
            <w:tcW w:w="1350" w:type="dxa"/>
          </w:tcPr>
          <w:p w14:paraId="4CA94EC7" w14:textId="0DE08ECC" w:rsidR="2403704C" w:rsidRDefault="2403704C" w:rsidP="2403704C">
            <w:pPr>
              <w:rPr>
                <w:rFonts w:eastAsia="Times New Roman" w:cs="Times New Roman"/>
                <w:szCs w:val="24"/>
              </w:rPr>
            </w:pPr>
            <w:r w:rsidRPr="2403704C">
              <w:rPr>
                <w:rFonts w:eastAsia="Times New Roman" w:cs="Times New Roman"/>
                <w:szCs w:val="24"/>
              </w:rPr>
              <w:t>21/05/2026</w:t>
            </w:r>
          </w:p>
        </w:tc>
      </w:tr>
      <w:tr w:rsidR="2403704C" w14:paraId="3F8659A7" w14:textId="77777777" w:rsidTr="2403704C">
        <w:trPr>
          <w:trHeight w:val="300"/>
        </w:trPr>
        <w:tc>
          <w:tcPr>
            <w:tcW w:w="1035" w:type="dxa"/>
          </w:tcPr>
          <w:p w14:paraId="4A91A156" w14:textId="03FCFB19" w:rsidR="2403704C" w:rsidRDefault="2403704C" w:rsidP="2403704C">
            <w:pPr>
              <w:rPr>
                <w:rFonts w:eastAsia="Times New Roman" w:cs="Times New Roman"/>
                <w:szCs w:val="24"/>
              </w:rPr>
            </w:pPr>
            <w:r w:rsidRPr="2403704C">
              <w:rPr>
                <w:rFonts w:eastAsia="Times New Roman" w:cs="Times New Roman"/>
                <w:szCs w:val="24"/>
              </w:rPr>
              <w:t>SC-011</w:t>
            </w:r>
          </w:p>
        </w:tc>
        <w:tc>
          <w:tcPr>
            <w:tcW w:w="1365" w:type="dxa"/>
          </w:tcPr>
          <w:p w14:paraId="0412D49E" w14:textId="04EFD890" w:rsidR="2403704C" w:rsidRDefault="2403704C" w:rsidP="2403704C">
            <w:pPr>
              <w:rPr>
                <w:rFonts w:eastAsia="Times New Roman" w:cs="Times New Roman"/>
                <w:szCs w:val="24"/>
              </w:rPr>
            </w:pPr>
            <w:r w:rsidRPr="2403704C">
              <w:rPr>
                <w:rFonts w:eastAsia="Times New Roman" w:cs="Times New Roman"/>
                <w:szCs w:val="24"/>
              </w:rPr>
              <w:t>22/05/2026</w:t>
            </w:r>
          </w:p>
        </w:tc>
        <w:tc>
          <w:tcPr>
            <w:tcW w:w="1515" w:type="dxa"/>
          </w:tcPr>
          <w:p w14:paraId="48621E47" w14:textId="342D22AC" w:rsidR="2403704C" w:rsidRDefault="2403704C" w:rsidP="2403704C">
            <w:pPr>
              <w:rPr>
                <w:rFonts w:eastAsia="Times New Roman" w:cs="Times New Roman"/>
                <w:szCs w:val="24"/>
              </w:rPr>
            </w:pPr>
            <w:r w:rsidRPr="2403704C">
              <w:rPr>
                <w:rFonts w:eastAsia="Times New Roman" w:cs="Times New Roman"/>
                <w:szCs w:val="24"/>
              </w:rPr>
              <w:t>Usuario final</w:t>
            </w:r>
          </w:p>
        </w:tc>
        <w:tc>
          <w:tcPr>
            <w:tcW w:w="2115" w:type="dxa"/>
          </w:tcPr>
          <w:p w14:paraId="1F206A30" w14:textId="6108CA74" w:rsidR="2403704C" w:rsidRDefault="2403704C" w:rsidP="2403704C">
            <w:pPr>
              <w:rPr>
                <w:rFonts w:eastAsia="Times New Roman" w:cs="Times New Roman"/>
                <w:szCs w:val="24"/>
              </w:rPr>
            </w:pPr>
            <w:r w:rsidRPr="2403704C">
              <w:rPr>
                <w:rFonts w:eastAsia="Times New Roman" w:cs="Times New Roman"/>
                <w:szCs w:val="24"/>
              </w:rPr>
              <w:t>Mostrar precios sugeridos automáticamente</w:t>
            </w:r>
          </w:p>
        </w:tc>
        <w:tc>
          <w:tcPr>
            <w:tcW w:w="1185" w:type="dxa"/>
          </w:tcPr>
          <w:p w14:paraId="44B34E27" w14:textId="3735CB02"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0DE3C961" w14:textId="1C52717B" w:rsidR="2403704C" w:rsidRDefault="2403704C" w:rsidP="2403704C">
            <w:pPr>
              <w:rPr>
                <w:rFonts w:eastAsia="Times New Roman" w:cs="Times New Roman"/>
                <w:szCs w:val="24"/>
              </w:rPr>
            </w:pPr>
            <w:r w:rsidRPr="2403704C">
              <w:rPr>
                <w:rFonts w:eastAsia="Times New Roman" w:cs="Times New Roman"/>
                <w:szCs w:val="24"/>
              </w:rPr>
              <w:t>Algoritmo básico</w:t>
            </w:r>
          </w:p>
        </w:tc>
        <w:tc>
          <w:tcPr>
            <w:tcW w:w="1350" w:type="dxa"/>
          </w:tcPr>
          <w:p w14:paraId="4EEE5695" w14:textId="61FD92E3" w:rsidR="2403704C" w:rsidRDefault="2403704C" w:rsidP="2403704C">
            <w:pPr>
              <w:rPr>
                <w:rFonts w:eastAsia="Times New Roman" w:cs="Times New Roman"/>
                <w:szCs w:val="24"/>
              </w:rPr>
            </w:pPr>
            <w:r w:rsidRPr="2403704C">
              <w:rPr>
                <w:rFonts w:eastAsia="Times New Roman" w:cs="Times New Roman"/>
                <w:szCs w:val="24"/>
              </w:rPr>
              <w:t>28/05/2026</w:t>
            </w:r>
          </w:p>
        </w:tc>
      </w:tr>
      <w:tr w:rsidR="2403704C" w14:paraId="411619FB" w14:textId="77777777" w:rsidTr="2403704C">
        <w:trPr>
          <w:trHeight w:val="300"/>
        </w:trPr>
        <w:tc>
          <w:tcPr>
            <w:tcW w:w="1035" w:type="dxa"/>
          </w:tcPr>
          <w:p w14:paraId="19B57B7E" w14:textId="3B39111C" w:rsidR="2403704C" w:rsidRDefault="2403704C" w:rsidP="2403704C">
            <w:pPr>
              <w:rPr>
                <w:rFonts w:eastAsia="Times New Roman" w:cs="Times New Roman"/>
                <w:szCs w:val="24"/>
              </w:rPr>
            </w:pPr>
            <w:r w:rsidRPr="2403704C">
              <w:rPr>
                <w:rFonts w:eastAsia="Times New Roman" w:cs="Times New Roman"/>
                <w:szCs w:val="24"/>
              </w:rPr>
              <w:t>SC-012</w:t>
            </w:r>
          </w:p>
        </w:tc>
        <w:tc>
          <w:tcPr>
            <w:tcW w:w="1365" w:type="dxa"/>
          </w:tcPr>
          <w:p w14:paraId="50BE2207" w14:textId="6B743D80" w:rsidR="2403704C" w:rsidRDefault="2403704C" w:rsidP="2403704C">
            <w:pPr>
              <w:rPr>
                <w:rFonts w:eastAsia="Times New Roman" w:cs="Times New Roman"/>
                <w:szCs w:val="24"/>
              </w:rPr>
            </w:pPr>
            <w:r w:rsidRPr="2403704C">
              <w:rPr>
                <w:rFonts w:eastAsia="Times New Roman" w:cs="Times New Roman"/>
                <w:szCs w:val="24"/>
              </w:rPr>
              <w:t>25/05/2026</w:t>
            </w:r>
          </w:p>
        </w:tc>
        <w:tc>
          <w:tcPr>
            <w:tcW w:w="1515" w:type="dxa"/>
          </w:tcPr>
          <w:p w14:paraId="2E2DBCA0" w14:textId="7E67D42E" w:rsidR="2403704C" w:rsidRDefault="2403704C" w:rsidP="2403704C">
            <w:pPr>
              <w:rPr>
                <w:rFonts w:eastAsia="Times New Roman" w:cs="Times New Roman"/>
                <w:szCs w:val="24"/>
              </w:rPr>
            </w:pPr>
            <w:r w:rsidRPr="2403704C">
              <w:rPr>
                <w:rFonts w:eastAsia="Times New Roman" w:cs="Times New Roman"/>
                <w:szCs w:val="24"/>
              </w:rPr>
              <w:t>Soporte técnico</w:t>
            </w:r>
          </w:p>
        </w:tc>
        <w:tc>
          <w:tcPr>
            <w:tcW w:w="2115" w:type="dxa"/>
          </w:tcPr>
          <w:p w14:paraId="45ACB2F2" w14:textId="4E86FB40" w:rsidR="2403704C" w:rsidRDefault="2403704C" w:rsidP="2403704C">
            <w:pPr>
              <w:rPr>
                <w:rFonts w:eastAsia="Times New Roman" w:cs="Times New Roman"/>
                <w:szCs w:val="24"/>
              </w:rPr>
            </w:pPr>
            <w:r w:rsidRPr="2403704C">
              <w:rPr>
                <w:rFonts w:eastAsia="Times New Roman" w:cs="Times New Roman"/>
                <w:szCs w:val="24"/>
              </w:rPr>
              <w:t>Implementar logs de errores</w:t>
            </w:r>
          </w:p>
        </w:tc>
        <w:tc>
          <w:tcPr>
            <w:tcW w:w="1185" w:type="dxa"/>
          </w:tcPr>
          <w:p w14:paraId="291EC5A7" w14:textId="45E57497"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2CAF4969" w14:textId="1256B573" w:rsidR="2403704C" w:rsidRDefault="2403704C" w:rsidP="2403704C">
            <w:pPr>
              <w:rPr>
                <w:rFonts w:eastAsia="Times New Roman" w:cs="Times New Roman"/>
                <w:szCs w:val="24"/>
              </w:rPr>
            </w:pPr>
            <w:r w:rsidRPr="2403704C">
              <w:rPr>
                <w:rFonts w:eastAsia="Times New Roman" w:cs="Times New Roman"/>
                <w:szCs w:val="24"/>
              </w:rPr>
              <w:t>Mejora interna</w:t>
            </w:r>
          </w:p>
        </w:tc>
        <w:tc>
          <w:tcPr>
            <w:tcW w:w="1350" w:type="dxa"/>
          </w:tcPr>
          <w:p w14:paraId="4E204E5E" w14:textId="3888FA52" w:rsidR="2403704C" w:rsidRDefault="2403704C" w:rsidP="2403704C">
            <w:pPr>
              <w:rPr>
                <w:rFonts w:eastAsia="Times New Roman" w:cs="Times New Roman"/>
                <w:szCs w:val="24"/>
              </w:rPr>
            </w:pPr>
            <w:r w:rsidRPr="2403704C">
              <w:rPr>
                <w:rFonts w:eastAsia="Times New Roman" w:cs="Times New Roman"/>
                <w:szCs w:val="24"/>
              </w:rPr>
              <w:t>27/05/2026</w:t>
            </w:r>
          </w:p>
        </w:tc>
      </w:tr>
      <w:tr w:rsidR="2403704C" w14:paraId="7C88C912" w14:textId="77777777" w:rsidTr="2403704C">
        <w:trPr>
          <w:trHeight w:val="300"/>
        </w:trPr>
        <w:tc>
          <w:tcPr>
            <w:tcW w:w="1035" w:type="dxa"/>
          </w:tcPr>
          <w:p w14:paraId="09533E62" w14:textId="3E52E503" w:rsidR="2403704C" w:rsidRDefault="2403704C" w:rsidP="2403704C">
            <w:pPr>
              <w:rPr>
                <w:rFonts w:eastAsia="Times New Roman" w:cs="Times New Roman"/>
                <w:szCs w:val="24"/>
              </w:rPr>
            </w:pPr>
            <w:r w:rsidRPr="2403704C">
              <w:rPr>
                <w:rFonts w:eastAsia="Times New Roman" w:cs="Times New Roman"/>
                <w:szCs w:val="24"/>
              </w:rPr>
              <w:lastRenderedPageBreak/>
              <w:t>SC-013</w:t>
            </w:r>
          </w:p>
        </w:tc>
        <w:tc>
          <w:tcPr>
            <w:tcW w:w="1365" w:type="dxa"/>
          </w:tcPr>
          <w:p w14:paraId="7EE59C79" w14:textId="3567C1B5" w:rsidR="2403704C" w:rsidRDefault="2403704C" w:rsidP="2403704C">
            <w:pPr>
              <w:rPr>
                <w:rFonts w:eastAsia="Times New Roman" w:cs="Times New Roman"/>
                <w:szCs w:val="24"/>
              </w:rPr>
            </w:pPr>
            <w:r w:rsidRPr="2403704C">
              <w:rPr>
                <w:rFonts w:eastAsia="Times New Roman" w:cs="Times New Roman"/>
                <w:szCs w:val="24"/>
              </w:rPr>
              <w:t>27/05/2026</w:t>
            </w:r>
          </w:p>
        </w:tc>
        <w:tc>
          <w:tcPr>
            <w:tcW w:w="1515" w:type="dxa"/>
          </w:tcPr>
          <w:p w14:paraId="52784BDD" w14:textId="6B4A26E3" w:rsidR="2403704C" w:rsidRDefault="2403704C" w:rsidP="2403704C">
            <w:pPr>
              <w:rPr>
                <w:rFonts w:eastAsia="Times New Roman" w:cs="Times New Roman"/>
                <w:szCs w:val="24"/>
              </w:rPr>
            </w:pPr>
            <w:r w:rsidRPr="2403704C">
              <w:rPr>
                <w:rFonts w:eastAsia="Times New Roman" w:cs="Times New Roman"/>
                <w:szCs w:val="24"/>
              </w:rPr>
              <w:t>Cliente</w:t>
            </w:r>
          </w:p>
        </w:tc>
        <w:tc>
          <w:tcPr>
            <w:tcW w:w="2115" w:type="dxa"/>
          </w:tcPr>
          <w:p w14:paraId="08B6CB92" w14:textId="404DEABF" w:rsidR="2403704C" w:rsidRDefault="2403704C" w:rsidP="2403704C">
            <w:pPr>
              <w:rPr>
                <w:rFonts w:eastAsia="Times New Roman" w:cs="Times New Roman"/>
                <w:szCs w:val="24"/>
              </w:rPr>
            </w:pPr>
            <w:r w:rsidRPr="2403704C">
              <w:rPr>
                <w:rFonts w:eastAsia="Times New Roman" w:cs="Times New Roman"/>
                <w:szCs w:val="24"/>
              </w:rPr>
              <w:t>Añadir geolocalización de materiales</w:t>
            </w:r>
          </w:p>
        </w:tc>
        <w:tc>
          <w:tcPr>
            <w:tcW w:w="1185" w:type="dxa"/>
          </w:tcPr>
          <w:p w14:paraId="3E21AF6D" w14:textId="4B385713" w:rsidR="2403704C" w:rsidRDefault="2403704C" w:rsidP="2403704C">
            <w:pPr>
              <w:rPr>
                <w:rFonts w:eastAsia="Times New Roman" w:cs="Times New Roman"/>
                <w:szCs w:val="24"/>
              </w:rPr>
            </w:pPr>
            <w:r w:rsidRPr="2403704C">
              <w:rPr>
                <w:rFonts w:eastAsia="Times New Roman" w:cs="Times New Roman"/>
                <w:szCs w:val="24"/>
              </w:rPr>
              <w:t>Evaluación</w:t>
            </w:r>
          </w:p>
        </w:tc>
        <w:tc>
          <w:tcPr>
            <w:tcW w:w="1335" w:type="dxa"/>
          </w:tcPr>
          <w:p w14:paraId="1440045D" w14:textId="08926D30" w:rsidR="2403704C" w:rsidRDefault="2403704C" w:rsidP="2403704C">
            <w:pPr>
              <w:rPr>
                <w:rFonts w:eastAsia="Times New Roman" w:cs="Times New Roman"/>
                <w:szCs w:val="24"/>
              </w:rPr>
            </w:pPr>
            <w:r w:rsidRPr="2403704C">
              <w:rPr>
                <w:rFonts w:eastAsia="Times New Roman" w:cs="Times New Roman"/>
                <w:szCs w:val="24"/>
              </w:rPr>
              <w:t>Requiere análisis técnico</w:t>
            </w:r>
          </w:p>
        </w:tc>
        <w:tc>
          <w:tcPr>
            <w:tcW w:w="1350" w:type="dxa"/>
          </w:tcPr>
          <w:p w14:paraId="19538030" w14:textId="61213656" w:rsidR="2403704C" w:rsidRDefault="2403704C" w:rsidP="2403704C">
            <w:pPr>
              <w:rPr>
                <w:rFonts w:eastAsia="Times New Roman" w:cs="Times New Roman"/>
                <w:szCs w:val="24"/>
              </w:rPr>
            </w:pPr>
            <w:r w:rsidRPr="2403704C">
              <w:rPr>
                <w:rFonts w:eastAsia="Times New Roman" w:cs="Times New Roman"/>
                <w:szCs w:val="24"/>
              </w:rPr>
              <w:t>-</w:t>
            </w:r>
          </w:p>
        </w:tc>
      </w:tr>
      <w:tr w:rsidR="2403704C" w14:paraId="2B93D82A" w14:textId="77777777" w:rsidTr="2403704C">
        <w:trPr>
          <w:trHeight w:val="300"/>
        </w:trPr>
        <w:tc>
          <w:tcPr>
            <w:tcW w:w="1035" w:type="dxa"/>
          </w:tcPr>
          <w:p w14:paraId="30020C2A" w14:textId="0922A1FA" w:rsidR="2403704C" w:rsidRDefault="2403704C" w:rsidP="2403704C">
            <w:pPr>
              <w:rPr>
                <w:rFonts w:eastAsia="Times New Roman" w:cs="Times New Roman"/>
                <w:szCs w:val="24"/>
              </w:rPr>
            </w:pPr>
            <w:r w:rsidRPr="2403704C">
              <w:rPr>
                <w:rFonts w:eastAsia="Times New Roman" w:cs="Times New Roman"/>
                <w:szCs w:val="24"/>
              </w:rPr>
              <w:t>SC-014</w:t>
            </w:r>
          </w:p>
        </w:tc>
        <w:tc>
          <w:tcPr>
            <w:tcW w:w="1365" w:type="dxa"/>
          </w:tcPr>
          <w:p w14:paraId="72DEB1EC" w14:textId="22BB532D" w:rsidR="2403704C" w:rsidRDefault="2403704C" w:rsidP="2403704C">
            <w:pPr>
              <w:rPr>
                <w:rFonts w:eastAsia="Times New Roman" w:cs="Times New Roman"/>
                <w:szCs w:val="24"/>
              </w:rPr>
            </w:pPr>
            <w:r w:rsidRPr="2403704C">
              <w:rPr>
                <w:rFonts w:eastAsia="Times New Roman" w:cs="Times New Roman"/>
                <w:szCs w:val="24"/>
              </w:rPr>
              <w:t>29/05/2026</w:t>
            </w:r>
          </w:p>
        </w:tc>
        <w:tc>
          <w:tcPr>
            <w:tcW w:w="1515" w:type="dxa"/>
          </w:tcPr>
          <w:p w14:paraId="0EBE883A" w14:textId="1F5296EB" w:rsidR="2403704C" w:rsidRDefault="2403704C" w:rsidP="2403704C">
            <w:pPr>
              <w:rPr>
                <w:rFonts w:eastAsia="Times New Roman" w:cs="Times New Roman"/>
                <w:szCs w:val="24"/>
              </w:rPr>
            </w:pPr>
            <w:r w:rsidRPr="2403704C">
              <w:rPr>
                <w:rFonts w:eastAsia="Times New Roman" w:cs="Times New Roman"/>
                <w:szCs w:val="24"/>
              </w:rPr>
              <w:t>PM</w:t>
            </w:r>
          </w:p>
        </w:tc>
        <w:tc>
          <w:tcPr>
            <w:tcW w:w="2115" w:type="dxa"/>
          </w:tcPr>
          <w:p w14:paraId="0364A24A" w14:textId="0092199B" w:rsidR="2403704C" w:rsidRDefault="2403704C" w:rsidP="2403704C">
            <w:pPr>
              <w:rPr>
                <w:rFonts w:eastAsia="Times New Roman" w:cs="Times New Roman"/>
                <w:szCs w:val="24"/>
              </w:rPr>
            </w:pPr>
            <w:r w:rsidRPr="2403704C">
              <w:rPr>
                <w:rFonts w:eastAsia="Times New Roman" w:cs="Times New Roman"/>
                <w:szCs w:val="24"/>
              </w:rPr>
              <w:t>Reducción de funcionalidades por presupuesto</w:t>
            </w:r>
          </w:p>
        </w:tc>
        <w:tc>
          <w:tcPr>
            <w:tcW w:w="1185" w:type="dxa"/>
          </w:tcPr>
          <w:p w14:paraId="5730F379" w14:textId="03E03615"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0E29866E" w14:textId="7EE5FD5C" w:rsidR="2403704C" w:rsidRDefault="2403704C" w:rsidP="2403704C">
            <w:pPr>
              <w:rPr>
                <w:rFonts w:eastAsia="Times New Roman" w:cs="Times New Roman"/>
                <w:szCs w:val="24"/>
              </w:rPr>
            </w:pPr>
            <w:r w:rsidRPr="2403704C">
              <w:rPr>
                <w:rFonts w:eastAsia="Times New Roman" w:cs="Times New Roman"/>
                <w:szCs w:val="24"/>
              </w:rPr>
              <w:t>Ajuste de alcance (MVP)</w:t>
            </w:r>
          </w:p>
        </w:tc>
        <w:tc>
          <w:tcPr>
            <w:tcW w:w="1350" w:type="dxa"/>
          </w:tcPr>
          <w:p w14:paraId="37537D43" w14:textId="469F2EBD" w:rsidR="2403704C" w:rsidRDefault="2403704C" w:rsidP="2403704C">
            <w:pPr>
              <w:rPr>
                <w:rFonts w:eastAsia="Times New Roman" w:cs="Times New Roman"/>
                <w:szCs w:val="24"/>
              </w:rPr>
            </w:pPr>
            <w:r w:rsidRPr="2403704C">
              <w:rPr>
                <w:rFonts w:eastAsia="Times New Roman" w:cs="Times New Roman"/>
                <w:szCs w:val="24"/>
              </w:rPr>
              <w:t>30/05/2026</w:t>
            </w:r>
          </w:p>
        </w:tc>
      </w:tr>
      <w:tr w:rsidR="2403704C" w14:paraId="31FC4A0A" w14:textId="77777777" w:rsidTr="2403704C">
        <w:trPr>
          <w:trHeight w:val="300"/>
        </w:trPr>
        <w:tc>
          <w:tcPr>
            <w:tcW w:w="1035" w:type="dxa"/>
          </w:tcPr>
          <w:p w14:paraId="5988AD8B" w14:textId="2CB6319C" w:rsidR="2403704C" w:rsidRDefault="2403704C" w:rsidP="2403704C">
            <w:pPr>
              <w:rPr>
                <w:rFonts w:eastAsia="Times New Roman" w:cs="Times New Roman"/>
                <w:szCs w:val="24"/>
              </w:rPr>
            </w:pPr>
            <w:r w:rsidRPr="2403704C">
              <w:rPr>
                <w:rFonts w:eastAsia="Times New Roman" w:cs="Times New Roman"/>
                <w:szCs w:val="24"/>
              </w:rPr>
              <w:t>SC-015</w:t>
            </w:r>
          </w:p>
        </w:tc>
        <w:tc>
          <w:tcPr>
            <w:tcW w:w="1365" w:type="dxa"/>
          </w:tcPr>
          <w:p w14:paraId="70286822" w14:textId="7B90FDF6" w:rsidR="2403704C" w:rsidRDefault="2403704C" w:rsidP="2403704C">
            <w:pPr>
              <w:rPr>
                <w:rFonts w:eastAsia="Times New Roman" w:cs="Times New Roman"/>
                <w:szCs w:val="24"/>
              </w:rPr>
            </w:pPr>
            <w:r w:rsidRPr="2403704C">
              <w:rPr>
                <w:rFonts w:eastAsia="Times New Roman" w:cs="Times New Roman"/>
                <w:szCs w:val="24"/>
              </w:rPr>
              <w:t>01/06/2026</w:t>
            </w:r>
          </w:p>
        </w:tc>
        <w:tc>
          <w:tcPr>
            <w:tcW w:w="1515" w:type="dxa"/>
          </w:tcPr>
          <w:p w14:paraId="2752C38B" w14:textId="42348E13" w:rsidR="2403704C" w:rsidRDefault="2403704C" w:rsidP="2403704C">
            <w:pPr>
              <w:rPr>
                <w:rFonts w:eastAsia="Times New Roman" w:cs="Times New Roman"/>
                <w:szCs w:val="24"/>
              </w:rPr>
            </w:pPr>
            <w:r w:rsidRPr="2403704C">
              <w:rPr>
                <w:rFonts w:eastAsia="Times New Roman" w:cs="Times New Roman"/>
                <w:szCs w:val="24"/>
              </w:rPr>
              <w:t>Usuario final</w:t>
            </w:r>
          </w:p>
        </w:tc>
        <w:tc>
          <w:tcPr>
            <w:tcW w:w="2115" w:type="dxa"/>
          </w:tcPr>
          <w:p w14:paraId="04309B85" w14:textId="5EA903F9" w:rsidR="2403704C" w:rsidRDefault="2403704C" w:rsidP="2403704C">
            <w:pPr>
              <w:rPr>
                <w:rFonts w:eastAsia="Times New Roman" w:cs="Times New Roman"/>
                <w:szCs w:val="24"/>
              </w:rPr>
            </w:pPr>
            <w:r w:rsidRPr="2403704C">
              <w:rPr>
                <w:rFonts w:eastAsia="Times New Roman" w:cs="Times New Roman"/>
                <w:szCs w:val="24"/>
              </w:rPr>
              <w:t>Mejorar tiempos de carga del sistema</w:t>
            </w:r>
          </w:p>
        </w:tc>
        <w:tc>
          <w:tcPr>
            <w:tcW w:w="1185" w:type="dxa"/>
          </w:tcPr>
          <w:p w14:paraId="006DBC8F" w14:textId="225B0D54" w:rsidR="2403704C" w:rsidRDefault="2403704C" w:rsidP="2403704C">
            <w:pPr>
              <w:rPr>
                <w:rFonts w:eastAsia="Times New Roman" w:cs="Times New Roman"/>
                <w:szCs w:val="24"/>
              </w:rPr>
            </w:pPr>
            <w:r w:rsidRPr="2403704C">
              <w:rPr>
                <w:rFonts w:eastAsia="Times New Roman" w:cs="Times New Roman"/>
                <w:szCs w:val="24"/>
              </w:rPr>
              <w:t>Aprobado</w:t>
            </w:r>
          </w:p>
        </w:tc>
        <w:tc>
          <w:tcPr>
            <w:tcW w:w="1335" w:type="dxa"/>
          </w:tcPr>
          <w:p w14:paraId="285BCB0B" w14:textId="4B2200DE" w:rsidR="2403704C" w:rsidRDefault="2403704C" w:rsidP="2403704C">
            <w:pPr>
              <w:rPr>
                <w:rFonts w:eastAsia="Times New Roman" w:cs="Times New Roman"/>
                <w:szCs w:val="24"/>
              </w:rPr>
            </w:pPr>
            <w:r w:rsidRPr="2403704C">
              <w:rPr>
                <w:rFonts w:eastAsia="Times New Roman" w:cs="Times New Roman"/>
                <w:szCs w:val="24"/>
              </w:rPr>
              <w:t>Optimización frontend</w:t>
            </w:r>
          </w:p>
        </w:tc>
        <w:tc>
          <w:tcPr>
            <w:tcW w:w="1350" w:type="dxa"/>
          </w:tcPr>
          <w:p w14:paraId="15B3AC15" w14:textId="3CF26F1F" w:rsidR="2403704C" w:rsidRDefault="2403704C" w:rsidP="2403704C">
            <w:pPr>
              <w:rPr>
                <w:rFonts w:eastAsia="Times New Roman" w:cs="Times New Roman"/>
                <w:szCs w:val="24"/>
              </w:rPr>
            </w:pPr>
            <w:r w:rsidRPr="2403704C">
              <w:rPr>
                <w:rFonts w:eastAsia="Times New Roman" w:cs="Times New Roman"/>
                <w:szCs w:val="24"/>
              </w:rPr>
              <w:t>05/06/2026</w:t>
            </w:r>
          </w:p>
        </w:tc>
      </w:tr>
    </w:tbl>
    <w:p w14:paraId="41BD4AD2" w14:textId="2D54B464" w:rsidR="2403704C" w:rsidRDefault="459520AA" w:rsidP="459520AA">
      <w:pPr>
        <w:spacing w:after="0"/>
      </w:pPr>
      <w:r w:rsidRPr="459520AA">
        <w:rPr>
          <w:rFonts w:ascii="Verdana" w:eastAsia="Verdana" w:hAnsi="Verdana" w:cs="Verdana"/>
          <w:i/>
          <w:iCs/>
          <w:sz w:val="20"/>
          <w:szCs w:val="20"/>
          <w:lang w:val="es"/>
        </w:rPr>
        <w:t xml:space="preserve"> </w:t>
      </w:r>
    </w:p>
    <w:tbl>
      <w:tblPr>
        <w:tblW w:w="0" w:type="auto"/>
        <w:tblInd w:w="-630" w:type="dxa"/>
        <w:tblLook w:val="06A0" w:firstRow="1" w:lastRow="0" w:firstColumn="1" w:lastColumn="0" w:noHBand="1" w:noVBand="1"/>
      </w:tblPr>
      <w:tblGrid>
        <w:gridCol w:w="1793"/>
        <w:gridCol w:w="7341"/>
      </w:tblGrid>
      <w:tr w:rsidR="2403704C" w14:paraId="3950A304" w14:textId="77777777" w:rsidTr="2403704C">
        <w:trPr>
          <w:trHeight w:val="300"/>
        </w:trPr>
        <w:tc>
          <w:tcPr>
            <w:tcW w:w="2100" w:type="dxa"/>
            <w:vAlign w:val="center"/>
          </w:tcPr>
          <w:p w14:paraId="34C3E3A3" w14:textId="46344BA3" w:rsidR="2403704C" w:rsidRDefault="2403704C"/>
        </w:tc>
        <w:tc>
          <w:tcPr>
            <w:tcW w:w="8730" w:type="dxa"/>
            <w:vAlign w:val="center"/>
          </w:tcPr>
          <w:p w14:paraId="52D271F0" w14:textId="1BCBBD46" w:rsidR="2403704C" w:rsidRDefault="2403704C"/>
        </w:tc>
      </w:tr>
      <w:tr w:rsidR="2403704C" w14:paraId="40682603" w14:textId="77777777" w:rsidTr="2403704C">
        <w:trPr>
          <w:trHeight w:val="300"/>
        </w:trPr>
        <w:tc>
          <w:tcPr>
            <w:tcW w:w="2100" w:type="dxa"/>
            <w:vAlign w:val="center"/>
          </w:tcPr>
          <w:p w14:paraId="1BCEFF5F" w14:textId="4A32EB73" w:rsidR="2403704C" w:rsidRDefault="2403704C"/>
        </w:tc>
        <w:tc>
          <w:tcPr>
            <w:tcW w:w="8730" w:type="dxa"/>
            <w:vAlign w:val="center"/>
          </w:tcPr>
          <w:p w14:paraId="34682C40" w14:textId="0BAB1F73" w:rsidR="2403704C" w:rsidRDefault="2403704C"/>
        </w:tc>
      </w:tr>
    </w:tbl>
    <w:p w14:paraId="76002EC5" w14:textId="3DCBAAC8" w:rsidR="2403704C" w:rsidRDefault="2403704C" w:rsidP="2403704C">
      <w:pPr>
        <w:spacing w:before="10" w:after="0"/>
      </w:pPr>
    </w:p>
    <w:p w14:paraId="180BE5E6" w14:textId="00C4BE08" w:rsidR="2403704C" w:rsidRDefault="2403704C" w:rsidP="22678A41">
      <w:pPr>
        <w:spacing w:after="0"/>
        <w:ind w:right="415"/>
        <w:rPr>
          <w:rFonts w:ascii="Verdana" w:eastAsia="Verdana" w:hAnsi="Verdana" w:cs="Verdana"/>
          <w:sz w:val="14"/>
          <w:szCs w:val="14"/>
          <w:lang w:val="es"/>
        </w:rPr>
      </w:pPr>
    </w:p>
    <w:p w14:paraId="11D797E7" w14:textId="27A833D5" w:rsidR="2403704C" w:rsidRDefault="2403704C" w:rsidP="2403704C"/>
    <w:p w14:paraId="39816008" w14:textId="1096C816" w:rsidR="00C56753" w:rsidRPr="00C56753" w:rsidRDefault="22678A41" w:rsidP="4B12958E">
      <w:pPr>
        <w:pStyle w:val="Ttulo2"/>
        <w:numPr>
          <w:ilvl w:val="1"/>
          <w:numId w:val="37"/>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GESTIÓN Y ACUERDOS CON PROVEEDORES</w:t>
      </w:r>
    </w:p>
    <w:p w14:paraId="08537B02" w14:textId="1C032D4D" w:rsidR="22678A41" w:rsidRDefault="22678A41" w:rsidP="22678A41">
      <w:pPr>
        <w:pStyle w:val="Ttulo3"/>
        <w:numPr>
          <w:ilvl w:val="2"/>
          <w:numId w:val="37"/>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Clasificación de las adquisiciones</w:t>
      </w:r>
    </w:p>
    <w:p w14:paraId="37803532" w14:textId="3D01610A" w:rsidR="1472F877" w:rsidRDefault="1472F877" w:rsidP="1FE71FD4">
      <w:r w:rsidRPr="1FE71FD4">
        <w:t>Vease: 01 Documentacion/01.0</w:t>
      </w:r>
      <w:r w:rsidR="267C92C7" w:rsidRPr="1FE71FD4">
        <w:t>5 Acuerdos/Matriz Adquisiciones Proyecto</w:t>
      </w:r>
    </w:p>
    <w:p w14:paraId="2A23D595" w14:textId="38A5A183" w:rsidR="22678A41" w:rsidRDefault="22678A41" w:rsidP="22678A41">
      <w:pPr>
        <w:pStyle w:val="Ttulo3"/>
        <w:numPr>
          <w:ilvl w:val="2"/>
          <w:numId w:val="37"/>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Evaluación de las adquisiciones</w:t>
      </w:r>
    </w:p>
    <w:p w14:paraId="3F6FE426" w14:textId="5F5E6D55" w:rsidR="41B09464" w:rsidRDefault="41B09464" w:rsidP="1FE71FD4">
      <w:r w:rsidRPr="1FE71FD4">
        <w:t>Vease: 01 Documentacion/0</w:t>
      </w:r>
      <w:r w:rsidR="60FC812F" w:rsidRPr="1FE71FD4">
        <w:t>1.05 Acuerdos/Plan Gestion Adquisiciones</w:t>
      </w:r>
    </w:p>
    <w:p w14:paraId="533888DD" w14:textId="302FA8AB" w:rsidR="22678A41" w:rsidRDefault="22678A41" w:rsidP="22678A41">
      <w:pPr>
        <w:pStyle w:val="Ttulo3"/>
        <w:numPr>
          <w:ilvl w:val="2"/>
          <w:numId w:val="37"/>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Elaboración de contrato</w:t>
      </w:r>
    </w:p>
    <w:p w14:paraId="00714672" w14:textId="7362C0EB" w:rsidR="4F0F95DC" w:rsidRDefault="4F0F95DC" w:rsidP="1FE71FD4">
      <w:r w:rsidRPr="1FE71FD4">
        <w:t>Vease: 01 Documentacion/01.05 Acuerdos/Elaboracion Contrato</w:t>
      </w:r>
    </w:p>
    <w:p w14:paraId="3F42CBE3" w14:textId="51661B12" w:rsidR="22678A41" w:rsidRDefault="22678A41" w:rsidP="22678A41">
      <w:pPr>
        <w:pStyle w:val="Ttulo3"/>
        <w:numPr>
          <w:ilvl w:val="2"/>
          <w:numId w:val="37"/>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Informe del estado de las adquisiciones</w:t>
      </w:r>
    </w:p>
    <w:tbl>
      <w:tblPr>
        <w:tblStyle w:val="EstiloTablaAPA"/>
        <w:tblW w:w="0" w:type="auto"/>
        <w:tblLook w:val="06A0" w:firstRow="1" w:lastRow="0" w:firstColumn="1" w:lastColumn="0" w:noHBand="1" w:noVBand="1"/>
      </w:tblPr>
      <w:tblGrid>
        <w:gridCol w:w="4245"/>
        <w:gridCol w:w="4245"/>
      </w:tblGrid>
      <w:tr w:rsidR="1FE71FD4" w14:paraId="0FCE45B0"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4245" w:type="dxa"/>
          </w:tcPr>
          <w:p w14:paraId="6690431D" w14:textId="0B0BE2F9" w:rsidR="1FE71FD4" w:rsidRDefault="1FE71FD4" w:rsidP="1FE71FD4">
            <w:pPr>
              <w:jc w:val="center"/>
            </w:pPr>
            <w:r w:rsidRPr="1FE71FD4">
              <w:rPr>
                <w:b/>
                <w:bCs/>
              </w:rPr>
              <w:t>Proveedor</w:t>
            </w:r>
          </w:p>
        </w:tc>
        <w:tc>
          <w:tcPr>
            <w:tcW w:w="4245" w:type="dxa"/>
          </w:tcPr>
          <w:p w14:paraId="6D534D92" w14:textId="7D2BA4DE" w:rsidR="1FE71FD4" w:rsidRDefault="1FE71FD4" w:rsidP="1FE71FD4">
            <w:pPr>
              <w:jc w:val="center"/>
            </w:pPr>
            <w:r w:rsidRPr="1FE71FD4">
              <w:rPr>
                <w:b/>
                <w:bCs/>
              </w:rPr>
              <w:t>Descripción</w:t>
            </w:r>
          </w:p>
        </w:tc>
      </w:tr>
      <w:tr w:rsidR="1FE71FD4" w14:paraId="4DC0786F" w14:textId="77777777" w:rsidTr="1FE71FD4">
        <w:trPr>
          <w:trHeight w:val="300"/>
        </w:trPr>
        <w:tc>
          <w:tcPr>
            <w:tcW w:w="4245" w:type="dxa"/>
          </w:tcPr>
          <w:p w14:paraId="495C72B7" w14:textId="2189B3BD" w:rsidR="1FE71FD4" w:rsidRDefault="1FE71FD4" w:rsidP="1FE71FD4">
            <w:r>
              <w:t>TechNova Solutions</w:t>
            </w:r>
          </w:p>
        </w:tc>
        <w:tc>
          <w:tcPr>
            <w:tcW w:w="4245" w:type="dxa"/>
          </w:tcPr>
          <w:p w14:paraId="76C75BCA" w14:textId="7D1168B9" w:rsidR="1FE71FD4" w:rsidRDefault="1FE71FD4" w:rsidP="1FE71FD4">
            <w:r>
              <w:t>Empresa especializada en desarrollo web empresarial</w:t>
            </w:r>
          </w:p>
        </w:tc>
      </w:tr>
      <w:tr w:rsidR="1FE71FD4" w14:paraId="7F30D1DA" w14:textId="77777777" w:rsidTr="1FE71FD4">
        <w:trPr>
          <w:trHeight w:val="300"/>
        </w:trPr>
        <w:tc>
          <w:tcPr>
            <w:tcW w:w="4245" w:type="dxa"/>
          </w:tcPr>
          <w:p w14:paraId="66907901" w14:textId="459653C1" w:rsidR="1FE71FD4" w:rsidRDefault="1FE71FD4" w:rsidP="1FE71FD4">
            <w:r>
              <w:t>SoftGreen Technologies</w:t>
            </w:r>
          </w:p>
        </w:tc>
        <w:tc>
          <w:tcPr>
            <w:tcW w:w="4245" w:type="dxa"/>
          </w:tcPr>
          <w:p w14:paraId="75BF51F1" w14:textId="07F47DC9" w:rsidR="1FE71FD4" w:rsidRDefault="1FE71FD4" w:rsidP="1FE71FD4">
            <w:r>
              <w:t>Empresa enfocada en software sostenible y cloud</w:t>
            </w:r>
          </w:p>
        </w:tc>
      </w:tr>
      <w:tr w:rsidR="1FE71FD4" w14:paraId="0A215465" w14:textId="77777777" w:rsidTr="1FE71FD4">
        <w:trPr>
          <w:trHeight w:val="300"/>
        </w:trPr>
        <w:tc>
          <w:tcPr>
            <w:tcW w:w="4245" w:type="dxa"/>
          </w:tcPr>
          <w:p w14:paraId="3701373D" w14:textId="1BF41FF2" w:rsidR="1FE71FD4" w:rsidRDefault="1FE71FD4" w:rsidP="1FE71FD4">
            <w:r>
              <w:t>InnovaCode Studio</w:t>
            </w:r>
          </w:p>
        </w:tc>
        <w:tc>
          <w:tcPr>
            <w:tcW w:w="4245" w:type="dxa"/>
          </w:tcPr>
          <w:p w14:paraId="5A54BBD7" w14:textId="2C67A349" w:rsidR="1FE71FD4" w:rsidRDefault="1FE71FD4" w:rsidP="1FE71FD4">
            <w:r>
              <w:t>Startup tecnológico con metodologías ágiles</w:t>
            </w:r>
          </w:p>
        </w:tc>
      </w:tr>
    </w:tbl>
    <w:p w14:paraId="438D134F" w14:textId="654E9729" w:rsidR="1FE71FD4" w:rsidRDefault="1FE71FD4" w:rsidP="1FE71FD4"/>
    <w:p w14:paraId="0EE95EF6" w14:textId="3612E060" w:rsidR="1FE71FD4" w:rsidRDefault="1FE71FD4" w:rsidP="1FE71FD4"/>
    <w:tbl>
      <w:tblPr>
        <w:tblStyle w:val="EstiloTablaAPA"/>
        <w:tblW w:w="0" w:type="auto"/>
        <w:jc w:val="center"/>
        <w:tblLook w:val="06A0" w:firstRow="1" w:lastRow="0" w:firstColumn="1" w:lastColumn="0" w:noHBand="1" w:noVBand="1"/>
      </w:tblPr>
      <w:tblGrid>
        <w:gridCol w:w="690"/>
        <w:gridCol w:w="3690"/>
        <w:gridCol w:w="3060"/>
        <w:gridCol w:w="1050"/>
      </w:tblGrid>
      <w:tr w:rsidR="1FE71FD4" w14:paraId="7B8ED86E" w14:textId="77777777" w:rsidTr="1FE71FD4">
        <w:trPr>
          <w:cnfStyle w:val="100000000000" w:firstRow="1" w:lastRow="0" w:firstColumn="0" w:lastColumn="0" w:oddVBand="0" w:evenVBand="0" w:oddHBand="0" w:evenHBand="0" w:firstRowFirstColumn="0" w:firstRowLastColumn="0" w:lastRowFirstColumn="0" w:lastRowLastColumn="0"/>
          <w:trHeight w:val="300"/>
          <w:jc w:val="center"/>
        </w:trPr>
        <w:tc>
          <w:tcPr>
            <w:tcW w:w="690" w:type="dxa"/>
          </w:tcPr>
          <w:p w14:paraId="69326254" w14:textId="22A92327" w:rsidR="1FE71FD4" w:rsidRDefault="1FE71FD4" w:rsidP="1FE71FD4">
            <w:pPr>
              <w:jc w:val="center"/>
            </w:pPr>
            <w:r w:rsidRPr="1FE71FD4">
              <w:rPr>
                <w:b/>
                <w:bCs/>
              </w:rPr>
              <w:t>N°</w:t>
            </w:r>
          </w:p>
        </w:tc>
        <w:tc>
          <w:tcPr>
            <w:tcW w:w="3690" w:type="dxa"/>
          </w:tcPr>
          <w:p w14:paraId="1D38FBDC" w14:textId="74FDBC85" w:rsidR="1FE71FD4" w:rsidRDefault="1FE71FD4" w:rsidP="1FE71FD4">
            <w:pPr>
              <w:jc w:val="center"/>
            </w:pPr>
            <w:r w:rsidRPr="1FE71FD4">
              <w:rPr>
                <w:b/>
                <w:bCs/>
              </w:rPr>
              <w:t>Criterio</w:t>
            </w:r>
          </w:p>
        </w:tc>
        <w:tc>
          <w:tcPr>
            <w:tcW w:w="3060" w:type="dxa"/>
          </w:tcPr>
          <w:p w14:paraId="0E4603EC" w14:textId="6364BFB4" w:rsidR="1FE71FD4" w:rsidRDefault="1FE71FD4" w:rsidP="1FE71FD4">
            <w:pPr>
              <w:jc w:val="center"/>
            </w:pPr>
            <w:r w:rsidRPr="1FE71FD4">
              <w:rPr>
                <w:b/>
                <w:bCs/>
              </w:rPr>
              <w:t>Descripción</w:t>
            </w:r>
          </w:p>
        </w:tc>
        <w:tc>
          <w:tcPr>
            <w:tcW w:w="1050" w:type="dxa"/>
          </w:tcPr>
          <w:p w14:paraId="2D580063" w14:textId="6BAD89A3" w:rsidR="1FE71FD4" w:rsidRDefault="1FE71FD4" w:rsidP="1FE71FD4">
            <w:pPr>
              <w:jc w:val="center"/>
            </w:pPr>
            <w:r w:rsidRPr="1FE71FD4">
              <w:rPr>
                <w:b/>
                <w:bCs/>
              </w:rPr>
              <w:t>Peso</w:t>
            </w:r>
          </w:p>
        </w:tc>
      </w:tr>
      <w:tr w:rsidR="1FE71FD4" w14:paraId="286536EC" w14:textId="77777777" w:rsidTr="1FE71FD4">
        <w:trPr>
          <w:trHeight w:val="300"/>
          <w:jc w:val="center"/>
        </w:trPr>
        <w:tc>
          <w:tcPr>
            <w:tcW w:w="690" w:type="dxa"/>
          </w:tcPr>
          <w:p w14:paraId="1D0CE9E3" w14:textId="00383799" w:rsidR="1FE71FD4" w:rsidRDefault="1FE71FD4" w:rsidP="1FE71FD4">
            <w:r>
              <w:t>1</w:t>
            </w:r>
          </w:p>
        </w:tc>
        <w:tc>
          <w:tcPr>
            <w:tcW w:w="3690" w:type="dxa"/>
          </w:tcPr>
          <w:p w14:paraId="1C3376A7" w14:textId="05E48017" w:rsidR="1FE71FD4" w:rsidRDefault="1FE71FD4" w:rsidP="1FE71FD4">
            <w:r>
              <w:t>Precio del proyecto</w:t>
            </w:r>
          </w:p>
        </w:tc>
        <w:tc>
          <w:tcPr>
            <w:tcW w:w="3060" w:type="dxa"/>
          </w:tcPr>
          <w:p w14:paraId="1644A840" w14:textId="7C4F1B8B" w:rsidR="1FE71FD4" w:rsidRDefault="1FE71FD4" w:rsidP="1FE71FD4">
            <w:r>
              <w:t>Costo total del desarrollo del software</w:t>
            </w:r>
          </w:p>
        </w:tc>
        <w:tc>
          <w:tcPr>
            <w:tcW w:w="1050" w:type="dxa"/>
          </w:tcPr>
          <w:p w14:paraId="253853DC" w14:textId="03C33789" w:rsidR="1FE71FD4" w:rsidRDefault="1FE71FD4" w:rsidP="1FE71FD4">
            <w:r>
              <w:t>5</w:t>
            </w:r>
          </w:p>
        </w:tc>
      </w:tr>
      <w:tr w:rsidR="1FE71FD4" w14:paraId="5B09FAE2" w14:textId="77777777" w:rsidTr="1FE71FD4">
        <w:trPr>
          <w:trHeight w:val="300"/>
          <w:jc w:val="center"/>
        </w:trPr>
        <w:tc>
          <w:tcPr>
            <w:tcW w:w="690" w:type="dxa"/>
          </w:tcPr>
          <w:p w14:paraId="38A1019A" w14:textId="5ED907E6" w:rsidR="1FE71FD4" w:rsidRDefault="1FE71FD4" w:rsidP="1FE71FD4">
            <w:r>
              <w:t>2</w:t>
            </w:r>
          </w:p>
        </w:tc>
        <w:tc>
          <w:tcPr>
            <w:tcW w:w="3690" w:type="dxa"/>
          </w:tcPr>
          <w:p w14:paraId="2CB8FF52" w14:textId="321D01A7" w:rsidR="1FE71FD4" w:rsidRDefault="1FE71FD4" w:rsidP="1FE71FD4">
            <w:r>
              <w:t>Experiencia en proyectos similares</w:t>
            </w:r>
          </w:p>
        </w:tc>
        <w:tc>
          <w:tcPr>
            <w:tcW w:w="3060" w:type="dxa"/>
          </w:tcPr>
          <w:p w14:paraId="1AFE2DE6" w14:textId="4F3225D0" w:rsidR="1FE71FD4" w:rsidRDefault="1FE71FD4" w:rsidP="1FE71FD4">
            <w:r>
              <w:t>Experiencia en plataformas web y marketplaces</w:t>
            </w:r>
          </w:p>
        </w:tc>
        <w:tc>
          <w:tcPr>
            <w:tcW w:w="1050" w:type="dxa"/>
          </w:tcPr>
          <w:p w14:paraId="2BA18E12" w14:textId="3BF9EB86" w:rsidR="1FE71FD4" w:rsidRDefault="1FE71FD4" w:rsidP="1FE71FD4">
            <w:r>
              <w:t>4</w:t>
            </w:r>
          </w:p>
        </w:tc>
      </w:tr>
      <w:tr w:rsidR="1FE71FD4" w14:paraId="3C73D555" w14:textId="77777777" w:rsidTr="1FE71FD4">
        <w:trPr>
          <w:trHeight w:val="300"/>
          <w:jc w:val="center"/>
        </w:trPr>
        <w:tc>
          <w:tcPr>
            <w:tcW w:w="690" w:type="dxa"/>
          </w:tcPr>
          <w:p w14:paraId="28305E92" w14:textId="29534FBE" w:rsidR="1FE71FD4" w:rsidRDefault="1FE71FD4" w:rsidP="1FE71FD4">
            <w:r>
              <w:t>3</w:t>
            </w:r>
          </w:p>
        </w:tc>
        <w:tc>
          <w:tcPr>
            <w:tcW w:w="3690" w:type="dxa"/>
          </w:tcPr>
          <w:p w14:paraId="3AA28FAE" w14:textId="48FC28AF" w:rsidR="1FE71FD4" w:rsidRDefault="1FE71FD4" w:rsidP="1FE71FD4">
            <w:r>
              <w:t>Tiempo de entrega</w:t>
            </w:r>
          </w:p>
        </w:tc>
        <w:tc>
          <w:tcPr>
            <w:tcW w:w="3060" w:type="dxa"/>
          </w:tcPr>
          <w:p w14:paraId="7594D856" w14:textId="5FBAE72D" w:rsidR="1FE71FD4" w:rsidRDefault="1FE71FD4" w:rsidP="1FE71FD4">
            <w:r>
              <w:t>Tiempo estimado para finalizar el proyecto</w:t>
            </w:r>
          </w:p>
        </w:tc>
        <w:tc>
          <w:tcPr>
            <w:tcW w:w="1050" w:type="dxa"/>
          </w:tcPr>
          <w:p w14:paraId="603E7B8C" w14:textId="5F26475A" w:rsidR="1FE71FD4" w:rsidRDefault="1FE71FD4" w:rsidP="1FE71FD4">
            <w:r>
              <w:t>4</w:t>
            </w:r>
          </w:p>
        </w:tc>
      </w:tr>
      <w:tr w:rsidR="1FE71FD4" w14:paraId="177FB674" w14:textId="77777777" w:rsidTr="1FE71FD4">
        <w:trPr>
          <w:trHeight w:val="300"/>
          <w:jc w:val="center"/>
        </w:trPr>
        <w:tc>
          <w:tcPr>
            <w:tcW w:w="690" w:type="dxa"/>
          </w:tcPr>
          <w:p w14:paraId="2781F7B9" w14:textId="7FA7CB20" w:rsidR="1FE71FD4" w:rsidRDefault="1FE71FD4" w:rsidP="1FE71FD4">
            <w:r>
              <w:t>4</w:t>
            </w:r>
          </w:p>
        </w:tc>
        <w:tc>
          <w:tcPr>
            <w:tcW w:w="3690" w:type="dxa"/>
          </w:tcPr>
          <w:p w14:paraId="0332079E" w14:textId="7D8F9908" w:rsidR="1FE71FD4" w:rsidRDefault="1FE71FD4" w:rsidP="1FE71FD4">
            <w:r>
              <w:t>Tecnologías utilizadas</w:t>
            </w:r>
          </w:p>
        </w:tc>
        <w:tc>
          <w:tcPr>
            <w:tcW w:w="3060" w:type="dxa"/>
          </w:tcPr>
          <w:p w14:paraId="369D6138" w14:textId="5151C539" w:rsidR="1FE71FD4" w:rsidRDefault="1FE71FD4" w:rsidP="1FE71FD4">
            <w:r>
              <w:t>Uso de tecnologías modernas y escalables</w:t>
            </w:r>
          </w:p>
        </w:tc>
        <w:tc>
          <w:tcPr>
            <w:tcW w:w="1050" w:type="dxa"/>
          </w:tcPr>
          <w:p w14:paraId="117B8E9D" w14:textId="4936F6B9" w:rsidR="1FE71FD4" w:rsidRDefault="1FE71FD4" w:rsidP="1FE71FD4">
            <w:r>
              <w:t>5</w:t>
            </w:r>
          </w:p>
        </w:tc>
      </w:tr>
      <w:tr w:rsidR="1FE71FD4" w14:paraId="2D674459" w14:textId="77777777" w:rsidTr="1FE71FD4">
        <w:trPr>
          <w:trHeight w:val="300"/>
          <w:jc w:val="center"/>
        </w:trPr>
        <w:tc>
          <w:tcPr>
            <w:tcW w:w="690" w:type="dxa"/>
          </w:tcPr>
          <w:p w14:paraId="0197D6D4" w14:textId="0B992BF5" w:rsidR="1FE71FD4" w:rsidRDefault="1FE71FD4" w:rsidP="1FE71FD4">
            <w:r>
              <w:t>5</w:t>
            </w:r>
          </w:p>
        </w:tc>
        <w:tc>
          <w:tcPr>
            <w:tcW w:w="3690" w:type="dxa"/>
          </w:tcPr>
          <w:p w14:paraId="355B1739" w14:textId="10372B6A" w:rsidR="1FE71FD4" w:rsidRDefault="1FE71FD4" w:rsidP="1FE71FD4">
            <w:r>
              <w:t>Soporte y mantenimiento</w:t>
            </w:r>
          </w:p>
        </w:tc>
        <w:tc>
          <w:tcPr>
            <w:tcW w:w="3060" w:type="dxa"/>
          </w:tcPr>
          <w:p w14:paraId="4EE10831" w14:textId="19433198" w:rsidR="1FE71FD4" w:rsidRDefault="1FE71FD4" w:rsidP="1FE71FD4">
            <w:r>
              <w:t>Disponibilidad de soporte post implementación</w:t>
            </w:r>
          </w:p>
        </w:tc>
        <w:tc>
          <w:tcPr>
            <w:tcW w:w="1050" w:type="dxa"/>
          </w:tcPr>
          <w:p w14:paraId="250F0540" w14:textId="2CB79FD9" w:rsidR="1FE71FD4" w:rsidRDefault="1FE71FD4" w:rsidP="1FE71FD4">
            <w:r>
              <w:t>3</w:t>
            </w:r>
          </w:p>
        </w:tc>
      </w:tr>
      <w:tr w:rsidR="1FE71FD4" w14:paraId="7CD4B8B9" w14:textId="77777777" w:rsidTr="1FE71FD4">
        <w:trPr>
          <w:trHeight w:val="300"/>
          <w:jc w:val="center"/>
        </w:trPr>
        <w:tc>
          <w:tcPr>
            <w:tcW w:w="690" w:type="dxa"/>
          </w:tcPr>
          <w:p w14:paraId="7A5D36AF" w14:textId="2DB87AFF" w:rsidR="1FE71FD4" w:rsidRDefault="1FE71FD4" w:rsidP="1FE71FD4">
            <w:r>
              <w:t>6</w:t>
            </w:r>
          </w:p>
        </w:tc>
        <w:tc>
          <w:tcPr>
            <w:tcW w:w="3690" w:type="dxa"/>
          </w:tcPr>
          <w:p w14:paraId="3C9916BD" w14:textId="65E4C950" w:rsidR="1FE71FD4" w:rsidRDefault="1FE71FD4" w:rsidP="1FE71FD4">
            <w:r>
              <w:t>Seguridad del software</w:t>
            </w:r>
          </w:p>
        </w:tc>
        <w:tc>
          <w:tcPr>
            <w:tcW w:w="3060" w:type="dxa"/>
          </w:tcPr>
          <w:p w14:paraId="299E1242" w14:textId="03A74CE5" w:rsidR="1FE71FD4" w:rsidRDefault="1FE71FD4" w:rsidP="1FE71FD4">
            <w:r>
              <w:t>Implementación de buenas prácticas de ciberseguridad</w:t>
            </w:r>
          </w:p>
        </w:tc>
        <w:tc>
          <w:tcPr>
            <w:tcW w:w="1050" w:type="dxa"/>
          </w:tcPr>
          <w:p w14:paraId="7AF70191" w14:textId="37F5920F" w:rsidR="1FE71FD4" w:rsidRDefault="1FE71FD4" w:rsidP="1FE71FD4">
            <w:r>
              <w:t>5</w:t>
            </w:r>
          </w:p>
        </w:tc>
      </w:tr>
      <w:tr w:rsidR="1FE71FD4" w14:paraId="7123D94B" w14:textId="77777777" w:rsidTr="1FE71FD4">
        <w:trPr>
          <w:trHeight w:val="300"/>
          <w:jc w:val="center"/>
        </w:trPr>
        <w:tc>
          <w:tcPr>
            <w:tcW w:w="690" w:type="dxa"/>
          </w:tcPr>
          <w:p w14:paraId="5F777D89" w14:textId="19DC473D" w:rsidR="1FE71FD4" w:rsidRDefault="1FE71FD4" w:rsidP="1FE71FD4">
            <w:r>
              <w:t>7</w:t>
            </w:r>
          </w:p>
        </w:tc>
        <w:tc>
          <w:tcPr>
            <w:tcW w:w="3690" w:type="dxa"/>
          </w:tcPr>
          <w:p w14:paraId="6EB88577" w14:textId="7B755784" w:rsidR="1FE71FD4" w:rsidRDefault="1FE71FD4" w:rsidP="1FE71FD4">
            <w:r>
              <w:t>Escalabilidad</w:t>
            </w:r>
          </w:p>
        </w:tc>
        <w:tc>
          <w:tcPr>
            <w:tcW w:w="3060" w:type="dxa"/>
          </w:tcPr>
          <w:p w14:paraId="4150C22C" w14:textId="05EF3735" w:rsidR="1FE71FD4" w:rsidRDefault="1FE71FD4" w:rsidP="1FE71FD4">
            <w:r>
              <w:t>Capacidad de crecimiento futuro del sistema</w:t>
            </w:r>
          </w:p>
        </w:tc>
        <w:tc>
          <w:tcPr>
            <w:tcW w:w="1050" w:type="dxa"/>
          </w:tcPr>
          <w:p w14:paraId="71801896" w14:textId="698CC911" w:rsidR="1FE71FD4" w:rsidRDefault="1FE71FD4" w:rsidP="1FE71FD4">
            <w:r>
              <w:t>4</w:t>
            </w:r>
          </w:p>
        </w:tc>
      </w:tr>
      <w:tr w:rsidR="1FE71FD4" w14:paraId="14243F40" w14:textId="77777777" w:rsidTr="1FE71FD4">
        <w:trPr>
          <w:trHeight w:val="300"/>
          <w:jc w:val="center"/>
        </w:trPr>
        <w:tc>
          <w:tcPr>
            <w:tcW w:w="690" w:type="dxa"/>
          </w:tcPr>
          <w:p w14:paraId="5B03F3AA" w14:textId="2BCFACA2" w:rsidR="1FE71FD4" w:rsidRDefault="1FE71FD4" w:rsidP="1FE71FD4">
            <w:r>
              <w:t>8</w:t>
            </w:r>
          </w:p>
        </w:tc>
        <w:tc>
          <w:tcPr>
            <w:tcW w:w="3690" w:type="dxa"/>
          </w:tcPr>
          <w:p w14:paraId="79DFF05A" w14:textId="0E94FC50" w:rsidR="1FE71FD4" w:rsidRDefault="1FE71FD4" w:rsidP="1FE71FD4">
            <w:r>
              <w:t>Comunicación y gestión</w:t>
            </w:r>
          </w:p>
        </w:tc>
        <w:tc>
          <w:tcPr>
            <w:tcW w:w="3060" w:type="dxa"/>
          </w:tcPr>
          <w:p w14:paraId="6B934BAA" w14:textId="38F1C18E" w:rsidR="1FE71FD4" w:rsidRDefault="1FE71FD4" w:rsidP="1FE71FD4">
            <w:r>
              <w:t>Fluidez de comunicación y metodología ágil</w:t>
            </w:r>
          </w:p>
        </w:tc>
        <w:tc>
          <w:tcPr>
            <w:tcW w:w="1050" w:type="dxa"/>
          </w:tcPr>
          <w:p w14:paraId="0568F0CB" w14:textId="61C0FDB7" w:rsidR="1FE71FD4" w:rsidRDefault="1FE71FD4" w:rsidP="1FE71FD4">
            <w:r>
              <w:t>3</w:t>
            </w:r>
          </w:p>
        </w:tc>
      </w:tr>
      <w:tr w:rsidR="1FE71FD4" w14:paraId="089A10C7" w14:textId="77777777" w:rsidTr="1FE71FD4">
        <w:trPr>
          <w:trHeight w:val="300"/>
          <w:jc w:val="center"/>
        </w:trPr>
        <w:tc>
          <w:tcPr>
            <w:tcW w:w="690" w:type="dxa"/>
          </w:tcPr>
          <w:p w14:paraId="06206469" w14:textId="1CF3E2F5" w:rsidR="1FE71FD4" w:rsidRDefault="1FE71FD4" w:rsidP="1FE71FD4">
            <w:r>
              <w:t>9</w:t>
            </w:r>
          </w:p>
        </w:tc>
        <w:tc>
          <w:tcPr>
            <w:tcW w:w="3690" w:type="dxa"/>
          </w:tcPr>
          <w:p w14:paraId="5937AC25" w14:textId="166C8113" w:rsidR="1FE71FD4" w:rsidRDefault="1FE71FD4" w:rsidP="1FE71FD4">
            <w:r>
              <w:t>Garantía del servicio</w:t>
            </w:r>
          </w:p>
        </w:tc>
        <w:tc>
          <w:tcPr>
            <w:tcW w:w="3060" w:type="dxa"/>
          </w:tcPr>
          <w:p w14:paraId="02A80B3A" w14:textId="4FC77795" w:rsidR="1FE71FD4" w:rsidRDefault="1FE71FD4" w:rsidP="1FE71FD4">
            <w:r>
              <w:t>Tiempo de garantía ante errores o fallos</w:t>
            </w:r>
          </w:p>
        </w:tc>
        <w:tc>
          <w:tcPr>
            <w:tcW w:w="1050" w:type="dxa"/>
          </w:tcPr>
          <w:p w14:paraId="7C75237E" w14:textId="7E023266" w:rsidR="1FE71FD4" w:rsidRDefault="1FE71FD4" w:rsidP="1FE71FD4">
            <w:r>
              <w:t>2</w:t>
            </w:r>
          </w:p>
        </w:tc>
      </w:tr>
      <w:tr w:rsidR="1FE71FD4" w14:paraId="14723E40" w14:textId="77777777" w:rsidTr="1FE71FD4">
        <w:trPr>
          <w:trHeight w:val="300"/>
          <w:jc w:val="center"/>
        </w:trPr>
        <w:tc>
          <w:tcPr>
            <w:tcW w:w="690" w:type="dxa"/>
          </w:tcPr>
          <w:p w14:paraId="4378985D" w14:textId="083E0E0B" w:rsidR="1FE71FD4" w:rsidRDefault="1FE71FD4" w:rsidP="1FE71FD4">
            <w:r>
              <w:t>10</w:t>
            </w:r>
          </w:p>
        </w:tc>
        <w:tc>
          <w:tcPr>
            <w:tcW w:w="3690" w:type="dxa"/>
          </w:tcPr>
          <w:p w14:paraId="52DAC6EE" w14:textId="6BACA0B9" w:rsidR="1FE71FD4" w:rsidRDefault="1FE71FD4" w:rsidP="1FE71FD4">
            <w:r>
              <w:t>Reputación del proveedor</w:t>
            </w:r>
          </w:p>
        </w:tc>
        <w:tc>
          <w:tcPr>
            <w:tcW w:w="3060" w:type="dxa"/>
          </w:tcPr>
          <w:p w14:paraId="15F2A69E" w14:textId="45B7F78B" w:rsidR="1FE71FD4" w:rsidRDefault="1FE71FD4" w:rsidP="1FE71FD4">
            <w:r>
              <w:t>Opiniones, portafolio y referencias</w:t>
            </w:r>
          </w:p>
        </w:tc>
        <w:tc>
          <w:tcPr>
            <w:tcW w:w="1050" w:type="dxa"/>
          </w:tcPr>
          <w:p w14:paraId="7162D675" w14:textId="71E7CA73" w:rsidR="1FE71FD4" w:rsidRDefault="1FE71FD4" w:rsidP="1FE71FD4">
            <w:r>
              <w:t>4</w:t>
            </w:r>
          </w:p>
        </w:tc>
      </w:tr>
    </w:tbl>
    <w:p w14:paraId="7285A6A1" w14:textId="06AA54DF" w:rsidR="1FE71FD4" w:rsidRDefault="1FE71FD4" w:rsidP="1FE71FD4"/>
    <w:tbl>
      <w:tblPr>
        <w:tblStyle w:val="EstiloTablaAPA"/>
        <w:tblW w:w="0" w:type="auto"/>
        <w:tblLook w:val="06A0" w:firstRow="1" w:lastRow="0" w:firstColumn="1" w:lastColumn="0" w:noHBand="1" w:noVBand="1"/>
      </w:tblPr>
      <w:tblGrid>
        <w:gridCol w:w="1698"/>
        <w:gridCol w:w="1698"/>
        <w:gridCol w:w="1698"/>
        <w:gridCol w:w="1698"/>
        <w:gridCol w:w="1698"/>
      </w:tblGrid>
      <w:tr w:rsidR="1FE71FD4" w14:paraId="5689F496"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1698" w:type="dxa"/>
          </w:tcPr>
          <w:p w14:paraId="49E9B239" w14:textId="52ACD4FB" w:rsidR="1FE71FD4" w:rsidRDefault="1FE71FD4" w:rsidP="1FE71FD4">
            <w:pPr>
              <w:jc w:val="center"/>
            </w:pPr>
            <w:r w:rsidRPr="1FE71FD4">
              <w:rPr>
                <w:b/>
                <w:bCs/>
              </w:rPr>
              <w:t>Criterio</w:t>
            </w:r>
          </w:p>
        </w:tc>
        <w:tc>
          <w:tcPr>
            <w:tcW w:w="1698" w:type="dxa"/>
          </w:tcPr>
          <w:p w14:paraId="5A3CF6F7" w14:textId="5A5319A1" w:rsidR="1FE71FD4" w:rsidRDefault="1FE71FD4" w:rsidP="1FE71FD4">
            <w:pPr>
              <w:jc w:val="center"/>
            </w:pPr>
            <w:r w:rsidRPr="1FE71FD4">
              <w:rPr>
                <w:b/>
                <w:bCs/>
              </w:rPr>
              <w:t>Peso</w:t>
            </w:r>
          </w:p>
        </w:tc>
        <w:tc>
          <w:tcPr>
            <w:tcW w:w="1698" w:type="dxa"/>
          </w:tcPr>
          <w:p w14:paraId="20623F67" w14:textId="2BC0AD26" w:rsidR="1FE71FD4" w:rsidRDefault="1FE71FD4" w:rsidP="1FE71FD4">
            <w:pPr>
              <w:jc w:val="center"/>
            </w:pPr>
            <w:r w:rsidRPr="1FE71FD4">
              <w:rPr>
                <w:b/>
                <w:bCs/>
              </w:rPr>
              <w:t>TechNova Solutions</w:t>
            </w:r>
          </w:p>
        </w:tc>
        <w:tc>
          <w:tcPr>
            <w:tcW w:w="1698" w:type="dxa"/>
          </w:tcPr>
          <w:p w14:paraId="1B9F9EC4" w14:textId="73FE7A93" w:rsidR="1FE71FD4" w:rsidRDefault="1FE71FD4" w:rsidP="1FE71FD4">
            <w:pPr>
              <w:jc w:val="center"/>
            </w:pPr>
            <w:r w:rsidRPr="1FE71FD4">
              <w:rPr>
                <w:b/>
                <w:bCs/>
              </w:rPr>
              <w:t>SoftGreen Technologies</w:t>
            </w:r>
          </w:p>
        </w:tc>
        <w:tc>
          <w:tcPr>
            <w:tcW w:w="1698" w:type="dxa"/>
          </w:tcPr>
          <w:p w14:paraId="0B5B6DAF" w14:textId="48408481" w:rsidR="1FE71FD4" w:rsidRDefault="1FE71FD4" w:rsidP="1FE71FD4">
            <w:pPr>
              <w:jc w:val="center"/>
            </w:pPr>
            <w:r w:rsidRPr="1FE71FD4">
              <w:rPr>
                <w:b/>
                <w:bCs/>
              </w:rPr>
              <w:t>InnovaCode Studio</w:t>
            </w:r>
          </w:p>
        </w:tc>
      </w:tr>
      <w:tr w:rsidR="1FE71FD4" w14:paraId="4D8B338B" w14:textId="77777777" w:rsidTr="1FE71FD4">
        <w:trPr>
          <w:trHeight w:val="300"/>
        </w:trPr>
        <w:tc>
          <w:tcPr>
            <w:tcW w:w="1698" w:type="dxa"/>
          </w:tcPr>
          <w:p w14:paraId="6FC12EE3" w14:textId="09BB1282" w:rsidR="1FE71FD4" w:rsidRDefault="1FE71FD4" w:rsidP="1FE71FD4">
            <w:r>
              <w:t>Precio del proyecto</w:t>
            </w:r>
          </w:p>
        </w:tc>
        <w:tc>
          <w:tcPr>
            <w:tcW w:w="1698" w:type="dxa"/>
          </w:tcPr>
          <w:p w14:paraId="6C259CBB" w14:textId="06F7F1AC" w:rsidR="1FE71FD4" w:rsidRDefault="1FE71FD4" w:rsidP="1FE71FD4">
            <w:r>
              <w:t>5</w:t>
            </w:r>
          </w:p>
        </w:tc>
        <w:tc>
          <w:tcPr>
            <w:tcW w:w="1698" w:type="dxa"/>
          </w:tcPr>
          <w:p w14:paraId="500AA2C0" w14:textId="4A98BE2D" w:rsidR="1FE71FD4" w:rsidRDefault="1FE71FD4" w:rsidP="1FE71FD4">
            <w:r>
              <w:t>3</w:t>
            </w:r>
          </w:p>
        </w:tc>
        <w:tc>
          <w:tcPr>
            <w:tcW w:w="1698" w:type="dxa"/>
          </w:tcPr>
          <w:p w14:paraId="2C33889F" w14:textId="2FFF1129" w:rsidR="1FE71FD4" w:rsidRDefault="1FE71FD4" w:rsidP="1FE71FD4">
            <w:r>
              <w:t>4</w:t>
            </w:r>
          </w:p>
        </w:tc>
        <w:tc>
          <w:tcPr>
            <w:tcW w:w="1698" w:type="dxa"/>
          </w:tcPr>
          <w:p w14:paraId="25E3A9AE" w14:textId="192376DC" w:rsidR="1FE71FD4" w:rsidRDefault="1FE71FD4" w:rsidP="1FE71FD4">
            <w:r>
              <w:t>5</w:t>
            </w:r>
          </w:p>
        </w:tc>
      </w:tr>
      <w:tr w:rsidR="1FE71FD4" w14:paraId="6F9F1314" w14:textId="77777777" w:rsidTr="1FE71FD4">
        <w:trPr>
          <w:trHeight w:val="300"/>
        </w:trPr>
        <w:tc>
          <w:tcPr>
            <w:tcW w:w="1698" w:type="dxa"/>
          </w:tcPr>
          <w:p w14:paraId="5AFE9D7B" w14:textId="03409972" w:rsidR="1FE71FD4" w:rsidRDefault="1FE71FD4" w:rsidP="1FE71FD4">
            <w:r>
              <w:t>Experiencia en proyectos similares</w:t>
            </w:r>
          </w:p>
        </w:tc>
        <w:tc>
          <w:tcPr>
            <w:tcW w:w="1698" w:type="dxa"/>
          </w:tcPr>
          <w:p w14:paraId="09654917" w14:textId="03CAAE48" w:rsidR="1FE71FD4" w:rsidRDefault="1FE71FD4" w:rsidP="1FE71FD4">
            <w:r>
              <w:t>4</w:t>
            </w:r>
          </w:p>
        </w:tc>
        <w:tc>
          <w:tcPr>
            <w:tcW w:w="1698" w:type="dxa"/>
          </w:tcPr>
          <w:p w14:paraId="2764A87C" w14:textId="397AA9BE" w:rsidR="1FE71FD4" w:rsidRDefault="1FE71FD4" w:rsidP="1FE71FD4">
            <w:r>
              <w:t>5</w:t>
            </w:r>
          </w:p>
        </w:tc>
        <w:tc>
          <w:tcPr>
            <w:tcW w:w="1698" w:type="dxa"/>
          </w:tcPr>
          <w:p w14:paraId="3F56CAD9" w14:textId="372434BF" w:rsidR="1FE71FD4" w:rsidRDefault="1FE71FD4" w:rsidP="1FE71FD4">
            <w:r>
              <w:t>4</w:t>
            </w:r>
          </w:p>
        </w:tc>
        <w:tc>
          <w:tcPr>
            <w:tcW w:w="1698" w:type="dxa"/>
          </w:tcPr>
          <w:p w14:paraId="75579116" w14:textId="5186E01C" w:rsidR="1FE71FD4" w:rsidRDefault="1FE71FD4" w:rsidP="1FE71FD4">
            <w:r>
              <w:t>3</w:t>
            </w:r>
          </w:p>
        </w:tc>
      </w:tr>
      <w:tr w:rsidR="1FE71FD4" w14:paraId="016FFEBF" w14:textId="77777777" w:rsidTr="1FE71FD4">
        <w:trPr>
          <w:trHeight w:val="300"/>
        </w:trPr>
        <w:tc>
          <w:tcPr>
            <w:tcW w:w="1698" w:type="dxa"/>
          </w:tcPr>
          <w:p w14:paraId="6C810DAA" w14:textId="43540C24" w:rsidR="1FE71FD4" w:rsidRDefault="1FE71FD4" w:rsidP="1FE71FD4">
            <w:r>
              <w:t>Tiempo de entrega</w:t>
            </w:r>
          </w:p>
        </w:tc>
        <w:tc>
          <w:tcPr>
            <w:tcW w:w="1698" w:type="dxa"/>
          </w:tcPr>
          <w:p w14:paraId="01648445" w14:textId="7F5957D3" w:rsidR="1FE71FD4" w:rsidRDefault="1FE71FD4" w:rsidP="1FE71FD4">
            <w:r>
              <w:t>4</w:t>
            </w:r>
          </w:p>
        </w:tc>
        <w:tc>
          <w:tcPr>
            <w:tcW w:w="1698" w:type="dxa"/>
          </w:tcPr>
          <w:p w14:paraId="4B35BA1A" w14:textId="296F2881" w:rsidR="1FE71FD4" w:rsidRDefault="1FE71FD4" w:rsidP="1FE71FD4">
            <w:r>
              <w:t>4</w:t>
            </w:r>
          </w:p>
        </w:tc>
        <w:tc>
          <w:tcPr>
            <w:tcW w:w="1698" w:type="dxa"/>
          </w:tcPr>
          <w:p w14:paraId="69594958" w14:textId="5F33A9FE" w:rsidR="1FE71FD4" w:rsidRDefault="1FE71FD4" w:rsidP="1FE71FD4">
            <w:r>
              <w:t>3</w:t>
            </w:r>
          </w:p>
        </w:tc>
        <w:tc>
          <w:tcPr>
            <w:tcW w:w="1698" w:type="dxa"/>
          </w:tcPr>
          <w:p w14:paraId="5D53E056" w14:textId="3B9E00F4" w:rsidR="1FE71FD4" w:rsidRDefault="1FE71FD4" w:rsidP="1FE71FD4">
            <w:r>
              <w:t>5</w:t>
            </w:r>
          </w:p>
        </w:tc>
      </w:tr>
      <w:tr w:rsidR="1FE71FD4" w14:paraId="37EA77AC" w14:textId="77777777" w:rsidTr="1FE71FD4">
        <w:trPr>
          <w:trHeight w:val="300"/>
        </w:trPr>
        <w:tc>
          <w:tcPr>
            <w:tcW w:w="1698" w:type="dxa"/>
          </w:tcPr>
          <w:p w14:paraId="74D41743" w14:textId="031DE1F0" w:rsidR="1FE71FD4" w:rsidRDefault="1FE71FD4" w:rsidP="1FE71FD4">
            <w:r>
              <w:lastRenderedPageBreak/>
              <w:t>Tecnologías utilizadas</w:t>
            </w:r>
          </w:p>
        </w:tc>
        <w:tc>
          <w:tcPr>
            <w:tcW w:w="1698" w:type="dxa"/>
          </w:tcPr>
          <w:p w14:paraId="05911E6D" w14:textId="56A9A5D4" w:rsidR="1FE71FD4" w:rsidRDefault="1FE71FD4" w:rsidP="1FE71FD4">
            <w:r>
              <w:t>5</w:t>
            </w:r>
          </w:p>
        </w:tc>
        <w:tc>
          <w:tcPr>
            <w:tcW w:w="1698" w:type="dxa"/>
          </w:tcPr>
          <w:p w14:paraId="602F7E96" w14:textId="53FB1F13" w:rsidR="1FE71FD4" w:rsidRDefault="1FE71FD4" w:rsidP="1FE71FD4">
            <w:r>
              <w:t>5</w:t>
            </w:r>
          </w:p>
        </w:tc>
        <w:tc>
          <w:tcPr>
            <w:tcW w:w="1698" w:type="dxa"/>
          </w:tcPr>
          <w:p w14:paraId="53AC9B55" w14:textId="0EA04B42" w:rsidR="1FE71FD4" w:rsidRDefault="1FE71FD4" w:rsidP="1FE71FD4">
            <w:r>
              <w:t>5</w:t>
            </w:r>
          </w:p>
        </w:tc>
        <w:tc>
          <w:tcPr>
            <w:tcW w:w="1698" w:type="dxa"/>
          </w:tcPr>
          <w:p w14:paraId="50A48458" w14:textId="7E85D395" w:rsidR="1FE71FD4" w:rsidRDefault="1FE71FD4" w:rsidP="1FE71FD4">
            <w:r>
              <w:t>4</w:t>
            </w:r>
          </w:p>
        </w:tc>
      </w:tr>
      <w:tr w:rsidR="1FE71FD4" w14:paraId="151E7244" w14:textId="77777777" w:rsidTr="1FE71FD4">
        <w:trPr>
          <w:trHeight w:val="300"/>
        </w:trPr>
        <w:tc>
          <w:tcPr>
            <w:tcW w:w="1698" w:type="dxa"/>
          </w:tcPr>
          <w:p w14:paraId="708AF231" w14:textId="4CAB9BA4" w:rsidR="1FE71FD4" w:rsidRDefault="1FE71FD4" w:rsidP="1FE71FD4">
            <w:r>
              <w:t>Soporte y mantenimiento</w:t>
            </w:r>
          </w:p>
        </w:tc>
        <w:tc>
          <w:tcPr>
            <w:tcW w:w="1698" w:type="dxa"/>
          </w:tcPr>
          <w:p w14:paraId="1127CCAB" w14:textId="0B4CECBE" w:rsidR="1FE71FD4" w:rsidRDefault="1FE71FD4" w:rsidP="1FE71FD4">
            <w:r>
              <w:t>3</w:t>
            </w:r>
          </w:p>
        </w:tc>
        <w:tc>
          <w:tcPr>
            <w:tcW w:w="1698" w:type="dxa"/>
          </w:tcPr>
          <w:p w14:paraId="1068FBD9" w14:textId="0B669D34" w:rsidR="1FE71FD4" w:rsidRDefault="1FE71FD4" w:rsidP="1FE71FD4">
            <w:r>
              <w:t>5</w:t>
            </w:r>
          </w:p>
        </w:tc>
        <w:tc>
          <w:tcPr>
            <w:tcW w:w="1698" w:type="dxa"/>
          </w:tcPr>
          <w:p w14:paraId="79CA6575" w14:textId="2D3ED53D" w:rsidR="1FE71FD4" w:rsidRDefault="1FE71FD4" w:rsidP="1FE71FD4">
            <w:r>
              <w:t>4</w:t>
            </w:r>
          </w:p>
        </w:tc>
        <w:tc>
          <w:tcPr>
            <w:tcW w:w="1698" w:type="dxa"/>
          </w:tcPr>
          <w:p w14:paraId="0FDB31E5" w14:textId="49AA1A39" w:rsidR="1FE71FD4" w:rsidRDefault="1FE71FD4" w:rsidP="1FE71FD4">
            <w:r>
              <w:t>3</w:t>
            </w:r>
          </w:p>
        </w:tc>
      </w:tr>
      <w:tr w:rsidR="1FE71FD4" w14:paraId="23BCA58F" w14:textId="77777777" w:rsidTr="1FE71FD4">
        <w:trPr>
          <w:trHeight w:val="300"/>
        </w:trPr>
        <w:tc>
          <w:tcPr>
            <w:tcW w:w="1698" w:type="dxa"/>
          </w:tcPr>
          <w:p w14:paraId="51035F3C" w14:textId="00F3BFC9" w:rsidR="1FE71FD4" w:rsidRDefault="1FE71FD4" w:rsidP="1FE71FD4">
            <w:r>
              <w:t>Seguridad del software</w:t>
            </w:r>
          </w:p>
        </w:tc>
        <w:tc>
          <w:tcPr>
            <w:tcW w:w="1698" w:type="dxa"/>
          </w:tcPr>
          <w:p w14:paraId="63BB4F9E" w14:textId="0DEF673B" w:rsidR="1FE71FD4" w:rsidRDefault="1FE71FD4" w:rsidP="1FE71FD4">
            <w:r>
              <w:t>5</w:t>
            </w:r>
          </w:p>
        </w:tc>
        <w:tc>
          <w:tcPr>
            <w:tcW w:w="1698" w:type="dxa"/>
          </w:tcPr>
          <w:p w14:paraId="319FD331" w14:textId="2B63C192" w:rsidR="1FE71FD4" w:rsidRDefault="1FE71FD4" w:rsidP="1FE71FD4">
            <w:r>
              <w:t>5</w:t>
            </w:r>
          </w:p>
        </w:tc>
        <w:tc>
          <w:tcPr>
            <w:tcW w:w="1698" w:type="dxa"/>
          </w:tcPr>
          <w:p w14:paraId="73D011EB" w14:textId="1FA823C5" w:rsidR="1FE71FD4" w:rsidRDefault="1FE71FD4" w:rsidP="1FE71FD4">
            <w:r>
              <w:t>4</w:t>
            </w:r>
          </w:p>
        </w:tc>
        <w:tc>
          <w:tcPr>
            <w:tcW w:w="1698" w:type="dxa"/>
          </w:tcPr>
          <w:p w14:paraId="4A254BED" w14:textId="44AB8DBF" w:rsidR="1FE71FD4" w:rsidRDefault="1FE71FD4" w:rsidP="1FE71FD4">
            <w:r>
              <w:t>4</w:t>
            </w:r>
          </w:p>
        </w:tc>
      </w:tr>
      <w:tr w:rsidR="1FE71FD4" w14:paraId="3E1117A3" w14:textId="77777777" w:rsidTr="1FE71FD4">
        <w:trPr>
          <w:trHeight w:val="300"/>
        </w:trPr>
        <w:tc>
          <w:tcPr>
            <w:tcW w:w="1698" w:type="dxa"/>
          </w:tcPr>
          <w:p w14:paraId="73624A90" w14:textId="33B208D5" w:rsidR="1FE71FD4" w:rsidRDefault="1FE71FD4" w:rsidP="1FE71FD4">
            <w:r>
              <w:t>Escalabilidad</w:t>
            </w:r>
          </w:p>
        </w:tc>
        <w:tc>
          <w:tcPr>
            <w:tcW w:w="1698" w:type="dxa"/>
          </w:tcPr>
          <w:p w14:paraId="4D283BEE" w14:textId="63F8C30E" w:rsidR="1FE71FD4" w:rsidRDefault="1FE71FD4" w:rsidP="1FE71FD4">
            <w:r>
              <w:t>4</w:t>
            </w:r>
          </w:p>
        </w:tc>
        <w:tc>
          <w:tcPr>
            <w:tcW w:w="1698" w:type="dxa"/>
          </w:tcPr>
          <w:p w14:paraId="03DAC23E" w14:textId="6BBDD582" w:rsidR="1FE71FD4" w:rsidRDefault="1FE71FD4" w:rsidP="1FE71FD4">
            <w:r>
              <w:t>5</w:t>
            </w:r>
          </w:p>
        </w:tc>
        <w:tc>
          <w:tcPr>
            <w:tcW w:w="1698" w:type="dxa"/>
          </w:tcPr>
          <w:p w14:paraId="5A969B20" w14:textId="6E5B4C7A" w:rsidR="1FE71FD4" w:rsidRDefault="1FE71FD4" w:rsidP="1FE71FD4">
            <w:r>
              <w:t>4</w:t>
            </w:r>
          </w:p>
        </w:tc>
        <w:tc>
          <w:tcPr>
            <w:tcW w:w="1698" w:type="dxa"/>
          </w:tcPr>
          <w:p w14:paraId="7D126653" w14:textId="428DC71F" w:rsidR="1FE71FD4" w:rsidRDefault="1FE71FD4" w:rsidP="1FE71FD4">
            <w:r>
              <w:t>4</w:t>
            </w:r>
          </w:p>
        </w:tc>
      </w:tr>
      <w:tr w:rsidR="1FE71FD4" w14:paraId="2DCFD9D9" w14:textId="77777777" w:rsidTr="1FE71FD4">
        <w:trPr>
          <w:trHeight w:val="300"/>
        </w:trPr>
        <w:tc>
          <w:tcPr>
            <w:tcW w:w="1698" w:type="dxa"/>
          </w:tcPr>
          <w:p w14:paraId="7BFB6348" w14:textId="214BC4D4" w:rsidR="1FE71FD4" w:rsidRDefault="1FE71FD4" w:rsidP="1FE71FD4">
            <w:r>
              <w:t>Comunicación y gestión</w:t>
            </w:r>
          </w:p>
        </w:tc>
        <w:tc>
          <w:tcPr>
            <w:tcW w:w="1698" w:type="dxa"/>
          </w:tcPr>
          <w:p w14:paraId="30264DA5" w14:textId="430792B1" w:rsidR="1FE71FD4" w:rsidRDefault="1FE71FD4" w:rsidP="1FE71FD4">
            <w:r>
              <w:t>3</w:t>
            </w:r>
          </w:p>
        </w:tc>
        <w:tc>
          <w:tcPr>
            <w:tcW w:w="1698" w:type="dxa"/>
          </w:tcPr>
          <w:p w14:paraId="0482BB1D" w14:textId="59311980" w:rsidR="1FE71FD4" w:rsidRDefault="1FE71FD4" w:rsidP="1FE71FD4">
            <w:r>
              <w:t>4</w:t>
            </w:r>
          </w:p>
        </w:tc>
        <w:tc>
          <w:tcPr>
            <w:tcW w:w="1698" w:type="dxa"/>
          </w:tcPr>
          <w:p w14:paraId="705FD91B" w14:textId="2C7FE7ED" w:rsidR="1FE71FD4" w:rsidRDefault="1FE71FD4" w:rsidP="1FE71FD4">
            <w:r>
              <w:t>4</w:t>
            </w:r>
          </w:p>
        </w:tc>
        <w:tc>
          <w:tcPr>
            <w:tcW w:w="1698" w:type="dxa"/>
          </w:tcPr>
          <w:p w14:paraId="2271E3C5" w14:textId="2775ADAA" w:rsidR="1FE71FD4" w:rsidRDefault="1FE71FD4" w:rsidP="1FE71FD4">
            <w:r>
              <w:t>5</w:t>
            </w:r>
          </w:p>
        </w:tc>
      </w:tr>
      <w:tr w:rsidR="1FE71FD4" w14:paraId="35F6706C" w14:textId="77777777" w:rsidTr="1FE71FD4">
        <w:trPr>
          <w:trHeight w:val="300"/>
        </w:trPr>
        <w:tc>
          <w:tcPr>
            <w:tcW w:w="1698" w:type="dxa"/>
          </w:tcPr>
          <w:p w14:paraId="3444CCC6" w14:textId="2759BE60" w:rsidR="1FE71FD4" w:rsidRDefault="1FE71FD4" w:rsidP="1FE71FD4">
            <w:r>
              <w:t>Garantía del servicio</w:t>
            </w:r>
          </w:p>
        </w:tc>
        <w:tc>
          <w:tcPr>
            <w:tcW w:w="1698" w:type="dxa"/>
          </w:tcPr>
          <w:p w14:paraId="3F50B09E" w14:textId="0978D7D2" w:rsidR="1FE71FD4" w:rsidRDefault="1FE71FD4" w:rsidP="1FE71FD4">
            <w:r>
              <w:t>2</w:t>
            </w:r>
          </w:p>
        </w:tc>
        <w:tc>
          <w:tcPr>
            <w:tcW w:w="1698" w:type="dxa"/>
          </w:tcPr>
          <w:p w14:paraId="72DC6DBC" w14:textId="13379174" w:rsidR="1FE71FD4" w:rsidRDefault="1FE71FD4" w:rsidP="1FE71FD4">
            <w:r>
              <w:t>4</w:t>
            </w:r>
          </w:p>
        </w:tc>
        <w:tc>
          <w:tcPr>
            <w:tcW w:w="1698" w:type="dxa"/>
          </w:tcPr>
          <w:p w14:paraId="4588FE72" w14:textId="5BC98449" w:rsidR="1FE71FD4" w:rsidRDefault="1FE71FD4" w:rsidP="1FE71FD4">
            <w:r>
              <w:t>5</w:t>
            </w:r>
          </w:p>
        </w:tc>
        <w:tc>
          <w:tcPr>
            <w:tcW w:w="1698" w:type="dxa"/>
          </w:tcPr>
          <w:p w14:paraId="06B7B4F2" w14:textId="6760A62E" w:rsidR="1FE71FD4" w:rsidRDefault="1FE71FD4" w:rsidP="1FE71FD4">
            <w:r>
              <w:t>3</w:t>
            </w:r>
          </w:p>
        </w:tc>
      </w:tr>
      <w:tr w:rsidR="1FE71FD4" w14:paraId="45F5427C" w14:textId="77777777" w:rsidTr="1FE71FD4">
        <w:trPr>
          <w:trHeight w:val="300"/>
        </w:trPr>
        <w:tc>
          <w:tcPr>
            <w:tcW w:w="1698" w:type="dxa"/>
          </w:tcPr>
          <w:p w14:paraId="6A5BF1D4" w14:textId="62FC6513" w:rsidR="1FE71FD4" w:rsidRDefault="1FE71FD4" w:rsidP="1FE71FD4">
            <w:r>
              <w:t>Reputación del proveedor</w:t>
            </w:r>
          </w:p>
        </w:tc>
        <w:tc>
          <w:tcPr>
            <w:tcW w:w="1698" w:type="dxa"/>
          </w:tcPr>
          <w:p w14:paraId="6269C408" w14:textId="10EF98CF" w:rsidR="1FE71FD4" w:rsidRDefault="1FE71FD4" w:rsidP="1FE71FD4">
            <w:r>
              <w:t>4</w:t>
            </w:r>
          </w:p>
        </w:tc>
        <w:tc>
          <w:tcPr>
            <w:tcW w:w="1698" w:type="dxa"/>
          </w:tcPr>
          <w:p w14:paraId="47B3E0C6" w14:textId="1329EFCD" w:rsidR="1FE71FD4" w:rsidRDefault="1FE71FD4" w:rsidP="1FE71FD4">
            <w:r>
              <w:t>5</w:t>
            </w:r>
          </w:p>
        </w:tc>
        <w:tc>
          <w:tcPr>
            <w:tcW w:w="1698" w:type="dxa"/>
          </w:tcPr>
          <w:p w14:paraId="19D3E22C" w14:textId="0D2C84A7" w:rsidR="1FE71FD4" w:rsidRDefault="1FE71FD4" w:rsidP="1FE71FD4">
            <w:r>
              <w:t>4</w:t>
            </w:r>
          </w:p>
        </w:tc>
        <w:tc>
          <w:tcPr>
            <w:tcW w:w="1698" w:type="dxa"/>
          </w:tcPr>
          <w:p w14:paraId="225C757D" w14:textId="3A7AE8E2" w:rsidR="1FE71FD4" w:rsidRDefault="1FE71FD4" w:rsidP="1FE71FD4">
            <w:r>
              <w:t>3</w:t>
            </w:r>
          </w:p>
        </w:tc>
      </w:tr>
    </w:tbl>
    <w:p w14:paraId="00B12082" w14:textId="4F7E4941" w:rsidR="1FE71FD4" w:rsidRDefault="1FE71FD4" w:rsidP="1FE71FD4"/>
    <w:tbl>
      <w:tblPr>
        <w:tblStyle w:val="EstiloTablaAPA"/>
        <w:tblW w:w="0" w:type="auto"/>
        <w:tblLook w:val="06A0" w:firstRow="1" w:lastRow="0" w:firstColumn="1" w:lastColumn="0" w:noHBand="1" w:noVBand="1"/>
      </w:tblPr>
      <w:tblGrid>
        <w:gridCol w:w="4245"/>
        <w:gridCol w:w="4245"/>
      </w:tblGrid>
      <w:tr w:rsidR="1FE71FD4" w14:paraId="01EDCE43"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4245" w:type="dxa"/>
          </w:tcPr>
          <w:p w14:paraId="7FD7427E" w14:textId="63F9F6C4" w:rsidR="1FE71FD4" w:rsidRDefault="1FE71FD4" w:rsidP="1FE71FD4">
            <w:pPr>
              <w:jc w:val="center"/>
            </w:pPr>
            <w:r w:rsidRPr="1FE71FD4">
              <w:rPr>
                <w:b/>
                <w:bCs/>
              </w:rPr>
              <w:t>Proveedor</w:t>
            </w:r>
          </w:p>
        </w:tc>
        <w:tc>
          <w:tcPr>
            <w:tcW w:w="4245" w:type="dxa"/>
          </w:tcPr>
          <w:p w14:paraId="4D0DC549" w14:textId="2599363B" w:rsidR="1FE71FD4" w:rsidRDefault="1FE71FD4" w:rsidP="1FE71FD4">
            <w:pPr>
              <w:jc w:val="center"/>
            </w:pPr>
            <w:r w:rsidRPr="1FE71FD4">
              <w:rPr>
                <w:b/>
                <w:bCs/>
              </w:rPr>
              <w:t>Puntaje Total</w:t>
            </w:r>
          </w:p>
        </w:tc>
      </w:tr>
      <w:tr w:rsidR="1FE71FD4" w14:paraId="6D27A053" w14:textId="77777777" w:rsidTr="1FE71FD4">
        <w:trPr>
          <w:trHeight w:val="300"/>
        </w:trPr>
        <w:tc>
          <w:tcPr>
            <w:tcW w:w="4245" w:type="dxa"/>
          </w:tcPr>
          <w:p w14:paraId="5BD8242F" w14:textId="0EBDE1F6" w:rsidR="1FE71FD4" w:rsidRDefault="1FE71FD4" w:rsidP="1FE71FD4">
            <w:r>
              <w:t>TechNova Solutions</w:t>
            </w:r>
          </w:p>
        </w:tc>
        <w:tc>
          <w:tcPr>
            <w:tcW w:w="4245" w:type="dxa"/>
          </w:tcPr>
          <w:p w14:paraId="3542FC99" w14:textId="58A334B8" w:rsidR="1FE71FD4" w:rsidRDefault="1FE71FD4" w:rsidP="1FE71FD4">
            <w:r>
              <w:t>181</w:t>
            </w:r>
          </w:p>
        </w:tc>
      </w:tr>
      <w:tr w:rsidR="1FE71FD4" w14:paraId="24D5C8D7" w14:textId="77777777" w:rsidTr="1FE71FD4">
        <w:trPr>
          <w:trHeight w:val="300"/>
        </w:trPr>
        <w:tc>
          <w:tcPr>
            <w:tcW w:w="4245" w:type="dxa"/>
          </w:tcPr>
          <w:p w14:paraId="2735EC19" w14:textId="02C03041" w:rsidR="1FE71FD4" w:rsidRDefault="1FE71FD4" w:rsidP="1FE71FD4">
            <w:r>
              <w:t>SoftGreen Technologies</w:t>
            </w:r>
          </w:p>
        </w:tc>
        <w:tc>
          <w:tcPr>
            <w:tcW w:w="4245" w:type="dxa"/>
          </w:tcPr>
          <w:p w14:paraId="6A760F1D" w14:textId="489E3523" w:rsidR="1FE71FD4" w:rsidRDefault="1FE71FD4" w:rsidP="1FE71FD4">
            <w:r>
              <w:t>162</w:t>
            </w:r>
          </w:p>
        </w:tc>
      </w:tr>
      <w:tr w:rsidR="1FE71FD4" w14:paraId="28A17A22" w14:textId="77777777" w:rsidTr="1FE71FD4">
        <w:trPr>
          <w:trHeight w:val="300"/>
        </w:trPr>
        <w:tc>
          <w:tcPr>
            <w:tcW w:w="4245" w:type="dxa"/>
          </w:tcPr>
          <w:p w14:paraId="5A7C69C5" w14:textId="08FC390D" w:rsidR="1FE71FD4" w:rsidRDefault="1FE71FD4" w:rsidP="1FE71FD4">
            <w:r>
              <w:t>InnovaCode Studio</w:t>
            </w:r>
          </w:p>
        </w:tc>
        <w:tc>
          <w:tcPr>
            <w:tcW w:w="4245" w:type="dxa"/>
          </w:tcPr>
          <w:p w14:paraId="169FD82D" w14:textId="18EDAF0E" w:rsidR="1FE71FD4" w:rsidRDefault="1FE71FD4" w:rsidP="1FE71FD4">
            <w:r>
              <w:t>158</w:t>
            </w:r>
          </w:p>
        </w:tc>
      </w:tr>
    </w:tbl>
    <w:p w14:paraId="1633B597" w14:textId="32790129" w:rsidR="1FE71FD4" w:rsidRDefault="1FE71FD4" w:rsidP="1FE71FD4"/>
    <w:p w14:paraId="792AE675" w14:textId="76B0BB3F" w:rsidR="6EF7D714" w:rsidRDefault="6EF7D714" w:rsidP="1FE71FD4">
      <w:pPr>
        <w:pStyle w:val="EstiloParrafoAPA"/>
        <w:rPr>
          <w:lang w:val="es-US"/>
        </w:rPr>
      </w:pPr>
      <w:r w:rsidRPr="1FE71FD4">
        <w:rPr>
          <w:lang w:val="es-US"/>
        </w:rPr>
        <w:t>El resultado es TechNova Solutions. Aunque su costo no es el más bajo, ofrece mejores garantías y menor riesgo para un proyecto crítico como EcoWaste. Como:</w:t>
      </w:r>
    </w:p>
    <w:p w14:paraId="300ECC4F" w14:textId="20B7AB9B" w:rsidR="6EF7D714" w:rsidRDefault="6EF7D714" w:rsidP="1FE71FD4">
      <w:pPr>
        <w:pStyle w:val="EstiloParrafoAPA"/>
        <w:numPr>
          <w:ilvl w:val="0"/>
          <w:numId w:val="1"/>
        </w:numPr>
        <w:rPr>
          <w:lang w:val="es-US"/>
        </w:rPr>
      </w:pPr>
      <w:r w:rsidRPr="1FE71FD4">
        <w:rPr>
          <w:lang w:val="es-US"/>
        </w:rPr>
        <w:t xml:space="preserve">Alta experiencia en proyectos similares. </w:t>
      </w:r>
    </w:p>
    <w:p w14:paraId="09592E9C" w14:textId="0BA955F0" w:rsidR="6EF7D714" w:rsidRDefault="6EF7D714" w:rsidP="1FE71FD4">
      <w:pPr>
        <w:pStyle w:val="EstiloParrafoAPA"/>
        <w:numPr>
          <w:ilvl w:val="0"/>
          <w:numId w:val="1"/>
        </w:numPr>
        <w:rPr>
          <w:lang w:val="es-US"/>
        </w:rPr>
      </w:pPr>
      <w:r w:rsidRPr="1FE71FD4">
        <w:rPr>
          <w:lang w:val="es-US"/>
        </w:rPr>
        <w:t xml:space="preserve">Excelente nivel de seguridad y escalabilidad. </w:t>
      </w:r>
    </w:p>
    <w:p w14:paraId="611B026B" w14:textId="2DF939A5" w:rsidR="6EF7D714" w:rsidRDefault="6EF7D714" w:rsidP="1FE71FD4">
      <w:pPr>
        <w:pStyle w:val="EstiloParrafoAPA"/>
        <w:numPr>
          <w:ilvl w:val="0"/>
          <w:numId w:val="1"/>
        </w:numPr>
        <w:rPr>
          <w:lang w:val="es-US"/>
        </w:rPr>
      </w:pPr>
      <w:r w:rsidRPr="1FE71FD4">
        <w:rPr>
          <w:lang w:val="es-US"/>
        </w:rPr>
        <w:t xml:space="preserve">Buen soporte técnico y mantenimiento. </w:t>
      </w:r>
    </w:p>
    <w:p w14:paraId="50547EFC" w14:textId="250BFE8B" w:rsidR="6EF7D714" w:rsidRDefault="6EF7D714" w:rsidP="1FE71FD4">
      <w:pPr>
        <w:pStyle w:val="EstiloParrafoAPA"/>
        <w:numPr>
          <w:ilvl w:val="0"/>
          <w:numId w:val="1"/>
        </w:numPr>
        <w:rPr>
          <w:lang w:val="es-US"/>
        </w:rPr>
      </w:pPr>
      <w:r w:rsidRPr="1FE71FD4">
        <w:rPr>
          <w:lang w:val="es-US"/>
        </w:rPr>
        <w:t xml:space="preserve">Uso de tecnologías modernas. </w:t>
      </w:r>
    </w:p>
    <w:p w14:paraId="272031D9" w14:textId="0921BB43" w:rsidR="6EF7D714" w:rsidRDefault="6EF7D714" w:rsidP="1FE71FD4">
      <w:pPr>
        <w:pStyle w:val="EstiloParrafoAPA"/>
        <w:numPr>
          <w:ilvl w:val="0"/>
          <w:numId w:val="1"/>
        </w:numPr>
        <w:rPr>
          <w:lang w:val="es-US"/>
        </w:rPr>
      </w:pPr>
      <w:r w:rsidRPr="1FE71FD4">
        <w:rPr>
          <w:lang w:val="es-US"/>
        </w:rPr>
        <w:t>Alta reputación y confiabilidad.</w:t>
      </w:r>
    </w:p>
    <w:p w14:paraId="4B4F0C8D" w14:textId="73A42C88" w:rsidR="00A144BC" w:rsidRPr="00177165" w:rsidRDefault="4B12958E" w:rsidP="4B12958E">
      <w:pPr>
        <w:pStyle w:val="Ttulo1"/>
        <w:spacing w:line="360" w:lineRule="auto"/>
        <w:jc w:val="center"/>
        <w:rPr>
          <w:rFonts w:ascii="Times New Roman" w:eastAsia="Times New Roman" w:hAnsi="Times New Roman" w:cs="Times New Roman"/>
          <w:b/>
          <w:bCs/>
          <w:color w:val="auto"/>
          <w:sz w:val="24"/>
          <w:szCs w:val="24"/>
        </w:rPr>
      </w:pPr>
      <w:bookmarkStart w:id="8" w:name="_Toc208771485"/>
      <w:r w:rsidRPr="4B12958E">
        <w:rPr>
          <w:rFonts w:ascii="Times New Roman" w:eastAsia="Times New Roman" w:hAnsi="Times New Roman" w:cs="Times New Roman"/>
          <w:b/>
          <w:bCs/>
          <w:color w:val="auto"/>
          <w:sz w:val="24"/>
          <w:szCs w:val="24"/>
        </w:rPr>
        <w:lastRenderedPageBreak/>
        <w:t>CAPITULO III</w:t>
      </w:r>
      <w:bookmarkEnd w:id="8"/>
      <w:r w:rsidRPr="4B12958E">
        <w:rPr>
          <w:rFonts w:ascii="Times New Roman" w:eastAsia="Times New Roman" w:hAnsi="Times New Roman" w:cs="Times New Roman"/>
          <w:b/>
          <w:bCs/>
          <w:color w:val="auto"/>
          <w:sz w:val="24"/>
          <w:szCs w:val="24"/>
        </w:rPr>
        <w:t>:</w:t>
      </w:r>
      <w:bookmarkStart w:id="9" w:name="_Toc208771486"/>
      <w:r w:rsidRPr="4B12958E">
        <w:rPr>
          <w:rFonts w:ascii="Times New Roman" w:eastAsia="Times New Roman" w:hAnsi="Times New Roman" w:cs="Times New Roman"/>
          <w:b/>
          <w:bCs/>
          <w:color w:val="auto"/>
          <w:sz w:val="24"/>
          <w:szCs w:val="24"/>
        </w:rPr>
        <w:t xml:space="preserve"> </w:t>
      </w:r>
      <w:bookmarkEnd w:id="9"/>
      <w:r w:rsidRPr="4B12958E">
        <w:rPr>
          <w:rFonts w:ascii="Times New Roman" w:eastAsia="Times New Roman" w:hAnsi="Times New Roman" w:cs="Times New Roman"/>
          <w:b/>
          <w:bCs/>
          <w:color w:val="auto"/>
          <w:sz w:val="24"/>
          <w:szCs w:val="24"/>
        </w:rPr>
        <w:t>ÁREAS DE SOPORTE DEL PROYECTO</w:t>
      </w:r>
    </w:p>
    <w:p w14:paraId="6C6D2FFA" w14:textId="1187F072" w:rsidR="22678A41" w:rsidRDefault="22678A41" w:rsidP="22678A41">
      <w:pPr>
        <w:pStyle w:val="Ttulo2"/>
        <w:numPr>
          <w:ilvl w:val="1"/>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MEDICIÓN Y ANÁLISIS</w:t>
      </w:r>
    </w:p>
    <w:p w14:paraId="225CB1CD" w14:textId="49C11CD9"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Procesos de medición y análisis</w:t>
      </w:r>
    </w:p>
    <w:p w14:paraId="462AC825" w14:textId="6146F6B2" w:rsidR="22678A41" w:rsidRDefault="22678A41" w:rsidP="22678A41"/>
    <w:tbl>
      <w:tblPr>
        <w:tblStyle w:val="EstiloTablaAPA"/>
        <w:tblW w:w="0" w:type="auto"/>
        <w:tblLook w:val="06A0" w:firstRow="1" w:lastRow="0" w:firstColumn="1" w:lastColumn="0" w:noHBand="1" w:noVBand="1"/>
      </w:tblPr>
      <w:tblGrid>
        <w:gridCol w:w="2781"/>
        <w:gridCol w:w="5723"/>
      </w:tblGrid>
      <w:tr w:rsidR="22678A41" w14:paraId="2D7F6B1C"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9996" w:type="dxa"/>
            <w:gridSpan w:val="2"/>
          </w:tcPr>
          <w:p w14:paraId="5AD0DCEB" w14:textId="644B0895"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Tipos de Funciones en dl Software</w:t>
            </w:r>
          </w:p>
        </w:tc>
      </w:tr>
      <w:tr w:rsidR="22678A41" w14:paraId="4B8C8DB6" w14:textId="77777777" w:rsidTr="1FE71FD4">
        <w:trPr>
          <w:trHeight w:val="300"/>
        </w:trPr>
        <w:tc>
          <w:tcPr>
            <w:tcW w:w="3180" w:type="dxa"/>
          </w:tcPr>
          <w:p w14:paraId="71CC8522" w14:textId="4AD8FC43"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Entradas externas (EI)</w:t>
            </w:r>
          </w:p>
        </w:tc>
        <w:tc>
          <w:tcPr>
            <w:tcW w:w="6816" w:type="dxa"/>
          </w:tcPr>
          <w:p w14:paraId="4B5C2CAD" w14:textId="0B2C408B" w:rsidR="22678A41" w:rsidRDefault="3AFD2F08" w:rsidP="3AFD2F08">
            <w:r w:rsidRPr="3AFD2F08">
              <w:rPr>
                <w:rFonts w:eastAsia="Times New Roman" w:cs="Times New Roman"/>
                <w:color w:val="000000" w:themeColor="text1"/>
                <w:szCs w:val="24"/>
              </w:rPr>
              <w:t>Formulario de Registro</w:t>
            </w:r>
          </w:p>
          <w:p w14:paraId="3BD932DE" w14:textId="30C4B4BB" w:rsidR="22678A41" w:rsidRDefault="5AB736CD" w:rsidP="5AB736CD">
            <w:pPr>
              <w:rPr>
                <w:rFonts w:eastAsia="Times New Roman" w:cs="Times New Roman"/>
                <w:color w:val="000000" w:themeColor="text1"/>
                <w:szCs w:val="24"/>
              </w:rPr>
            </w:pPr>
            <w:r w:rsidRPr="5AB736CD">
              <w:rPr>
                <w:rFonts w:eastAsia="Times New Roman" w:cs="Times New Roman"/>
                <w:color w:val="000000" w:themeColor="text1"/>
                <w:szCs w:val="24"/>
              </w:rPr>
              <w:t>Lectura por código de barras</w:t>
            </w:r>
          </w:p>
        </w:tc>
      </w:tr>
      <w:tr w:rsidR="22678A41" w14:paraId="76E48CD2" w14:textId="77777777" w:rsidTr="1FE71FD4">
        <w:trPr>
          <w:trHeight w:val="300"/>
        </w:trPr>
        <w:tc>
          <w:tcPr>
            <w:tcW w:w="3180" w:type="dxa"/>
            <w:vMerge w:val="restart"/>
          </w:tcPr>
          <w:p w14:paraId="0885966A" w14:textId="503A981D"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Salidas externas (EO)</w:t>
            </w:r>
          </w:p>
        </w:tc>
        <w:tc>
          <w:tcPr>
            <w:tcW w:w="6816" w:type="dxa"/>
          </w:tcPr>
          <w:p w14:paraId="0CFED392" w14:textId="09951975"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Reporte</w:t>
            </w:r>
          </w:p>
        </w:tc>
      </w:tr>
      <w:tr w:rsidR="22678A41" w14:paraId="2DBA86FA" w14:textId="77777777" w:rsidTr="1FE71FD4">
        <w:trPr>
          <w:trHeight w:val="300"/>
        </w:trPr>
        <w:tc>
          <w:tcPr>
            <w:tcW w:w="3180" w:type="dxa"/>
            <w:vMerge/>
          </w:tcPr>
          <w:p w14:paraId="18F59643" w14:textId="77777777" w:rsidR="007A3B45" w:rsidRDefault="007A3B45"/>
        </w:tc>
        <w:tc>
          <w:tcPr>
            <w:tcW w:w="6816" w:type="dxa"/>
          </w:tcPr>
          <w:p w14:paraId="5D573825" w14:textId="291195FD"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Formato de Impresion</w:t>
            </w:r>
          </w:p>
          <w:p w14:paraId="30BC5AA1" w14:textId="44636BD9"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Pantalla de consulta</w:t>
            </w:r>
          </w:p>
        </w:tc>
      </w:tr>
      <w:tr w:rsidR="22678A41" w14:paraId="1A1D1447" w14:textId="77777777" w:rsidTr="1FE71FD4">
        <w:trPr>
          <w:trHeight w:val="300"/>
        </w:trPr>
        <w:tc>
          <w:tcPr>
            <w:tcW w:w="3180" w:type="dxa"/>
            <w:vMerge/>
          </w:tcPr>
          <w:p w14:paraId="0AED40EF" w14:textId="77777777" w:rsidR="007A3B45" w:rsidRDefault="007A3B45"/>
        </w:tc>
        <w:tc>
          <w:tcPr>
            <w:tcW w:w="6816" w:type="dxa"/>
          </w:tcPr>
          <w:p w14:paraId="669AF64B" w14:textId="2DCADA08" w:rsidR="22678A41" w:rsidRDefault="3AFD2F08" w:rsidP="3AFD2F08">
            <w:r w:rsidRPr="3AFD2F08">
              <w:rPr>
                <w:rFonts w:eastAsia="Times New Roman" w:cs="Times New Roman"/>
                <w:color w:val="000000" w:themeColor="text1"/>
                <w:szCs w:val="24"/>
              </w:rPr>
              <w:t>Notificacion</w:t>
            </w:r>
          </w:p>
        </w:tc>
      </w:tr>
      <w:tr w:rsidR="22678A41" w14:paraId="6F2F9F6D" w14:textId="77777777" w:rsidTr="1FE71FD4">
        <w:trPr>
          <w:trHeight w:val="300"/>
        </w:trPr>
        <w:tc>
          <w:tcPr>
            <w:tcW w:w="3180" w:type="dxa"/>
          </w:tcPr>
          <w:p w14:paraId="5A5A11EC" w14:textId="3F22865A"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Consultas externas (EQ)</w:t>
            </w:r>
          </w:p>
        </w:tc>
        <w:tc>
          <w:tcPr>
            <w:tcW w:w="6816" w:type="dxa"/>
          </w:tcPr>
          <w:p w14:paraId="75B36F3A" w14:textId="0AC21A9B" w:rsidR="22678A41" w:rsidRDefault="3AFD2F08" w:rsidP="3AFD2F08">
            <w:r w:rsidRPr="3AFD2F08">
              <w:rPr>
                <w:rFonts w:eastAsia="Times New Roman" w:cs="Times New Roman"/>
                <w:color w:val="000000" w:themeColor="text1"/>
                <w:szCs w:val="24"/>
              </w:rPr>
              <w:t>Validaciones</w:t>
            </w:r>
          </w:p>
          <w:p w14:paraId="12853D65" w14:textId="5BA200E2"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Consulta a BD</w:t>
            </w:r>
          </w:p>
          <w:p w14:paraId="1727C0F7" w14:textId="27FDD14B"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Detalle de un Producto o Servicio</w:t>
            </w:r>
          </w:p>
          <w:p w14:paraId="7F84A8AD" w14:textId="4F5C204B"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Listados</w:t>
            </w:r>
          </w:p>
        </w:tc>
      </w:tr>
      <w:tr w:rsidR="22678A41" w14:paraId="0B2775A4" w14:textId="77777777" w:rsidTr="1FE71FD4">
        <w:trPr>
          <w:trHeight w:val="300"/>
        </w:trPr>
        <w:tc>
          <w:tcPr>
            <w:tcW w:w="3180" w:type="dxa"/>
          </w:tcPr>
          <w:p w14:paraId="31180811" w14:textId="392D6E87"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Archivos lógicos internos (ILF)</w:t>
            </w:r>
          </w:p>
        </w:tc>
        <w:tc>
          <w:tcPr>
            <w:tcW w:w="6816" w:type="dxa"/>
          </w:tcPr>
          <w:p w14:paraId="7E0ADC5B" w14:textId="50FEF129" w:rsidR="22678A41" w:rsidRDefault="3AFD2F08" w:rsidP="3AFD2F08">
            <w:r w:rsidRPr="3AFD2F08">
              <w:rPr>
                <w:rFonts w:eastAsia="Times New Roman" w:cs="Times New Roman"/>
                <w:color w:val="000000" w:themeColor="text1"/>
                <w:szCs w:val="24"/>
              </w:rPr>
              <w:t>INSERT en BD</w:t>
            </w:r>
          </w:p>
          <w:p w14:paraId="2C7CCD4A" w14:textId="2282D4C5"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UPDATES</w:t>
            </w:r>
          </w:p>
          <w:p w14:paraId="31590274" w14:textId="7A015D29"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DELETE</w:t>
            </w:r>
          </w:p>
        </w:tc>
      </w:tr>
      <w:tr w:rsidR="22678A41" w14:paraId="641AE03A" w14:textId="77777777" w:rsidTr="1FE71FD4">
        <w:trPr>
          <w:trHeight w:val="300"/>
        </w:trPr>
        <w:tc>
          <w:tcPr>
            <w:tcW w:w="3180" w:type="dxa"/>
            <w:vMerge w:val="restart"/>
          </w:tcPr>
          <w:p w14:paraId="4FEA8C33" w14:textId="33D2A0EB" w:rsidR="22678A41" w:rsidRDefault="22678A41" w:rsidP="22678A41">
            <w:pPr>
              <w:jc w:val="center"/>
              <w:rPr>
                <w:rFonts w:eastAsia="Times New Roman" w:cs="Times New Roman"/>
                <w:b/>
                <w:bCs/>
                <w:color w:val="000000" w:themeColor="text1"/>
                <w:szCs w:val="24"/>
              </w:rPr>
            </w:pPr>
            <w:r w:rsidRPr="22678A41">
              <w:rPr>
                <w:rFonts w:eastAsia="Times New Roman" w:cs="Times New Roman"/>
                <w:b/>
                <w:bCs/>
                <w:color w:val="000000" w:themeColor="text1"/>
                <w:szCs w:val="24"/>
              </w:rPr>
              <w:t>Archivos de interfaz externa (EIF)</w:t>
            </w:r>
          </w:p>
        </w:tc>
        <w:tc>
          <w:tcPr>
            <w:tcW w:w="6816" w:type="dxa"/>
          </w:tcPr>
          <w:p w14:paraId="01D375D2" w14:textId="537121C7"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API externo</w:t>
            </w:r>
          </w:p>
        </w:tc>
      </w:tr>
      <w:tr w:rsidR="22678A41" w14:paraId="568BEE19" w14:textId="77777777" w:rsidTr="1FE71FD4">
        <w:trPr>
          <w:trHeight w:val="300"/>
        </w:trPr>
        <w:tc>
          <w:tcPr>
            <w:tcW w:w="3180" w:type="dxa"/>
            <w:vMerge/>
          </w:tcPr>
          <w:p w14:paraId="2AD8E63B" w14:textId="77777777" w:rsidR="007A3B45" w:rsidRDefault="007A3B45"/>
        </w:tc>
        <w:tc>
          <w:tcPr>
            <w:tcW w:w="6816" w:type="dxa"/>
          </w:tcPr>
          <w:p w14:paraId="7C20D00A" w14:textId="6CCE2A77"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Servicios Web</w:t>
            </w:r>
          </w:p>
        </w:tc>
      </w:tr>
      <w:tr w:rsidR="22678A41" w14:paraId="28EC106D" w14:textId="77777777" w:rsidTr="1FE71FD4">
        <w:trPr>
          <w:trHeight w:val="300"/>
        </w:trPr>
        <w:tc>
          <w:tcPr>
            <w:tcW w:w="3180" w:type="dxa"/>
            <w:vMerge/>
          </w:tcPr>
          <w:p w14:paraId="6E4E0DBC" w14:textId="77777777" w:rsidR="007A3B45" w:rsidRDefault="007A3B45"/>
        </w:tc>
        <w:tc>
          <w:tcPr>
            <w:tcW w:w="6816" w:type="dxa"/>
          </w:tcPr>
          <w:p w14:paraId="3AAE1021" w14:textId="5B4DA80A" w:rsidR="22678A41" w:rsidRDefault="3AFD2F08" w:rsidP="3AFD2F08">
            <w:pPr>
              <w:rPr>
                <w:rFonts w:eastAsia="Times New Roman" w:cs="Times New Roman"/>
                <w:color w:val="000000" w:themeColor="text1"/>
                <w:szCs w:val="24"/>
              </w:rPr>
            </w:pPr>
            <w:r w:rsidRPr="3AFD2F08">
              <w:rPr>
                <w:rFonts w:eastAsia="Times New Roman" w:cs="Times New Roman"/>
                <w:color w:val="000000" w:themeColor="text1"/>
                <w:szCs w:val="24"/>
              </w:rPr>
              <w:t>Servicios Rest</w:t>
            </w:r>
          </w:p>
        </w:tc>
      </w:tr>
    </w:tbl>
    <w:p w14:paraId="6FFB881D" w14:textId="6E52A440" w:rsidR="22678A41" w:rsidRDefault="22678A41" w:rsidP="22678A41"/>
    <w:p w14:paraId="42FAAC46" w14:textId="173005DB" w:rsidR="22678A41" w:rsidRDefault="22678A41" w:rsidP="22678A41">
      <w:pPr>
        <w:pStyle w:val="Ttulo2"/>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Elaboración de métricas del proyecto</w:t>
      </w:r>
    </w:p>
    <w:tbl>
      <w:tblPr>
        <w:tblStyle w:val="EstiloTablaAPA"/>
        <w:tblW w:w="0" w:type="auto"/>
        <w:jc w:val="center"/>
        <w:tblLook w:val="06A0" w:firstRow="1" w:lastRow="0" w:firstColumn="1" w:lastColumn="0" w:noHBand="1" w:noVBand="1"/>
      </w:tblPr>
      <w:tblGrid>
        <w:gridCol w:w="1443"/>
        <w:gridCol w:w="1451"/>
        <w:gridCol w:w="1462"/>
        <w:gridCol w:w="1449"/>
      </w:tblGrid>
      <w:tr w:rsidR="22678A41" w14:paraId="50006B8F" w14:textId="77777777" w:rsidTr="22678A41">
        <w:trPr>
          <w:cnfStyle w:val="100000000000" w:firstRow="1" w:lastRow="0" w:firstColumn="0" w:lastColumn="0" w:oddVBand="0" w:evenVBand="0" w:oddHBand="0" w:evenHBand="0" w:firstRowFirstColumn="0" w:firstRowLastColumn="0" w:lastRowFirstColumn="0" w:lastRowLastColumn="0"/>
          <w:trHeight w:val="300"/>
          <w:jc w:val="center"/>
        </w:trPr>
        <w:tc>
          <w:tcPr>
            <w:tcW w:w="1443" w:type="dxa"/>
          </w:tcPr>
          <w:p w14:paraId="12585669" w14:textId="11CC2D3D" w:rsidR="22678A41" w:rsidRDefault="22678A41" w:rsidP="22678A41">
            <w:pPr>
              <w:rPr>
                <w:rFonts w:eastAsia="Times New Roman" w:cs="Times New Roman"/>
                <w:b/>
                <w:bCs/>
                <w:color w:val="000000" w:themeColor="text1"/>
                <w:szCs w:val="24"/>
              </w:rPr>
            </w:pPr>
          </w:p>
        </w:tc>
        <w:tc>
          <w:tcPr>
            <w:tcW w:w="1451" w:type="dxa"/>
          </w:tcPr>
          <w:p w14:paraId="61154485" w14:textId="59A6AFF6"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Baja</w:t>
            </w:r>
          </w:p>
        </w:tc>
        <w:tc>
          <w:tcPr>
            <w:tcW w:w="1462" w:type="dxa"/>
          </w:tcPr>
          <w:p w14:paraId="2448B4C2" w14:textId="03D9FA6C"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Media</w:t>
            </w:r>
          </w:p>
        </w:tc>
        <w:tc>
          <w:tcPr>
            <w:tcW w:w="1449" w:type="dxa"/>
          </w:tcPr>
          <w:p w14:paraId="20A2747D" w14:textId="5975856A"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Alta</w:t>
            </w:r>
          </w:p>
        </w:tc>
      </w:tr>
      <w:tr w:rsidR="22678A41" w14:paraId="61E59448" w14:textId="77777777" w:rsidTr="22678A41">
        <w:trPr>
          <w:trHeight w:val="300"/>
          <w:jc w:val="center"/>
        </w:trPr>
        <w:tc>
          <w:tcPr>
            <w:tcW w:w="1443" w:type="dxa"/>
          </w:tcPr>
          <w:p w14:paraId="446DDEBF" w14:textId="152FC1C0"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EI</w:t>
            </w:r>
          </w:p>
        </w:tc>
        <w:tc>
          <w:tcPr>
            <w:tcW w:w="1451" w:type="dxa"/>
          </w:tcPr>
          <w:p w14:paraId="09F891F6" w14:textId="2D004EB0"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3</w:t>
            </w:r>
          </w:p>
        </w:tc>
        <w:tc>
          <w:tcPr>
            <w:tcW w:w="1462" w:type="dxa"/>
          </w:tcPr>
          <w:p w14:paraId="46C30D90" w14:textId="3FEE62D5"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4</w:t>
            </w:r>
          </w:p>
        </w:tc>
        <w:tc>
          <w:tcPr>
            <w:tcW w:w="1449" w:type="dxa"/>
          </w:tcPr>
          <w:p w14:paraId="0D6B87A0" w14:textId="5FBEC402"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6</w:t>
            </w:r>
          </w:p>
        </w:tc>
      </w:tr>
      <w:tr w:rsidR="22678A41" w14:paraId="065C1528" w14:textId="77777777" w:rsidTr="22678A41">
        <w:trPr>
          <w:trHeight w:val="300"/>
          <w:jc w:val="center"/>
        </w:trPr>
        <w:tc>
          <w:tcPr>
            <w:tcW w:w="1443" w:type="dxa"/>
          </w:tcPr>
          <w:p w14:paraId="77CBCC60" w14:textId="39B85D26"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EO</w:t>
            </w:r>
          </w:p>
        </w:tc>
        <w:tc>
          <w:tcPr>
            <w:tcW w:w="1451" w:type="dxa"/>
          </w:tcPr>
          <w:p w14:paraId="1AA725D6" w14:textId="08AA074F"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4</w:t>
            </w:r>
          </w:p>
        </w:tc>
        <w:tc>
          <w:tcPr>
            <w:tcW w:w="1462" w:type="dxa"/>
          </w:tcPr>
          <w:p w14:paraId="59780419" w14:textId="254C17B4"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5</w:t>
            </w:r>
          </w:p>
        </w:tc>
        <w:tc>
          <w:tcPr>
            <w:tcW w:w="1449" w:type="dxa"/>
          </w:tcPr>
          <w:p w14:paraId="6FBE7DA6" w14:textId="4583FDF0"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7</w:t>
            </w:r>
          </w:p>
        </w:tc>
      </w:tr>
      <w:tr w:rsidR="22678A41" w14:paraId="3B414CED" w14:textId="77777777" w:rsidTr="22678A41">
        <w:trPr>
          <w:trHeight w:val="300"/>
          <w:jc w:val="center"/>
        </w:trPr>
        <w:tc>
          <w:tcPr>
            <w:tcW w:w="1443" w:type="dxa"/>
          </w:tcPr>
          <w:p w14:paraId="401E0B25" w14:textId="70018488"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EQ</w:t>
            </w:r>
          </w:p>
        </w:tc>
        <w:tc>
          <w:tcPr>
            <w:tcW w:w="1451" w:type="dxa"/>
          </w:tcPr>
          <w:p w14:paraId="356D93B7" w14:textId="60B01352"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3</w:t>
            </w:r>
          </w:p>
        </w:tc>
        <w:tc>
          <w:tcPr>
            <w:tcW w:w="1462" w:type="dxa"/>
          </w:tcPr>
          <w:p w14:paraId="56E071ED" w14:textId="0DDBC17D"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4</w:t>
            </w:r>
          </w:p>
        </w:tc>
        <w:tc>
          <w:tcPr>
            <w:tcW w:w="1449" w:type="dxa"/>
          </w:tcPr>
          <w:p w14:paraId="34304355" w14:textId="765A07A9"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6</w:t>
            </w:r>
          </w:p>
        </w:tc>
      </w:tr>
      <w:tr w:rsidR="22678A41" w14:paraId="6C5EB7F1" w14:textId="77777777" w:rsidTr="22678A41">
        <w:trPr>
          <w:trHeight w:val="300"/>
          <w:jc w:val="center"/>
        </w:trPr>
        <w:tc>
          <w:tcPr>
            <w:tcW w:w="1443" w:type="dxa"/>
          </w:tcPr>
          <w:p w14:paraId="7F4E91DD" w14:textId="776F58A8"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ILF</w:t>
            </w:r>
          </w:p>
        </w:tc>
        <w:tc>
          <w:tcPr>
            <w:tcW w:w="1451" w:type="dxa"/>
          </w:tcPr>
          <w:p w14:paraId="3EEC68A9" w14:textId="3E62AF05"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7</w:t>
            </w:r>
          </w:p>
        </w:tc>
        <w:tc>
          <w:tcPr>
            <w:tcW w:w="1462" w:type="dxa"/>
          </w:tcPr>
          <w:p w14:paraId="01FEBBAB" w14:textId="6AF82490"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10</w:t>
            </w:r>
          </w:p>
        </w:tc>
        <w:tc>
          <w:tcPr>
            <w:tcW w:w="1449" w:type="dxa"/>
          </w:tcPr>
          <w:p w14:paraId="0C3C6616" w14:textId="2F51B72F"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15</w:t>
            </w:r>
          </w:p>
        </w:tc>
      </w:tr>
      <w:tr w:rsidR="22678A41" w14:paraId="55709E48" w14:textId="77777777" w:rsidTr="22678A41">
        <w:trPr>
          <w:trHeight w:val="300"/>
          <w:jc w:val="center"/>
        </w:trPr>
        <w:tc>
          <w:tcPr>
            <w:tcW w:w="1443" w:type="dxa"/>
          </w:tcPr>
          <w:p w14:paraId="6E5A2886" w14:textId="624B47FE" w:rsidR="22678A41" w:rsidRDefault="22678A41" w:rsidP="22678A41">
            <w:pPr>
              <w:rPr>
                <w:rFonts w:eastAsia="Times New Roman" w:cs="Times New Roman"/>
                <w:b/>
                <w:bCs/>
                <w:color w:val="000000" w:themeColor="text1"/>
                <w:szCs w:val="24"/>
              </w:rPr>
            </w:pPr>
            <w:r w:rsidRPr="22678A41">
              <w:rPr>
                <w:rFonts w:eastAsia="Times New Roman" w:cs="Times New Roman"/>
                <w:b/>
                <w:bCs/>
                <w:color w:val="000000" w:themeColor="text1"/>
                <w:szCs w:val="24"/>
              </w:rPr>
              <w:t>EIF</w:t>
            </w:r>
          </w:p>
        </w:tc>
        <w:tc>
          <w:tcPr>
            <w:tcW w:w="1451" w:type="dxa"/>
          </w:tcPr>
          <w:p w14:paraId="3B5E9D5A" w14:textId="3A52B50B"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5</w:t>
            </w:r>
          </w:p>
        </w:tc>
        <w:tc>
          <w:tcPr>
            <w:tcW w:w="1462" w:type="dxa"/>
          </w:tcPr>
          <w:p w14:paraId="385DB18C" w14:textId="56E62D4E"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7</w:t>
            </w:r>
          </w:p>
        </w:tc>
        <w:tc>
          <w:tcPr>
            <w:tcW w:w="1449" w:type="dxa"/>
          </w:tcPr>
          <w:p w14:paraId="6EF4A01D" w14:textId="569E4B4A" w:rsidR="22678A41" w:rsidRDefault="22678A41" w:rsidP="22678A41">
            <w:pPr>
              <w:jc w:val="right"/>
              <w:rPr>
                <w:rFonts w:eastAsia="Times New Roman" w:cs="Times New Roman"/>
                <w:color w:val="000000" w:themeColor="text1"/>
                <w:szCs w:val="24"/>
              </w:rPr>
            </w:pPr>
            <w:r w:rsidRPr="22678A41">
              <w:rPr>
                <w:rFonts w:eastAsia="Times New Roman" w:cs="Times New Roman"/>
                <w:color w:val="000000" w:themeColor="text1"/>
                <w:szCs w:val="24"/>
              </w:rPr>
              <w:t>10</w:t>
            </w:r>
          </w:p>
        </w:tc>
      </w:tr>
    </w:tbl>
    <w:p w14:paraId="70E4B4AF" w14:textId="625098D4" w:rsidR="22678A41" w:rsidRDefault="22678A41" w:rsidP="22678A41"/>
    <w:p w14:paraId="1597A503" w14:textId="3CC7FFF4" w:rsidR="22678A41" w:rsidRDefault="26AF8F0C" w:rsidP="22678A41">
      <w:pPr>
        <w:pStyle w:val="Ttulo2"/>
        <w:numPr>
          <w:ilvl w:val="2"/>
          <w:numId w:val="39"/>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Realización del registro de mediciones</w:t>
      </w:r>
    </w:p>
    <w:p w14:paraId="740F168E" w14:textId="3E33198A" w:rsidR="78E80EE9" w:rsidRDefault="78E80EE9" w:rsidP="1FE71FD4">
      <w:r w:rsidRPr="1FE71FD4">
        <w:t>Vease: 01 Documentacion/01.02 Analisis/EcoWaste PuntosFuncion</w:t>
      </w:r>
    </w:p>
    <w:p w14:paraId="77461FE4" w14:textId="70A7E182" w:rsidR="22678A41" w:rsidRDefault="22678A41" w:rsidP="22678A41">
      <w:pPr>
        <w:pStyle w:val="Ttulo2"/>
        <w:numPr>
          <w:ilvl w:val="1"/>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lastRenderedPageBreak/>
        <w:t>GESTIÓN DE CALIDAD DE PROCESOS Y PRODUCTOS</w:t>
      </w:r>
    </w:p>
    <w:p w14:paraId="089A51B2" w14:textId="42B0EF6A" w:rsidR="22678A41" w:rsidRDefault="5AB736CD"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5AB736CD">
        <w:rPr>
          <w:rFonts w:ascii="Times New Roman" w:eastAsia="Times New Roman" w:hAnsi="Times New Roman" w:cs="Times New Roman"/>
          <w:b/>
          <w:bCs/>
          <w:color w:val="auto"/>
          <w:sz w:val="24"/>
          <w:szCs w:val="24"/>
        </w:rPr>
        <w:t>Designación del equipo de QA</w:t>
      </w:r>
    </w:p>
    <w:p w14:paraId="1913FA15" w14:textId="521E0391" w:rsidR="5AB736CD" w:rsidRDefault="5AB736CD" w:rsidP="5AB736CD">
      <w:r w:rsidRPr="5AB736CD">
        <w:t>TABLA SENCILLA PARA DESCRIBIR COMO NOS ORDENAREMOS COMO EQUIPO DE QA</w:t>
      </w:r>
    </w:p>
    <w:p w14:paraId="5E003774" w14:textId="25F443C7" w:rsidR="5AB736CD" w:rsidRDefault="5AB736CD" w:rsidP="5AB736CD"/>
    <w:tbl>
      <w:tblPr>
        <w:tblStyle w:val="EstiloTablaAPA"/>
        <w:tblW w:w="0" w:type="auto"/>
        <w:tblLook w:val="06A0" w:firstRow="1" w:lastRow="0" w:firstColumn="1" w:lastColumn="0" w:noHBand="1" w:noVBand="1"/>
      </w:tblPr>
      <w:tblGrid>
        <w:gridCol w:w="4245"/>
        <w:gridCol w:w="4245"/>
      </w:tblGrid>
      <w:tr w:rsidR="5AB736CD" w14:paraId="4B8E8104"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4245" w:type="dxa"/>
          </w:tcPr>
          <w:p w14:paraId="6A1ACC07" w14:textId="67235D3B" w:rsidR="5AB736CD" w:rsidRDefault="5AB736CD" w:rsidP="5AB736CD">
            <w:r w:rsidRPr="5AB736CD">
              <w:t>Nombre</w:t>
            </w:r>
          </w:p>
        </w:tc>
        <w:tc>
          <w:tcPr>
            <w:tcW w:w="4245" w:type="dxa"/>
          </w:tcPr>
          <w:p w14:paraId="0047E0B1" w14:textId="602A5AC0" w:rsidR="5AB736CD" w:rsidRDefault="5AB736CD" w:rsidP="5AB736CD">
            <w:r w:rsidRPr="5AB736CD">
              <w:t>Cargo</w:t>
            </w:r>
          </w:p>
        </w:tc>
      </w:tr>
      <w:tr w:rsidR="5AB736CD" w14:paraId="067D3EB1" w14:textId="77777777" w:rsidTr="1FE71FD4">
        <w:trPr>
          <w:trHeight w:val="300"/>
        </w:trPr>
        <w:tc>
          <w:tcPr>
            <w:tcW w:w="4245" w:type="dxa"/>
          </w:tcPr>
          <w:p w14:paraId="400C9886" w14:textId="4ACAC73A" w:rsidR="5AB736CD" w:rsidRDefault="5AB736CD" w:rsidP="5AB736CD">
            <w:r w:rsidRPr="5AB736CD">
              <w:t>Manuel</w:t>
            </w:r>
          </w:p>
        </w:tc>
        <w:tc>
          <w:tcPr>
            <w:tcW w:w="4245" w:type="dxa"/>
          </w:tcPr>
          <w:p w14:paraId="7AB7E00F" w14:textId="5CE45373" w:rsidR="5AB736CD" w:rsidRDefault="5AB736CD" w:rsidP="5AB736CD">
            <w:r w:rsidRPr="5AB736CD">
              <w:t>Jefe de QA</w:t>
            </w:r>
          </w:p>
        </w:tc>
      </w:tr>
      <w:tr w:rsidR="5AB736CD" w14:paraId="527E142B" w14:textId="77777777" w:rsidTr="1FE71FD4">
        <w:trPr>
          <w:trHeight w:val="300"/>
        </w:trPr>
        <w:tc>
          <w:tcPr>
            <w:tcW w:w="4245" w:type="dxa"/>
          </w:tcPr>
          <w:p w14:paraId="4F3EA7E5" w14:textId="64F97CD4" w:rsidR="5AB736CD" w:rsidRDefault="5AB736CD" w:rsidP="5AB736CD">
            <w:r w:rsidRPr="5AB736CD">
              <w:t>Daniel</w:t>
            </w:r>
          </w:p>
        </w:tc>
        <w:tc>
          <w:tcPr>
            <w:tcW w:w="4245" w:type="dxa"/>
          </w:tcPr>
          <w:p w14:paraId="56269531" w14:textId="1CA4F7AB" w:rsidR="5AB736CD" w:rsidRDefault="5AB736CD" w:rsidP="5AB736CD">
            <w:r w:rsidRPr="5AB736CD">
              <w:t>Especialista QA</w:t>
            </w:r>
          </w:p>
        </w:tc>
      </w:tr>
      <w:tr w:rsidR="5AB736CD" w14:paraId="40B72309" w14:textId="77777777" w:rsidTr="1FE71FD4">
        <w:trPr>
          <w:trHeight w:val="300"/>
        </w:trPr>
        <w:tc>
          <w:tcPr>
            <w:tcW w:w="4245" w:type="dxa"/>
          </w:tcPr>
          <w:p w14:paraId="1F7EEB6F" w14:textId="45681A88" w:rsidR="5AB736CD" w:rsidRDefault="5AB736CD" w:rsidP="5AB736CD">
            <w:r w:rsidRPr="5AB736CD">
              <w:t>Javier</w:t>
            </w:r>
          </w:p>
        </w:tc>
        <w:tc>
          <w:tcPr>
            <w:tcW w:w="4245" w:type="dxa"/>
          </w:tcPr>
          <w:p w14:paraId="7D6CD497" w14:textId="6DFC8DA0" w:rsidR="5AB736CD" w:rsidRDefault="00D924D3" w:rsidP="5AB736CD">
            <w:r>
              <w:t>Analista QA</w:t>
            </w:r>
          </w:p>
        </w:tc>
      </w:tr>
      <w:tr w:rsidR="00D924D3" w14:paraId="7CE261B4" w14:textId="77777777" w:rsidTr="1FE71FD4">
        <w:trPr>
          <w:trHeight w:val="300"/>
        </w:trPr>
        <w:tc>
          <w:tcPr>
            <w:tcW w:w="4245" w:type="dxa"/>
          </w:tcPr>
          <w:p w14:paraId="109902D0" w14:textId="77777777" w:rsidR="00D924D3" w:rsidRPr="5AB736CD" w:rsidRDefault="00D924D3" w:rsidP="5AB736CD"/>
        </w:tc>
        <w:tc>
          <w:tcPr>
            <w:tcW w:w="4245" w:type="dxa"/>
          </w:tcPr>
          <w:p w14:paraId="590DAE3E" w14:textId="77777777" w:rsidR="00D924D3" w:rsidRPr="5AB736CD" w:rsidRDefault="00D924D3" w:rsidP="5AB736CD"/>
        </w:tc>
      </w:tr>
    </w:tbl>
    <w:p w14:paraId="7977DEB7" w14:textId="4FB9E816" w:rsidR="5AB736CD" w:rsidRDefault="5AB736CD" w:rsidP="5AB736CD"/>
    <w:p w14:paraId="0DD08553" w14:textId="767A13F0" w:rsidR="72675387" w:rsidRDefault="72675387" w:rsidP="1FE71FD4">
      <w:pPr>
        <w:pStyle w:val="Ttulo3"/>
        <w:numPr>
          <w:ilvl w:val="2"/>
          <w:numId w:val="39"/>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Establecimiento de proceso de QA</w:t>
      </w:r>
    </w:p>
    <w:p w14:paraId="626132E8" w14:textId="38569064" w:rsidR="55AEF9D5" w:rsidRDefault="55AEF9D5" w:rsidP="1FE71FD4">
      <w:r w:rsidRPr="1FE71FD4">
        <w:t>Vease: 01 Documentacion/01.04 Calidad/Plan de Pruebas</w:t>
      </w:r>
    </w:p>
    <w:p w14:paraId="252BFFA9" w14:textId="5775795F"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Realización del registro de no conformidades de QA (Checklist)</w:t>
      </w:r>
    </w:p>
    <w:p w14:paraId="6EA9542B" w14:textId="574B713D" w:rsidR="17C9DA29" w:rsidRDefault="17C9DA29" w:rsidP="1FE71FD4">
      <w:r w:rsidRPr="1FE71FD4">
        <w:t>Vease: 01 Documentacion/01.04 Calidad/Inspecccion Calidad</w:t>
      </w:r>
    </w:p>
    <w:p w14:paraId="13924F5A" w14:textId="1BC56BAF"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1FE71FD4">
        <w:rPr>
          <w:rFonts w:ascii="Times New Roman" w:eastAsia="Times New Roman" w:hAnsi="Times New Roman" w:cs="Times New Roman"/>
          <w:b/>
          <w:bCs/>
          <w:color w:val="auto"/>
          <w:sz w:val="24"/>
          <w:szCs w:val="24"/>
        </w:rPr>
        <w:t>Elaboración del informe de seguimiento a las revisiones de QA</w:t>
      </w:r>
    </w:p>
    <w:tbl>
      <w:tblPr>
        <w:tblStyle w:val="EstiloTablaAPA"/>
        <w:tblW w:w="0" w:type="auto"/>
        <w:tblLook w:val="06A0" w:firstRow="1" w:lastRow="0" w:firstColumn="1" w:lastColumn="0" w:noHBand="1" w:noVBand="1"/>
      </w:tblPr>
      <w:tblGrid>
        <w:gridCol w:w="1634"/>
        <w:gridCol w:w="1690"/>
        <w:gridCol w:w="1671"/>
        <w:gridCol w:w="1660"/>
        <w:gridCol w:w="1849"/>
      </w:tblGrid>
      <w:tr w:rsidR="1FE71FD4" w14:paraId="0E9F5CD0" w14:textId="77777777" w:rsidTr="1FE71FD4">
        <w:trPr>
          <w:cnfStyle w:val="100000000000" w:firstRow="1" w:lastRow="0" w:firstColumn="0" w:lastColumn="0" w:oddVBand="0" w:evenVBand="0" w:oddHBand="0" w:evenHBand="0" w:firstRowFirstColumn="0" w:firstRowLastColumn="0" w:lastRowFirstColumn="0" w:lastRowLastColumn="0"/>
          <w:trHeight w:val="300"/>
        </w:trPr>
        <w:tc>
          <w:tcPr>
            <w:tcW w:w="1698" w:type="dxa"/>
          </w:tcPr>
          <w:p w14:paraId="40A9F125" w14:textId="147ED949" w:rsidR="1FE71FD4" w:rsidRDefault="1FE71FD4" w:rsidP="1FE71FD4">
            <w:pPr>
              <w:jc w:val="center"/>
            </w:pPr>
            <w:r w:rsidRPr="1FE71FD4">
              <w:rPr>
                <w:b/>
                <w:bCs/>
              </w:rPr>
              <w:t>ID</w:t>
            </w:r>
          </w:p>
        </w:tc>
        <w:tc>
          <w:tcPr>
            <w:tcW w:w="1698" w:type="dxa"/>
          </w:tcPr>
          <w:p w14:paraId="16D36051" w14:textId="6A0424CD" w:rsidR="1FE71FD4" w:rsidRDefault="1FE71FD4" w:rsidP="1FE71FD4">
            <w:pPr>
              <w:jc w:val="center"/>
            </w:pPr>
            <w:r w:rsidRPr="1FE71FD4">
              <w:rPr>
                <w:b/>
                <w:bCs/>
              </w:rPr>
              <w:t>Nombre</w:t>
            </w:r>
          </w:p>
        </w:tc>
        <w:tc>
          <w:tcPr>
            <w:tcW w:w="1698" w:type="dxa"/>
          </w:tcPr>
          <w:p w14:paraId="5CE047E1" w14:textId="1934B67B" w:rsidR="1FE71FD4" w:rsidRDefault="1FE71FD4" w:rsidP="1FE71FD4">
            <w:pPr>
              <w:jc w:val="center"/>
            </w:pPr>
            <w:r w:rsidRPr="1FE71FD4">
              <w:rPr>
                <w:b/>
                <w:bCs/>
              </w:rPr>
              <w:t>Prioridad</w:t>
            </w:r>
          </w:p>
        </w:tc>
        <w:tc>
          <w:tcPr>
            <w:tcW w:w="1698" w:type="dxa"/>
          </w:tcPr>
          <w:p w14:paraId="3733C5E4" w14:textId="3CE98684" w:rsidR="1FE71FD4" w:rsidRDefault="1FE71FD4" w:rsidP="1FE71FD4">
            <w:pPr>
              <w:jc w:val="center"/>
            </w:pPr>
            <w:r w:rsidRPr="1FE71FD4">
              <w:rPr>
                <w:b/>
                <w:bCs/>
              </w:rPr>
              <w:t>Casos de Prueba</w:t>
            </w:r>
          </w:p>
        </w:tc>
        <w:tc>
          <w:tcPr>
            <w:tcW w:w="1698" w:type="dxa"/>
          </w:tcPr>
          <w:p w14:paraId="6273B7EA" w14:textId="31F63A56" w:rsidR="1FE71FD4" w:rsidRDefault="1FE71FD4" w:rsidP="1FE71FD4">
            <w:pPr>
              <w:jc w:val="center"/>
            </w:pPr>
            <w:r w:rsidRPr="1FE71FD4">
              <w:rPr>
                <w:b/>
                <w:bCs/>
              </w:rPr>
              <w:t>Motivo</w:t>
            </w:r>
          </w:p>
        </w:tc>
      </w:tr>
      <w:tr w:rsidR="1FE71FD4" w14:paraId="172235EC" w14:textId="77777777" w:rsidTr="1FE71FD4">
        <w:trPr>
          <w:trHeight w:val="300"/>
        </w:trPr>
        <w:tc>
          <w:tcPr>
            <w:tcW w:w="1698" w:type="dxa"/>
          </w:tcPr>
          <w:p w14:paraId="0352EEFC" w14:textId="4B0AF51A" w:rsidR="1FE71FD4" w:rsidRDefault="1FE71FD4" w:rsidP="1FE71FD4">
            <w:r>
              <w:t>IC-001</w:t>
            </w:r>
          </w:p>
        </w:tc>
        <w:tc>
          <w:tcPr>
            <w:tcW w:w="1698" w:type="dxa"/>
          </w:tcPr>
          <w:p w14:paraId="541A80E7" w14:textId="27DF9A7D" w:rsidR="1FE71FD4" w:rsidRDefault="1FE71FD4" w:rsidP="1FE71FD4">
            <w:r>
              <w:t>Validación de RUC</w:t>
            </w:r>
          </w:p>
        </w:tc>
        <w:tc>
          <w:tcPr>
            <w:tcW w:w="1698" w:type="dxa"/>
          </w:tcPr>
          <w:p w14:paraId="02DA16AE" w14:textId="27369645" w:rsidR="1FE71FD4" w:rsidRDefault="1FE71FD4" w:rsidP="1FE71FD4">
            <w:r>
              <w:t>Alta</w:t>
            </w:r>
          </w:p>
        </w:tc>
        <w:tc>
          <w:tcPr>
            <w:tcW w:w="1698" w:type="dxa"/>
          </w:tcPr>
          <w:p w14:paraId="400AC523" w14:textId="2CC40A7A" w:rsidR="1FE71FD4" w:rsidRDefault="1FE71FD4" w:rsidP="1FE71FD4">
            <w:r>
              <w:t>[CP001, CP002]</w:t>
            </w:r>
          </w:p>
        </w:tc>
        <w:tc>
          <w:tcPr>
            <w:tcW w:w="1698" w:type="dxa"/>
          </w:tcPr>
          <w:p w14:paraId="758E2168" w14:textId="0E4A66B7" w:rsidR="1FE71FD4" w:rsidRDefault="1FE71FD4" w:rsidP="1FE71FD4">
            <w:r>
              <w:t>Es fundamental para garantizar registros únicos y válidos de empresas.</w:t>
            </w:r>
          </w:p>
        </w:tc>
      </w:tr>
      <w:tr w:rsidR="1FE71FD4" w14:paraId="31E8FCCD" w14:textId="77777777" w:rsidTr="1FE71FD4">
        <w:trPr>
          <w:trHeight w:val="300"/>
        </w:trPr>
        <w:tc>
          <w:tcPr>
            <w:tcW w:w="1698" w:type="dxa"/>
          </w:tcPr>
          <w:p w14:paraId="72FF8A22" w14:textId="5F61311A" w:rsidR="1FE71FD4" w:rsidRDefault="1FE71FD4" w:rsidP="1FE71FD4">
            <w:r>
              <w:t>IC-002</w:t>
            </w:r>
          </w:p>
        </w:tc>
        <w:tc>
          <w:tcPr>
            <w:tcW w:w="1698" w:type="dxa"/>
          </w:tcPr>
          <w:p w14:paraId="38142DB5" w14:textId="7E41F705" w:rsidR="1FE71FD4" w:rsidRDefault="1FE71FD4" w:rsidP="1FE71FD4">
            <w:r>
              <w:t>Validación de DNI</w:t>
            </w:r>
          </w:p>
        </w:tc>
        <w:tc>
          <w:tcPr>
            <w:tcW w:w="1698" w:type="dxa"/>
          </w:tcPr>
          <w:p w14:paraId="3BFEC438" w14:textId="5EAE2244" w:rsidR="1FE71FD4" w:rsidRDefault="1FE71FD4" w:rsidP="1FE71FD4">
            <w:r>
              <w:t>Alta</w:t>
            </w:r>
          </w:p>
        </w:tc>
        <w:tc>
          <w:tcPr>
            <w:tcW w:w="1698" w:type="dxa"/>
          </w:tcPr>
          <w:p w14:paraId="6FFB5D6D" w14:textId="242A40F3" w:rsidR="1FE71FD4" w:rsidRDefault="1FE71FD4" w:rsidP="1FE71FD4">
            <w:r>
              <w:t>[CP003, CP004]</w:t>
            </w:r>
          </w:p>
        </w:tc>
        <w:tc>
          <w:tcPr>
            <w:tcW w:w="1698" w:type="dxa"/>
          </w:tcPr>
          <w:p w14:paraId="2BBD7223" w14:textId="3A20A36A" w:rsidR="1FE71FD4" w:rsidRDefault="1FE71FD4" w:rsidP="1FE71FD4">
            <w:r>
              <w:t>Permite asegurar la identificación correcta y verificar mayoría de edad.</w:t>
            </w:r>
          </w:p>
        </w:tc>
      </w:tr>
      <w:tr w:rsidR="1FE71FD4" w14:paraId="1B6985F7" w14:textId="77777777" w:rsidTr="1FE71FD4">
        <w:trPr>
          <w:trHeight w:val="300"/>
        </w:trPr>
        <w:tc>
          <w:tcPr>
            <w:tcW w:w="1698" w:type="dxa"/>
          </w:tcPr>
          <w:p w14:paraId="7468B9DF" w14:textId="33414B06" w:rsidR="1FE71FD4" w:rsidRDefault="1FE71FD4" w:rsidP="1FE71FD4">
            <w:r>
              <w:t>IC-003</w:t>
            </w:r>
          </w:p>
        </w:tc>
        <w:tc>
          <w:tcPr>
            <w:tcW w:w="1698" w:type="dxa"/>
          </w:tcPr>
          <w:p w14:paraId="4D785FA3" w14:textId="3468D66A" w:rsidR="1FE71FD4" w:rsidRDefault="1FE71FD4" w:rsidP="1FE71FD4">
            <w:r>
              <w:t>Gestión de autenticación</w:t>
            </w:r>
          </w:p>
        </w:tc>
        <w:tc>
          <w:tcPr>
            <w:tcW w:w="1698" w:type="dxa"/>
          </w:tcPr>
          <w:p w14:paraId="0F6D03FE" w14:textId="70C5ECA2" w:rsidR="1FE71FD4" w:rsidRDefault="1FE71FD4" w:rsidP="1FE71FD4">
            <w:r>
              <w:t>Alta</w:t>
            </w:r>
          </w:p>
        </w:tc>
        <w:tc>
          <w:tcPr>
            <w:tcW w:w="1698" w:type="dxa"/>
          </w:tcPr>
          <w:p w14:paraId="320B4C0B" w14:textId="6FF96F53" w:rsidR="1FE71FD4" w:rsidRDefault="1FE71FD4" w:rsidP="1FE71FD4">
            <w:r>
              <w:t>[CP007, CP008, CP009]</w:t>
            </w:r>
          </w:p>
        </w:tc>
        <w:tc>
          <w:tcPr>
            <w:tcW w:w="1698" w:type="dxa"/>
          </w:tcPr>
          <w:p w14:paraId="22870B4D" w14:textId="3F796BEC" w:rsidR="1FE71FD4" w:rsidRDefault="1FE71FD4" w:rsidP="1FE71FD4">
            <w:r>
              <w:t xml:space="preserve">Garantiza la seguridad y </w:t>
            </w:r>
            <w:r>
              <w:lastRenderedPageBreak/>
              <w:t>acceso adecuado al sistema.</w:t>
            </w:r>
          </w:p>
        </w:tc>
      </w:tr>
      <w:tr w:rsidR="1FE71FD4" w14:paraId="47458256" w14:textId="77777777" w:rsidTr="1FE71FD4">
        <w:trPr>
          <w:trHeight w:val="300"/>
        </w:trPr>
        <w:tc>
          <w:tcPr>
            <w:tcW w:w="1698" w:type="dxa"/>
          </w:tcPr>
          <w:p w14:paraId="18A2574B" w14:textId="7B7F9278" w:rsidR="1FE71FD4" w:rsidRDefault="1FE71FD4" w:rsidP="1FE71FD4">
            <w:r>
              <w:lastRenderedPageBreak/>
              <w:t>IC-004</w:t>
            </w:r>
          </w:p>
        </w:tc>
        <w:tc>
          <w:tcPr>
            <w:tcW w:w="1698" w:type="dxa"/>
          </w:tcPr>
          <w:p w14:paraId="1408BCCE" w14:textId="0796E001" w:rsidR="1FE71FD4" w:rsidRDefault="1FE71FD4" w:rsidP="1FE71FD4">
            <w:r>
              <w:t>Visualización y edición de perfil</w:t>
            </w:r>
          </w:p>
        </w:tc>
        <w:tc>
          <w:tcPr>
            <w:tcW w:w="1698" w:type="dxa"/>
          </w:tcPr>
          <w:p w14:paraId="044C4DED" w14:textId="370E5088" w:rsidR="1FE71FD4" w:rsidRDefault="1FE71FD4" w:rsidP="1FE71FD4">
            <w:r>
              <w:t>Media</w:t>
            </w:r>
          </w:p>
        </w:tc>
        <w:tc>
          <w:tcPr>
            <w:tcW w:w="1698" w:type="dxa"/>
          </w:tcPr>
          <w:p w14:paraId="12857A67" w14:textId="6A061D64" w:rsidR="1FE71FD4" w:rsidRDefault="1FE71FD4" w:rsidP="1FE71FD4">
            <w:r>
              <w:t>[CP005, CP006]</w:t>
            </w:r>
          </w:p>
        </w:tc>
        <w:tc>
          <w:tcPr>
            <w:tcW w:w="1698" w:type="dxa"/>
          </w:tcPr>
          <w:p w14:paraId="794EF75D" w14:textId="6A940986" w:rsidR="1FE71FD4" w:rsidRDefault="1FE71FD4" w:rsidP="1FE71FD4">
            <w:r>
              <w:t>Permite al usuario consultar y actualizar su información personal.</w:t>
            </w:r>
          </w:p>
        </w:tc>
      </w:tr>
      <w:tr w:rsidR="1FE71FD4" w14:paraId="71A05E53" w14:textId="77777777" w:rsidTr="1FE71FD4">
        <w:trPr>
          <w:trHeight w:val="300"/>
        </w:trPr>
        <w:tc>
          <w:tcPr>
            <w:tcW w:w="1698" w:type="dxa"/>
          </w:tcPr>
          <w:p w14:paraId="79D2C048" w14:textId="3D9473D5" w:rsidR="1FE71FD4" w:rsidRDefault="1FE71FD4" w:rsidP="1FE71FD4">
            <w:r>
              <w:t>IC-005</w:t>
            </w:r>
          </w:p>
        </w:tc>
        <w:tc>
          <w:tcPr>
            <w:tcW w:w="1698" w:type="dxa"/>
          </w:tcPr>
          <w:p w14:paraId="190C8B7E" w14:textId="165DA1DD" w:rsidR="1FE71FD4" w:rsidRDefault="1FE71FD4" w:rsidP="1FE71FD4">
            <w:r>
              <w:t>Publicación de materiales</w:t>
            </w:r>
          </w:p>
        </w:tc>
        <w:tc>
          <w:tcPr>
            <w:tcW w:w="1698" w:type="dxa"/>
          </w:tcPr>
          <w:p w14:paraId="5FECDB92" w14:textId="4B38F7EC" w:rsidR="1FE71FD4" w:rsidRDefault="1FE71FD4" w:rsidP="1FE71FD4">
            <w:r>
              <w:t>Alta</w:t>
            </w:r>
          </w:p>
        </w:tc>
        <w:tc>
          <w:tcPr>
            <w:tcW w:w="1698" w:type="dxa"/>
          </w:tcPr>
          <w:p w14:paraId="039E0757" w14:textId="5674880A" w:rsidR="1FE71FD4" w:rsidRDefault="1FE71FD4" w:rsidP="1FE71FD4">
            <w:r>
              <w:t>[CP010, CP011]</w:t>
            </w:r>
          </w:p>
        </w:tc>
        <w:tc>
          <w:tcPr>
            <w:tcW w:w="1698" w:type="dxa"/>
          </w:tcPr>
          <w:p w14:paraId="4AE872C7" w14:textId="0F7CA0FD" w:rsidR="1FE71FD4" w:rsidRDefault="1FE71FD4" w:rsidP="1FE71FD4">
            <w:r>
              <w:t>Asegura la correcta creación de publicaciones y validación de archivos multimedia.</w:t>
            </w:r>
          </w:p>
        </w:tc>
      </w:tr>
      <w:tr w:rsidR="1FE71FD4" w14:paraId="3396B421" w14:textId="77777777" w:rsidTr="1FE71FD4">
        <w:trPr>
          <w:trHeight w:val="300"/>
        </w:trPr>
        <w:tc>
          <w:tcPr>
            <w:tcW w:w="1698" w:type="dxa"/>
          </w:tcPr>
          <w:p w14:paraId="661404DB" w14:textId="723FFA13" w:rsidR="1FE71FD4" w:rsidRDefault="1FE71FD4" w:rsidP="1FE71FD4">
            <w:r>
              <w:t>IC-006</w:t>
            </w:r>
          </w:p>
        </w:tc>
        <w:tc>
          <w:tcPr>
            <w:tcW w:w="1698" w:type="dxa"/>
          </w:tcPr>
          <w:p w14:paraId="41276A3A" w14:textId="383AEC74" w:rsidR="1FE71FD4" w:rsidRDefault="1FE71FD4" w:rsidP="1FE71FD4">
            <w:r>
              <w:t>Control de tamaño de imágenes</w:t>
            </w:r>
          </w:p>
        </w:tc>
        <w:tc>
          <w:tcPr>
            <w:tcW w:w="1698" w:type="dxa"/>
          </w:tcPr>
          <w:p w14:paraId="2B2C6A93" w14:textId="472D4EC8" w:rsidR="1FE71FD4" w:rsidRDefault="1FE71FD4" w:rsidP="1FE71FD4">
            <w:r>
              <w:t>Media</w:t>
            </w:r>
          </w:p>
        </w:tc>
        <w:tc>
          <w:tcPr>
            <w:tcW w:w="1698" w:type="dxa"/>
          </w:tcPr>
          <w:p w14:paraId="341611C6" w14:textId="32CC2889" w:rsidR="1FE71FD4" w:rsidRDefault="1FE71FD4" w:rsidP="1FE71FD4">
            <w:r>
              <w:t>[CP011]</w:t>
            </w:r>
          </w:p>
        </w:tc>
        <w:tc>
          <w:tcPr>
            <w:tcW w:w="1698" w:type="dxa"/>
          </w:tcPr>
          <w:p w14:paraId="05B0B8BC" w14:textId="38DB744C" w:rsidR="1FE71FD4" w:rsidRDefault="1FE71FD4" w:rsidP="1FE71FD4">
            <w:r>
              <w:t>Previene sobrecarga del sistema y errores de almacenamiento.</w:t>
            </w:r>
          </w:p>
        </w:tc>
      </w:tr>
      <w:tr w:rsidR="1FE71FD4" w14:paraId="570499E1" w14:textId="77777777" w:rsidTr="1FE71FD4">
        <w:trPr>
          <w:trHeight w:val="300"/>
        </w:trPr>
        <w:tc>
          <w:tcPr>
            <w:tcW w:w="1698" w:type="dxa"/>
          </w:tcPr>
          <w:p w14:paraId="0609BC76" w14:textId="6A78D79B" w:rsidR="1FE71FD4" w:rsidRDefault="1FE71FD4" w:rsidP="1FE71FD4">
            <w:r>
              <w:t>IC-007</w:t>
            </w:r>
          </w:p>
        </w:tc>
        <w:tc>
          <w:tcPr>
            <w:tcW w:w="1698" w:type="dxa"/>
          </w:tcPr>
          <w:p w14:paraId="21F037A2" w14:textId="4306E308" w:rsidR="1FE71FD4" w:rsidRDefault="1FE71FD4" w:rsidP="1FE71FD4">
            <w:r>
              <w:t>Búsqueda de materiales</w:t>
            </w:r>
          </w:p>
        </w:tc>
        <w:tc>
          <w:tcPr>
            <w:tcW w:w="1698" w:type="dxa"/>
          </w:tcPr>
          <w:p w14:paraId="2C39B67F" w14:textId="1B429518" w:rsidR="1FE71FD4" w:rsidRDefault="1FE71FD4" w:rsidP="1FE71FD4">
            <w:r>
              <w:t>Alta</w:t>
            </w:r>
          </w:p>
        </w:tc>
        <w:tc>
          <w:tcPr>
            <w:tcW w:w="1698" w:type="dxa"/>
          </w:tcPr>
          <w:p w14:paraId="196D5F16" w14:textId="30A3D210" w:rsidR="1FE71FD4" w:rsidRDefault="1FE71FD4" w:rsidP="1FE71FD4">
            <w:r>
              <w:t>[CP012, CP013]</w:t>
            </w:r>
          </w:p>
        </w:tc>
        <w:tc>
          <w:tcPr>
            <w:tcW w:w="1698" w:type="dxa"/>
          </w:tcPr>
          <w:p w14:paraId="06956668" w14:textId="3BD8AC09" w:rsidR="1FE71FD4" w:rsidRDefault="1FE71FD4" w:rsidP="1FE71FD4">
            <w:r>
              <w:t>Facilita la localización eficiente de artículos y materiales.</w:t>
            </w:r>
          </w:p>
        </w:tc>
      </w:tr>
      <w:tr w:rsidR="1FE71FD4" w14:paraId="724E795E" w14:textId="77777777" w:rsidTr="1FE71FD4">
        <w:trPr>
          <w:trHeight w:val="300"/>
        </w:trPr>
        <w:tc>
          <w:tcPr>
            <w:tcW w:w="1698" w:type="dxa"/>
          </w:tcPr>
          <w:p w14:paraId="08802B62" w14:textId="2A20967A" w:rsidR="1FE71FD4" w:rsidRDefault="1FE71FD4" w:rsidP="1FE71FD4">
            <w:r>
              <w:t>IC-008</w:t>
            </w:r>
          </w:p>
        </w:tc>
        <w:tc>
          <w:tcPr>
            <w:tcW w:w="1698" w:type="dxa"/>
          </w:tcPr>
          <w:p w14:paraId="5205A43E" w14:textId="60CDC5A0" w:rsidR="1FE71FD4" w:rsidRDefault="1FE71FD4" w:rsidP="1FE71FD4">
            <w:r>
              <w:t>Filtrado y ordenamiento</w:t>
            </w:r>
          </w:p>
        </w:tc>
        <w:tc>
          <w:tcPr>
            <w:tcW w:w="1698" w:type="dxa"/>
          </w:tcPr>
          <w:p w14:paraId="68C8B27A" w14:textId="05069BF0" w:rsidR="1FE71FD4" w:rsidRDefault="1FE71FD4" w:rsidP="1FE71FD4">
            <w:r>
              <w:t>Media</w:t>
            </w:r>
          </w:p>
        </w:tc>
        <w:tc>
          <w:tcPr>
            <w:tcW w:w="1698" w:type="dxa"/>
          </w:tcPr>
          <w:p w14:paraId="14ADF48E" w14:textId="7D0D0B9E" w:rsidR="1FE71FD4" w:rsidRDefault="1FE71FD4" w:rsidP="1FE71FD4">
            <w:r>
              <w:t>[CP014, CP015]</w:t>
            </w:r>
          </w:p>
        </w:tc>
        <w:tc>
          <w:tcPr>
            <w:tcW w:w="1698" w:type="dxa"/>
          </w:tcPr>
          <w:p w14:paraId="332465EE" w14:textId="7B7551D6" w:rsidR="1FE71FD4" w:rsidRDefault="1FE71FD4" w:rsidP="1FE71FD4">
            <w:r>
              <w:t>Mejora la experiencia del usuario al organizar resultados relevantes.</w:t>
            </w:r>
          </w:p>
        </w:tc>
      </w:tr>
      <w:tr w:rsidR="1FE71FD4" w14:paraId="4B62F760" w14:textId="77777777" w:rsidTr="1FE71FD4">
        <w:trPr>
          <w:trHeight w:val="300"/>
        </w:trPr>
        <w:tc>
          <w:tcPr>
            <w:tcW w:w="1698" w:type="dxa"/>
          </w:tcPr>
          <w:p w14:paraId="4F3A5713" w14:textId="5EA89835" w:rsidR="1FE71FD4" w:rsidRDefault="1FE71FD4" w:rsidP="1FE71FD4">
            <w:r>
              <w:lastRenderedPageBreak/>
              <w:t>IC-009</w:t>
            </w:r>
          </w:p>
        </w:tc>
        <w:tc>
          <w:tcPr>
            <w:tcW w:w="1698" w:type="dxa"/>
          </w:tcPr>
          <w:p w14:paraId="7A21ED69" w14:textId="48CAF83E" w:rsidR="1FE71FD4" w:rsidRDefault="1FE71FD4" w:rsidP="1FE71FD4">
            <w:r>
              <w:t>Validación de mensajería interna</w:t>
            </w:r>
          </w:p>
        </w:tc>
        <w:tc>
          <w:tcPr>
            <w:tcW w:w="1698" w:type="dxa"/>
          </w:tcPr>
          <w:p w14:paraId="44AB3869" w14:textId="24C55D96" w:rsidR="1FE71FD4" w:rsidRDefault="1FE71FD4" w:rsidP="1FE71FD4">
            <w:r>
              <w:t>Alta</w:t>
            </w:r>
          </w:p>
        </w:tc>
        <w:tc>
          <w:tcPr>
            <w:tcW w:w="1698" w:type="dxa"/>
          </w:tcPr>
          <w:p w14:paraId="3E10F5CE" w14:textId="5D98FC3E" w:rsidR="1FE71FD4" w:rsidRDefault="1FE71FD4" w:rsidP="1FE71FD4">
            <w:r>
              <w:t>[CP016, CP017]</w:t>
            </w:r>
          </w:p>
        </w:tc>
        <w:tc>
          <w:tcPr>
            <w:tcW w:w="1698" w:type="dxa"/>
          </w:tcPr>
          <w:p w14:paraId="7E404BEE" w14:textId="00235395" w:rsidR="1FE71FD4" w:rsidRDefault="1FE71FD4" w:rsidP="1FE71FD4">
            <w:r>
              <w:t>Garantiza una comunicación estable y controlada entre usuarios.</w:t>
            </w:r>
          </w:p>
        </w:tc>
      </w:tr>
      <w:tr w:rsidR="1FE71FD4" w14:paraId="0284678C" w14:textId="77777777" w:rsidTr="1FE71FD4">
        <w:trPr>
          <w:trHeight w:val="300"/>
        </w:trPr>
        <w:tc>
          <w:tcPr>
            <w:tcW w:w="1698" w:type="dxa"/>
          </w:tcPr>
          <w:p w14:paraId="3EBB1D04" w14:textId="238A0FE4" w:rsidR="1FE71FD4" w:rsidRDefault="1FE71FD4" w:rsidP="1FE71FD4">
            <w:r>
              <w:t>IC-010</w:t>
            </w:r>
          </w:p>
        </w:tc>
        <w:tc>
          <w:tcPr>
            <w:tcW w:w="1698" w:type="dxa"/>
          </w:tcPr>
          <w:p w14:paraId="0BD887B9" w14:textId="399F49DF" w:rsidR="1FE71FD4" w:rsidRDefault="1FE71FD4" w:rsidP="1FE71FD4">
            <w:r>
              <w:t>Generación de notificaciones</w:t>
            </w:r>
          </w:p>
        </w:tc>
        <w:tc>
          <w:tcPr>
            <w:tcW w:w="1698" w:type="dxa"/>
          </w:tcPr>
          <w:p w14:paraId="22DC3243" w14:textId="1FC7F6C2" w:rsidR="1FE71FD4" w:rsidRDefault="1FE71FD4" w:rsidP="1FE71FD4">
            <w:r>
              <w:t>Media</w:t>
            </w:r>
          </w:p>
        </w:tc>
        <w:tc>
          <w:tcPr>
            <w:tcW w:w="1698" w:type="dxa"/>
          </w:tcPr>
          <w:p w14:paraId="2A10C7D5" w14:textId="6805EDF4" w:rsidR="1FE71FD4" w:rsidRDefault="1FE71FD4" w:rsidP="1FE71FD4">
            <w:r>
              <w:t>[CP018, CP019]</w:t>
            </w:r>
          </w:p>
        </w:tc>
        <w:tc>
          <w:tcPr>
            <w:tcW w:w="1698" w:type="dxa"/>
          </w:tcPr>
          <w:p w14:paraId="32B609A8" w14:textId="07427322" w:rsidR="1FE71FD4" w:rsidRDefault="1FE71FD4" w:rsidP="1FE71FD4">
            <w:r>
              <w:t>Permite informar eventos relevantes en tiempo real a los usuarios.</w:t>
            </w:r>
          </w:p>
        </w:tc>
      </w:tr>
      <w:tr w:rsidR="1FE71FD4" w14:paraId="24EF781D" w14:textId="77777777" w:rsidTr="1FE71FD4">
        <w:trPr>
          <w:trHeight w:val="300"/>
        </w:trPr>
        <w:tc>
          <w:tcPr>
            <w:tcW w:w="1698" w:type="dxa"/>
          </w:tcPr>
          <w:p w14:paraId="1B109ACE" w14:textId="63F465A6" w:rsidR="1FE71FD4" w:rsidRDefault="1FE71FD4" w:rsidP="1FE71FD4">
            <w:r>
              <w:t>IC-011</w:t>
            </w:r>
          </w:p>
        </w:tc>
        <w:tc>
          <w:tcPr>
            <w:tcW w:w="1698" w:type="dxa"/>
          </w:tcPr>
          <w:p w14:paraId="555B0E1E" w14:textId="239D0D30" w:rsidR="1FE71FD4" w:rsidRDefault="1FE71FD4" w:rsidP="1FE71FD4">
            <w:r>
              <w:t>Gestión de solicitudes de compra</w:t>
            </w:r>
          </w:p>
        </w:tc>
        <w:tc>
          <w:tcPr>
            <w:tcW w:w="1698" w:type="dxa"/>
          </w:tcPr>
          <w:p w14:paraId="7D59743A" w14:textId="68C9E90C" w:rsidR="1FE71FD4" w:rsidRDefault="1FE71FD4" w:rsidP="1FE71FD4">
            <w:r>
              <w:t>Alta</w:t>
            </w:r>
          </w:p>
        </w:tc>
        <w:tc>
          <w:tcPr>
            <w:tcW w:w="1698" w:type="dxa"/>
          </w:tcPr>
          <w:p w14:paraId="48E26190" w14:textId="3DAEA36D" w:rsidR="1FE71FD4" w:rsidRDefault="1FE71FD4" w:rsidP="1FE71FD4">
            <w:r>
              <w:t>[CP020, CP021]</w:t>
            </w:r>
          </w:p>
        </w:tc>
        <w:tc>
          <w:tcPr>
            <w:tcW w:w="1698" w:type="dxa"/>
          </w:tcPr>
          <w:p w14:paraId="76650045" w14:textId="7BFEC2DA" w:rsidR="1FE71FD4" w:rsidRDefault="1FE71FD4" w:rsidP="1FE71FD4">
            <w:r>
              <w:t>Asegura que las solicitudes solo sean realizadas por usuarios válidos.</w:t>
            </w:r>
          </w:p>
        </w:tc>
      </w:tr>
      <w:tr w:rsidR="1FE71FD4" w14:paraId="22E73204" w14:textId="77777777" w:rsidTr="1FE71FD4">
        <w:trPr>
          <w:trHeight w:val="300"/>
        </w:trPr>
        <w:tc>
          <w:tcPr>
            <w:tcW w:w="1698" w:type="dxa"/>
          </w:tcPr>
          <w:p w14:paraId="5A6275EB" w14:textId="13885E75" w:rsidR="1FE71FD4" w:rsidRDefault="1FE71FD4" w:rsidP="1FE71FD4">
            <w:r>
              <w:t>IC-012</w:t>
            </w:r>
          </w:p>
        </w:tc>
        <w:tc>
          <w:tcPr>
            <w:tcW w:w="1698" w:type="dxa"/>
          </w:tcPr>
          <w:p w14:paraId="3B2245AF" w14:textId="2A4E904B" w:rsidR="1FE71FD4" w:rsidRDefault="1FE71FD4" w:rsidP="1FE71FD4">
            <w:r>
              <w:t>Consulta de estado de transacción</w:t>
            </w:r>
          </w:p>
        </w:tc>
        <w:tc>
          <w:tcPr>
            <w:tcW w:w="1698" w:type="dxa"/>
          </w:tcPr>
          <w:p w14:paraId="6E94C0C5" w14:textId="7B471B0B" w:rsidR="1FE71FD4" w:rsidRDefault="1FE71FD4" w:rsidP="1FE71FD4">
            <w:r>
              <w:t>Alta</w:t>
            </w:r>
          </w:p>
        </w:tc>
        <w:tc>
          <w:tcPr>
            <w:tcW w:w="1698" w:type="dxa"/>
          </w:tcPr>
          <w:p w14:paraId="62BCF8D4" w14:textId="0E2D7652" w:rsidR="1FE71FD4" w:rsidRDefault="1FE71FD4" w:rsidP="1FE71FD4">
            <w:r>
              <w:t>[CP022]</w:t>
            </w:r>
          </w:p>
        </w:tc>
        <w:tc>
          <w:tcPr>
            <w:tcW w:w="1698" w:type="dxa"/>
          </w:tcPr>
          <w:p w14:paraId="6CB660BC" w14:textId="56854751" w:rsidR="1FE71FD4" w:rsidRDefault="1FE71FD4" w:rsidP="1FE71FD4">
            <w:r>
              <w:t>Permite al usuario realizar seguimiento del proceso de compra y estados asociados.</w:t>
            </w:r>
          </w:p>
        </w:tc>
      </w:tr>
    </w:tbl>
    <w:p w14:paraId="4C856B4E" w14:textId="729A1524" w:rsidR="1FE71FD4" w:rsidRDefault="1FE71FD4" w:rsidP="1FE71FD4"/>
    <w:p w14:paraId="750DA402" w14:textId="4BD08CCC" w:rsidR="1FE71FD4" w:rsidRDefault="1FE71FD4" w:rsidP="1FE71FD4"/>
    <w:p w14:paraId="5A83EB9C" w14:textId="3046EA6D" w:rsidR="00E1557F" w:rsidRPr="0050127C" w:rsidRDefault="22678A41" w:rsidP="4B12958E">
      <w:pPr>
        <w:pStyle w:val="Ttulo2"/>
        <w:numPr>
          <w:ilvl w:val="1"/>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GESTIÓN DE LA CONFIGURACIÓN DEL PROYECTO</w:t>
      </w:r>
    </w:p>
    <w:p w14:paraId="23C2EBAD" w14:textId="2A8A14E2"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Proceso de gestión de la configuración</w:t>
      </w:r>
    </w:p>
    <w:p w14:paraId="0E4FDCB3" w14:textId="4E5E79B2" w:rsidR="00700AD0" w:rsidRPr="00700AD0" w:rsidRDefault="00700AD0" w:rsidP="00700AD0">
      <w:r w:rsidRPr="00700AD0">
        <w:t>https://github.com/dabo96/ProyectoEcoWaste</w:t>
      </w:r>
    </w:p>
    <w:p w14:paraId="7FDAB455" w14:textId="55BE8836"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Plan de gestión de configuración</w:t>
      </w:r>
    </w:p>
    <w:p w14:paraId="165C741A" w14:textId="2DF112EB" w:rsidR="00700AD0" w:rsidRDefault="00700AD0" w:rsidP="00700AD0">
      <w:r>
        <w:t>-</w:t>
      </w:r>
      <w:r>
        <w:tab/>
        <w:t>Objetivos:</w:t>
      </w:r>
    </w:p>
    <w:p w14:paraId="73DEC323" w14:textId="368842C6" w:rsidR="00700AD0" w:rsidRDefault="00700AD0" w:rsidP="00700AD0">
      <w:pPr>
        <w:pStyle w:val="Prrafodelista"/>
        <w:numPr>
          <w:ilvl w:val="0"/>
          <w:numId w:val="42"/>
        </w:numPr>
      </w:pPr>
      <w:r>
        <w:t xml:space="preserve">Asegurar la trazabilidad de cada cambio realizado sobre los entregables del proyecto </w:t>
      </w:r>
      <w:proofErr w:type="spellStart"/>
      <w:r>
        <w:t>EcoWaste</w:t>
      </w:r>
      <w:proofErr w:type="spellEnd"/>
      <w:r>
        <w:t>.</w:t>
      </w:r>
    </w:p>
    <w:p w14:paraId="43F110AC" w14:textId="166DAAC4" w:rsidR="00700AD0" w:rsidRDefault="00700AD0" w:rsidP="00700AD0">
      <w:pPr>
        <w:pStyle w:val="Prrafodelista"/>
        <w:numPr>
          <w:ilvl w:val="0"/>
          <w:numId w:val="42"/>
        </w:numPr>
      </w:pPr>
      <w:r>
        <w:t>Garantizar que todas las versiones de los entregables est</w:t>
      </w:r>
      <w:r>
        <w:rPr>
          <w:rFonts w:hint="cs"/>
        </w:rPr>
        <w:t>é</w:t>
      </w:r>
      <w:r>
        <w:t>n disponibles, identificadas y aprobadas.</w:t>
      </w:r>
    </w:p>
    <w:p w14:paraId="1219732C" w14:textId="6E830089" w:rsidR="00700AD0" w:rsidRDefault="00700AD0" w:rsidP="00700AD0">
      <w:pPr>
        <w:pStyle w:val="Prrafodelista"/>
        <w:numPr>
          <w:ilvl w:val="0"/>
          <w:numId w:val="42"/>
        </w:numPr>
      </w:pPr>
      <w:r>
        <w:lastRenderedPageBreak/>
        <w:t>Evitar modificaciones no autorizadas que puedan afectar el alcance, costo o cronograma del proyecto.</w:t>
      </w:r>
    </w:p>
    <w:p w14:paraId="75642CE8" w14:textId="77777777" w:rsidR="00700AD0" w:rsidRDefault="00700AD0" w:rsidP="00700AD0"/>
    <w:p w14:paraId="1F1BBCE4" w14:textId="77777777" w:rsidR="00700AD0" w:rsidRDefault="00700AD0" w:rsidP="00700AD0">
      <w:r>
        <w:t>-</w:t>
      </w:r>
      <w:r>
        <w:tab/>
        <w:t>Elementos de configuraci</w:t>
      </w:r>
      <w:r>
        <w:rPr>
          <w:rFonts w:hint="cs"/>
        </w:rPr>
        <w:t>ó</w:t>
      </w:r>
      <w:r>
        <w:t>n:</w:t>
      </w:r>
    </w:p>
    <w:p w14:paraId="062A2D01" w14:textId="77777777" w:rsidR="00700AD0" w:rsidRDefault="00700AD0" w:rsidP="00700AD0"/>
    <w:p w14:paraId="1B0D3F5B" w14:textId="5A4D39A9" w:rsidR="00700AD0" w:rsidRDefault="00700AD0" w:rsidP="00700AD0">
      <w:pPr>
        <w:pStyle w:val="Prrafodelista"/>
        <w:numPr>
          <w:ilvl w:val="0"/>
          <w:numId w:val="43"/>
        </w:numPr>
      </w:pPr>
      <w:r>
        <w:t xml:space="preserve">Project </w:t>
      </w:r>
      <w:proofErr w:type="spellStart"/>
      <w:r>
        <w:t>Charter</w:t>
      </w:r>
      <w:proofErr w:type="spellEnd"/>
      <w:r>
        <w:t xml:space="preserve"> y plan de gesti</w:t>
      </w:r>
      <w:r>
        <w:rPr>
          <w:rFonts w:hint="cs"/>
        </w:rPr>
        <w:t>ó</w:t>
      </w:r>
      <w:r>
        <w:t>n del proyecto.</w:t>
      </w:r>
    </w:p>
    <w:p w14:paraId="66443E2E" w14:textId="616A03B5" w:rsidR="00700AD0" w:rsidRDefault="00700AD0" w:rsidP="00700AD0">
      <w:pPr>
        <w:pStyle w:val="Prrafodelista"/>
        <w:numPr>
          <w:ilvl w:val="0"/>
          <w:numId w:val="43"/>
        </w:numPr>
      </w:pPr>
      <w:r>
        <w:t>D</w:t>
      </w:r>
      <w:r>
        <w:t>ocumento de requerimientos funcionales, no funcionales y reglas de negocio.</w:t>
      </w:r>
    </w:p>
    <w:p w14:paraId="6312466C" w14:textId="19F8EB9A" w:rsidR="00700AD0" w:rsidRDefault="00700AD0" w:rsidP="00700AD0">
      <w:pPr>
        <w:pStyle w:val="Prrafodelista"/>
        <w:numPr>
          <w:ilvl w:val="0"/>
          <w:numId w:val="43"/>
        </w:numPr>
      </w:pPr>
      <w:r>
        <w:t>Matriz de trazabilidad de requerimientos y casos de uso.</w:t>
      </w:r>
    </w:p>
    <w:p w14:paraId="4F2483A9" w14:textId="706DE662" w:rsidR="00700AD0" w:rsidRDefault="00700AD0" w:rsidP="00700AD0">
      <w:pPr>
        <w:pStyle w:val="Prrafodelista"/>
        <w:numPr>
          <w:ilvl w:val="0"/>
          <w:numId w:val="43"/>
        </w:numPr>
      </w:pPr>
      <w:r>
        <w:t>Dise</w:t>
      </w:r>
      <w:r>
        <w:rPr>
          <w:rFonts w:hint="cs"/>
        </w:rPr>
        <w:t>ñ</w:t>
      </w:r>
      <w:r>
        <w:t>o UI/UX (</w:t>
      </w:r>
      <w:proofErr w:type="spellStart"/>
      <w:r>
        <w:t>wireframes</w:t>
      </w:r>
      <w:proofErr w:type="spellEnd"/>
      <w:r>
        <w:t xml:space="preserve">, </w:t>
      </w:r>
      <w:proofErr w:type="spellStart"/>
      <w:r>
        <w:t>mockups</w:t>
      </w:r>
      <w:proofErr w:type="spellEnd"/>
      <w:r>
        <w:t xml:space="preserve"> y prototipos).</w:t>
      </w:r>
    </w:p>
    <w:p w14:paraId="46DBCFD9" w14:textId="3A128656" w:rsidR="00700AD0" w:rsidRDefault="00700AD0" w:rsidP="00700AD0">
      <w:pPr>
        <w:pStyle w:val="Prrafodelista"/>
        <w:numPr>
          <w:ilvl w:val="0"/>
          <w:numId w:val="43"/>
        </w:numPr>
      </w:pPr>
      <w:r>
        <w:t>C</w:t>
      </w:r>
      <w:r>
        <w:rPr>
          <w:rFonts w:hint="cs"/>
        </w:rPr>
        <w:t>ó</w:t>
      </w:r>
      <w:r>
        <w:t xml:space="preserve">digo fuente de la plataforma </w:t>
      </w:r>
      <w:proofErr w:type="spellStart"/>
      <w:r>
        <w:t>EcoWaste</w:t>
      </w:r>
      <w:proofErr w:type="spellEnd"/>
      <w:r>
        <w:t xml:space="preserve"> y scripts de base de datos.</w:t>
      </w:r>
    </w:p>
    <w:p w14:paraId="02A72B76" w14:textId="59171D6B" w:rsidR="00700AD0" w:rsidRDefault="00700AD0" w:rsidP="00700AD0">
      <w:pPr>
        <w:pStyle w:val="Prrafodelista"/>
        <w:numPr>
          <w:ilvl w:val="0"/>
          <w:numId w:val="43"/>
        </w:numPr>
      </w:pPr>
      <w:r>
        <w:t>Manuales de usuario, documentaci</w:t>
      </w:r>
      <w:r>
        <w:rPr>
          <w:rFonts w:hint="cs"/>
        </w:rPr>
        <w:t>ó</w:t>
      </w:r>
      <w:r>
        <w:t>n t</w:t>
      </w:r>
      <w:r>
        <w:rPr>
          <w:rFonts w:hint="cs"/>
        </w:rPr>
        <w:t>é</w:t>
      </w:r>
      <w:r>
        <w:t>cnica y material de capacitaci</w:t>
      </w:r>
      <w:r>
        <w:rPr>
          <w:rFonts w:hint="cs"/>
        </w:rPr>
        <w:t>ó</w:t>
      </w:r>
      <w:r>
        <w:t>n.</w:t>
      </w:r>
    </w:p>
    <w:p w14:paraId="11A8090A" w14:textId="77777777" w:rsidR="00700AD0" w:rsidRDefault="00700AD0" w:rsidP="00700AD0"/>
    <w:p w14:paraId="766F8033" w14:textId="77777777" w:rsidR="00700AD0" w:rsidRDefault="00700AD0" w:rsidP="00700AD0">
      <w:r>
        <w:t>-</w:t>
      </w:r>
      <w:r>
        <w:tab/>
        <w:t>Los m</w:t>
      </w:r>
      <w:r>
        <w:rPr>
          <w:rFonts w:hint="cs"/>
        </w:rPr>
        <w:t>é</w:t>
      </w:r>
      <w:r>
        <w:t>todos de configuraci</w:t>
      </w:r>
      <w:r>
        <w:rPr>
          <w:rFonts w:hint="cs"/>
        </w:rPr>
        <w:t>ó</w:t>
      </w:r>
      <w:r>
        <w:t>n:</w:t>
      </w:r>
    </w:p>
    <w:p w14:paraId="2E960DE1" w14:textId="77777777" w:rsidR="00700AD0" w:rsidRDefault="00700AD0" w:rsidP="00700AD0"/>
    <w:p w14:paraId="4D9F3333" w14:textId="487041DD" w:rsidR="00700AD0" w:rsidRDefault="00700AD0" w:rsidP="00700AD0">
      <w:pPr>
        <w:pStyle w:val="Prrafodelista"/>
        <w:numPr>
          <w:ilvl w:val="0"/>
          <w:numId w:val="44"/>
        </w:numPr>
      </w:pPr>
      <w:r>
        <w:t>Asignaci</w:t>
      </w:r>
      <w:r>
        <w:rPr>
          <w:rFonts w:hint="cs"/>
        </w:rPr>
        <w:t>ó</w:t>
      </w:r>
      <w:r>
        <w:t>n de un c</w:t>
      </w:r>
      <w:r>
        <w:rPr>
          <w:rFonts w:hint="cs"/>
        </w:rPr>
        <w:t>ó</w:t>
      </w:r>
      <w:r>
        <w:t xml:space="preserve">digo </w:t>
      </w:r>
      <w:r>
        <w:rPr>
          <w:rFonts w:hint="cs"/>
        </w:rPr>
        <w:t>ú</w:t>
      </w:r>
      <w:r>
        <w:t>nico a cada entregable (ej. RF01, RN-01, CU-01).</w:t>
      </w:r>
    </w:p>
    <w:p w14:paraId="6F7C09C9" w14:textId="7721AC99" w:rsidR="00700AD0" w:rsidRDefault="00700AD0" w:rsidP="00700AD0">
      <w:pPr>
        <w:pStyle w:val="Prrafodelista"/>
        <w:numPr>
          <w:ilvl w:val="0"/>
          <w:numId w:val="44"/>
        </w:numPr>
      </w:pPr>
      <w:r>
        <w:t>Uso de un sistema de control de versiones para el c</w:t>
      </w:r>
      <w:r>
        <w:rPr>
          <w:rFonts w:hint="cs"/>
        </w:rPr>
        <w:t>ó</w:t>
      </w:r>
      <w:r>
        <w:t>digo fuente (</w:t>
      </w:r>
      <w:proofErr w:type="spellStart"/>
      <w:r>
        <w:t>Git</w:t>
      </w:r>
      <w:proofErr w:type="spellEnd"/>
      <w:r>
        <w:t xml:space="preserve"> con </w:t>
      </w:r>
      <w:r>
        <w:t>r</w:t>
      </w:r>
      <w:r>
        <w:t xml:space="preserve">epositorios en GitHub o </w:t>
      </w:r>
      <w:proofErr w:type="spellStart"/>
      <w:r>
        <w:t>GitLab</w:t>
      </w:r>
      <w:proofErr w:type="spellEnd"/>
      <w:r>
        <w:t>).</w:t>
      </w:r>
    </w:p>
    <w:p w14:paraId="04905132" w14:textId="6FCF728E" w:rsidR="00700AD0" w:rsidRDefault="00700AD0" w:rsidP="00700AD0">
      <w:pPr>
        <w:pStyle w:val="Prrafodelista"/>
        <w:numPr>
          <w:ilvl w:val="0"/>
          <w:numId w:val="44"/>
        </w:numPr>
      </w:pPr>
      <w:r>
        <w:t>Numeraci</w:t>
      </w:r>
      <w:r>
        <w:rPr>
          <w:rFonts w:hint="cs"/>
        </w:rPr>
        <w:t>ó</w:t>
      </w:r>
      <w:r>
        <w:t>n secuencial de versiones para documentos (1.0, 1.1, 2.0, etc.).</w:t>
      </w:r>
    </w:p>
    <w:p w14:paraId="2F87914E" w14:textId="37CDBEB5" w:rsidR="00700AD0" w:rsidRDefault="00700AD0" w:rsidP="00700AD0">
      <w:pPr>
        <w:pStyle w:val="Prrafodelista"/>
        <w:numPr>
          <w:ilvl w:val="0"/>
          <w:numId w:val="44"/>
        </w:numPr>
      </w:pPr>
      <w:r>
        <w:t>Registro de fecha, autor, revisor y motivo en cada versi</w:t>
      </w:r>
      <w:r>
        <w:rPr>
          <w:rFonts w:hint="cs"/>
        </w:rPr>
        <w:t>ó</w:t>
      </w:r>
      <w:r>
        <w:t>n.</w:t>
      </w:r>
    </w:p>
    <w:p w14:paraId="7EDE2244" w14:textId="3FE32C56" w:rsidR="00700AD0" w:rsidRDefault="00700AD0" w:rsidP="00700AD0">
      <w:pPr>
        <w:pStyle w:val="Prrafodelista"/>
        <w:numPr>
          <w:ilvl w:val="0"/>
          <w:numId w:val="44"/>
        </w:numPr>
      </w:pPr>
      <w:r>
        <w:t>E</w:t>
      </w:r>
      <w:r>
        <w:t>tiquetado claro de archivos con nombre, versi</w:t>
      </w:r>
      <w:r>
        <w:rPr>
          <w:rFonts w:hint="cs"/>
        </w:rPr>
        <w:t>ó</w:t>
      </w:r>
      <w:r>
        <w:t>n y estado (borrador, revisado, aprobado).</w:t>
      </w:r>
    </w:p>
    <w:p w14:paraId="2AD58F1A" w14:textId="77777777" w:rsidR="00700AD0" w:rsidRDefault="00700AD0" w:rsidP="00700AD0"/>
    <w:p w14:paraId="5DDFB0C9" w14:textId="77777777" w:rsidR="00700AD0" w:rsidRDefault="00700AD0" w:rsidP="00700AD0">
      <w:r>
        <w:t>-</w:t>
      </w:r>
      <w:r>
        <w:tab/>
        <w:t>El control de cambios:</w:t>
      </w:r>
    </w:p>
    <w:p w14:paraId="698DEEC7" w14:textId="77777777" w:rsidR="00700AD0" w:rsidRDefault="00700AD0" w:rsidP="00700AD0"/>
    <w:p w14:paraId="050E2762" w14:textId="078A726E" w:rsidR="00700AD0" w:rsidRDefault="00700AD0" w:rsidP="00700AD0">
      <w:pPr>
        <w:pStyle w:val="Prrafodelista"/>
        <w:numPr>
          <w:ilvl w:val="0"/>
          <w:numId w:val="45"/>
        </w:numPr>
      </w:pPr>
      <w:r>
        <w:t>Toda solicitud de cambio debe ser documentada formalmente mediante una ficha de cambio.</w:t>
      </w:r>
    </w:p>
    <w:p w14:paraId="0B097AF9" w14:textId="0FDF37E7" w:rsidR="00700AD0" w:rsidRDefault="00700AD0" w:rsidP="00700AD0">
      <w:pPr>
        <w:pStyle w:val="Prrafodelista"/>
        <w:numPr>
          <w:ilvl w:val="0"/>
          <w:numId w:val="45"/>
        </w:numPr>
      </w:pPr>
      <w:r>
        <w:t>El comit</w:t>
      </w:r>
      <w:r>
        <w:rPr>
          <w:rFonts w:hint="cs"/>
        </w:rPr>
        <w:t>é</w:t>
      </w:r>
      <w:r>
        <w:t xml:space="preserve"> de control de cambios (sponsor, gerente de proyecto y l</w:t>
      </w:r>
      <w:r>
        <w:rPr>
          <w:rFonts w:hint="cs"/>
        </w:rPr>
        <w:t>í</w:t>
      </w:r>
      <w:r>
        <w:t>der t</w:t>
      </w:r>
      <w:r>
        <w:rPr>
          <w:rFonts w:hint="cs"/>
        </w:rPr>
        <w:t>é</w:t>
      </w:r>
      <w:r>
        <w:t xml:space="preserve">cnico) </w:t>
      </w:r>
      <w:r>
        <w:t>e</w:t>
      </w:r>
      <w:r>
        <w:t>val</w:t>
      </w:r>
      <w:r>
        <w:rPr>
          <w:rFonts w:hint="cs"/>
        </w:rPr>
        <w:t>ú</w:t>
      </w:r>
      <w:r>
        <w:t>a cada solicitud.</w:t>
      </w:r>
    </w:p>
    <w:p w14:paraId="05BF67EB" w14:textId="2F98C776" w:rsidR="00700AD0" w:rsidRDefault="00700AD0" w:rsidP="00700AD0">
      <w:pPr>
        <w:pStyle w:val="Prrafodelista"/>
        <w:numPr>
          <w:ilvl w:val="0"/>
          <w:numId w:val="45"/>
        </w:numPr>
      </w:pPr>
      <w:r>
        <w:t>Los cambios aprobados se incorporan en una nueva versi</w:t>
      </w:r>
      <w:r>
        <w:rPr>
          <w:rFonts w:hint="cs"/>
        </w:rPr>
        <w:t>ó</w:t>
      </w:r>
      <w:r>
        <w:t>n del entregable.</w:t>
      </w:r>
    </w:p>
    <w:p w14:paraId="1B026476" w14:textId="26E2A925" w:rsidR="00700AD0" w:rsidRDefault="00700AD0" w:rsidP="00700AD0">
      <w:pPr>
        <w:pStyle w:val="Prrafodelista"/>
        <w:numPr>
          <w:ilvl w:val="0"/>
          <w:numId w:val="45"/>
        </w:numPr>
      </w:pPr>
      <w:r>
        <w:t>Se actualiza la matriz de trazabilidad cuando un cambio impacta requerimientos casos de uso.</w:t>
      </w:r>
    </w:p>
    <w:p w14:paraId="45D4BE49" w14:textId="7B6AAB9C" w:rsidR="00700AD0" w:rsidRDefault="00700AD0" w:rsidP="00700AD0">
      <w:pPr>
        <w:pStyle w:val="Prrafodelista"/>
        <w:numPr>
          <w:ilvl w:val="0"/>
          <w:numId w:val="45"/>
        </w:numPr>
      </w:pPr>
      <w:r>
        <w:t xml:space="preserve">Se comunica el cambio a todos los </w:t>
      </w:r>
      <w:proofErr w:type="spellStart"/>
      <w:r>
        <w:t>stakeholders</w:t>
      </w:r>
      <w:proofErr w:type="spellEnd"/>
      <w:r>
        <w:t xml:space="preserve"> involucrados.</w:t>
      </w:r>
    </w:p>
    <w:p w14:paraId="0D94D1EF" w14:textId="77777777" w:rsidR="00700AD0" w:rsidRDefault="00700AD0" w:rsidP="00700AD0"/>
    <w:p w14:paraId="21468861" w14:textId="77777777" w:rsidR="00700AD0" w:rsidRDefault="00700AD0" w:rsidP="00700AD0"/>
    <w:p w14:paraId="29EAC0D0" w14:textId="77777777" w:rsidR="00700AD0" w:rsidRDefault="00700AD0" w:rsidP="00700AD0"/>
    <w:p w14:paraId="2DF3C1A8" w14:textId="77777777" w:rsidR="00700AD0" w:rsidRDefault="00700AD0" w:rsidP="00700AD0"/>
    <w:p w14:paraId="7B59188E" w14:textId="77777777" w:rsidR="00700AD0" w:rsidRDefault="00700AD0" w:rsidP="00700AD0"/>
    <w:p w14:paraId="240FE737" w14:textId="77777777" w:rsidR="00700AD0" w:rsidRDefault="00700AD0" w:rsidP="00700AD0"/>
    <w:p w14:paraId="1125E48D" w14:textId="77777777" w:rsidR="00700AD0" w:rsidRDefault="00700AD0" w:rsidP="00700AD0"/>
    <w:p w14:paraId="75BDB835" w14:textId="77777777" w:rsidR="00700AD0" w:rsidRDefault="00700AD0" w:rsidP="00700AD0"/>
    <w:p w14:paraId="0A50B1EF" w14:textId="77777777" w:rsidR="00700AD0" w:rsidRDefault="00700AD0" w:rsidP="00700AD0"/>
    <w:p w14:paraId="68EE18F0" w14:textId="3AC39646" w:rsidR="00700AD0" w:rsidRDefault="00700AD0" w:rsidP="00700AD0">
      <w:r>
        <w:t>-</w:t>
      </w:r>
      <w:r>
        <w:tab/>
        <w:t>Actividades de seguimiento:</w:t>
      </w:r>
    </w:p>
    <w:p w14:paraId="113F9D1C" w14:textId="078432BA" w:rsidR="00700AD0" w:rsidRDefault="00700AD0" w:rsidP="00700AD0">
      <w:pPr>
        <w:pStyle w:val="Prrafodelista"/>
        <w:numPr>
          <w:ilvl w:val="0"/>
          <w:numId w:val="46"/>
        </w:numPr>
      </w:pPr>
      <w:r>
        <w:t>Revisi</w:t>
      </w:r>
      <w:r>
        <w:rPr>
          <w:rFonts w:hint="cs"/>
        </w:rPr>
        <w:t>ó</w:t>
      </w:r>
      <w:r>
        <w:t>n quincenal del estado de los entregables y sus versiones vigentes.</w:t>
      </w:r>
    </w:p>
    <w:p w14:paraId="507B008E" w14:textId="695C4881" w:rsidR="00700AD0" w:rsidRDefault="00700AD0" w:rsidP="00700AD0">
      <w:pPr>
        <w:pStyle w:val="Prrafodelista"/>
        <w:numPr>
          <w:ilvl w:val="0"/>
          <w:numId w:val="46"/>
        </w:numPr>
      </w:pPr>
      <w:r>
        <w:t>Auditor</w:t>
      </w:r>
      <w:r>
        <w:rPr>
          <w:rFonts w:hint="cs"/>
        </w:rPr>
        <w:t>í</w:t>
      </w:r>
      <w:r>
        <w:t>as mensuales para verificar que la configuraci</w:t>
      </w:r>
      <w:r>
        <w:rPr>
          <w:rFonts w:hint="cs"/>
        </w:rPr>
        <w:t>ó</w:t>
      </w:r>
      <w:r>
        <w:t>n aprobada coincide con la implementada.</w:t>
      </w:r>
    </w:p>
    <w:p w14:paraId="19D12912" w14:textId="1942413D" w:rsidR="00700AD0" w:rsidRDefault="00700AD0" w:rsidP="00700AD0">
      <w:pPr>
        <w:pStyle w:val="Prrafodelista"/>
        <w:numPr>
          <w:ilvl w:val="0"/>
          <w:numId w:val="46"/>
        </w:numPr>
      </w:pPr>
      <w:r>
        <w:t>Validaci</w:t>
      </w:r>
      <w:r>
        <w:rPr>
          <w:rFonts w:hint="cs"/>
        </w:rPr>
        <w:t>ó</w:t>
      </w:r>
      <w:r>
        <w:t>n de que todos los cambios cuenten con su aprobaci</w:t>
      </w:r>
      <w:r>
        <w:rPr>
          <w:rFonts w:hint="cs"/>
        </w:rPr>
        <w:t>ó</w:t>
      </w:r>
      <w:r>
        <w:t>n formal antes del despliegue.</w:t>
      </w:r>
    </w:p>
    <w:p w14:paraId="08215715" w14:textId="7950F02C" w:rsidR="00700AD0" w:rsidRDefault="00700AD0" w:rsidP="00700AD0">
      <w:pPr>
        <w:pStyle w:val="Prrafodelista"/>
        <w:numPr>
          <w:ilvl w:val="0"/>
          <w:numId w:val="46"/>
        </w:numPr>
      </w:pPr>
      <w:r>
        <w:t>Verificaci</w:t>
      </w:r>
      <w:r>
        <w:rPr>
          <w:rFonts w:hint="cs"/>
        </w:rPr>
        <w:t>ó</w:t>
      </w:r>
      <w:r>
        <w:t>n peri</w:t>
      </w:r>
      <w:r>
        <w:rPr>
          <w:rFonts w:hint="cs"/>
        </w:rPr>
        <w:t>ó</w:t>
      </w:r>
      <w:r>
        <w:t>dica de los respaldos del c</w:t>
      </w:r>
      <w:r>
        <w:rPr>
          <w:rFonts w:hint="cs"/>
        </w:rPr>
        <w:t>ó</w:t>
      </w:r>
      <w:r>
        <w:t>digo fuente y la documentaci</w:t>
      </w:r>
      <w:r>
        <w:rPr>
          <w:rFonts w:hint="cs"/>
        </w:rPr>
        <w:t>ó</w:t>
      </w:r>
      <w:r>
        <w:t>n.</w:t>
      </w:r>
    </w:p>
    <w:p w14:paraId="097C71BD" w14:textId="2E7AA6B0" w:rsidR="00700AD0" w:rsidRPr="00700AD0" w:rsidRDefault="00700AD0" w:rsidP="00700AD0">
      <w:pPr>
        <w:pStyle w:val="Prrafodelista"/>
        <w:numPr>
          <w:ilvl w:val="0"/>
          <w:numId w:val="46"/>
        </w:numPr>
      </w:pPr>
      <w:r>
        <w:t>Generaci</w:t>
      </w:r>
      <w:r>
        <w:rPr>
          <w:rFonts w:hint="cs"/>
        </w:rPr>
        <w:t>ó</w:t>
      </w:r>
      <w:r>
        <w:t>n de reportes de control de versiones para la revisi</w:t>
      </w:r>
      <w:r>
        <w:rPr>
          <w:rFonts w:hint="cs"/>
        </w:rPr>
        <w:t>ó</w:t>
      </w:r>
      <w:r>
        <w:t>n del sponsor.</w:t>
      </w:r>
    </w:p>
    <w:p w14:paraId="0B251C44" w14:textId="64EA17D0"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Entorno de gestión de la configuración</w:t>
      </w:r>
    </w:p>
    <w:p w14:paraId="1E0D0D93" w14:textId="77777777" w:rsidR="00700AD0" w:rsidRDefault="00700AD0" w:rsidP="00700AD0">
      <w:r>
        <w:t>-</w:t>
      </w:r>
      <w:r>
        <w:tab/>
        <w:t>Herramientas:</w:t>
      </w:r>
    </w:p>
    <w:p w14:paraId="75CE7599" w14:textId="77777777" w:rsidR="00700AD0" w:rsidRDefault="00700AD0" w:rsidP="00700AD0"/>
    <w:p w14:paraId="0C826D70" w14:textId="1C1430F4" w:rsidR="00700AD0" w:rsidRDefault="00700AD0" w:rsidP="00700AD0">
      <w:pPr>
        <w:pStyle w:val="Prrafodelista"/>
        <w:numPr>
          <w:ilvl w:val="0"/>
          <w:numId w:val="47"/>
        </w:numPr>
      </w:pPr>
      <w:r>
        <w:t>GitHub para el control de versiones del c</w:t>
      </w:r>
      <w:r>
        <w:rPr>
          <w:rFonts w:hint="cs"/>
        </w:rPr>
        <w:t>ó</w:t>
      </w:r>
      <w:r>
        <w:t>digo fuente y la documentaci</w:t>
      </w:r>
      <w:r>
        <w:rPr>
          <w:rFonts w:hint="cs"/>
        </w:rPr>
        <w:t>ó</w:t>
      </w:r>
      <w:r>
        <w:t>n t</w:t>
      </w:r>
      <w:r>
        <w:rPr>
          <w:rFonts w:hint="cs"/>
        </w:rPr>
        <w:t>é</w:t>
      </w:r>
      <w:r>
        <w:t>cnica del proyecto.</w:t>
      </w:r>
    </w:p>
    <w:p w14:paraId="02AD2919" w14:textId="3FCDEFAC" w:rsidR="00700AD0" w:rsidRDefault="00700AD0" w:rsidP="00700AD0">
      <w:pPr>
        <w:pStyle w:val="Prrafodelista"/>
        <w:numPr>
          <w:ilvl w:val="0"/>
          <w:numId w:val="47"/>
        </w:numPr>
      </w:pPr>
      <w:proofErr w:type="spellStart"/>
      <w:r>
        <w:t>Figma</w:t>
      </w:r>
      <w:proofErr w:type="spellEnd"/>
      <w:r>
        <w:t xml:space="preserve"> para el dise</w:t>
      </w:r>
      <w:r>
        <w:rPr>
          <w:rFonts w:hint="cs"/>
        </w:rPr>
        <w:t>ñ</w:t>
      </w:r>
      <w:r>
        <w:t xml:space="preserve">o colaborativo de </w:t>
      </w:r>
      <w:proofErr w:type="spellStart"/>
      <w:r>
        <w:t>wireframes</w:t>
      </w:r>
      <w:proofErr w:type="spellEnd"/>
      <w:r>
        <w:t xml:space="preserve">, </w:t>
      </w:r>
      <w:proofErr w:type="spellStart"/>
      <w:r>
        <w:t>mockups</w:t>
      </w:r>
      <w:proofErr w:type="spellEnd"/>
      <w:r>
        <w:t xml:space="preserve"> y prototipos de la interfaz UI/UX.</w:t>
      </w:r>
    </w:p>
    <w:p w14:paraId="480E5B87" w14:textId="07C39540" w:rsidR="00700AD0" w:rsidRDefault="00700AD0" w:rsidP="00700AD0">
      <w:pPr>
        <w:pStyle w:val="Prrafodelista"/>
        <w:numPr>
          <w:ilvl w:val="0"/>
          <w:numId w:val="47"/>
        </w:numPr>
      </w:pPr>
      <w:r>
        <w:t>Microsoft Project para la elaboraci</w:t>
      </w:r>
      <w:r>
        <w:rPr>
          <w:rFonts w:hint="cs"/>
        </w:rPr>
        <w:t>ó</w:t>
      </w:r>
      <w:r>
        <w:t>n y seguimiento del cronograma del proyecto y diagrama de Gantt.</w:t>
      </w:r>
    </w:p>
    <w:p w14:paraId="69DA33C4" w14:textId="77777777" w:rsidR="00700AD0" w:rsidRDefault="00700AD0" w:rsidP="00700AD0"/>
    <w:p w14:paraId="03F8BC71" w14:textId="31B3F647" w:rsidR="00700AD0" w:rsidRDefault="00700AD0" w:rsidP="00700AD0">
      <w:r>
        <w:t>-</w:t>
      </w:r>
      <w:r>
        <w:tab/>
        <w:t>Tecnolog</w:t>
      </w:r>
      <w:r>
        <w:rPr>
          <w:rFonts w:hint="cs"/>
        </w:rPr>
        <w:t>í</w:t>
      </w:r>
      <w:r>
        <w:t>as:</w:t>
      </w:r>
    </w:p>
    <w:p w14:paraId="7861E66E" w14:textId="4F19D76A" w:rsidR="00700AD0" w:rsidRDefault="00700AD0" w:rsidP="00700AD0">
      <w:pPr>
        <w:pStyle w:val="Prrafodelista"/>
        <w:numPr>
          <w:ilvl w:val="0"/>
          <w:numId w:val="48"/>
        </w:numPr>
      </w:pPr>
      <w:proofErr w:type="spellStart"/>
      <w:r>
        <w:t>React</w:t>
      </w:r>
      <w:proofErr w:type="spellEnd"/>
      <w:r>
        <w:t xml:space="preserve"> como </w:t>
      </w:r>
      <w:proofErr w:type="spellStart"/>
      <w:r>
        <w:t>framework</w:t>
      </w:r>
      <w:proofErr w:type="spellEnd"/>
      <w:r>
        <w:t xml:space="preserve"> de </w:t>
      </w:r>
      <w:proofErr w:type="spellStart"/>
      <w:r>
        <w:t>frontend</w:t>
      </w:r>
      <w:proofErr w:type="spellEnd"/>
      <w:r>
        <w:t xml:space="preserve"> para construir una interfaz </w:t>
      </w:r>
      <w:proofErr w:type="spellStart"/>
      <w:r>
        <w:t>responsive</w:t>
      </w:r>
      <w:proofErr w:type="spellEnd"/>
      <w:r>
        <w:t xml:space="preserve"> y din</w:t>
      </w:r>
      <w:r>
        <w:rPr>
          <w:rFonts w:hint="cs"/>
        </w:rPr>
        <w:t>á</w:t>
      </w:r>
      <w:r>
        <w:t>mica.</w:t>
      </w:r>
    </w:p>
    <w:p w14:paraId="5ED210AE" w14:textId="2BCA51DD" w:rsidR="00700AD0" w:rsidRDefault="00700AD0" w:rsidP="00700AD0">
      <w:pPr>
        <w:pStyle w:val="Prrafodelista"/>
        <w:numPr>
          <w:ilvl w:val="0"/>
          <w:numId w:val="48"/>
        </w:numPr>
      </w:pPr>
      <w:r>
        <w:t xml:space="preserve">Node.js con Express como </w:t>
      </w:r>
      <w:proofErr w:type="spellStart"/>
      <w:r>
        <w:t>backend</w:t>
      </w:r>
      <w:proofErr w:type="spellEnd"/>
      <w:r>
        <w:t xml:space="preserve"> para gestionar la l</w:t>
      </w:r>
      <w:r>
        <w:rPr>
          <w:rFonts w:hint="cs"/>
        </w:rPr>
        <w:t>ó</w:t>
      </w:r>
      <w:r>
        <w:t>gica de negocio y la API REST.</w:t>
      </w:r>
    </w:p>
    <w:p w14:paraId="3BD6D3D4" w14:textId="7EE99078" w:rsidR="00700AD0" w:rsidRDefault="00700AD0" w:rsidP="00700AD0">
      <w:pPr>
        <w:pStyle w:val="Prrafodelista"/>
        <w:numPr>
          <w:ilvl w:val="0"/>
          <w:numId w:val="48"/>
        </w:numPr>
      </w:pPr>
      <w:proofErr w:type="spellStart"/>
      <w:r>
        <w:t>PostgreSQL</w:t>
      </w:r>
      <w:proofErr w:type="spellEnd"/>
      <w:r>
        <w:t xml:space="preserve"> como sistema de gesti</w:t>
      </w:r>
      <w:r>
        <w:rPr>
          <w:rFonts w:hint="cs"/>
        </w:rPr>
        <w:t>ó</w:t>
      </w:r>
      <w:r>
        <w:t>n de base de datos relacional para almacenar usuarios, publicaciones y transacciones.</w:t>
      </w:r>
    </w:p>
    <w:p w14:paraId="3B894614" w14:textId="5CD54A15" w:rsidR="00700AD0" w:rsidRDefault="00700AD0" w:rsidP="00700AD0">
      <w:pPr>
        <w:pStyle w:val="Prrafodelista"/>
        <w:numPr>
          <w:ilvl w:val="0"/>
          <w:numId w:val="48"/>
        </w:numPr>
      </w:pPr>
      <w:r>
        <w:t xml:space="preserve">AWS (Amazon Web </w:t>
      </w:r>
      <w:proofErr w:type="spellStart"/>
      <w:r>
        <w:t>Services</w:t>
      </w:r>
      <w:proofErr w:type="spellEnd"/>
      <w:r>
        <w:t xml:space="preserve">) como proveedor </w:t>
      </w:r>
      <w:proofErr w:type="spellStart"/>
      <w:r>
        <w:t>cloud</w:t>
      </w:r>
      <w:proofErr w:type="spellEnd"/>
      <w:r>
        <w:t xml:space="preserve"> para hosting, almacenamiento de archivos y respaldos autom</w:t>
      </w:r>
      <w:r>
        <w:rPr>
          <w:rFonts w:hint="cs"/>
        </w:rPr>
        <w:t>á</w:t>
      </w:r>
      <w:r>
        <w:t>ticos.</w:t>
      </w:r>
    </w:p>
    <w:p w14:paraId="1C5253D8" w14:textId="77777777" w:rsidR="00700AD0" w:rsidRDefault="00700AD0" w:rsidP="00700AD0"/>
    <w:p w14:paraId="1FD4A17D" w14:textId="0F566FFF" w:rsidR="00700AD0" w:rsidRDefault="00700AD0" w:rsidP="00700AD0">
      <w:r>
        <w:t>-</w:t>
      </w:r>
      <w:r>
        <w:tab/>
        <w:t>Recursos utilizados:</w:t>
      </w:r>
    </w:p>
    <w:p w14:paraId="3B43F999" w14:textId="4CA760C7" w:rsidR="00700AD0" w:rsidRDefault="00700AD0" w:rsidP="00700AD0">
      <w:pPr>
        <w:pStyle w:val="Prrafodelista"/>
        <w:numPr>
          <w:ilvl w:val="0"/>
          <w:numId w:val="49"/>
        </w:numPr>
      </w:pPr>
      <w:r>
        <w:t>Recursos humanos: equipo de proyecto conformado por un gerente de proyecto, dos desarrolladores, un dise</w:t>
      </w:r>
      <w:r>
        <w:rPr>
          <w:rFonts w:hint="cs"/>
        </w:rPr>
        <w:t>ñ</w:t>
      </w:r>
      <w:r>
        <w:t>ador UI/UX y un analista de calidad.</w:t>
      </w:r>
    </w:p>
    <w:p w14:paraId="39CB3D79" w14:textId="4681FC0F" w:rsidR="00700AD0" w:rsidRDefault="00700AD0" w:rsidP="00700AD0">
      <w:pPr>
        <w:pStyle w:val="Prrafodelista"/>
        <w:numPr>
          <w:ilvl w:val="0"/>
          <w:numId w:val="49"/>
        </w:numPr>
      </w:pPr>
      <w:r>
        <w:t>Recursos tecnol</w:t>
      </w:r>
      <w:r>
        <w:rPr>
          <w:rFonts w:hint="cs"/>
        </w:rPr>
        <w:t>ó</w:t>
      </w:r>
      <w:r>
        <w:t>gicos: equipos de c</w:t>
      </w:r>
      <w:r>
        <w:rPr>
          <w:rFonts w:hint="cs"/>
        </w:rPr>
        <w:t>ó</w:t>
      </w:r>
      <w:r>
        <w:t>mputo, licencias de software (</w:t>
      </w:r>
      <w:proofErr w:type="spellStart"/>
      <w:r>
        <w:t>IDEs</w:t>
      </w:r>
      <w:proofErr w:type="spellEnd"/>
      <w:r>
        <w:t xml:space="preserve">, </w:t>
      </w:r>
      <w:proofErr w:type="spellStart"/>
      <w:r>
        <w:t>Figma</w:t>
      </w:r>
      <w:proofErr w:type="spellEnd"/>
      <w:r>
        <w:t xml:space="preserve">, Office) y servicios </w:t>
      </w:r>
      <w:proofErr w:type="spellStart"/>
      <w:r>
        <w:t>cloud</w:t>
      </w:r>
      <w:proofErr w:type="spellEnd"/>
      <w:r>
        <w:t xml:space="preserve"> contratados.</w:t>
      </w:r>
    </w:p>
    <w:p w14:paraId="45020B18" w14:textId="2ABC6BC2" w:rsidR="00700AD0" w:rsidRDefault="00700AD0" w:rsidP="00700AD0">
      <w:pPr>
        <w:pStyle w:val="Prrafodelista"/>
        <w:numPr>
          <w:ilvl w:val="0"/>
          <w:numId w:val="49"/>
        </w:numPr>
      </w:pPr>
      <w:r>
        <w:t>Recursos financieros: presupuesto aprobado de USD 14,300 para la inversi</w:t>
      </w:r>
      <w:r>
        <w:rPr>
          <w:rFonts w:hint="cs"/>
        </w:rPr>
        <w:t>ó</w:t>
      </w:r>
      <w:r>
        <w:t>n inicial y USD 7,800 anuales para la operaci</w:t>
      </w:r>
      <w:r>
        <w:rPr>
          <w:rFonts w:hint="cs"/>
        </w:rPr>
        <w:t>ó</w:t>
      </w:r>
      <w:r>
        <w:t>n.</w:t>
      </w:r>
    </w:p>
    <w:p w14:paraId="0B0D1C36" w14:textId="6851BFBD"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lastRenderedPageBreak/>
        <w:t>Repositorio de información del proyecto</w:t>
      </w:r>
    </w:p>
    <w:p w14:paraId="233592DF" w14:textId="04BFBF8A" w:rsidR="00700AD0" w:rsidRDefault="0035259E" w:rsidP="00700AD0">
      <w:r w:rsidRPr="0035259E">
        <w:drawing>
          <wp:inline distT="0" distB="0" distL="0" distR="0" wp14:anchorId="3BC1913B" wp14:editId="2CE02690">
            <wp:extent cx="5400040" cy="147891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478915"/>
                    </a:xfrm>
                    <a:prstGeom prst="rect">
                      <a:avLst/>
                    </a:prstGeom>
                  </pic:spPr>
                </pic:pic>
              </a:graphicData>
            </a:graphic>
          </wp:inline>
        </w:drawing>
      </w:r>
    </w:p>
    <w:p w14:paraId="4B23CC07" w14:textId="1B1E4723" w:rsidR="0035259E" w:rsidRPr="00700AD0" w:rsidRDefault="0035259E" w:rsidP="00700AD0">
      <w:r w:rsidRPr="0035259E">
        <w:drawing>
          <wp:inline distT="0" distB="0" distL="0" distR="0" wp14:anchorId="739BBFF6" wp14:editId="39202DB0">
            <wp:extent cx="3010320" cy="2715004"/>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0320" cy="2715004"/>
                    </a:xfrm>
                    <a:prstGeom prst="rect">
                      <a:avLst/>
                    </a:prstGeom>
                  </pic:spPr>
                </pic:pic>
              </a:graphicData>
            </a:graphic>
          </wp:inline>
        </w:drawing>
      </w:r>
      <w:bookmarkStart w:id="10" w:name="_GoBack"/>
      <w:bookmarkEnd w:id="10"/>
    </w:p>
    <w:p w14:paraId="59F132E0" w14:textId="728E3118" w:rsidR="22678A41" w:rsidRDefault="22678A41" w:rsidP="22678A41">
      <w:pPr>
        <w:pStyle w:val="Ttulo3"/>
        <w:numPr>
          <w:ilvl w:val="2"/>
          <w:numId w:val="39"/>
        </w:numPr>
        <w:spacing w:line="360" w:lineRule="auto"/>
        <w:rPr>
          <w:rFonts w:ascii="Times New Roman" w:eastAsia="Times New Roman" w:hAnsi="Times New Roman" w:cs="Times New Roman"/>
          <w:b/>
          <w:bCs/>
          <w:color w:val="auto"/>
          <w:sz w:val="24"/>
          <w:szCs w:val="24"/>
        </w:rPr>
      </w:pPr>
      <w:r w:rsidRPr="22678A41">
        <w:rPr>
          <w:rFonts w:ascii="Times New Roman" w:eastAsia="Times New Roman" w:hAnsi="Times New Roman" w:cs="Times New Roman"/>
          <w:b/>
          <w:bCs/>
          <w:color w:val="auto"/>
          <w:sz w:val="24"/>
          <w:szCs w:val="24"/>
        </w:rPr>
        <w:t>Registro de seguimiento</w:t>
      </w:r>
    </w:p>
    <w:p w14:paraId="53FE6AA4" w14:textId="5600A0FD" w:rsidR="00700AD0" w:rsidRPr="00700AD0" w:rsidRDefault="00700AD0" w:rsidP="00700AD0">
      <w:r w:rsidRPr="00700AD0">
        <w:t>https://github.com/dabo96/ProyectoEcoWaste</w:t>
      </w:r>
    </w:p>
    <w:p w14:paraId="142DD3D6" w14:textId="12851EEE" w:rsidR="2403704C" w:rsidRDefault="2403704C" w:rsidP="2403704C"/>
    <w:p w14:paraId="2278620D" w14:textId="578D5C01" w:rsidR="2403704C" w:rsidRDefault="2403704C" w:rsidP="2403704C"/>
    <w:p w14:paraId="121FC153" w14:textId="77777777" w:rsidR="00BF7BD3" w:rsidRDefault="00BF7BD3" w:rsidP="00946D31">
      <w:pPr>
        <w:spacing w:line="360" w:lineRule="auto"/>
        <w:rPr>
          <w:rFonts w:ascii="Calibri" w:hAnsi="Calibri" w:cs="Calibri"/>
        </w:rPr>
      </w:pPr>
    </w:p>
    <w:p w14:paraId="4C15F658" w14:textId="22CCF663" w:rsidR="00720809" w:rsidRPr="006D6961" w:rsidRDefault="00720809" w:rsidP="00946D31">
      <w:pPr>
        <w:spacing w:line="360" w:lineRule="auto"/>
        <w:rPr>
          <w:rFonts w:ascii="Calibri" w:hAnsi="Calibri" w:cs="Calibri"/>
        </w:rPr>
      </w:pPr>
    </w:p>
    <w:sectPr w:rsidR="00720809" w:rsidRPr="006D696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6E37EB" w14:textId="77777777" w:rsidR="00F33F9B" w:rsidRPr="00492810" w:rsidRDefault="00F33F9B" w:rsidP="00EE3F93">
      <w:pPr>
        <w:spacing w:after="0" w:line="240" w:lineRule="auto"/>
      </w:pPr>
      <w:r w:rsidRPr="00492810">
        <w:separator/>
      </w:r>
    </w:p>
  </w:endnote>
  <w:endnote w:type="continuationSeparator" w:id="0">
    <w:p w14:paraId="1C5E0603" w14:textId="77777777" w:rsidR="00F33F9B" w:rsidRPr="00492810" w:rsidRDefault="00F33F9B" w:rsidP="00EE3F93">
      <w:pPr>
        <w:spacing w:after="0" w:line="240" w:lineRule="auto"/>
      </w:pPr>
      <w:r w:rsidRPr="00492810">
        <w:continuationSeparator/>
      </w:r>
    </w:p>
  </w:endnote>
  <w:endnote w:type="continuationNotice" w:id="1">
    <w:p w14:paraId="0DC2655C" w14:textId="77777777" w:rsidR="00F33F9B" w:rsidRPr="00492810" w:rsidRDefault="00F33F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5109234"/>
      <w:docPartObj>
        <w:docPartGallery w:val="Page Numbers (Bottom of Page)"/>
        <w:docPartUnique/>
      </w:docPartObj>
    </w:sdtPr>
    <w:sdtEndPr/>
    <w:sdtContent>
      <w:p w14:paraId="0D3A40BD" w14:textId="438224E0" w:rsidR="006B725B" w:rsidRPr="00492810" w:rsidRDefault="006B725B">
        <w:pPr>
          <w:pStyle w:val="Piedepgina"/>
          <w:jc w:val="center"/>
        </w:pPr>
        <w:r w:rsidRPr="00492810">
          <w:rPr>
            <w:rFonts w:ascii="Times New Roman" w:hAnsi="Times New Roman" w:cs="Times New Roman"/>
            <w:sz w:val="24"/>
            <w:szCs w:val="24"/>
          </w:rPr>
          <w:fldChar w:fldCharType="begin"/>
        </w:r>
        <w:r w:rsidRPr="00492810">
          <w:rPr>
            <w:rFonts w:ascii="Times New Roman" w:hAnsi="Times New Roman" w:cs="Times New Roman"/>
            <w:sz w:val="24"/>
            <w:szCs w:val="24"/>
          </w:rPr>
          <w:instrText>PAGE   \* MERGEFORMAT</w:instrText>
        </w:r>
        <w:r w:rsidRPr="00492810">
          <w:rPr>
            <w:rFonts w:ascii="Times New Roman" w:hAnsi="Times New Roman" w:cs="Times New Roman"/>
            <w:sz w:val="24"/>
            <w:szCs w:val="24"/>
          </w:rPr>
          <w:fldChar w:fldCharType="separate"/>
        </w:r>
        <w:r w:rsidR="0035259E">
          <w:rPr>
            <w:rFonts w:ascii="Times New Roman" w:hAnsi="Times New Roman" w:cs="Times New Roman"/>
            <w:noProof/>
            <w:sz w:val="24"/>
            <w:szCs w:val="24"/>
          </w:rPr>
          <w:t>32</w:t>
        </w:r>
        <w:r w:rsidRPr="00492810">
          <w:rPr>
            <w:rFonts w:ascii="Times New Roman" w:hAnsi="Times New Roman" w:cs="Times New Roman"/>
            <w:sz w:val="24"/>
            <w:szCs w:val="24"/>
          </w:rPr>
          <w:fldChar w:fldCharType="end"/>
        </w:r>
      </w:p>
    </w:sdtContent>
  </w:sdt>
  <w:p w14:paraId="78793A4D" w14:textId="77777777" w:rsidR="006B725B" w:rsidRPr="00492810" w:rsidRDefault="006B72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9F9FB8" w14:textId="77777777" w:rsidR="00F33F9B" w:rsidRPr="00492810" w:rsidRDefault="00F33F9B" w:rsidP="00EE3F93">
      <w:pPr>
        <w:spacing w:after="0" w:line="240" w:lineRule="auto"/>
      </w:pPr>
      <w:r w:rsidRPr="00492810">
        <w:separator/>
      </w:r>
    </w:p>
  </w:footnote>
  <w:footnote w:type="continuationSeparator" w:id="0">
    <w:p w14:paraId="7869A92A" w14:textId="77777777" w:rsidR="00F33F9B" w:rsidRPr="00492810" w:rsidRDefault="00F33F9B" w:rsidP="00EE3F93">
      <w:pPr>
        <w:spacing w:after="0" w:line="240" w:lineRule="auto"/>
      </w:pPr>
      <w:r w:rsidRPr="00492810">
        <w:continuationSeparator/>
      </w:r>
    </w:p>
  </w:footnote>
  <w:footnote w:type="continuationNotice" w:id="1">
    <w:p w14:paraId="6EFDF311" w14:textId="77777777" w:rsidR="00F33F9B" w:rsidRPr="00492810" w:rsidRDefault="00F33F9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K7QfBKxPGOnUl" int2:id="8J2OyzBx">
      <int2:state int2:value="Rejected" int2:type="spell"/>
    </int2:textHash>
    <int2:textHash int2:hashCode="fsX34DSBzf94ST" int2:id="CqEdbAyK">
      <int2:state int2:value="Rejected" int2:type="spell"/>
    </int2:textHash>
    <int2:textHash int2:hashCode="dWG/sBXY9TZ2DL" int2:id="Y9Zy68y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F918B"/>
    <w:multiLevelType w:val="hybridMultilevel"/>
    <w:tmpl w:val="FFFFFFFF"/>
    <w:lvl w:ilvl="0" w:tplc="14C4F096">
      <w:start w:val="1"/>
      <w:numFmt w:val="decimal"/>
      <w:lvlText w:val="•"/>
      <w:lvlJc w:val="left"/>
      <w:pPr>
        <w:ind w:left="720" w:hanging="360"/>
      </w:pPr>
    </w:lvl>
    <w:lvl w:ilvl="1" w:tplc="2A4E6AB0">
      <w:start w:val="1"/>
      <w:numFmt w:val="lowerLetter"/>
      <w:lvlText w:val="%2."/>
      <w:lvlJc w:val="left"/>
      <w:pPr>
        <w:ind w:left="1440" w:hanging="360"/>
      </w:pPr>
    </w:lvl>
    <w:lvl w:ilvl="2" w:tplc="59C8B8F8">
      <w:start w:val="1"/>
      <w:numFmt w:val="lowerRoman"/>
      <w:lvlText w:val="%3."/>
      <w:lvlJc w:val="right"/>
      <w:pPr>
        <w:ind w:left="2160" w:hanging="180"/>
      </w:pPr>
    </w:lvl>
    <w:lvl w:ilvl="3" w:tplc="74D0E52C">
      <w:start w:val="1"/>
      <w:numFmt w:val="decimal"/>
      <w:lvlText w:val="%4."/>
      <w:lvlJc w:val="left"/>
      <w:pPr>
        <w:ind w:left="2880" w:hanging="360"/>
      </w:pPr>
    </w:lvl>
    <w:lvl w:ilvl="4" w:tplc="8C5E597E">
      <w:start w:val="1"/>
      <w:numFmt w:val="lowerLetter"/>
      <w:lvlText w:val="%5."/>
      <w:lvlJc w:val="left"/>
      <w:pPr>
        <w:ind w:left="3600" w:hanging="360"/>
      </w:pPr>
    </w:lvl>
    <w:lvl w:ilvl="5" w:tplc="A4FAAC7E">
      <w:start w:val="1"/>
      <w:numFmt w:val="lowerRoman"/>
      <w:lvlText w:val="%6."/>
      <w:lvlJc w:val="right"/>
      <w:pPr>
        <w:ind w:left="4320" w:hanging="180"/>
      </w:pPr>
    </w:lvl>
    <w:lvl w:ilvl="6" w:tplc="02C6CD04">
      <w:start w:val="1"/>
      <w:numFmt w:val="decimal"/>
      <w:lvlText w:val="%7."/>
      <w:lvlJc w:val="left"/>
      <w:pPr>
        <w:ind w:left="5040" w:hanging="360"/>
      </w:pPr>
    </w:lvl>
    <w:lvl w:ilvl="7" w:tplc="B29A2C8E">
      <w:start w:val="1"/>
      <w:numFmt w:val="lowerLetter"/>
      <w:lvlText w:val="%8."/>
      <w:lvlJc w:val="left"/>
      <w:pPr>
        <w:ind w:left="5760" w:hanging="360"/>
      </w:pPr>
    </w:lvl>
    <w:lvl w:ilvl="8" w:tplc="BAF84A0C">
      <w:start w:val="1"/>
      <w:numFmt w:val="lowerRoman"/>
      <w:lvlText w:val="%9."/>
      <w:lvlJc w:val="right"/>
      <w:pPr>
        <w:ind w:left="6480" w:hanging="180"/>
      </w:pPr>
    </w:lvl>
  </w:abstractNum>
  <w:abstractNum w:abstractNumId="1" w15:restartNumberingAfterBreak="0">
    <w:nsid w:val="05D1D1F2"/>
    <w:multiLevelType w:val="hybridMultilevel"/>
    <w:tmpl w:val="41166168"/>
    <w:lvl w:ilvl="0" w:tplc="5E8C9EE0">
      <w:start w:val="1"/>
      <w:numFmt w:val="bullet"/>
      <w:lvlText w:val="·"/>
      <w:lvlJc w:val="left"/>
      <w:pPr>
        <w:ind w:left="720" w:hanging="360"/>
      </w:pPr>
      <w:rPr>
        <w:rFonts w:ascii="Symbol" w:hAnsi="Symbol" w:hint="default"/>
      </w:rPr>
    </w:lvl>
    <w:lvl w:ilvl="1" w:tplc="A6CA30D0">
      <w:start w:val="1"/>
      <w:numFmt w:val="bullet"/>
      <w:lvlText w:val="o"/>
      <w:lvlJc w:val="left"/>
      <w:pPr>
        <w:ind w:left="1440" w:hanging="360"/>
      </w:pPr>
      <w:rPr>
        <w:rFonts w:ascii="Symbol" w:hAnsi="Symbol" w:hint="default"/>
      </w:rPr>
    </w:lvl>
    <w:lvl w:ilvl="2" w:tplc="175476C2">
      <w:start w:val="1"/>
      <w:numFmt w:val="bullet"/>
      <w:lvlText w:val=""/>
      <w:lvlJc w:val="left"/>
      <w:pPr>
        <w:ind w:left="2160" w:hanging="360"/>
      </w:pPr>
      <w:rPr>
        <w:rFonts w:ascii="Wingdings" w:hAnsi="Wingdings" w:hint="default"/>
      </w:rPr>
    </w:lvl>
    <w:lvl w:ilvl="3" w:tplc="60AC1416">
      <w:start w:val="1"/>
      <w:numFmt w:val="bullet"/>
      <w:lvlText w:val=""/>
      <w:lvlJc w:val="left"/>
      <w:pPr>
        <w:ind w:left="2880" w:hanging="360"/>
      </w:pPr>
      <w:rPr>
        <w:rFonts w:ascii="Symbol" w:hAnsi="Symbol" w:hint="default"/>
      </w:rPr>
    </w:lvl>
    <w:lvl w:ilvl="4" w:tplc="D85CD5F8">
      <w:start w:val="1"/>
      <w:numFmt w:val="bullet"/>
      <w:lvlText w:val="o"/>
      <w:lvlJc w:val="left"/>
      <w:pPr>
        <w:ind w:left="3600" w:hanging="360"/>
      </w:pPr>
      <w:rPr>
        <w:rFonts w:ascii="Courier New" w:hAnsi="Courier New" w:hint="default"/>
      </w:rPr>
    </w:lvl>
    <w:lvl w:ilvl="5" w:tplc="2008163C">
      <w:start w:val="1"/>
      <w:numFmt w:val="bullet"/>
      <w:lvlText w:val=""/>
      <w:lvlJc w:val="left"/>
      <w:pPr>
        <w:ind w:left="4320" w:hanging="360"/>
      </w:pPr>
      <w:rPr>
        <w:rFonts w:ascii="Wingdings" w:hAnsi="Wingdings" w:hint="default"/>
      </w:rPr>
    </w:lvl>
    <w:lvl w:ilvl="6" w:tplc="41E41C14">
      <w:start w:val="1"/>
      <w:numFmt w:val="bullet"/>
      <w:lvlText w:val=""/>
      <w:lvlJc w:val="left"/>
      <w:pPr>
        <w:ind w:left="5040" w:hanging="360"/>
      </w:pPr>
      <w:rPr>
        <w:rFonts w:ascii="Symbol" w:hAnsi="Symbol" w:hint="default"/>
      </w:rPr>
    </w:lvl>
    <w:lvl w:ilvl="7" w:tplc="96DA9C30">
      <w:start w:val="1"/>
      <w:numFmt w:val="bullet"/>
      <w:lvlText w:val="o"/>
      <w:lvlJc w:val="left"/>
      <w:pPr>
        <w:ind w:left="5760" w:hanging="360"/>
      </w:pPr>
      <w:rPr>
        <w:rFonts w:ascii="Courier New" w:hAnsi="Courier New" w:hint="default"/>
      </w:rPr>
    </w:lvl>
    <w:lvl w:ilvl="8" w:tplc="498E3B78">
      <w:start w:val="1"/>
      <w:numFmt w:val="bullet"/>
      <w:lvlText w:val=""/>
      <w:lvlJc w:val="left"/>
      <w:pPr>
        <w:ind w:left="6480" w:hanging="360"/>
      </w:pPr>
      <w:rPr>
        <w:rFonts w:ascii="Wingdings" w:hAnsi="Wingdings" w:hint="default"/>
      </w:rPr>
    </w:lvl>
  </w:abstractNum>
  <w:abstractNum w:abstractNumId="2" w15:restartNumberingAfterBreak="0">
    <w:nsid w:val="0C250B0F"/>
    <w:multiLevelType w:val="multilevel"/>
    <w:tmpl w:val="D6D64EA4"/>
    <w:lvl w:ilvl="0">
      <w:start w:val="2"/>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F7DF59"/>
    <w:multiLevelType w:val="hybridMultilevel"/>
    <w:tmpl w:val="06A2B364"/>
    <w:lvl w:ilvl="0" w:tplc="8082600A">
      <w:start w:val="1"/>
      <w:numFmt w:val="bullet"/>
      <w:lvlText w:val=""/>
      <w:lvlJc w:val="left"/>
      <w:pPr>
        <w:ind w:left="1080" w:hanging="360"/>
      </w:pPr>
      <w:rPr>
        <w:rFonts w:ascii="Symbol" w:hAnsi="Symbol" w:hint="default"/>
      </w:rPr>
    </w:lvl>
    <w:lvl w:ilvl="1" w:tplc="B6AC85AA">
      <w:start w:val="1"/>
      <w:numFmt w:val="bullet"/>
      <w:lvlText w:val="o"/>
      <w:lvlJc w:val="left"/>
      <w:pPr>
        <w:ind w:left="1800" w:hanging="360"/>
      </w:pPr>
      <w:rPr>
        <w:rFonts w:ascii="Courier New" w:hAnsi="Courier New" w:hint="default"/>
      </w:rPr>
    </w:lvl>
    <w:lvl w:ilvl="2" w:tplc="6344A368">
      <w:start w:val="1"/>
      <w:numFmt w:val="bullet"/>
      <w:lvlText w:val=""/>
      <w:lvlJc w:val="left"/>
      <w:pPr>
        <w:ind w:left="2520" w:hanging="360"/>
      </w:pPr>
      <w:rPr>
        <w:rFonts w:ascii="Wingdings" w:hAnsi="Wingdings" w:hint="default"/>
      </w:rPr>
    </w:lvl>
    <w:lvl w:ilvl="3" w:tplc="524A4B7A">
      <w:start w:val="1"/>
      <w:numFmt w:val="bullet"/>
      <w:lvlText w:val=""/>
      <w:lvlJc w:val="left"/>
      <w:pPr>
        <w:ind w:left="3240" w:hanging="360"/>
      </w:pPr>
      <w:rPr>
        <w:rFonts w:ascii="Symbol" w:hAnsi="Symbol" w:hint="default"/>
      </w:rPr>
    </w:lvl>
    <w:lvl w:ilvl="4" w:tplc="FA10F6EE">
      <w:start w:val="1"/>
      <w:numFmt w:val="bullet"/>
      <w:lvlText w:val="o"/>
      <w:lvlJc w:val="left"/>
      <w:pPr>
        <w:ind w:left="3960" w:hanging="360"/>
      </w:pPr>
      <w:rPr>
        <w:rFonts w:ascii="Courier New" w:hAnsi="Courier New" w:hint="default"/>
      </w:rPr>
    </w:lvl>
    <w:lvl w:ilvl="5" w:tplc="B018FC70">
      <w:start w:val="1"/>
      <w:numFmt w:val="bullet"/>
      <w:lvlText w:val=""/>
      <w:lvlJc w:val="left"/>
      <w:pPr>
        <w:ind w:left="4680" w:hanging="360"/>
      </w:pPr>
      <w:rPr>
        <w:rFonts w:ascii="Wingdings" w:hAnsi="Wingdings" w:hint="default"/>
      </w:rPr>
    </w:lvl>
    <w:lvl w:ilvl="6" w:tplc="15E0A688">
      <w:start w:val="1"/>
      <w:numFmt w:val="bullet"/>
      <w:lvlText w:val=""/>
      <w:lvlJc w:val="left"/>
      <w:pPr>
        <w:ind w:left="5400" w:hanging="360"/>
      </w:pPr>
      <w:rPr>
        <w:rFonts w:ascii="Symbol" w:hAnsi="Symbol" w:hint="default"/>
      </w:rPr>
    </w:lvl>
    <w:lvl w:ilvl="7" w:tplc="415A99E6">
      <w:start w:val="1"/>
      <w:numFmt w:val="bullet"/>
      <w:lvlText w:val="o"/>
      <w:lvlJc w:val="left"/>
      <w:pPr>
        <w:ind w:left="6120" w:hanging="360"/>
      </w:pPr>
      <w:rPr>
        <w:rFonts w:ascii="Courier New" w:hAnsi="Courier New" w:hint="default"/>
      </w:rPr>
    </w:lvl>
    <w:lvl w:ilvl="8" w:tplc="7DB87C40">
      <w:start w:val="1"/>
      <w:numFmt w:val="bullet"/>
      <w:lvlText w:val=""/>
      <w:lvlJc w:val="left"/>
      <w:pPr>
        <w:ind w:left="6840" w:hanging="360"/>
      </w:pPr>
      <w:rPr>
        <w:rFonts w:ascii="Wingdings" w:hAnsi="Wingdings" w:hint="default"/>
      </w:rPr>
    </w:lvl>
  </w:abstractNum>
  <w:abstractNum w:abstractNumId="4" w15:restartNumberingAfterBreak="0">
    <w:nsid w:val="166C8E85"/>
    <w:multiLevelType w:val="hybridMultilevel"/>
    <w:tmpl w:val="0F3017E6"/>
    <w:lvl w:ilvl="0" w:tplc="53787C30">
      <w:start w:val="1"/>
      <w:numFmt w:val="bullet"/>
      <w:lvlText w:val="-"/>
      <w:lvlJc w:val="left"/>
      <w:pPr>
        <w:ind w:left="720" w:hanging="360"/>
      </w:pPr>
      <w:rPr>
        <w:rFonts w:ascii="Aptos" w:hAnsi="Aptos" w:hint="default"/>
      </w:rPr>
    </w:lvl>
    <w:lvl w:ilvl="1" w:tplc="B18A92C4">
      <w:start w:val="1"/>
      <w:numFmt w:val="bullet"/>
      <w:lvlText w:val="o"/>
      <w:lvlJc w:val="left"/>
      <w:pPr>
        <w:ind w:left="1440" w:hanging="360"/>
      </w:pPr>
      <w:rPr>
        <w:rFonts w:ascii="Courier New" w:hAnsi="Courier New" w:hint="default"/>
      </w:rPr>
    </w:lvl>
    <w:lvl w:ilvl="2" w:tplc="DC4A7F36">
      <w:start w:val="1"/>
      <w:numFmt w:val="bullet"/>
      <w:lvlText w:val=""/>
      <w:lvlJc w:val="left"/>
      <w:pPr>
        <w:ind w:left="2160" w:hanging="360"/>
      </w:pPr>
      <w:rPr>
        <w:rFonts w:ascii="Wingdings" w:hAnsi="Wingdings" w:hint="default"/>
      </w:rPr>
    </w:lvl>
    <w:lvl w:ilvl="3" w:tplc="9A08CB26">
      <w:start w:val="1"/>
      <w:numFmt w:val="bullet"/>
      <w:lvlText w:val=""/>
      <w:lvlJc w:val="left"/>
      <w:pPr>
        <w:ind w:left="2880" w:hanging="360"/>
      </w:pPr>
      <w:rPr>
        <w:rFonts w:ascii="Symbol" w:hAnsi="Symbol" w:hint="default"/>
      </w:rPr>
    </w:lvl>
    <w:lvl w:ilvl="4" w:tplc="08DE7D66">
      <w:start w:val="1"/>
      <w:numFmt w:val="bullet"/>
      <w:lvlText w:val="o"/>
      <w:lvlJc w:val="left"/>
      <w:pPr>
        <w:ind w:left="3600" w:hanging="360"/>
      </w:pPr>
      <w:rPr>
        <w:rFonts w:ascii="Courier New" w:hAnsi="Courier New" w:hint="default"/>
      </w:rPr>
    </w:lvl>
    <w:lvl w:ilvl="5" w:tplc="2250B816">
      <w:start w:val="1"/>
      <w:numFmt w:val="bullet"/>
      <w:lvlText w:val=""/>
      <w:lvlJc w:val="left"/>
      <w:pPr>
        <w:ind w:left="4320" w:hanging="360"/>
      </w:pPr>
      <w:rPr>
        <w:rFonts w:ascii="Wingdings" w:hAnsi="Wingdings" w:hint="default"/>
      </w:rPr>
    </w:lvl>
    <w:lvl w:ilvl="6" w:tplc="AD9015DC">
      <w:start w:val="1"/>
      <w:numFmt w:val="bullet"/>
      <w:lvlText w:val=""/>
      <w:lvlJc w:val="left"/>
      <w:pPr>
        <w:ind w:left="5040" w:hanging="360"/>
      </w:pPr>
      <w:rPr>
        <w:rFonts w:ascii="Symbol" w:hAnsi="Symbol" w:hint="default"/>
      </w:rPr>
    </w:lvl>
    <w:lvl w:ilvl="7" w:tplc="1C1259A0">
      <w:start w:val="1"/>
      <w:numFmt w:val="bullet"/>
      <w:lvlText w:val="o"/>
      <w:lvlJc w:val="left"/>
      <w:pPr>
        <w:ind w:left="5760" w:hanging="360"/>
      </w:pPr>
      <w:rPr>
        <w:rFonts w:ascii="Courier New" w:hAnsi="Courier New" w:hint="default"/>
      </w:rPr>
    </w:lvl>
    <w:lvl w:ilvl="8" w:tplc="AF0CE2D0">
      <w:start w:val="1"/>
      <w:numFmt w:val="bullet"/>
      <w:lvlText w:val=""/>
      <w:lvlJc w:val="left"/>
      <w:pPr>
        <w:ind w:left="6480" w:hanging="360"/>
      </w:pPr>
      <w:rPr>
        <w:rFonts w:ascii="Wingdings" w:hAnsi="Wingdings" w:hint="default"/>
      </w:rPr>
    </w:lvl>
  </w:abstractNum>
  <w:abstractNum w:abstractNumId="5" w15:restartNumberingAfterBreak="0">
    <w:nsid w:val="1703D01C"/>
    <w:multiLevelType w:val="hybridMultilevel"/>
    <w:tmpl w:val="42923F10"/>
    <w:lvl w:ilvl="0" w:tplc="D966D4CA">
      <w:start w:val="1"/>
      <w:numFmt w:val="bullet"/>
      <w:lvlText w:val="·"/>
      <w:lvlJc w:val="left"/>
      <w:pPr>
        <w:ind w:left="720" w:hanging="360"/>
      </w:pPr>
      <w:rPr>
        <w:rFonts w:ascii="Symbol" w:hAnsi="Symbol" w:hint="default"/>
      </w:rPr>
    </w:lvl>
    <w:lvl w:ilvl="1" w:tplc="E84E7A8E">
      <w:start w:val="1"/>
      <w:numFmt w:val="bullet"/>
      <w:lvlText w:val="o"/>
      <w:lvlJc w:val="left"/>
      <w:pPr>
        <w:ind w:left="1440" w:hanging="360"/>
      </w:pPr>
      <w:rPr>
        <w:rFonts w:ascii="Symbol" w:hAnsi="Symbol" w:hint="default"/>
      </w:rPr>
    </w:lvl>
    <w:lvl w:ilvl="2" w:tplc="1A34BB0A">
      <w:start w:val="1"/>
      <w:numFmt w:val="bullet"/>
      <w:lvlText w:val=""/>
      <w:lvlJc w:val="left"/>
      <w:pPr>
        <w:ind w:left="2160" w:hanging="360"/>
      </w:pPr>
      <w:rPr>
        <w:rFonts w:ascii="Wingdings" w:hAnsi="Wingdings" w:hint="default"/>
      </w:rPr>
    </w:lvl>
    <w:lvl w:ilvl="3" w:tplc="ED84619A">
      <w:start w:val="1"/>
      <w:numFmt w:val="bullet"/>
      <w:lvlText w:val=""/>
      <w:lvlJc w:val="left"/>
      <w:pPr>
        <w:ind w:left="2880" w:hanging="360"/>
      </w:pPr>
      <w:rPr>
        <w:rFonts w:ascii="Symbol" w:hAnsi="Symbol" w:hint="default"/>
      </w:rPr>
    </w:lvl>
    <w:lvl w:ilvl="4" w:tplc="C5725A14">
      <w:start w:val="1"/>
      <w:numFmt w:val="bullet"/>
      <w:lvlText w:val="o"/>
      <w:lvlJc w:val="left"/>
      <w:pPr>
        <w:ind w:left="3600" w:hanging="360"/>
      </w:pPr>
      <w:rPr>
        <w:rFonts w:ascii="Courier New" w:hAnsi="Courier New" w:hint="default"/>
      </w:rPr>
    </w:lvl>
    <w:lvl w:ilvl="5" w:tplc="484E5072">
      <w:start w:val="1"/>
      <w:numFmt w:val="bullet"/>
      <w:lvlText w:val=""/>
      <w:lvlJc w:val="left"/>
      <w:pPr>
        <w:ind w:left="4320" w:hanging="360"/>
      </w:pPr>
      <w:rPr>
        <w:rFonts w:ascii="Wingdings" w:hAnsi="Wingdings" w:hint="default"/>
      </w:rPr>
    </w:lvl>
    <w:lvl w:ilvl="6" w:tplc="935EF062">
      <w:start w:val="1"/>
      <w:numFmt w:val="bullet"/>
      <w:lvlText w:val=""/>
      <w:lvlJc w:val="left"/>
      <w:pPr>
        <w:ind w:left="5040" w:hanging="360"/>
      </w:pPr>
      <w:rPr>
        <w:rFonts w:ascii="Symbol" w:hAnsi="Symbol" w:hint="default"/>
      </w:rPr>
    </w:lvl>
    <w:lvl w:ilvl="7" w:tplc="90383C68">
      <w:start w:val="1"/>
      <w:numFmt w:val="bullet"/>
      <w:lvlText w:val="o"/>
      <w:lvlJc w:val="left"/>
      <w:pPr>
        <w:ind w:left="5760" w:hanging="360"/>
      </w:pPr>
      <w:rPr>
        <w:rFonts w:ascii="Courier New" w:hAnsi="Courier New" w:hint="default"/>
      </w:rPr>
    </w:lvl>
    <w:lvl w:ilvl="8" w:tplc="E196D064">
      <w:start w:val="1"/>
      <w:numFmt w:val="bullet"/>
      <w:lvlText w:val=""/>
      <w:lvlJc w:val="left"/>
      <w:pPr>
        <w:ind w:left="6480" w:hanging="360"/>
      </w:pPr>
      <w:rPr>
        <w:rFonts w:ascii="Wingdings" w:hAnsi="Wingdings" w:hint="default"/>
      </w:rPr>
    </w:lvl>
  </w:abstractNum>
  <w:abstractNum w:abstractNumId="6" w15:restartNumberingAfterBreak="0">
    <w:nsid w:val="17FA198B"/>
    <w:multiLevelType w:val="multilevel"/>
    <w:tmpl w:val="20B29D9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A67710"/>
    <w:multiLevelType w:val="hybridMultilevel"/>
    <w:tmpl w:val="E2822382"/>
    <w:lvl w:ilvl="0" w:tplc="AF2E2764">
      <w:start w:val="1"/>
      <w:numFmt w:val="lowerLetter"/>
      <w:lvlText w:val="%1)"/>
      <w:lvlJc w:val="left"/>
      <w:pPr>
        <w:ind w:left="720" w:hanging="360"/>
      </w:pPr>
      <w:rPr>
        <w:sz w:val="22"/>
      </w:rPr>
    </w:lvl>
    <w:lvl w:ilvl="1" w:tplc="F42CE3A2">
      <w:start w:val="1"/>
      <w:numFmt w:val="lowerLetter"/>
      <w:lvlText w:val="%2."/>
      <w:lvlJc w:val="left"/>
      <w:pPr>
        <w:ind w:left="1440" w:hanging="360"/>
      </w:pPr>
    </w:lvl>
    <w:lvl w:ilvl="2" w:tplc="65783E42">
      <w:start w:val="1"/>
      <w:numFmt w:val="lowerRoman"/>
      <w:lvlText w:val="%3."/>
      <w:lvlJc w:val="right"/>
      <w:pPr>
        <w:ind w:left="2160" w:hanging="180"/>
      </w:pPr>
    </w:lvl>
    <w:lvl w:ilvl="3" w:tplc="F3CC9A66">
      <w:start w:val="1"/>
      <w:numFmt w:val="decimal"/>
      <w:lvlText w:val="%4."/>
      <w:lvlJc w:val="left"/>
      <w:pPr>
        <w:ind w:left="2880" w:hanging="360"/>
      </w:pPr>
    </w:lvl>
    <w:lvl w:ilvl="4" w:tplc="C4D80D76">
      <w:start w:val="1"/>
      <w:numFmt w:val="lowerLetter"/>
      <w:lvlText w:val="%5."/>
      <w:lvlJc w:val="left"/>
      <w:pPr>
        <w:ind w:left="3600" w:hanging="360"/>
      </w:pPr>
    </w:lvl>
    <w:lvl w:ilvl="5" w:tplc="AD68F67C">
      <w:start w:val="1"/>
      <w:numFmt w:val="lowerRoman"/>
      <w:lvlText w:val="%6."/>
      <w:lvlJc w:val="right"/>
      <w:pPr>
        <w:ind w:left="4320" w:hanging="180"/>
      </w:pPr>
    </w:lvl>
    <w:lvl w:ilvl="6" w:tplc="BF887402">
      <w:start w:val="1"/>
      <w:numFmt w:val="decimal"/>
      <w:lvlText w:val="%7."/>
      <w:lvlJc w:val="left"/>
      <w:pPr>
        <w:ind w:left="5040" w:hanging="360"/>
      </w:pPr>
    </w:lvl>
    <w:lvl w:ilvl="7" w:tplc="DC380B5C">
      <w:start w:val="1"/>
      <w:numFmt w:val="lowerLetter"/>
      <w:lvlText w:val="%8."/>
      <w:lvlJc w:val="left"/>
      <w:pPr>
        <w:ind w:left="5760" w:hanging="360"/>
      </w:pPr>
    </w:lvl>
    <w:lvl w:ilvl="8" w:tplc="3B94034E">
      <w:start w:val="1"/>
      <w:numFmt w:val="lowerRoman"/>
      <w:lvlText w:val="%9."/>
      <w:lvlJc w:val="right"/>
      <w:pPr>
        <w:ind w:left="6480" w:hanging="180"/>
      </w:pPr>
    </w:lvl>
  </w:abstractNum>
  <w:abstractNum w:abstractNumId="8" w15:restartNumberingAfterBreak="0">
    <w:nsid w:val="1C0E0281"/>
    <w:multiLevelType w:val="hybridMultilevel"/>
    <w:tmpl w:val="7D767E62"/>
    <w:lvl w:ilvl="0" w:tplc="F6A8557A">
      <w:numFmt w:val="none"/>
      <w:lvlText w:val=""/>
      <w:lvlJc w:val="left"/>
      <w:pPr>
        <w:tabs>
          <w:tab w:val="num" w:pos="360"/>
        </w:tabs>
      </w:pPr>
    </w:lvl>
    <w:lvl w:ilvl="1" w:tplc="95403778">
      <w:start w:val="1"/>
      <w:numFmt w:val="lowerLetter"/>
      <w:lvlText w:val="%2."/>
      <w:lvlJc w:val="left"/>
      <w:pPr>
        <w:ind w:left="1440" w:hanging="360"/>
      </w:pPr>
    </w:lvl>
    <w:lvl w:ilvl="2" w:tplc="81DEA30E">
      <w:start w:val="1"/>
      <w:numFmt w:val="lowerRoman"/>
      <w:lvlText w:val="%3."/>
      <w:lvlJc w:val="right"/>
      <w:pPr>
        <w:ind w:left="2160" w:hanging="180"/>
      </w:pPr>
    </w:lvl>
    <w:lvl w:ilvl="3" w:tplc="DBF02AC2">
      <w:start w:val="1"/>
      <w:numFmt w:val="decimal"/>
      <w:lvlText w:val="%4."/>
      <w:lvlJc w:val="left"/>
      <w:pPr>
        <w:ind w:left="2880" w:hanging="360"/>
      </w:pPr>
    </w:lvl>
    <w:lvl w:ilvl="4" w:tplc="A5AC2B4E">
      <w:start w:val="1"/>
      <w:numFmt w:val="lowerLetter"/>
      <w:lvlText w:val="%5."/>
      <w:lvlJc w:val="left"/>
      <w:pPr>
        <w:ind w:left="3600" w:hanging="360"/>
      </w:pPr>
    </w:lvl>
    <w:lvl w:ilvl="5" w:tplc="D00C149A">
      <w:start w:val="1"/>
      <w:numFmt w:val="lowerRoman"/>
      <w:lvlText w:val="%6."/>
      <w:lvlJc w:val="right"/>
      <w:pPr>
        <w:ind w:left="4320" w:hanging="180"/>
      </w:pPr>
    </w:lvl>
    <w:lvl w:ilvl="6" w:tplc="C234FC36">
      <w:start w:val="1"/>
      <w:numFmt w:val="decimal"/>
      <w:lvlText w:val="%7."/>
      <w:lvlJc w:val="left"/>
      <w:pPr>
        <w:ind w:left="5040" w:hanging="360"/>
      </w:pPr>
    </w:lvl>
    <w:lvl w:ilvl="7" w:tplc="702CC26A">
      <w:start w:val="1"/>
      <w:numFmt w:val="lowerLetter"/>
      <w:lvlText w:val="%8."/>
      <w:lvlJc w:val="left"/>
      <w:pPr>
        <w:ind w:left="5760" w:hanging="360"/>
      </w:pPr>
    </w:lvl>
    <w:lvl w:ilvl="8" w:tplc="0DFCDB7C">
      <w:start w:val="1"/>
      <w:numFmt w:val="lowerRoman"/>
      <w:lvlText w:val="%9."/>
      <w:lvlJc w:val="right"/>
      <w:pPr>
        <w:ind w:left="6480" w:hanging="180"/>
      </w:pPr>
    </w:lvl>
  </w:abstractNum>
  <w:abstractNum w:abstractNumId="9" w15:restartNumberingAfterBreak="0">
    <w:nsid w:val="1F5CB62E"/>
    <w:multiLevelType w:val="hybridMultilevel"/>
    <w:tmpl w:val="2BD4B8A6"/>
    <w:lvl w:ilvl="0" w:tplc="3566F5F0">
      <w:start w:val="1"/>
      <w:numFmt w:val="bullet"/>
      <w:lvlText w:val="·"/>
      <w:lvlJc w:val="left"/>
      <w:pPr>
        <w:ind w:left="720" w:hanging="360"/>
      </w:pPr>
      <w:rPr>
        <w:rFonts w:ascii="Symbol" w:hAnsi="Symbol" w:hint="default"/>
      </w:rPr>
    </w:lvl>
    <w:lvl w:ilvl="1" w:tplc="90C0AD5C">
      <w:start w:val="1"/>
      <w:numFmt w:val="bullet"/>
      <w:lvlText w:val="o"/>
      <w:lvlJc w:val="left"/>
      <w:pPr>
        <w:ind w:left="1440" w:hanging="360"/>
      </w:pPr>
      <w:rPr>
        <w:rFonts w:ascii="Symbol" w:hAnsi="Symbol" w:hint="default"/>
      </w:rPr>
    </w:lvl>
    <w:lvl w:ilvl="2" w:tplc="47CE3CEA">
      <w:start w:val="1"/>
      <w:numFmt w:val="bullet"/>
      <w:lvlText w:val=""/>
      <w:lvlJc w:val="left"/>
      <w:pPr>
        <w:ind w:left="2160" w:hanging="360"/>
      </w:pPr>
      <w:rPr>
        <w:rFonts w:ascii="Wingdings" w:hAnsi="Wingdings" w:hint="default"/>
      </w:rPr>
    </w:lvl>
    <w:lvl w:ilvl="3" w:tplc="2B944EFA">
      <w:start w:val="1"/>
      <w:numFmt w:val="bullet"/>
      <w:lvlText w:val=""/>
      <w:lvlJc w:val="left"/>
      <w:pPr>
        <w:ind w:left="2880" w:hanging="360"/>
      </w:pPr>
      <w:rPr>
        <w:rFonts w:ascii="Symbol" w:hAnsi="Symbol" w:hint="default"/>
      </w:rPr>
    </w:lvl>
    <w:lvl w:ilvl="4" w:tplc="394441B2">
      <w:start w:val="1"/>
      <w:numFmt w:val="bullet"/>
      <w:lvlText w:val="o"/>
      <w:lvlJc w:val="left"/>
      <w:pPr>
        <w:ind w:left="3600" w:hanging="360"/>
      </w:pPr>
      <w:rPr>
        <w:rFonts w:ascii="Courier New" w:hAnsi="Courier New" w:hint="default"/>
      </w:rPr>
    </w:lvl>
    <w:lvl w:ilvl="5" w:tplc="D5129F4C">
      <w:start w:val="1"/>
      <w:numFmt w:val="bullet"/>
      <w:lvlText w:val=""/>
      <w:lvlJc w:val="left"/>
      <w:pPr>
        <w:ind w:left="4320" w:hanging="360"/>
      </w:pPr>
      <w:rPr>
        <w:rFonts w:ascii="Wingdings" w:hAnsi="Wingdings" w:hint="default"/>
      </w:rPr>
    </w:lvl>
    <w:lvl w:ilvl="6" w:tplc="8FF64B4E">
      <w:start w:val="1"/>
      <w:numFmt w:val="bullet"/>
      <w:lvlText w:val=""/>
      <w:lvlJc w:val="left"/>
      <w:pPr>
        <w:ind w:left="5040" w:hanging="360"/>
      </w:pPr>
      <w:rPr>
        <w:rFonts w:ascii="Symbol" w:hAnsi="Symbol" w:hint="default"/>
      </w:rPr>
    </w:lvl>
    <w:lvl w:ilvl="7" w:tplc="44E46DF4">
      <w:start w:val="1"/>
      <w:numFmt w:val="bullet"/>
      <w:lvlText w:val="o"/>
      <w:lvlJc w:val="left"/>
      <w:pPr>
        <w:ind w:left="5760" w:hanging="360"/>
      </w:pPr>
      <w:rPr>
        <w:rFonts w:ascii="Courier New" w:hAnsi="Courier New" w:hint="default"/>
      </w:rPr>
    </w:lvl>
    <w:lvl w:ilvl="8" w:tplc="C974FE86">
      <w:start w:val="1"/>
      <w:numFmt w:val="bullet"/>
      <w:lvlText w:val=""/>
      <w:lvlJc w:val="left"/>
      <w:pPr>
        <w:ind w:left="6480" w:hanging="360"/>
      </w:pPr>
      <w:rPr>
        <w:rFonts w:ascii="Wingdings" w:hAnsi="Wingdings" w:hint="default"/>
      </w:rPr>
    </w:lvl>
  </w:abstractNum>
  <w:abstractNum w:abstractNumId="10" w15:restartNumberingAfterBreak="0">
    <w:nsid w:val="251FD501"/>
    <w:multiLevelType w:val="hybridMultilevel"/>
    <w:tmpl w:val="B9E8A4C6"/>
    <w:lvl w:ilvl="0" w:tplc="D2C43CFA">
      <w:start w:val="1"/>
      <w:numFmt w:val="bullet"/>
      <w:lvlText w:val=""/>
      <w:lvlJc w:val="left"/>
      <w:pPr>
        <w:ind w:left="720" w:hanging="360"/>
      </w:pPr>
      <w:rPr>
        <w:rFonts w:ascii="Symbol" w:hAnsi="Symbol" w:hint="default"/>
      </w:rPr>
    </w:lvl>
    <w:lvl w:ilvl="1" w:tplc="CAB644F2">
      <w:start w:val="1"/>
      <w:numFmt w:val="bullet"/>
      <w:lvlText w:val=""/>
      <w:lvlJc w:val="left"/>
      <w:pPr>
        <w:ind w:left="1440" w:hanging="360"/>
      </w:pPr>
      <w:rPr>
        <w:rFonts w:ascii="Symbol" w:hAnsi="Symbol" w:hint="default"/>
      </w:rPr>
    </w:lvl>
    <w:lvl w:ilvl="2" w:tplc="662AEE46">
      <w:start w:val="1"/>
      <w:numFmt w:val="bullet"/>
      <w:lvlText w:val=""/>
      <w:lvlJc w:val="left"/>
      <w:pPr>
        <w:ind w:left="2160" w:hanging="360"/>
      </w:pPr>
      <w:rPr>
        <w:rFonts w:ascii="Wingdings" w:hAnsi="Wingdings" w:hint="default"/>
      </w:rPr>
    </w:lvl>
    <w:lvl w:ilvl="3" w:tplc="92F66084">
      <w:start w:val="1"/>
      <w:numFmt w:val="bullet"/>
      <w:lvlText w:val=""/>
      <w:lvlJc w:val="left"/>
      <w:pPr>
        <w:ind w:left="2880" w:hanging="360"/>
      </w:pPr>
      <w:rPr>
        <w:rFonts w:ascii="Symbol" w:hAnsi="Symbol" w:hint="default"/>
      </w:rPr>
    </w:lvl>
    <w:lvl w:ilvl="4" w:tplc="3806A216">
      <w:start w:val="1"/>
      <w:numFmt w:val="bullet"/>
      <w:lvlText w:val="o"/>
      <w:lvlJc w:val="left"/>
      <w:pPr>
        <w:ind w:left="3600" w:hanging="360"/>
      </w:pPr>
      <w:rPr>
        <w:rFonts w:ascii="Courier New" w:hAnsi="Courier New" w:hint="default"/>
      </w:rPr>
    </w:lvl>
    <w:lvl w:ilvl="5" w:tplc="B3F4374A">
      <w:start w:val="1"/>
      <w:numFmt w:val="bullet"/>
      <w:lvlText w:val=""/>
      <w:lvlJc w:val="left"/>
      <w:pPr>
        <w:ind w:left="4320" w:hanging="360"/>
      </w:pPr>
      <w:rPr>
        <w:rFonts w:ascii="Wingdings" w:hAnsi="Wingdings" w:hint="default"/>
      </w:rPr>
    </w:lvl>
    <w:lvl w:ilvl="6" w:tplc="73B8FDD0">
      <w:start w:val="1"/>
      <w:numFmt w:val="bullet"/>
      <w:lvlText w:val=""/>
      <w:lvlJc w:val="left"/>
      <w:pPr>
        <w:ind w:left="5040" w:hanging="360"/>
      </w:pPr>
      <w:rPr>
        <w:rFonts w:ascii="Symbol" w:hAnsi="Symbol" w:hint="default"/>
      </w:rPr>
    </w:lvl>
    <w:lvl w:ilvl="7" w:tplc="C8D297CE">
      <w:start w:val="1"/>
      <w:numFmt w:val="bullet"/>
      <w:lvlText w:val="o"/>
      <w:lvlJc w:val="left"/>
      <w:pPr>
        <w:ind w:left="5760" w:hanging="360"/>
      </w:pPr>
      <w:rPr>
        <w:rFonts w:ascii="Courier New" w:hAnsi="Courier New" w:hint="default"/>
      </w:rPr>
    </w:lvl>
    <w:lvl w:ilvl="8" w:tplc="47B2CAE8">
      <w:start w:val="1"/>
      <w:numFmt w:val="bullet"/>
      <w:lvlText w:val=""/>
      <w:lvlJc w:val="left"/>
      <w:pPr>
        <w:ind w:left="6480" w:hanging="360"/>
      </w:pPr>
      <w:rPr>
        <w:rFonts w:ascii="Wingdings" w:hAnsi="Wingdings" w:hint="default"/>
      </w:rPr>
    </w:lvl>
  </w:abstractNum>
  <w:abstractNum w:abstractNumId="11" w15:restartNumberingAfterBreak="0">
    <w:nsid w:val="26EECA3F"/>
    <w:multiLevelType w:val="hybridMultilevel"/>
    <w:tmpl w:val="1636700E"/>
    <w:lvl w:ilvl="0" w:tplc="6AC68C60">
      <w:start w:val="1"/>
      <w:numFmt w:val="bullet"/>
      <w:lvlText w:val="·"/>
      <w:lvlJc w:val="left"/>
      <w:pPr>
        <w:ind w:left="720" w:hanging="360"/>
      </w:pPr>
      <w:rPr>
        <w:rFonts w:ascii="Symbol" w:hAnsi="Symbol" w:hint="default"/>
      </w:rPr>
    </w:lvl>
    <w:lvl w:ilvl="1" w:tplc="B5249610">
      <w:start w:val="1"/>
      <w:numFmt w:val="bullet"/>
      <w:lvlText w:val="o"/>
      <w:lvlJc w:val="left"/>
      <w:pPr>
        <w:ind w:left="1440" w:hanging="360"/>
      </w:pPr>
      <w:rPr>
        <w:rFonts w:ascii="Symbol" w:hAnsi="Symbol" w:hint="default"/>
      </w:rPr>
    </w:lvl>
    <w:lvl w:ilvl="2" w:tplc="8A02D050">
      <w:start w:val="1"/>
      <w:numFmt w:val="bullet"/>
      <w:lvlText w:val=""/>
      <w:lvlJc w:val="left"/>
      <w:pPr>
        <w:ind w:left="2160" w:hanging="360"/>
      </w:pPr>
      <w:rPr>
        <w:rFonts w:ascii="Wingdings" w:hAnsi="Wingdings" w:hint="default"/>
      </w:rPr>
    </w:lvl>
    <w:lvl w:ilvl="3" w:tplc="3A5C6B02">
      <w:start w:val="1"/>
      <w:numFmt w:val="bullet"/>
      <w:lvlText w:val=""/>
      <w:lvlJc w:val="left"/>
      <w:pPr>
        <w:ind w:left="2880" w:hanging="360"/>
      </w:pPr>
      <w:rPr>
        <w:rFonts w:ascii="Symbol" w:hAnsi="Symbol" w:hint="default"/>
      </w:rPr>
    </w:lvl>
    <w:lvl w:ilvl="4" w:tplc="C890EF2E">
      <w:start w:val="1"/>
      <w:numFmt w:val="bullet"/>
      <w:lvlText w:val="o"/>
      <w:lvlJc w:val="left"/>
      <w:pPr>
        <w:ind w:left="3600" w:hanging="360"/>
      </w:pPr>
      <w:rPr>
        <w:rFonts w:ascii="Courier New" w:hAnsi="Courier New" w:hint="default"/>
      </w:rPr>
    </w:lvl>
    <w:lvl w:ilvl="5" w:tplc="380EC798">
      <w:start w:val="1"/>
      <w:numFmt w:val="bullet"/>
      <w:lvlText w:val=""/>
      <w:lvlJc w:val="left"/>
      <w:pPr>
        <w:ind w:left="4320" w:hanging="360"/>
      </w:pPr>
      <w:rPr>
        <w:rFonts w:ascii="Wingdings" w:hAnsi="Wingdings" w:hint="default"/>
      </w:rPr>
    </w:lvl>
    <w:lvl w:ilvl="6" w:tplc="BB702E96">
      <w:start w:val="1"/>
      <w:numFmt w:val="bullet"/>
      <w:lvlText w:val=""/>
      <w:lvlJc w:val="left"/>
      <w:pPr>
        <w:ind w:left="5040" w:hanging="360"/>
      </w:pPr>
      <w:rPr>
        <w:rFonts w:ascii="Symbol" w:hAnsi="Symbol" w:hint="default"/>
      </w:rPr>
    </w:lvl>
    <w:lvl w:ilvl="7" w:tplc="8C1EF998">
      <w:start w:val="1"/>
      <w:numFmt w:val="bullet"/>
      <w:lvlText w:val="o"/>
      <w:lvlJc w:val="left"/>
      <w:pPr>
        <w:ind w:left="5760" w:hanging="360"/>
      </w:pPr>
      <w:rPr>
        <w:rFonts w:ascii="Courier New" w:hAnsi="Courier New" w:hint="default"/>
      </w:rPr>
    </w:lvl>
    <w:lvl w:ilvl="8" w:tplc="065666A2">
      <w:start w:val="1"/>
      <w:numFmt w:val="bullet"/>
      <w:lvlText w:val=""/>
      <w:lvlJc w:val="left"/>
      <w:pPr>
        <w:ind w:left="6480" w:hanging="360"/>
      </w:pPr>
      <w:rPr>
        <w:rFonts w:ascii="Wingdings" w:hAnsi="Wingdings" w:hint="default"/>
      </w:rPr>
    </w:lvl>
  </w:abstractNum>
  <w:abstractNum w:abstractNumId="12" w15:restartNumberingAfterBreak="0">
    <w:nsid w:val="2745C29B"/>
    <w:multiLevelType w:val="hybridMultilevel"/>
    <w:tmpl w:val="2C9A8C34"/>
    <w:lvl w:ilvl="0" w:tplc="39D056DC">
      <w:start w:val="1"/>
      <w:numFmt w:val="bullet"/>
      <w:lvlText w:val="-"/>
      <w:lvlJc w:val="left"/>
      <w:pPr>
        <w:ind w:left="720" w:hanging="360"/>
      </w:pPr>
      <w:rPr>
        <w:rFonts w:ascii="Aptos" w:hAnsi="Aptos" w:hint="default"/>
      </w:rPr>
    </w:lvl>
    <w:lvl w:ilvl="1" w:tplc="B83A03D6">
      <w:start w:val="1"/>
      <w:numFmt w:val="bullet"/>
      <w:lvlText w:val="o"/>
      <w:lvlJc w:val="left"/>
      <w:pPr>
        <w:ind w:left="1440" w:hanging="360"/>
      </w:pPr>
      <w:rPr>
        <w:rFonts w:ascii="Courier New" w:hAnsi="Courier New" w:hint="default"/>
      </w:rPr>
    </w:lvl>
    <w:lvl w:ilvl="2" w:tplc="9EE4F8BA">
      <w:start w:val="1"/>
      <w:numFmt w:val="bullet"/>
      <w:lvlText w:val=""/>
      <w:lvlJc w:val="left"/>
      <w:pPr>
        <w:ind w:left="2160" w:hanging="360"/>
      </w:pPr>
      <w:rPr>
        <w:rFonts w:ascii="Wingdings" w:hAnsi="Wingdings" w:hint="default"/>
      </w:rPr>
    </w:lvl>
    <w:lvl w:ilvl="3" w:tplc="ACDC1164">
      <w:start w:val="1"/>
      <w:numFmt w:val="bullet"/>
      <w:lvlText w:val=""/>
      <w:lvlJc w:val="left"/>
      <w:pPr>
        <w:ind w:left="2880" w:hanging="360"/>
      </w:pPr>
      <w:rPr>
        <w:rFonts w:ascii="Symbol" w:hAnsi="Symbol" w:hint="default"/>
      </w:rPr>
    </w:lvl>
    <w:lvl w:ilvl="4" w:tplc="790E9BD2">
      <w:start w:val="1"/>
      <w:numFmt w:val="bullet"/>
      <w:lvlText w:val="o"/>
      <w:lvlJc w:val="left"/>
      <w:pPr>
        <w:ind w:left="3600" w:hanging="360"/>
      </w:pPr>
      <w:rPr>
        <w:rFonts w:ascii="Courier New" w:hAnsi="Courier New" w:hint="default"/>
      </w:rPr>
    </w:lvl>
    <w:lvl w:ilvl="5" w:tplc="3712FCA2">
      <w:start w:val="1"/>
      <w:numFmt w:val="bullet"/>
      <w:lvlText w:val=""/>
      <w:lvlJc w:val="left"/>
      <w:pPr>
        <w:ind w:left="4320" w:hanging="360"/>
      </w:pPr>
      <w:rPr>
        <w:rFonts w:ascii="Wingdings" w:hAnsi="Wingdings" w:hint="default"/>
      </w:rPr>
    </w:lvl>
    <w:lvl w:ilvl="6" w:tplc="6158C2F0">
      <w:start w:val="1"/>
      <w:numFmt w:val="bullet"/>
      <w:lvlText w:val=""/>
      <w:lvlJc w:val="left"/>
      <w:pPr>
        <w:ind w:left="5040" w:hanging="360"/>
      </w:pPr>
      <w:rPr>
        <w:rFonts w:ascii="Symbol" w:hAnsi="Symbol" w:hint="default"/>
      </w:rPr>
    </w:lvl>
    <w:lvl w:ilvl="7" w:tplc="E940FBFA">
      <w:start w:val="1"/>
      <w:numFmt w:val="bullet"/>
      <w:lvlText w:val="o"/>
      <w:lvlJc w:val="left"/>
      <w:pPr>
        <w:ind w:left="5760" w:hanging="360"/>
      </w:pPr>
      <w:rPr>
        <w:rFonts w:ascii="Courier New" w:hAnsi="Courier New" w:hint="default"/>
      </w:rPr>
    </w:lvl>
    <w:lvl w:ilvl="8" w:tplc="53DC7DCC">
      <w:start w:val="1"/>
      <w:numFmt w:val="bullet"/>
      <w:lvlText w:val=""/>
      <w:lvlJc w:val="left"/>
      <w:pPr>
        <w:ind w:left="6480" w:hanging="360"/>
      </w:pPr>
      <w:rPr>
        <w:rFonts w:ascii="Wingdings" w:hAnsi="Wingdings" w:hint="default"/>
      </w:rPr>
    </w:lvl>
  </w:abstractNum>
  <w:abstractNum w:abstractNumId="13" w15:restartNumberingAfterBreak="0">
    <w:nsid w:val="3121BD03"/>
    <w:multiLevelType w:val="hybridMultilevel"/>
    <w:tmpl w:val="FFFFFFFF"/>
    <w:lvl w:ilvl="0" w:tplc="62249906">
      <w:start w:val="1"/>
      <w:numFmt w:val="bullet"/>
      <w:lvlText w:val=""/>
      <w:lvlJc w:val="left"/>
      <w:pPr>
        <w:ind w:left="1080" w:hanging="360"/>
      </w:pPr>
      <w:rPr>
        <w:rFonts w:ascii="Symbol" w:hAnsi="Symbol" w:hint="default"/>
      </w:rPr>
    </w:lvl>
    <w:lvl w:ilvl="1" w:tplc="0E089680">
      <w:start w:val="1"/>
      <w:numFmt w:val="bullet"/>
      <w:lvlText w:val="o"/>
      <w:lvlJc w:val="left"/>
      <w:pPr>
        <w:ind w:left="1800" w:hanging="360"/>
      </w:pPr>
      <w:rPr>
        <w:rFonts w:ascii="Courier New" w:hAnsi="Courier New" w:hint="default"/>
      </w:rPr>
    </w:lvl>
    <w:lvl w:ilvl="2" w:tplc="17C4F7E4">
      <w:start w:val="1"/>
      <w:numFmt w:val="bullet"/>
      <w:lvlText w:val=""/>
      <w:lvlJc w:val="left"/>
      <w:pPr>
        <w:ind w:left="2520" w:hanging="360"/>
      </w:pPr>
      <w:rPr>
        <w:rFonts w:ascii="Wingdings" w:hAnsi="Wingdings" w:hint="default"/>
      </w:rPr>
    </w:lvl>
    <w:lvl w:ilvl="3" w:tplc="88CA1AEA">
      <w:start w:val="1"/>
      <w:numFmt w:val="bullet"/>
      <w:lvlText w:val=""/>
      <w:lvlJc w:val="left"/>
      <w:pPr>
        <w:ind w:left="3240" w:hanging="360"/>
      </w:pPr>
      <w:rPr>
        <w:rFonts w:ascii="Symbol" w:hAnsi="Symbol" w:hint="default"/>
      </w:rPr>
    </w:lvl>
    <w:lvl w:ilvl="4" w:tplc="DD5E23F8">
      <w:start w:val="1"/>
      <w:numFmt w:val="bullet"/>
      <w:lvlText w:val="o"/>
      <w:lvlJc w:val="left"/>
      <w:pPr>
        <w:ind w:left="3960" w:hanging="360"/>
      </w:pPr>
      <w:rPr>
        <w:rFonts w:ascii="Courier New" w:hAnsi="Courier New" w:hint="default"/>
      </w:rPr>
    </w:lvl>
    <w:lvl w:ilvl="5" w:tplc="4B98722A">
      <w:start w:val="1"/>
      <w:numFmt w:val="bullet"/>
      <w:lvlText w:val=""/>
      <w:lvlJc w:val="left"/>
      <w:pPr>
        <w:ind w:left="4680" w:hanging="360"/>
      </w:pPr>
      <w:rPr>
        <w:rFonts w:ascii="Wingdings" w:hAnsi="Wingdings" w:hint="default"/>
      </w:rPr>
    </w:lvl>
    <w:lvl w:ilvl="6" w:tplc="56D6ACFE">
      <w:start w:val="1"/>
      <w:numFmt w:val="bullet"/>
      <w:lvlText w:val=""/>
      <w:lvlJc w:val="left"/>
      <w:pPr>
        <w:ind w:left="5400" w:hanging="360"/>
      </w:pPr>
      <w:rPr>
        <w:rFonts w:ascii="Symbol" w:hAnsi="Symbol" w:hint="default"/>
      </w:rPr>
    </w:lvl>
    <w:lvl w:ilvl="7" w:tplc="1F8ECE6E">
      <w:start w:val="1"/>
      <w:numFmt w:val="bullet"/>
      <w:lvlText w:val="o"/>
      <w:lvlJc w:val="left"/>
      <w:pPr>
        <w:ind w:left="6120" w:hanging="360"/>
      </w:pPr>
      <w:rPr>
        <w:rFonts w:ascii="Courier New" w:hAnsi="Courier New" w:hint="default"/>
      </w:rPr>
    </w:lvl>
    <w:lvl w:ilvl="8" w:tplc="DD06B5E4">
      <w:start w:val="1"/>
      <w:numFmt w:val="bullet"/>
      <w:lvlText w:val=""/>
      <w:lvlJc w:val="left"/>
      <w:pPr>
        <w:ind w:left="6840" w:hanging="360"/>
      </w:pPr>
      <w:rPr>
        <w:rFonts w:ascii="Wingdings" w:hAnsi="Wingdings" w:hint="default"/>
      </w:rPr>
    </w:lvl>
  </w:abstractNum>
  <w:abstractNum w:abstractNumId="14" w15:restartNumberingAfterBreak="0">
    <w:nsid w:val="31EB49B9"/>
    <w:multiLevelType w:val="hybridMultilevel"/>
    <w:tmpl w:val="1EAC2F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203B66F"/>
    <w:multiLevelType w:val="hybridMultilevel"/>
    <w:tmpl w:val="FFFFFFFF"/>
    <w:lvl w:ilvl="0" w:tplc="69E6F538">
      <w:start w:val="1"/>
      <w:numFmt w:val="bullet"/>
      <w:lvlText w:val="-"/>
      <w:lvlJc w:val="left"/>
      <w:pPr>
        <w:ind w:left="720" w:hanging="360"/>
      </w:pPr>
      <w:rPr>
        <w:rFonts w:ascii="Aptos" w:hAnsi="Aptos" w:hint="default"/>
      </w:rPr>
    </w:lvl>
    <w:lvl w:ilvl="1" w:tplc="F89AD258">
      <w:start w:val="1"/>
      <w:numFmt w:val="bullet"/>
      <w:lvlText w:val="o"/>
      <w:lvlJc w:val="left"/>
      <w:pPr>
        <w:ind w:left="1440" w:hanging="360"/>
      </w:pPr>
      <w:rPr>
        <w:rFonts w:ascii="Courier New" w:hAnsi="Courier New" w:hint="default"/>
      </w:rPr>
    </w:lvl>
    <w:lvl w:ilvl="2" w:tplc="31FCFEF2">
      <w:start w:val="1"/>
      <w:numFmt w:val="bullet"/>
      <w:lvlText w:val=""/>
      <w:lvlJc w:val="left"/>
      <w:pPr>
        <w:ind w:left="2160" w:hanging="360"/>
      </w:pPr>
      <w:rPr>
        <w:rFonts w:ascii="Wingdings" w:hAnsi="Wingdings" w:hint="default"/>
      </w:rPr>
    </w:lvl>
    <w:lvl w:ilvl="3" w:tplc="47D2AC10">
      <w:start w:val="1"/>
      <w:numFmt w:val="bullet"/>
      <w:lvlText w:val=""/>
      <w:lvlJc w:val="left"/>
      <w:pPr>
        <w:ind w:left="2880" w:hanging="360"/>
      </w:pPr>
      <w:rPr>
        <w:rFonts w:ascii="Symbol" w:hAnsi="Symbol" w:hint="default"/>
      </w:rPr>
    </w:lvl>
    <w:lvl w:ilvl="4" w:tplc="778CB174">
      <w:start w:val="1"/>
      <w:numFmt w:val="bullet"/>
      <w:lvlText w:val="o"/>
      <w:lvlJc w:val="left"/>
      <w:pPr>
        <w:ind w:left="3600" w:hanging="360"/>
      </w:pPr>
      <w:rPr>
        <w:rFonts w:ascii="Courier New" w:hAnsi="Courier New" w:hint="default"/>
      </w:rPr>
    </w:lvl>
    <w:lvl w:ilvl="5" w:tplc="332CABE0">
      <w:start w:val="1"/>
      <w:numFmt w:val="bullet"/>
      <w:lvlText w:val=""/>
      <w:lvlJc w:val="left"/>
      <w:pPr>
        <w:ind w:left="4320" w:hanging="360"/>
      </w:pPr>
      <w:rPr>
        <w:rFonts w:ascii="Wingdings" w:hAnsi="Wingdings" w:hint="default"/>
      </w:rPr>
    </w:lvl>
    <w:lvl w:ilvl="6" w:tplc="582E4A48">
      <w:start w:val="1"/>
      <w:numFmt w:val="bullet"/>
      <w:lvlText w:val=""/>
      <w:lvlJc w:val="left"/>
      <w:pPr>
        <w:ind w:left="5040" w:hanging="360"/>
      </w:pPr>
      <w:rPr>
        <w:rFonts w:ascii="Symbol" w:hAnsi="Symbol" w:hint="default"/>
      </w:rPr>
    </w:lvl>
    <w:lvl w:ilvl="7" w:tplc="109C8D62">
      <w:start w:val="1"/>
      <w:numFmt w:val="bullet"/>
      <w:lvlText w:val="o"/>
      <w:lvlJc w:val="left"/>
      <w:pPr>
        <w:ind w:left="5760" w:hanging="360"/>
      </w:pPr>
      <w:rPr>
        <w:rFonts w:ascii="Courier New" w:hAnsi="Courier New" w:hint="default"/>
      </w:rPr>
    </w:lvl>
    <w:lvl w:ilvl="8" w:tplc="94C4BFF4">
      <w:start w:val="1"/>
      <w:numFmt w:val="bullet"/>
      <w:lvlText w:val=""/>
      <w:lvlJc w:val="left"/>
      <w:pPr>
        <w:ind w:left="6480" w:hanging="360"/>
      </w:pPr>
      <w:rPr>
        <w:rFonts w:ascii="Wingdings" w:hAnsi="Wingdings" w:hint="default"/>
      </w:rPr>
    </w:lvl>
  </w:abstractNum>
  <w:abstractNum w:abstractNumId="16" w15:restartNumberingAfterBreak="0">
    <w:nsid w:val="33FAB97D"/>
    <w:multiLevelType w:val="hybridMultilevel"/>
    <w:tmpl w:val="B730561C"/>
    <w:lvl w:ilvl="0" w:tplc="D78CD0B8">
      <w:start w:val="1"/>
      <w:numFmt w:val="bullet"/>
      <w:lvlText w:val="·"/>
      <w:lvlJc w:val="left"/>
      <w:pPr>
        <w:ind w:left="720" w:hanging="360"/>
      </w:pPr>
      <w:rPr>
        <w:rFonts w:ascii="Symbol" w:hAnsi="Symbol" w:hint="default"/>
      </w:rPr>
    </w:lvl>
    <w:lvl w:ilvl="1" w:tplc="E1063FFE">
      <w:start w:val="1"/>
      <w:numFmt w:val="bullet"/>
      <w:lvlText w:val="o"/>
      <w:lvlJc w:val="left"/>
      <w:pPr>
        <w:ind w:left="1440" w:hanging="360"/>
      </w:pPr>
      <w:rPr>
        <w:rFonts w:ascii="Symbol" w:hAnsi="Symbol" w:hint="default"/>
      </w:rPr>
    </w:lvl>
    <w:lvl w:ilvl="2" w:tplc="4948A0E4">
      <w:start w:val="1"/>
      <w:numFmt w:val="bullet"/>
      <w:lvlText w:val=""/>
      <w:lvlJc w:val="left"/>
      <w:pPr>
        <w:ind w:left="2160" w:hanging="360"/>
      </w:pPr>
      <w:rPr>
        <w:rFonts w:ascii="Wingdings" w:hAnsi="Wingdings" w:hint="default"/>
      </w:rPr>
    </w:lvl>
    <w:lvl w:ilvl="3" w:tplc="CFA81284">
      <w:start w:val="1"/>
      <w:numFmt w:val="bullet"/>
      <w:lvlText w:val=""/>
      <w:lvlJc w:val="left"/>
      <w:pPr>
        <w:ind w:left="2880" w:hanging="360"/>
      </w:pPr>
      <w:rPr>
        <w:rFonts w:ascii="Symbol" w:hAnsi="Symbol" w:hint="default"/>
      </w:rPr>
    </w:lvl>
    <w:lvl w:ilvl="4" w:tplc="BE845F70">
      <w:start w:val="1"/>
      <w:numFmt w:val="bullet"/>
      <w:lvlText w:val="o"/>
      <w:lvlJc w:val="left"/>
      <w:pPr>
        <w:ind w:left="3600" w:hanging="360"/>
      </w:pPr>
      <w:rPr>
        <w:rFonts w:ascii="Courier New" w:hAnsi="Courier New" w:hint="default"/>
      </w:rPr>
    </w:lvl>
    <w:lvl w:ilvl="5" w:tplc="D986A9A2">
      <w:start w:val="1"/>
      <w:numFmt w:val="bullet"/>
      <w:lvlText w:val=""/>
      <w:lvlJc w:val="left"/>
      <w:pPr>
        <w:ind w:left="4320" w:hanging="360"/>
      </w:pPr>
      <w:rPr>
        <w:rFonts w:ascii="Wingdings" w:hAnsi="Wingdings" w:hint="default"/>
      </w:rPr>
    </w:lvl>
    <w:lvl w:ilvl="6" w:tplc="21F6527C">
      <w:start w:val="1"/>
      <w:numFmt w:val="bullet"/>
      <w:lvlText w:val=""/>
      <w:lvlJc w:val="left"/>
      <w:pPr>
        <w:ind w:left="5040" w:hanging="360"/>
      </w:pPr>
      <w:rPr>
        <w:rFonts w:ascii="Symbol" w:hAnsi="Symbol" w:hint="default"/>
      </w:rPr>
    </w:lvl>
    <w:lvl w:ilvl="7" w:tplc="E58CE9A6">
      <w:start w:val="1"/>
      <w:numFmt w:val="bullet"/>
      <w:lvlText w:val="o"/>
      <w:lvlJc w:val="left"/>
      <w:pPr>
        <w:ind w:left="5760" w:hanging="360"/>
      </w:pPr>
      <w:rPr>
        <w:rFonts w:ascii="Courier New" w:hAnsi="Courier New" w:hint="default"/>
      </w:rPr>
    </w:lvl>
    <w:lvl w:ilvl="8" w:tplc="0F3AA814">
      <w:start w:val="1"/>
      <w:numFmt w:val="bullet"/>
      <w:lvlText w:val=""/>
      <w:lvlJc w:val="left"/>
      <w:pPr>
        <w:ind w:left="6480" w:hanging="360"/>
      </w:pPr>
      <w:rPr>
        <w:rFonts w:ascii="Wingdings" w:hAnsi="Wingdings" w:hint="default"/>
      </w:rPr>
    </w:lvl>
  </w:abstractNum>
  <w:abstractNum w:abstractNumId="17" w15:restartNumberingAfterBreak="0">
    <w:nsid w:val="36185EF1"/>
    <w:multiLevelType w:val="hybridMultilevel"/>
    <w:tmpl w:val="A1A82266"/>
    <w:lvl w:ilvl="0" w:tplc="EC10E1A0">
      <w:start w:val="1"/>
      <w:numFmt w:val="bullet"/>
      <w:lvlText w:val="-"/>
      <w:lvlJc w:val="left"/>
      <w:pPr>
        <w:ind w:left="720" w:hanging="360"/>
      </w:pPr>
      <w:rPr>
        <w:rFonts w:ascii="Aptos" w:hAnsi="Aptos" w:hint="default"/>
      </w:rPr>
    </w:lvl>
    <w:lvl w:ilvl="1" w:tplc="720A59BA">
      <w:start w:val="1"/>
      <w:numFmt w:val="bullet"/>
      <w:lvlText w:val="o"/>
      <w:lvlJc w:val="left"/>
      <w:pPr>
        <w:ind w:left="1440" w:hanging="360"/>
      </w:pPr>
      <w:rPr>
        <w:rFonts w:ascii="Courier New" w:hAnsi="Courier New" w:hint="default"/>
      </w:rPr>
    </w:lvl>
    <w:lvl w:ilvl="2" w:tplc="C1FC56BC">
      <w:start w:val="1"/>
      <w:numFmt w:val="bullet"/>
      <w:lvlText w:val=""/>
      <w:lvlJc w:val="left"/>
      <w:pPr>
        <w:ind w:left="2160" w:hanging="360"/>
      </w:pPr>
      <w:rPr>
        <w:rFonts w:ascii="Wingdings" w:hAnsi="Wingdings" w:hint="default"/>
      </w:rPr>
    </w:lvl>
    <w:lvl w:ilvl="3" w:tplc="05DAFE50">
      <w:start w:val="1"/>
      <w:numFmt w:val="bullet"/>
      <w:lvlText w:val=""/>
      <w:lvlJc w:val="left"/>
      <w:pPr>
        <w:ind w:left="2880" w:hanging="360"/>
      </w:pPr>
      <w:rPr>
        <w:rFonts w:ascii="Symbol" w:hAnsi="Symbol" w:hint="default"/>
      </w:rPr>
    </w:lvl>
    <w:lvl w:ilvl="4" w:tplc="FF9CA57A">
      <w:start w:val="1"/>
      <w:numFmt w:val="bullet"/>
      <w:lvlText w:val="o"/>
      <w:lvlJc w:val="left"/>
      <w:pPr>
        <w:ind w:left="3600" w:hanging="360"/>
      </w:pPr>
      <w:rPr>
        <w:rFonts w:ascii="Courier New" w:hAnsi="Courier New" w:hint="default"/>
      </w:rPr>
    </w:lvl>
    <w:lvl w:ilvl="5" w:tplc="BC441788">
      <w:start w:val="1"/>
      <w:numFmt w:val="bullet"/>
      <w:lvlText w:val=""/>
      <w:lvlJc w:val="left"/>
      <w:pPr>
        <w:ind w:left="4320" w:hanging="360"/>
      </w:pPr>
      <w:rPr>
        <w:rFonts w:ascii="Wingdings" w:hAnsi="Wingdings" w:hint="default"/>
      </w:rPr>
    </w:lvl>
    <w:lvl w:ilvl="6" w:tplc="3BEC4268">
      <w:start w:val="1"/>
      <w:numFmt w:val="bullet"/>
      <w:lvlText w:val=""/>
      <w:lvlJc w:val="left"/>
      <w:pPr>
        <w:ind w:left="5040" w:hanging="360"/>
      </w:pPr>
      <w:rPr>
        <w:rFonts w:ascii="Symbol" w:hAnsi="Symbol" w:hint="default"/>
      </w:rPr>
    </w:lvl>
    <w:lvl w:ilvl="7" w:tplc="2624AE1C">
      <w:start w:val="1"/>
      <w:numFmt w:val="bullet"/>
      <w:lvlText w:val="o"/>
      <w:lvlJc w:val="left"/>
      <w:pPr>
        <w:ind w:left="5760" w:hanging="360"/>
      </w:pPr>
      <w:rPr>
        <w:rFonts w:ascii="Courier New" w:hAnsi="Courier New" w:hint="default"/>
      </w:rPr>
    </w:lvl>
    <w:lvl w:ilvl="8" w:tplc="F0A6DA50">
      <w:start w:val="1"/>
      <w:numFmt w:val="bullet"/>
      <w:lvlText w:val=""/>
      <w:lvlJc w:val="left"/>
      <w:pPr>
        <w:ind w:left="6480" w:hanging="360"/>
      </w:pPr>
      <w:rPr>
        <w:rFonts w:ascii="Wingdings" w:hAnsi="Wingdings" w:hint="default"/>
      </w:rPr>
    </w:lvl>
  </w:abstractNum>
  <w:abstractNum w:abstractNumId="18" w15:restartNumberingAfterBreak="0">
    <w:nsid w:val="37747FAB"/>
    <w:multiLevelType w:val="hybridMultilevel"/>
    <w:tmpl w:val="F8DCC6BC"/>
    <w:lvl w:ilvl="0" w:tplc="A75854EA">
      <w:start w:val="1"/>
      <w:numFmt w:val="bullet"/>
      <w:lvlText w:val="·"/>
      <w:lvlJc w:val="left"/>
      <w:pPr>
        <w:ind w:left="720" w:hanging="360"/>
      </w:pPr>
      <w:rPr>
        <w:rFonts w:ascii="Symbol" w:hAnsi="Symbol" w:hint="default"/>
      </w:rPr>
    </w:lvl>
    <w:lvl w:ilvl="1" w:tplc="16A8871C">
      <w:start w:val="1"/>
      <w:numFmt w:val="bullet"/>
      <w:lvlText w:val="o"/>
      <w:lvlJc w:val="left"/>
      <w:pPr>
        <w:ind w:left="1440" w:hanging="360"/>
      </w:pPr>
      <w:rPr>
        <w:rFonts w:ascii="Courier New" w:hAnsi="Courier New" w:hint="default"/>
      </w:rPr>
    </w:lvl>
    <w:lvl w:ilvl="2" w:tplc="A3E4FE06">
      <w:start w:val="1"/>
      <w:numFmt w:val="bullet"/>
      <w:lvlText w:val=""/>
      <w:lvlJc w:val="left"/>
      <w:pPr>
        <w:ind w:left="2160" w:hanging="360"/>
      </w:pPr>
      <w:rPr>
        <w:rFonts w:ascii="Wingdings" w:hAnsi="Wingdings" w:hint="default"/>
      </w:rPr>
    </w:lvl>
    <w:lvl w:ilvl="3" w:tplc="D14E4168">
      <w:start w:val="1"/>
      <w:numFmt w:val="bullet"/>
      <w:lvlText w:val=""/>
      <w:lvlJc w:val="left"/>
      <w:pPr>
        <w:ind w:left="2880" w:hanging="360"/>
      </w:pPr>
      <w:rPr>
        <w:rFonts w:ascii="Symbol" w:hAnsi="Symbol" w:hint="default"/>
      </w:rPr>
    </w:lvl>
    <w:lvl w:ilvl="4" w:tplc="A3F0D18C">
      <w:start w:val="1"/>
      <w:numFmt w:val="bullet"/>
      <w:lvlText w:val="o"/>
      <w:lvlJc w:val="left"/>
      <w:pPr>
        <w:ind w:left="3600" w:hanging="360"/>
      </w:pPr>
      <w:rPr>
        <w:rFonts w:ascii="Courier New" w:hAnsi="Courier New" w:hint="default"/>
      </w:rPr>
    </w:lvl>
    <w:lvl w:ilvl="5" w:tplc="7C6CE00E">
      <w:start w:val="1"/>
      <w:numFmt w:val="bullet"/>
      <w:lvlText w:val=""/>
      <w:lvlJc w:val="left"/>
      <w:pPr>
        <w:ind w:left="4320" w:hanging="360"/>
      </w:pPr>
      <w:rPr>
        <w:rFonts w:ascii="Wingdings" w:hAnsi="Wingdings" w:hint="default"/>
      </w:rPr>
    </w:lvl>
    <w:lvl w:ilvl="6" w:tplc="3480736E">
      <w:start w:val="1"/>
      <w:numFmt w:val="bullet"/>
      <w:lvlText w:val=""/>
      <w:lvlJc w:val="left"/>
      <w:pPr>
        <w:ind w:left="5040" w:hanging="360"/>
      </w:pPr>
      <w:rPr>
        <w:rFonts w:ascii="Symbol" w:hAnsi="Symbol" w:hint="default"/>
      </w:rPr>
    </w:lvl>
    <w:lvl w:ilvl="7" w:tplc="AA2E3152">
      <w:start w:val="1"/>
      <w:numFmt w:val="bullet"/>
      <w:lvlText w:val="o"/>
      <w:lvlJc w:val="left"/>
      <w:pPr>
        <w:ind w:left="5760" w:hanging="360"/>
      </w:pPr>
      <w:rPr>
        <w:rFonts w:ascii="Courier New" w:hAnsi="Courier New" w:hint="default"/>
      </w:rPr>
    </w:lvl>
    <w:lvl w:ilvl="8" w:tplc="7392234A">
      <w:start w:val="1"/>
      <w:numFmt w:val="bullet"/>
      <w:lvlText w:val=""/>
      <w:lvlJc w:val="left"/>
      <w:pPr>
        <w:ind w:left="6480" w:hanging="360"/>
      </w:pPr>
      <w:rPr>
        <w:rFonts w:ascii="Wingdings" w:hAnsi="Wingdings" w:hint="default"/>
      </w:rPr>
    </w:lvl>
  </w:abstractNum>
  <w:abstractNum w:abstractNumId="19" w15:restartNumberingAfterBreak="0">
    <w:nsid w:val="38EE471A"/>
    <w:multiLevelType w:val="hybridMultilevel"/>
    <w:tmpl w:val="FAC0500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9CE3773"/>
    <w:multiLevelType w:val="hybridMultilevel"/>
    <w:tmpl w:val="46CC922A"/>
    <w:lvl w:ilvl="0" w:tplc="D880528E">
      <w:start w:val="1"/>
      <w:numFmt w:val="bullet"/>
      <w:lvlText w:val="·"/>
      <w:lvlJc w:val="left"/>
      <w:pPr>
        <w:ind w:left="720" w:hanging="360"/>
      </w:pPr>
      <w:rPr>
        <w:rFonts w:ascii="Symbol" w:hAnsi="Symbol" w:hint="default"/>
      </w:rPr>
    </w:lvl>
    <w:lvl w:ilvl="1" w:tplc="A62C5850">
      <w:start w:val="1"/>
      <w:numFmt w:val="bullet"/>
      <w:lvlText w:val="o"/>
      <w:lvlJc w:val="left"/>
      <w:pPr>
        <w:ind w:left="1440" w:hanging="360"/>
      </w:pPr>
      <w:rPr>
        <w:rFonts w:ascii="Symbol" w:hAnsi="Symbol" w:hint="default"/>
      </w:rPr>
    </w:lvl>
    <w:lvl w:ilvl="2" w:tplc="56F0BC3C">
      <w:start w:val="1"/>
      <w:numFmt w:val="bullet"/>
      <w:lvlText w:val=""/>
      <w:lvlJc w:val="left"/>
      <w:pPr>
        <w:ind w:left="2160" w:hanging="360"/>
      </w:pPr>
      <w:rPr>
        <w:rFonts w:ascii="Wingdings" w:hAnsi="Wingdings" w:hint="default"/>
      </w:rPr>
    </w:lvl>
    <w:lvl w:ilvl="3" w:tplc="E2DEF2A4">
      <w:start w:val="1"/>
      <w:numFmt w:val="bullet"/>
      <w:lvlText w:val=""/>
      <w:lvlJc w:val="left"/>
      <w:pPr>
        <w:ind w:left="2880" w:hanging="360"/>
      </w:pPr>
      <w:rPr>
        <w:rFonts w:ascii="Symbol" w:hAnsi="Symbol" w:hint="default"/>
      </w:rPr>
    </w:lvl>
    <w:lvl w:ilvl="4" w:tplc="2DD0DF6C">
      <w:start w:val="1"/>
      <w:numFmt w:val="bullet"/>
      <w:lvlText w:val="o"/>
      <w:lvlJc w:val="left"/>
      <w:pPr>
        <w:ind w:left="3600" w:hanging="360"/>
      </w:pPr>
      <w:rPr>
        <w:rFonts w:ascii="Courier New" w:hAnsi="Courier New" w:hint="default"/>
      </w:rPr>
    </w:lvl>
    <w:lvl w:ilvl="5" w:tplc="F286B6E8">
      <w:start w:val="1"/>
      <w:numFmt w:val="bullet"/>
      <w:lvlText w:val=""/>
      <w:lvlJc w:val="left"/>
      <w:pPr>
        <w:ind w:left="4320" w:hanging="360"/>
      </w:pPr>
      <w:rPr>
        <w:rFonts w:ascii="Wingdings" w:hAnsi="Wingdings" w:hint="default"/>
      </w:rPr>
    </w:lvl>
    <w:lvl w:ilvl="6" w:tplc="5DE4466E">
      <w:start w:val="1"/>
      <w:numFmt w:val="bullet"/>
      <w:lvlText w:val=""/>
      <w:lvlJc w:val="left"/>
      <w:pPr>
        <w:ind w:left="5040" w:hanging="360"/>
      </w:pPr>
      <w:rPr>
        <w:rFonts w:ascii="Symbol" w:hAnsi="Symbol" w:hint="default"/>
      </w:rPr>
    </w:lvl>
    <w:lvl w:ilvl="7" w:tplc="5CC66FE0">
      <w:start w:val="1"/>
      <w:numFmt w:val="bullet"/>
      <w:lvlText w:val="o"/>
      <w:lvlJc w:val="left"/>
      <w:pPr>
        <w:ind w:left="5760" w:hanging="360"/>
      </w:pPr>
      <w:rPr>
        <w:rFonts w:ascii="Courier New" w:hAnsi="Courier New" w:hint="default"/>
      </w:rPr>
    </w:lvl>
    <w:lvl w:ilvl="8" w:tplc="5EE6F52C">
      <w:start w:val="1"/>
      <w:numFmt w:val="bullet"/>
      <w:lvlText w:val=""/>
      <w:lvlJc w:val="left"/>
      <w:pPr>
        <w:ind w:left="6480" w:hanging="360"/>
      </w:pPr>
      <w:rPr>
        <w:rFonts w:ascii="Wingdings" w:hAnsi="Wingdings" w:hint="default"/>
      </w:rPr>
    </w:lvl>
  </w:abstractNum>
  <w:abstractNum w:abstractNumId="21" w15:restartNumberingAfterBreak="0">
    <w:nsid w:val="3A6AB4D5"/>
    <w:multiLevelType w:val="hybridMultilevel"/>
    <w:tmpl w:val="D8D0254C"/>
    <w:lvl w:ilvl="0" w:tplc="558097B0">
      <w:numFmt w:val="none"/>
      <w:lvlText w:val=""/>
      <w:lvlJc w:val="left"/>
      <w:pPr>
        <w:tabs>
          <w:tab w:val="num" w:pos="360"/>
        </w:tabs>
      </w:pPr>
    </w:lvl>
    <w:lvl w:ilvl="1" w:tplc="AF6AE91E">
      <w:start w:val="1"/>
      <w:numFmt w:val="lowerLetter"/>
      <w:lvlText w:val="%2."/>
      <w:lvlJc w:val="left"/>
      <w:pPr>
        <w:ind w:left="1440" w:hanging="360"/>
      </w:pPr>
    </w:lvl>
    <w:lvl w:ilvl="2" w:tplc="D73CBB06">
      <w:start w:val="1"/>
      <w:numFmt w:val="lowerRoman"/>
      <w:lvlText w:val="%3."/>
      <w:lvlJc w:val="right"/>
      <w:pPr>
        <w:ind w:left="2160" w:hanging="180"/>
      </w:pPr>
    </w:lvl>
    <w:lvl w:ilvl="3" w:tplc="562431B4">
      <w:start w:val="1"/>
      <w:numFmt w:val="decimal"/>
      <w:lvlText w:val="%4."/>
      <w:lvlJc w:val="left"/>
      <w:pPr>
        <w:ind w:left="2880" w:hanging="360"/>
      </w:pPr>
    </w:lvl>
    <w:lvl w:ilvl="4" w:tplc="2D28AB90">
      <w:start w:val="1"/>
      <w:numFmt w:val="lowerLetter"/>
      <w:lvlText w:val="%5."/>
      <w:lvlJc w:val="left"/>
      <w:pPr>
        <w:ind w:left="3600" w:hanging="360"/>
      </w:pPr>
    </w:lvl>
    <w:lvl w:ilvl="5" w:tplc="336C1560">
      <w:start w:val="1"/>
      <w:numFmt w:val="lowerRoman"/>
      <w:lvlText w:val="%6."/>
      <w:lvlJc w:val="right"/>
      <w:pPr>
        <w:ind w:left="4320" w:hanging="180"/>
      </w:pPr>
    </w:lvl>
    <w:lvl w:ilvl="6" w:tplc="53C06FEC">
      <w:start w:val="1"/>
      <w:numFmt w:val="decimal"/>
      <w:lvlText w:val="%7."/>
      <w:lvlJc w:val="left"/>
      <w:pPr>
        <w:ind w:left="5040" w:hanging="360"/>
      </w:pPr>
    </w:lvl>
    <w:lvl w:ilvl="7" w:tplc="129A2554">
      <w:start w:val="1"/>
      <w:numFmt w:val="lowerLetter"/>
      <w:lvlText w:val="%8."/>
      <w:lvlJc w:val="left"/>
      <w:pPr>
        <w:ind w:left="5760" w:hanging="360"/>
      </w:pPr>
    </w:lvl>
    <w:lvl w:ilvl="8" w:tplc="517454BE">
      <w:start w:val="1"/>
      <w:numFmt w:val="lowerRoman"/>
      <w:lvlText w:val="%9."/>
      <w:lvlJc w:val="right"/>
      <w:pPr>
        <w:ind w:left="6480" w:hanging="180"/>
      </w:pPr>
    </w:lvl>
  </w:abstractNum>
  <w:abstractNum w:abstractNumId="22" w15:restartNumberingAfterBreak="0">
    <w:nsid w:val="3D0E0D7A"/>
    <w:multiLevelType w:val="hybridMultilevel"/>
    <w:tmpl w:val="5538D4C2"/>
    <w:lvl w:ilvl="0" w:tplc="A18E71E6">
      <w:start w:val="1"/>
      <w:numFmt w:val="bullet"/>
      <w:lvlText w:val="·"/>
      <w:lvlJc w:val="left"/>
      <w:pPr>
        <w:ind w:left="720" w:hanging="360"/>
      </w:pPr>
      <w:rPr>
        <w:rFonts w:ascii="Symbol" w:hAnsi="Symbol" w:hint="default"/>
      </w:rPr>
    </w:lvl>
    <w:lvl w:ilvl="1" w:tplc="F67EE384">
      <w:start w:val="1"/>
      <w:numFmt w:val="bullet"/>
      <w:lvlText w:val="o"/>
      <w:lvlJc w:val="left"/>
      <w:pPr>
        <w:ind w:left="1440" w:hanging="360"/>
      </w:pPr>
      <w:rPr>
        <w:rFonts w:ascii="Symbol" w:hAnsi="Symbol" w:hint="default"/>
      </w:rPr>
    </w:lvl>
    <w:lvl w:ilvl="2" w:tplc="C1A2F1EE">
      <w:start w:val="1"/>
      <w:numFmt w:val="bullet"/>
      <w:lvlText w:val=""/>
      <w:lvlJc w:val="left"/>
      <w:pPr>
        <w:ind w:left="2160" w:hanging="360"/>
      </w:pPr>
      <w:rPr>
        <w:rFonts w:ascii="Wingdings" w:hAnsi="Wingdings" w:hint="default"/>
      </w:rPr>
    </w:lvl>
    <w:lvl w:ilvl="3" w:tplc="DB1A07CA">
      <w:start w:val="1"/>
      <w:numFmt w:val="bullet"/>
      <w:lvlText w:val=""/>
      <w:lvlJc w:val="left"/>
      <w:pPr>
        <w:ind w:left="2880" w:hanging="360"/>
      </w:pPr>
      <w:rPr>
        <w:rFonts w:ascii="Symbol" w:hAnsi="Symbol" w:hint="default"/>
      </w:rPr>
    </w:lvl>
    <w:lvl w:ilvl="4" w:tplc="29D0984E">
      <w:start w:val="1"/>
      <w:numFmt w:val="bullet"/>
      <w:lvlText w:val="o"/>
      <w:lvlJc w:val="left"/>
      <w:pPr>
        <w:ind w:left="3600" w:hanging="360"/>
      </w:pPr>
      <w:rPr>
        <w:rFonts w:ascii="Courier New" w:hAnsi="Courier New" w:hint="default"/>
      </w:rPr>
    </w:lvl>
    <w:lvl w:ilvl="5" w:tplc="841EE652">
      <w:start w:val="1"/>
      <w:numFmt w:val="bullet"/>
      <w:lvlText w:val=""/>
      <w:lvlJc w:val="left"/>
      <w:pPr>
        <w:ind w:left="4320" w:hanging="360"/>
      </w:pPr>
      <w:rPr>
        <w:rFonts w:ascii="Wingdings" w:hAnsi="Wingdings" w:hint="default"/>
      </w:rPr>
    </w:lvl>
    <w:lvl w:ilvl="6" w:tplc="8CCC079E">
      <w:start w:val="1"/>
      <w:numFmt w:val="bullet"/>
      <w:lvlText w:val=""/>
      <w:lvlJc w:val="left"/>
      <w:pPr>
        <w:ind w:left="5040" w:hanging="360"/>
      </w:pPr>
      <w:rPr>
        <w:rFonts w:ascii="Symbol" w:hAnsi="Symbol" w:hint="default"/>
      </w:rPr>
    </w:lvl>
    <w:lvl w:ilvl="7" w:tplc="8634FCDE">
      <w:start w:val="1"/>
      <w:numFmt w:val="bullet"/>
      <w:lvlText w:val="o"/>
      <w:lvlJc w:val="left"/>
      <w:pPr>
        <w:ind w:left="5760" w:hanging="360"/>
      </w:pPr>
      <w:rPr>
        <w:rFonts w:ascii="Courier New" w:hAnsi="Courier New" w:hint="default"/>
      </w:rPr>
    </w:lvl>
    <w:lvl w:ilvl="8" w:tplc="6BB8EAB2">
      <w:start w:val="1"/>
      <w:numFmt w:val="bullet"/>
      <w:lvlText w:val=""/>
      <w:lvlJc w:val="left"/>
      <w:pPr>
        <w:ind w:left="6480" w:hanging="360"/>
      </w:pPr>
      <w:rPr>
        <w:rFonts w:ascii="Wingdings" w:hAnsi="Wingdings" w:hint="default"/>
      </w:rPr>
    </w:lvl>
  </w:abstractNum>
  <w:abstractNum w:abstractNumId="23" w15:restartNumberingAfterBreak="0">
    <w:nsid w:val="3DC556E0"/>
    <w:multiLevelType w:val="hybridMultilevel"/>
    <w:tmpl w:val="FFFFFFFF"/>
    <w:lvl w:ilvl="0" w:tplc="B5AC3A5A">
      <w:start w:val="1"/>
      <w:numFmt w:val="lowerLetter"/>
      <w:lvlText w:val="%1)"/>
      <w:lvlJc w:val="left"/>
      <w:pPr>
        <w:ind w:left="720" w:hanging="360"/>
      </w:pPr>
    </w:lvl>
    <w:lvl w:ilvl="1" w:tplc="FB78E600">
      <w:start w:val="1"/>
      <w:numFmt w:val="lowerLetter"/>
      <w:lvlText w:val="%2."/>
      <w:lvlJc w:val="left"/>
      <w:pPr>
        <w:ind w:left="1440" w:hanging="360"/>
      </w:pPr>
    </w:lvl>
    <w:lvl w:ilvl="2" w:tplc="21FC4A80">
      <w:start w:val="1"/>
      <w:numFmt w:val="lowerRoman"/>
      <w:lvlText w:val="%3."/>
      <w:lvlJc w:val="right"/>
      <w:pPr>
        <w:ind w:left="2160" w:hanging="180"/>
      </w:pPr>
    </w:lvl>
    <w:lvl w:ilvl="3" w:tplc="A1FA5F96">
      <w:start w:val="1"/>
      <w:numFmt w:val="decimal"/>
      <w:lvlText w:val="%4."/>
      <w:lvlJc w:val="left"/>
      <w:pPr>
        <w:ind w:left="2880" w:hanging="360"/>
      </w:pPr>
    </w:lvl>
    <w:lvl w:ilvl="4" w:tplc="8354AD0E">
      <w:start w:val="1"/>
      <w:numFmt w:val="lowerLetter"/>
      <w:lvlText w:val="%5."/>
      <w:lvlJc w:val="left"/>
      <w:pPr>
        <w:ind w:left="3600" w:hanging="360"/>
      </w:pPr>
    </w:lvl>
    <w:lvl w:ilvl="5" w:tplc="7ADA8B4E">
      <w:start w:val="1"/>
      <w:numFmt w:val="lowerRoman"/>
      <w:lvlText w:val="%6."/>
      <w:lvlJc w:val="right"/>
      <w:pPr>
        <w:ind w:left="4320" w:hanging="180"/>
      </w:pPr>
    </w:lvl>
    <w:lvl w:ilvl="6" w:tplc="C5725878">
      <w:start w:val="1"/>
      <w:numFmt w:val="decimal"/>
      <w:lvlText w:val="%7."/>
      <w:lvlJc w:val="left"/>
      <w:pPr>
        <w:ind w:left="5040" w:hanging="360"/>
      </w:pPr>
    </w:lvl>
    <w:lvl w:ilvl="7" w:tplc="8536F7E4">
      <w:start w:val="1"/>
      <w:numFmt w:val="lowerLetter"/>
      <w:lvlText w:val="%8."/>
      <w:lvlJc w:val="left"/>
      <w:pPr>
        <w:ind w:left="5760" w:hanging="360"/>
      </w:pPr>
    </w:lvl>
    <w:lvl w:ilvl="8" w:tplc="75E434AC">
      <w:start w:val="1"/>
      <w:numFmt w:val="lowerRoman"/>
      <w:lvlText w:val="%9."/>
      <w:lvlJc w:val="right"/>
      <w:pPr>
        <w:ind w:left="6480" w:hanging="180"/>
      </w:pPr>
    </w:lvl>
  </w:abstractNum>
  <w:abstractNum w:abstractNumId="24" w15:restartNumberingAfterBreak="0">
    <w:nsid w:val="452CA8ED"/>
    <w:multiLevelType w:val="hybridMultilevel"/>
    <w:tmpl w:val="AD24A876"/>
    <w:lvl w:ilvl="0" w:tplc="528408B6">
      <w:start w:val="1"/>
      <w:numFmt w:val="bullet"/>
      <w:lvlText w:val="o"/>
      <w:lvlJc w:val="left"/>
      <w:pPr>
        <w:ind w:left="720" w:hanging="360"/>
      </w:pPr>
      <w:rPr>
        <w:rFonts w:ascii="Courier New" w:hAnsi="Courier New" w:hint="default"/>
      </w:rPr>
    </w:lvl>
    <w:lvl w:ilvl="1" w:tplc="97B69028">
      <w:start w:val="1"/>
      <w:numFmt w:val="bullet"/>
      <w:lvlText w:val="o"/>
      <w:lvlJc w:val="left"/>
      <w:pPr>
        <w:ind w:left="1440" w:hanging="360"/>
      </w:pPr>
      <w:rPr>
        <w:rFonts w:ascii="Courier New" w:hAnsi="Courier New" w:hint="default"/>
      </w:rPr>
    </w:lvl>
    <w:lvl w:ilvl="2" w:tplc="D4F087C8">
      <w:start w:val="1"/>
      <w:numFmt w:val="bullet"/>
      <w:lvlText w:val=""/>
      <w:lvlJc w:val="left"/>
      <w:pPr>
        <w:ind w:left="2160" w:hanging="360"/>
      </w:pPr>
      <w:rPr>
        <w:rFonts w:ascii="Wingdings" w:hAnsi="Wingdings" w:hint="default"/>
      </w:rPr>
    </w:lvl>
    <w:lvl w:ilvl="3" w:tplc="6C7C5BBA">
      <w:start w:val="1"/>
      <w:numFmt w:val="bullet"/>
      <w:lvlText w:val=""/>
      <w:lvlJc w:val="left"/>
      <w:pPr>
        <w:ind w:left="2880" w:hanging="360"/>
      </w:pPr>
      <w:rPr>
        <w:rFonts w:ascii="Symbol" w:hAnsi="Symbol" w:hint="default"/>
      </w:rPr>
    </w:lvl>
    <w:lvl w:ilvl="4" w:tplc="76F4F256">
      <w:start w:val="1"/>
      <w:numFmt w:val="bullet"/>
      <w:lvlText w:val="o"/>
      <w:lvlJc w:val="left"/>
      <w:pPr>
        <w:ind w:left="3600" w:hanging="360"/>
      </w:pPr>
      <w:rPr>
        <w:rFonts w:ascii="Courier New" w:hAnsi="Courier New" w:hint="default"/>
      </w:rPr>
    </w:lvl>
    <w:lvl w:ilvl="5" w:tplc="84949108">
      <w:start w:val="1"/>
      <w:numFmt w:val="bullet"/>
      <w:lvlText w:val=""/>
      <w:lvlJc w:val="left"/>
      <w:pPr>
        <w:ind w:left="4320" w:hanging="360"/>
      </w:pPr>
      <w:rPr>
        <w:rFonts w:ascii="Wingdings" w:hAnsi="Wingdings" w:hint="default"/>
      </w:rPr>
    </w:lvl>
    <w:lvl w:ilvl="6" w:tplc="48D8EB7A">
      <w:start w:val="1"/>
      <w:numFmt w:val="bullet"/>
      <w:lvlText w:val=""/>
      <w:lvlJc w:val="left"/>
      <w:pPr>
        <w:ind w:left="5040" w:hanging="360"/>
      </w:pPr>
      <w:rPr>
        <w:rFonts w:ascii="Symbol" w:hAnsi="Symbol" w:hint="default"/>
      </w:rPr>
    </w:lvl>
    <w:lvl w:ilvl="7" w:tplc="47607F18">
      <w:start w:val="1"/>
      <w:numFmt w:val="bullet"/>
      <w:lvlText w:val="o"/>
      <w:lvlJc w:val="left"/>
      <w:pPr>
        <w:ind w:left="5760" w:hanging="360"/>
      </w:pPr>
      <w:rPr>
        <w:rFonts w:ascii="Courier New" w:hAnsi="Courier New" w:hint="default"/>
      </w:rPr>
    </w:lvl>
    <w:lvl w:ilvl="8" w:tplc="25FA6B62">
      <w:start w:val="1"/>
      <w:numFmt w:val="bullet"/>
      <w:lvlText w:val=""/>
      <w:lvlJc w:val="left"/>
      <w:pPr>
        <w:ind w:left="6480" w:hanging="360"/>
      </w:pPr>
      <w:rPr>
        <w:rFonts w:ascii="Wingdings" w:hAnsi="Wingdings" w:hint="default"/>
      </w:rPr>
    </w:lvl>
  </w:abstractNum>
  <w:abstractNum w:abstractNumId="25" w15:restartNumberingAfterBreak="0">
    <w:nsid w:val="4C5DA78C"/>
    <w:multiLevelType w:val="hybridMultilevel"/>
    <w:tmpl w:val="961C3250"/>
    <w:lvl w:ilvl="0" w:tplc="A5C4025E">
      <w:start w:val="1"/>
      <w:numFmt w:val="bullet"/>
      <w:lvlText w:val="·"/>
      <w:lvlJc w:val="left"/>
      <w:pPr>
        <w:ind w:left="720" w:hanging="360"/>
      </w:pPr>
      <w:rPr>
        <w:rFonts w:ascii="Symbol" w:hAnsi="Symbol" w:hint="default"/>
      </w:rPr>
    </w:lvl>
    <w:lvl w:ilvl="1" w:tplc="2E56EE72">
      <w:start w:val="1"/>
      <w:numFmt w:val="bullet"/>
      <w:lvlText w:val="o"/>
      <w:lvlJc w:val="left"/>
      <w:pPr>
        <w:ind w:left="1440" w:hanging="360"/>
      </w:pPr>
      <w:rPr>
        <w:rFonts w:ascii="Symbol" w:hAnsi="Symbol" w:hint="default"/>
      </w:rPr>
    </w:lvl>
    <w:lvl w:ilvl="2" w:tplc="0AE06EDC">
      <w:start w:val="1"/>
      <w:numFmt w:val="bullet"/>
      <w:lvlText w:val=""/>
      <w:lvlJc w:val="left"/>
      <w:pPr>
        <w:ind w:left="2160" w:hanging="360"/>
      </w:pPr>
      <w:rPr>
        <w:rFonts w:ascii="Wingdings" w:hAnsi="Wingdings" w:hint="default"/>
      </w:rPr>
    </w:lvl>
    <w:lvl w:ilvl="3" w:tplc="50C636B8">
      <w:start w:val="1"/>
      <w:numFmt w:val="bullet"/>
      <w:lvlText w:val=""/>
      <w:lvlJc w:val="left"/>
      <w:pPr>
        <w:ind w:left="2880" w:hanging="360"/>
      </w:pPr>
      <w:rPr>
        <w:rFonts w:ascii="Symbol" w:hAnsi="Symbol" w:hint="default"/>
      </w:rPr>
    </w:lvl>
    <w:lvl w:ilvl="4" w:tplc="9BFECC80">
      <w:start w:val="1"/>
      <w:numFmt w:val="bullet"/>
      <w:lvlText w:val="o"/>
      <w:lvlJc w:val="left"/>
      <w:pPr>
        <w:ind w:left="3600" w:hanging="360"/>
      </w:pPr>
      <w:rPr>
        <w:rFonts w:ascii="Courier New" w:hAnsi="Courier New" w:hint="default"/>
      </w:rPr>
    </w:lvl>
    <w:lvl w:ilvl="5" w:tplc="060C7C40">
      <w:start w:val="1"/>
      <w:numFmt w:val="bullet"/>
      <w:lvlText w:val=""/>
      <w:lvlJc w:val="left"/>
      <w:pPr>
        <w:ind w:left="4320" w:hanging="360"/>
      </w:pPr>
      <w:rPr>
        <w:rFonts w:ascii="Wingdings" w:hAnsi="Wingdings" w:hint="default"/>
      </w:rPr>
    </w:lvl>
    <w:lvl w:ilvl="6" w:tplc="17407BF4">
      <w:start w:val="1"/>
      <w:numFmt w:val="bullet"/>
      <w:lvlText w:val=""/>
      <w:lvlJc w:val="left"/>
      <w:pPr>
        <w:ind w:left="5040" w:hanging="360"/>
      </w:pPr>
      <w:rPr>
        <w:rFonts w:ascii="Symbol" w:hAnsi="Symbol" w:hint="default"/>
      </w:rPr>
    </w:lvl>
    <w:lvl w:ilvl="7" w:tplc="CCE60ECE">
      <w:start w:val="1"/>
      <w:numFmt w:val="bullet"/>
      <w:lvlText w:val="o"/>
      <w:lvlJc w:val="left"/>
      <w:pPr>
        <w:ind w:left="5760" w:hanging="360"/>
      </w:pPr>
      <w:rPr>
        <w:rFonts w:ascii="Courier New" w:hAnsi="Courier New" w:hint="default"/>
      </w:rPr>
    </w:lvl>
    <w:lvl w:ilvl="8" w:tplc="32E26670">
      <w:start w:val="1"/>
      <w:numFmt w:val="bullet"/>
      <w:lvlText w:val=""/>
      <w:lvlJc w:val="left"/>
      <w:pPr>
        <w:ind w:left="6480" w:hanging="360"/>
      </w:pPr>
      <w:rPr>
        <w:rFonts w:ascii="Wingdings" w:hAnsi="Wingdings" w:hint="default"/>
      </w:rPr>
    </w:lvl>
  </w:abstractNum>
  <w:abstractNum w:abstractNumId="26" w15:restartNumberingAfterBreak="0">
    <w:nsid w:val="53338D98"/>
    <w:multiLevelType w:val="hybridMultilevel"/>
    <w:tmpl w:val="24A4010E"/>
    <w:lvl w:ilvl="0" w:tplc="D03403BE">
      <w:start w:val="1"/>
      <w:numFmt w:val="bullet"/>
      <w:lvlText w:val=""/>
      <w:lvlJc w:val="left"/>
      <w:pPr>
        <w:ind w:left="720" w:hanging="360"/>
      </w:pPr>
      <w:rPr>
        <w:rFonts w:ascii="Symbol" w:hAnsi="Symbol" w:hint="default"/>
      </w:rPr>
    </w:lvl>
    <w:lvl w:ilvl="1" w:tplc="04E2B470">
      <w:start w:val="1"/>
      <w:numFmt w:val="bullet"/>
      <w:lvlText w:val="o"/>
      <w:lvlJc w:val="left"/>
      <w:pPr>
        <w:ind w:left="1440" w:hanging="360"/>
      </w:pPr>
      <w:rPr>
        <w:rFonts w:ascii="Courier New" w:hAnsi="Courier New" w:hint="default"/>
      </w:rPr>
    </w:lvl>
    <w:lvl w:ilvl="2" w:tplc="AB766C1A">
      <w:start w:val="1"/>
      <w:numFmt w:val="bullet"/>
      <w:lvlText w:val=""/>
      <w:lvlJc w:val="left"/>
      <w:pPr>
        <w:ind w:left="2160" w:hanging="360"/>
      </w:pPr>
      <w:rPr>
        <w:rFonts w:ascii="Wingdings" w:hAnsi="Wingdings" w:hint="default"/>
      </w:rPr>
    </w:lvl>
    <w:lvl w:ilvl="3" w:tplc="7E728076">
      <w:start w:val="1"/>
      <w:numFmt w:val="bullet"/>
      <w:lvlText w:val=""/>
      <w:lvlJc w:val="left"/>
      <w:pPr>
        <w:ind w:left="2880" w:hanging="360"/>
      </w:pPr>
      <w:rPr>
        <w:rFonts w:ascii="Symbol" w:hAnsi="Symbol" w:hint="default"/>
      </w:rPr>
    </w:lvl>
    <w:lvl w:ilvl="4" w:tplc="8C32E640">
      <w:start w:val="1"/>
      <w:numFmt w:val="bullet"/>
      <w:lvlText w:val="o"/>
      <w:lvlJc w:val="left"/>
      <w:pPr>
        <w:ind w:left="3600" w:hanging="360"/>
      </w:pPr>
      <w:rPr>
        <w:rFonts w:ascii="Courier New" w:hAnsi="Courier New" w:hint="default"/>
      </w:rPr>
    </w:lvl>
    <w:lvl w:ilvl="5" w:tplc="C1764F8E">
      <w:start w:val="1"/>
      <w:numFmt w:val="bullet"/>
      <w:lvlText w:val=""/>
      <w:lvlJc w:val="left"/>
      <w:pPr>
        <w:ind w:left="4320" w:hanging="360"/>
      </w:pPr>
      <w:rPr>
        <w:rFonts w:ascii="Wingdings" w:hAnsi="Wingdings" w:hint="default"/>
      </w:rPr>
    </w:lvl>
    <w:lvl w:ilvl="6" w:tplc="69044036">
      <w:start w:val="1"/>
      <w:numFmt w:val="bullet"/>
      <w:lvlText w:val=""/>
      <w:lvlJc w:val="left"/>
      <w:pPr>
        <w:ind w:left="5040" w:hanging="360"/>
      </w:pPr>
      <w:rPr>
        <w:rFonts w:ascii="Symbol" w:hAnsi="Symbol" w:hint="default"/>
      </w:rPr>
    </w:lvl>
    <w:lvl w:ilvl="7" w:tplc="BC7C78BE">
      <w:start w:val="1"/>
      <w:numFmt w:val="bullet"/>
      <w:lvlText w:val="o"/>
      <w:lvlJc w:val="left"/>
      <w:pPr>
        <w:ind w:left="5760" w:hanging="360"/>
      </w:pPr>
      <w:rPr>
        <w:rFonts w:ascii="Courier New" w:hAnsi="Courier New" w:hint="default"/>
      </w:rPr>
    </w:lvl>
    <w:lvl w:ilvl="8" w:tplc="6C4ABA54">
      <w:start w:val="1"/>
      <w:numFmt w:val="bullet"/>
      <w:lvlText w:val=""/>
      <w:lvlJc w:val="left"/>
      <w:pPr>
        <w:ind w:left="6480" w:hanging="360"/>
      </w:pPr>
      <w:rPr>
        <w:rFonts w:ascii="Wingdings" w:hAnsi="Wingdings" w:hint="default"/>
      </w:rPr>
    </w:lvl>
  </w:abstractNum>
  <w:abstractNum w:abstractNumId="27" w15:restartNumberingAfterBreak="0">
    <w:nsid w:val="541AC0E3"/>
    <w:multiLevelType w:val="hybridMultilevel"/>
    <w:tmpl w:val="22DA54E2"/>
    <w:lvl w:ilvl="0" w:tplc="F1A040EA">
      <w:start w:val="1"/>
      <w:numFmt w:val="bullet"/>
      <w:lvlText w:val="·"/>
      <w:lvlJc w:val="left"/>
      <w:pPr>
        <w:ind w:left="720" w:hanging="360"/>
      </w:pPr>
      <w:rPr>
        <w:rFonts w:ascii="Symbol" w:hAnsi="Symbol" w:hint="default"/>
      </w:rPr>
    </w:lvl>
    <w:lvl w:ilvl="1" w:tplc="9CD2BA1A">
      <w:start w:val="1"/>
      <w:numFmt w:val="bullet"/>
      <w:lvlText w:val="o"/>
      <w:lvlJc w:val="left"/>
      <w:pPr>
        <w:ind w:left="1440" w:hanging="360"/>
      </w:pPr>
      <w:rPr>
        <w:rFonts w:ascii="Courier New" w:hAnsi="Courier New" w:hint="default"/>
      </w:rPr>
    </w:lvl>
    <w:lvl w:ilvl="2" w:tplc="F406321C">
      <w:start w:val="1"/>
      <w:numFmt w:val="bullet"/>
      <w:lvlText w:val=""/>
      <w:lvlJc w:val="left"/>
      <w:pPr>
        <w:ind w:left="2160" w:hanging="360"/>
      </w:pPr>
      <w:rPr>
        <w:rFonts w:ascii="Wingdings" w:hAnsi="Wingdings" w:hint="default"/>
      </w:rPr>
    </w:lvl>
    <w:lvl w:ilvl="3" w:tplc="C02E3720">
      <w:start w:val="1"/>
      <w:numFmt w:val="bullet"/>
      <w:lvlText w:val=""/>
      <w:lvlJc w:val="left"/>
      <w:pPr>
        <w:ind w:left="2880" w:hanging="360"/>
      </w:pPr>
      <w:rPr>
        <w:rFonts w:ascii="Symbol" w:hAnsi="Symbol" w:hint="default"/>
      </w:rPr>
    </w:lvl>
    <w:lvl w:ilvl="4" w:tplc="502C0472">
      <w:start w:val="1"/>
      <w:numFmt w:val="bullet"/>
      <w:lvlText w:val="o"/>
      <w:lvlJc w:val="left"/>
      <w:pPr>
        <w:ind w:left="3600" w:hanging="360"/>
      </w:pPr>
      <w:rPr>
        <w:rFonts w:ascii="Courier New" w:hAnsi="Courier New" w:hint="default"/>
      </w:rPr>
    </w:lvl>
    <w:lvl w:ilvl="5" w:tplc="F0E8AFD8">
      <w:start w:val="1"/>
      <w:numFmt w:val="bullet"/>
      <w:lvlText w:val=""/>
      <w:lvlJc w:val="left"/>
      <w:pPr>
        <w:ind w:left="4320" w:hanging="360"/>
      </w:pPr>
      <w:rPr>
        <w:rFonts w:ascii="Wingdings" w:hAnsi="Wingdings" w:hint="default"/>
      </w:rPr>
    </w:lvl>
    <w:lvl w:ilvl="6" w:tplc="6A2C8216">
      <w:start w:val="1"/>
      <w:numFmt w:val="bullet"/>
      <w:lvlText w:val=""/>
      <w:lvlJc w:val="left"/>
      <w:pPr>
        <w:ind w:left="5040" w:hanging="360"/>
      </w:pPr>
      <w:rPr>
        <w:rFonts w:ascii="Symbol" w:hAnsi="Symbol" w:hint="default"/>
      </w:rPr>
    </w:lvl>
    <w:lvl w:ilvl="7" w:tplc="EC447222">
      <w:start w:val="1"/>
      <w:numFmt w:val="bullet"/>
      <w:lvlText w:val="o"/>
      <w:lvlJc w:val="left"/>
      <w:pPr>
        <w:ind w:left="5760" w:hanging="360"/>
      </w:pPr>
      <w:rPr>
        <w:rFonts w:ascii="Courier New" w:hAnsi="Courier New" w:hint="default"/>
      </w:rPr>
    </w:lvl>
    <w:lvl w:ilvl="8" w:tplc="1F58B5E8">
      <w:start w:val="1"/>
      <w:numFmt w:val="bullet"/>
      <w:lvlText w:val=""/>
      <w:lvlJc w:val="left"/>
      <w:pPr>
        <w:ind w:left="6480" w:hanging="360"/>
      </w:pPr>
      <w:rPr>
        <w:rFonts w:ascii="Wingdings" w:hAnsi="Wingdings" w:hint="default"/>
      </w:rPr>
    </w:lvl>
  </w:abstractNum>
  <w:abstractNum w:abstractNumId="28" w15:restartNumberingAfterBreak="0">
    <w:nsid w:val="57E419EF"/>
    <w:multiLevelType w:val="hybridMultilevel"/>
    <w:tmpl w:val="19E27A5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9" w15:restartNumberingAfterBreak="0">
    <w:nsid w:val="58474E00"/>
    <w:multiLevelType w:val="hybridMultilevel"/>
    <w:tmpl w:val="FB20A738"/>
    <w:lvl w:ilvl="0" w:tplc="79588352">
      <w:start w:val="1"/>
      <w:numFmt w:val="bullet"/>
      <w:lvlText w:val="·"/>
      <w:lvlJc w:val="left"/>
      <w:pPr>
        <w:ind w:left="720" w:hanging="360"/>
      </w:pPr>
      <w:rPr>
        <w:rFonts w:ascii="Symbol" w:hAnsi="Symbol" w:hint="default"/>
      </w:rPr>
    </w:lvl>
    <w:lvl w:ilvl="1" w:tplc="4A54D530">
      <w:start w:val="1"/>
      <w:numFmt w:val="bullet"/>
      <w:lvlText w:val="o"/>
      <w:lvlJc w:val="left"/>
      <w:pPr>
        <w:ind w:left="1440" w:hanging="360"/>
      </w:pPr>
      <w:rPr>
        <w:rFonts w:ascii="Symbol" w:hAnsi="Symbol" w:hint="default"/>
      </w:rPr>
    </w:lvl>
    <w:lvl w:ilvl="2" w:tplc="2BA816CA">
      <w:start w:val="1"/>
      <w:numFmt w:val="bullet"/>
      <w:lvlText w:val=""/>
      <w:lvlJc w:val="left"/>
      <w:pPr>
        <w:ind w:left="2160" w:hanging="360"/>
      </w:pPr>
      <w:rPr>
        <w:rFonts w:ascii="Wingdings" w:hAnsi="Wingdings" w:hint="default"/>
      </w:rPr>
    </w:lvl>
    <w:lvl w:ilvl="3" w:tplc="AED8048E">
      <w:start w:val="1"/>
      <w:numFmt w:val="bullet"/>
      <w:lvlText w:val=""/>
      <w:lvlJc w:val="left"/>
      <w:pPr>
        <w:ind w:left="2880" w:hanging="360"/>
      </w:pPr>
      <w:rPr>
        <w:rFonts w:ascii="Symbol" w:hAnsi="Symbol" w:hint="default"/>
      </w:rPr>
    </w:lvl>
    <w:lvl w:ilvl="4" w:tplc="2C06456A">
      <w:start w:val="1"/>
      <w:numFmt w:val="bullet"/>
      <w:lvlText w:val="o"/>
      <w:lvlJc w:val="left"/>
      <w:pPr>
        <w:ind w:left="3600" w:hanging="360"/>
      </w:pPr>
      <w:rPr>
        <w:rFonts w:ascii="Courier New" w:hAnsi="Courier New" w:hint="default"/>
      </w:rPr>
    </w:lvl>
    <w:lvl w:ilvl="5" w:tplc="43BCD93C">
      <w:start w:val="1"/>
      <w:numFmt w:val="bullet"/>
      <w:lvlText w:val=""/>
      <w:lvlJc w:val="left"/>
      <w:pPr>
        <w:ind w:left="4320" w:hanging="360"/>
      </w:pPr>
      <w:rPr>
        <w:rFonts w:ascii="Wingdings" w:hAnsi="Wingdings" w:hint="default"/>
      </w:rPr>
    </w:lvl>
    <w:lvl w:ilvl="6" w:tplc="6C1C0058">
      <w:start w:val="1"/>
      <w:numFmt w:val="bullet"/>
      <w:lvlText w:val=""/>
      <w:lvlJc w:val="left"/>
      <w:pPr>
        <w:ind w:left="5040" w:hanging="360"/>
      </w:pPr>
      <w:rPr>
        <w:rFonts w:ascii="Symbol" w:hAnsi="Symbol" w:hint="default"/>
      </w:rPr>
    </w:lvl>
    <w:lvl w:ilvl="7" w:tplc="663C7BC4">
      <w:start w:val="1"/>
      <w:numFmt w:val="bullet"/>
      <w:lvlText w:val="o"/>
      <w:lvlJc w:val="left"/>
      <w:pPr>
        <w:ind w:left="5760" w:hanging="360"/>
      </w:pPr>
      <w:rPr>
        <w:rFonts w:ascii="Courier New" w:hAnsi="Courier New" w:hint="default"/>
      </w:rPr>
    </w:lvl>
    <w:lvl w:ilvl="8" w:tplc="7940FE3C">
      <w:start w:val="1"/>
      <w:numFmt w:val="bullet"/>
      <w:lvlText w:val=""/>
      <w:lvlJc w:val="left"/>
      <w:pPr>
        <w:ind w:left="6480" w:hanging="360"/>
      </w:pPr>
      <w:rPr>
        <w:rFonts w:ascii="Wingdings" w:hAnsi="Wingdings" w:hint="default"/>
      </w:rPr>
    </w:lvl>
  </w:abstractNum>
  <w:abstractNum w:abstractNumId="30" w15:restartNumberingAfterBreak="0">
    <w:nsid w:val="5A774568"/>
    <w:multiLevelType w:val="hybridMultilevel"/>
    <w:tmpl w:val="E07A3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A81C0B5"/>
    <w:multiLevelType w:val="hybridMultilevel"/>
    <w:tmpl w:val="D6E819D8"/>
    <w:lvl w:ilvl="0" w:tplc="DB166DBC">
      <w:start w:val="1"/>
      <w:numFmt w:val="bullet"/>
      <w:lvlText w:val="o"/>
      <w:lvlJc w:val="left"/>
      <w:pPr>
        <w:ind w:left="720" w:hanging="360"/>
      </w:pPr>
      <w:rPr>
        <w:rFonts w:ascii="Courier New" w:hAnsi="Courier New" w:hint="default"/>
      </w:rPr>
    </w:lvl>
    <w:lvl w:ilvl="1" w:tplc="5532B156">
      <w:start w:val="1"/>
      <w:numFmt w:val="bullet"/>
      <w:lvlText w:val="o"/>
      <w:lvlJc w:val="left"/>
      <w:pPr>
        <w:ind w:left="1440" w:hanging="360"/>
      </w:pPr>
      <w:rPr>
        <w:rFonts w:ascii="Courier New" w:hAnsi="Courier New" w:hint="default"/>
      </w:rPr>
    </w:lvl>
    <w:lvl w:ilvl="2" w:tplc="AAB673D2">
      <w:start w:val="1"/>
      <w:numFmt w:val="bullet"/>
      <w:lvlText w:val=""/>
      <w:lvlJc w:val="left"/>
      <w:pPr>
        <w:ind w:left="2160" w:hanging="360"/>
      </w:pPr>
      <w:rPr>
        <w:rFonts w:ascii="Wingdings" w:hAnsi="Wingdings" w:hint="default"/>
      </w:rPr>
    </w:lvl>
    <w:lvl w:ilvl="3" w:tplc="999A0E90">
      <w:start w:val="1"/>
      <w:numFmt w:val="bullet"/>
      <w:lvlText w:val=""/>
      <w:lvlJc w:val="left"/>
      <w:pPr>
        <w:ind w:left="2880" w:hanging="360"/>
      </w:pPr>
      <w:rPr>
        <w:rFonts w:ascii="Symbol" w:hAnsi="Symbol" w:hint="default"/>
      </w:rPr>
    </w:lvl>
    <w:lvl w:ilvl="4" w:tplc="0B0AF038">
      <w:start w:val="1"/>
      <w:numFmt w:val="bullet"/>
      <w:lvlText w:val="o"/>
      <w:lvlJc w:val="left"/>
      <w:pPr>
        <w:ind w:left="3600" w:hanging="360"/>
      </w:pPr>
      <w:rPr>
        <w:rFonts w:ascii="Courier New" w:hAnsi="Courier New" w:hint="default"/>
      </w:rPr>
    </w:lvl>
    <w:lvl w:ilvl="5" w:tplc="16B8F0A6">
      <w:start w:val="1"/>
      <w:numFmt w:val="bullet"/>
      <w:lvlText w:val=""/>
      <w:lvlJc w:val="left"/>
      <w:pPr>
        <w:ind w:left="4320" w:hanging="360"/>
      </w:pPr>
      <w:rPr>
        <w:rFonts w:ascii="Wingdings" w:hAnsi="Wingdings" w:hint="default"/>
      </w:rPr>
    </w:lvl>
    <w:lvl w:ilvl="6" w:tplc="A8CE6C70">
      <w:start w:val="1"/>
      <w:numFmt w:val="bullet"/>
      <w:lvlText w:val=""/>
      <w:lvlJc w:val="left"/>
      <w:pPr>
        <w:ind w:left="5040" w:hanging="360"/>
      </w:pPr>
      <w:rPr>
        <w:rFonts w:ascii="Symbol" w:hAnsi="Symbol" w:hint="default"/>
      </w:rPr>
    </w:lvl>
    <w:lvl w:ilvl="7" w:tplc="64241208">
      <w:start w:val="1"/>
      <w:numFmt w:val="bullet"/>
      <w:lvlText w:val="o"/>
      <w:lvlJc w:val="left"/>
      <w:pPr>
        <w:ind w:left="5760" w:hanging="360"/>
      </w:pPr>
      <w:rPr>
        <w:rFonts w:ascii="Courier New" w:hAnsi="Courier New" w:hint="default"/>
      </w:rPr>
    </w:lvl>
    <w:lvl w:ilvl="8" w:tplc="0700FA7A">
      <w:start w:val="1"/>
      <w:numFmt w:val="bullet"/>
      <w:lvlText w:val=""/>
      <w:lvlJc w:val="left"/>
      <w:pPr>
        <w:ind w:left="6480" w:hanging="360"/>
      </w:pPr>
      <w:rPr>
        <w:rFonts w:ascii="Wingdings" w:hAnsi="Wingdings" w:hint="default"/>
      </w:rPr>
    </w:lvl>
  </w:abstractNum>
  <w:abstractNum w:abstractNumId="32" w15:restartNumberingAfterBreak="0">
    <w:nsid w:val="5B58B92A"/>
    <w:multiLevelType w:val="hybridMultilevel"/>
    <w:tmpl w:val="1616BDDA"/>
    <w:lvl w:ilvl="0" w:tplc="FA5E85B8">
      <w:start w:val="1"/>
      <w:numFmt w:val="bullet"/>
      <w:lvlText w:val="-"/>
      <w:lvlJc w:val="left"/>
      <w:pPr>
        <w:ind w:left="720" w:hanging="360"/>
      </w:pPr>
      <w:rPr>
        <w:rFonts w:ascii="Aptos" w:hAnsi="Aptos" w:hint="default"/>
      </w:rPr>
    </w:lvl>
    <w:lvl w:ilvl="1" w:tplc="540CE45C">
      <w:start w:val="1"/>
      <w:numFmt w:val="bullet"/>
      <w:lvlText w:val="o"/>
      <w:lvlJc w:val="left"/>
      <w:pPr>
        <w:ind w:left="1440" w:hanging="360"/>
      </w:pPr>
      <w:rPr>
        <w:rFonts w:ascii="Courier New" w:hAnsi="Courier New" w:hint="default"/>
      </w:rPr>
    </w:lvl>
    <w:lvl w:ilvl="2" w:tplc="5B902184">
      <w:start w:val="1"/>
      <w:numFmt w:val="bullet"/>
      <w:lvlText w:val=""/>
      <w:lvlJc w:val="left"/>
      <w:pPr>
        <w:ind w:left="2160" w:hanging="360"/>
      </w:pPr>
      <w:rPr>
        <w:rFonts w:ascii="Wingdings" w:hAnsi="Wingdings" w:hint="default"/>
      </w:rPr>
    </w:lvl>
    <w:lvl w:ilvl="3" w:tplc="203E38D4">
      <w:start w:val="1"/>
      <w:numFmt w:val="bullet"/>
      <w:lvlText w:val=""/>
      <w:lvlJc w:val="left"/>
      <w:pPr>
        <w:ind w:left="2880" w:hanging="360"/>
      </w:pPr>
      <w:rPr>
        <w:rFonts w:ascii="Symbol" w:hAnsi="Symbol" w:hint="default"/>
      </w:rPr>
    </w:lvl>
    <w:lvl w:ilvl="4" w:tplc="8940CCC6">
      <w:start w:val="1"/>
      <w:numFmt w:val="bullet"/>
      <w:lvlText w:val="o"/>
      <w:lvlJc w:val="left"/>
      <w:pPr>
        <w:ind w:left="3600" w:hanging="360"/>
      </w:pPr>
      <w:rPr>
        <w:rFonts w:ascii="Courier New" w:hAnsi="Courier New" w:hint="default"/>
      </w:rPr>
    </w:lvl>
    <w:lvl w:ilvl="5" w:tplc="4AE6E728">
      <w:start w:val="1"/>
      <w:numFmt w:val="bullet"/>
      <w:lvlText w:val=""/>
      <w:lvlJc w:val="left"/>
      <w:pPr>
        <w:ind w:left="4320" w:hanging="360"/>
      </w:pPr>
      <w:rPr>
        <w:rFonts w:ascii="Wingdings" w:hAnsi="Wingdings" w:hint="default"/>
      </w:rPr>
    </w:lvl>
    <w:lvl w:ilvl="6" w:tplc="8EFCD952">
      <w:start w:val="1"/>
      <w:numFmt w:val="bullet"/>
      <w:lvlText w:val=""/>
      <w:lvlJc w:val="left"/>
      <w:pPr>
        <w:ind w:left="5040" w:hanging="360"/>
      </w:pPr>
      <w:rPr>
        <w:rFonts w:ascii="Symbol" w:hAnsi="Symbol" w:hint="default"/>
      </w:rPr>
    </w:lvl>
    <w:lvl w:ilvl="7" w:tplc="9F4A73F8">
      <w:start w:val="1"/>
      <w:numFmt w:val="bullet"/>
      <w:lvlText w:val="o"/>
      <w:lvlJc w:val="left"/>
      <w:pPr>
        <w:ind w:left="5760" w:hanging="360"/>
      </w:pPr>
      <w:rPr>
        <w:rFonts w:ascii="Courier New" w:hAnsi="Courier New" w:hint="default"/>
      </w:rPr>
    </w:lvl>
    <w:lvl w:ilvl="8" w:tplc="6750E1DA">
      <w:start w:val="1"/>
      <w:numFmt w:val="bullet"/>
      <w:lvlText w:val=""/>
      <w:lvlJc w:val="left"/>
      <w:pPr>
        <w:ind w:left="6480" w:hanging="360"/>
      </w:pPr>
      <w:rPr>
        <w:rFonts w:ascii="Wingdings" w:hAnsi="Wingdings" w:hint="default"/>
      </w:rPr>
    </w:lvl>
  </w:abstractNum>
  <w:abstractNum w:abstractNumId="33" w15:restartNumberingAfterBreak="0">
    <w:nsid w:val="5E9E29E5"/>
    <w:multiLevelType w:val="multilevel"/>
    <w:tmpl w:val="AAF89228"/>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34" w15:restartNumberingAfterBreak="0">
    <w:nsid w:val="5FFB3846"/>
    <w:multiLevelType w:val="hybridMultilevel"/>
    <w:tmpl w:val="A7528810"/>
    <w:lvl w:ilvl="0" w:tplc="35623C2C">
      <w:start w:val="1"/>
      <w:numFmt w:val="lowerLetter"/>
      <w:lvlText w:val="%1)"/>
      <w:lvlJc w:val="left"/>
      <w:pPr>
        <w:ind w:left="720" w:hanging="360"/>
      </w:pPr>
    </w:lvl>
    <w:lvl w:ilvl="1" w:tplc="D3D0579C">
      <w:start w:val="1"/>
      <w:numFmt w:val="lowerLetter"/>
      <w:lvlText w:val="%2."/>
      <w:lvlJc w:val="left"/>
      <w:pPr>
        <w:ind w:left="1440" w:hanging="360"/>
      </w:pPr>
    </w:lvl>
    <w:lvl w:ilvl="2" w:tplc="71A4FC86">
      <w:start w:val="1"/>
      <w:numFmt w:val="lowerRoman"/>
      <w:lvlText w:val="%3."/>
      <w:lvlJc w:val="right"/>
      <w:pPr>
        <w:ind w:left="2160" w:hanging="180"/>
      </w:pPr>
    </w:lvl>
    <w:lvl w:ilvl="3" w:tplc="669A9D90">
      <w:start w:val="1"/>
      <w:numFmt w:val="decimal"/>
      <w:lvlText w:val="%4."/>
      <w:lvlJc w:val="left"/>
      <w:pPr>
        <w:ind w:left="2880" w:hanging="360"/>
      </w:pPr>
    </w:lvl>
    <w:lvl w:ilvl="4" w:tplc="25FA5F12">
      <w:start w:val="1"/>
      <w:numFmt w:val="lowerLetter"/>
      <w:lvlText w:val="%5."/>
      <w:lvlJc w:val="left"/>
      <w:pPr>
        <w:ind w:left="3600" w:hanging="360"/>
      </w:pPr>
    </w:lvl>
    <w:lvl w:ilvl="5" w:tplc="8E7254F6">
      <w:start w:val="1"/>
      <w:numFmt w:val="lowerRoman"/>
      <w:lvlText w:val="%6."/>
      <w:lvlJc w:val="right"/>
      <w:pPr>
        <w:ind w:left="4320" w:hanging="180"/>
      </w:pPr>
    </w:lvl>
    <w:lvl w:ilvl="6" w:tplc="EA72AA9A">
      <w:start w:val="1"/>
      <w:numFmt w:val="decimal"/>
      <w:lvlText w:val="%7."/>
      <w:lvlJc w:val="left"/>
      <w:pPr>
        <w:ind w:left="5040" w:hanging="360"/>
      </w:pPr>
    </w:lvl>
    <w:lvl w:ilvl="7" w:tplc="4D10EE62">
      <w:start w:val="1"/>
      <w:numFmt w:val="lowerLetter"/>
      <w:lvlText w:val="%8."/>
      <w:lvlJc w:val="left"/>
      <w:pPr>
        <w:ind w:left="5760" w:hanging="360"/>
      </w:pPr>
    </w:lvl>
    <w:lvl w:ilvl="8" w:tplc="D7C2B7DE">
      <w:start w:val="1"/>
      <w:numFmt w:val="lowerRoman"/>
      <w:lvlText w:val="%9."/>
      <w:lvlJc w:val="right"/>
      <w:pPr>
        <w:ind w:left="6480" w:hanging="180"/>
      </w:pPr>
    </w:lvl>
  </w:abstractNum>
  <w:abstractNum w:abstractNumId="35" w15:restartNumberingAfterBreak="0">
    <w:nsid w:val="6319BAA5"/>
    <w:multiLevelType w:val="hybridMultilevel"/>
    <w:tmpl w:val="33747AF0"/>
    <w:lvl w:ilvl="0" w:tplc="EDBE2C84">
      <w:start w:val="1"/>
      <w:numFmt w:val="bullet"/>
      <w:lvlText w:val=""/>
      <w:lvlJc w:val="left"/>
      <w:pPr>
        <w:ind w:left="720" w:hanging="360"/>
      </w:pPr>
      <w:rPr>
        <w:rFonts w:ascii="Symbol" w:hAnsi="Symbol" w:hint="default"/>
      </w:rPr>
    </w:lvl>
    <w:lvl w:ilvl="1" w:tplc="10B69434">
      <w:start w:val="1"/>
      <w:numFmt w:val="bullet"/>
      <w:lvlText w:val="o"/>
      <w:lvlJc w:val="left"/>
      <w:pPr>
        <w:ind w:left="1440" w:hanging="360"/>
      </w:pPr>
      <w:rPr>
        <w:rFonts w:ascii="Courier New" w:hAnsi="Courier New" w:hint="default"/>
      </w:rPr>
    </w:lvl>
    <w:lvl w:ilvl="2" w:tplc="F38E541A">
      <w:start w:val="1"/>
      <w:numFmt w:val="bullet"/>
      <w:lvlText w:val=""/>
      <w:lvlJc w:val="left"/>
      <w:pPr>
        <w:ind w:left="2160" w:hanging="360"/>
      </w:pPr>
      <w:rPr>
        <w:rFonts w:ascii="Wingdings" w:hAnsi="Wingdings" w:hint="default"/>
      </w:rPr>
    </w:lvl>
    <w:lvl w:ilvl="3" w:tplc="FBF2341E">
      <w:start w:val="1"/>
      <w:numFmt w:val="bullet"/>
      <w:lvlText w:val=""/>
      <w:lvlJc w:val="left"/>
      <w:pPr>
        <w:ind w:left="2880" w:hanging="360"/>
      </w:pPr>
      <w:rPr>
        <w:rFonts w:ascii="Symbol" w:hAnsi="Symbol" w:hint="default"/>
      </w:rPr>
    </w:lvl>
    <w:lvl w:ilvl="4" w:tplc="C9DEE2E6">
      <w:start w:val="1"/>
      <w:numFmt w:val="bullet"/>
      <w:lvlText w:val="o"/>
      <w:lvlJc w:val="left"/>
      <w:pPr>
        <w:ind w:left="3600" w:hanging="360"/>
      </w:pPr>
      <w:rPr>
        <w:rFonts w:ascii="Courier New" w:hAnsi="Courier New" w:hint="default"/>
      </w:rPr>
    </w:lvl>
    <w:lvl w:ilvl="5" w:tplc="29FCFED0">
      <w:start w:val="1"/>
      <w:numFmt w:val="bullet"/>
      <w:lvlText w:val=""/>
      <w:lvlJc w:val="left"/>
      <w:pPr>
        <w:ind w:left="4320" w:hanging="360"/>
      </w:pPr>
      <w:rPr>
        <w:rFonts w:ascii="Wingdings" w:hAnsi="Wingdings" w:hint="default"/>
      </w:rPr>
    </w:lvl>
    <w:lvl w:ilvl="6" w:tplc="08842076">
      <w:start w:val="1"/>
      <w:numFmt w:val="bullet"/>
      <w:lvlText w:val=""/>
      <w:lvlJc w:val="left"/>
      <w:pPr>
        <w:ind w:left="5040" w:hanging="360"/>
      </w:pPr>
      <w:rPr>
        <w:rFonts w:ascii="Symbol" w:hAnsi="Symbol" w:hint="default"/>
      </w:rPr>
    </w:lvl>
    <w:lvl w:ilvl="7" w:tplc="D272FB76">
      <w:start w:val="1"/>
      <w:numFmt w:val="bullet"/>
      <w:lvlText w:val="o"/>
      <w:lvlJc w:val="left"/>
      <w:pPr>
        <w:ind w:left="5760" w:hanging="360"/>
      </w:pPr>
      <w:rPr>
        <w:rFonts w:ascii="Courier New" w:hAnsi="Courier New" w:hint="default"/>
      </w:rPr>
    </w:lvl>
    <w:lvl w:ilvl="8" w:tplc="73C82B0C">
      <w:start w:val="1"/>
      <w:numFmt w:val="bullet"/>
      <w:lvlText w:val=""/>
      <w:lvlJc w:val="left"/>
      <w:pPr>
        <w:ind w:left="6480" w:hanging="360"/>
      </w:pPr>
      <w:rPr>
        <w:rFonts w:ascii="Wingdings" w:hAnsi="Wingdings" w:hint="default"/>
      </w:rPr>
    </w:lvl>
  </w:abstractNum>
  <w:abstractNum w:abstractNumId="36" w15:restartNumberingAfterBreak="0">
    <w:nsid w:val="646BED1A"/>
    <w:multiLevelType w:val="hybridMultilevel"/>
    <w:tmpl w:val="F25EB4BA"/>
    <w:lvl w:ilvl="0" w:tplc="C9DEFFEC">
      <w:start w:val="1"/>
      <w:numFmt w:val="bullet"/>
      <w:lvlText w:val="·"/>
      <w:lvlJc w:val="left"/>
      <w:pPr>
        <w:ind w:left="720" w:hanging="360"/>
      </w:pPr>
      <w:rPr>
        <w:rFonts w:ascii="Symbol" w:hAnsi="Symbol" w:hint="default"/>
      </w:rPr>
    </w:lvl>
    <w:lvl w:ilvl="1" w:tplc="C7A45224">
      <w:start w:val="1"/>
      <w:numFmt w:val="bullet"/>
      <w:lvlText w:val="o"/>
      <w:lvlJc w:val="left"/>
      <w:pPr>
        <w:ind w:left="1440" w:hanging="360"/>
      </w:pPr>
      <w:rPr>
        <w:rFonts w:ascii="Courier New" w:hAnsi="Courier New" w:hint="default"/>
      </w:rPr>
    </w:lvl>
    <w:lvl w:ilvl="2" w:tplc="BDF60628">
      <w:start w:val="1"/>
      <w:numFmt w:val="bullet"/>
      <w:lvlText w:val=""/>
      <w:lvlJc w:val="left"/>
      <w:pPr>
        <w:ind w:left="2160" w:hanging="360"/>
      </w:pPr>
      <w:rPr>
        <w:rFonts w:ascii="Wingdings" w:hAnsi="Wingdings" w:hint="default"/>
      </w:rPr>
    </w:lvl>
    <w:lvl w:ilvl="3" w:tplc="6BCABFAA">
      <w:start w:val="1"/>
      <w:numFmt w:val="bullet"/>
      <w:lvlText w:val=""/>
      <w:lvlJc w:val="left"/>
      <w:pPr>
        <w:ind w:left="2880" w:hanging="360"/>
      </w:pPr>
      <w:rPr>
        <w:rFonts w:ascii="Symbol" w:hAnsi="Symbol" w:hint="default"/>
      </w:rPr>
    </w:lvl>
    <w:lvl w:ilvl="4" w:tplc="8D3CACEA">
      <w:start w:val="1"/>
      <w:numFmt w:val="bullet"/>
      <w:lvlText w:val="o"/>
      <w:lvlJc w:val="left"/>
      <w:pPr>
        <w:ind w:left="3600" w:hanging="360"/>
      </w:pPr>
      <w:rPr>
        <w:rFonts w:ascii="Courier New" w:hAnsi="Courier New" w:hint="default"/>
      </w:rPr>
    </w:lvl>
    <w:lvl w:ilvl="5" w:tplc="F76EF3B4">
      <w:start w:val="1"/>
      <w:numFmt w:val="bullet"/>
      <w:lvlText w:val=""/>
      <w:lvlJc w:val="left"/>
      <w:pPr>
        <w:ind w:left="4320" w:hanging="360"/>
      </w:pPr>
      <w:rPr>
        <w:rFonts w:ascii="Wingdings" w:hAnsi="Wingdings" w:hint="default"/>
      </w:rPr>
    </w:lvl>
    <w:lvl w:ilvl="6" w:tplc="03E83800">
      <w:start w:val="1"/>
      <w:numFmt w:val="bullet"/>
      <w:lvlText w:val=""/>
      <w:lvlJc w:val="left"/>
      <w:pPr>
        <w:ind w:left="5040" w:hanging="360"/>
      </w:pPr>
      <w:rPr>
        <w:rFonts w:ascii="Symbol" w:hAnsi="Symbol" w:hint="default"/>
      </w:rPr>
    </w:lvl>
    <w:lvl w:ilvl="7" w:tplc="B4B2C552">
      <w:start w:val="1"/>
      <w:numFmt w:val="bullet"/>
      <w:lvlText w:val="o"/>
      <w:lvlJc w:val="left"/>
      <w:pPr>
        <w:ind w:left="5760" w:hanging="360"/>
      </w:pPr>
      <w:rPr>
        <w:rFonts w:ascii="Courier New" w:hAnsi="Courier New" w:hint="default"/>
      </w:rPr>
    </w:lvl>
    <w:lvl w:ilvl="8" w:tplc="88DC00BA">
      <w:start w:val="1"/>
      <w:numFmt w:val="bullet"/>
      <w:lvlText w:val=""/>
      <w:lvlJc w:val="left"/>
      <w:pPr>
        <w:ind w:left="6480" w:hanging="360"/>
      </w:pPr>
      <w:rPr>
        <w:rFonts w:ascii="Wingdings" w:hAnsi="Wingdings" w:hint="default"/>
      </w:rPr>
    </w:lvl>
  </w:abstractNum>
  <w:abstractNum w:abstractNumId="37" w15:restartNumberingAfterBreak="0">
    <w:nsid w:val="65D6C5BB"/>
    <w:multiLevelType w:val="hybridMultilevel"/>
    <w:tmpl w:val="BCEE85EA"/>
    <w:lvl w:ilvl="0" w:tplc="E2E4EBDC">
      <w:start w:val="1"/>
      <w:numFmt w:val="bullet"/>
      <w:lvlText w:val="·"/>
      <w:lvlJc w:val="left"/>
      <w:pPr>
        <w:ind w:left="720" w:hanging="360"/>
      </w:pPr>
      <w:rPr>
        <w:rFonts w:ascii="Symbol" w:hAnsi="Symbol" w:hint="default"/>
      </w:rPr>
    </w:lvl>
    <w:lvl w:ilvl="1" w:tplc="EAA0B81A">
      <w:start w:val="1"/>
      <w:numFmt w:val="bullet"/>
      <w:lvlText w:val="o"/>
      <w:lvlJc w:val="left"/>
      <w:pPr>
        <w:ind w:left="1440" w:hanging="360"/>
      </w:pPr>
      <w:rPr>
        <w:rFonts w:ascii="Symbol" w:hAnsi="Symbol" w:hint="default"/>
      </w:rPr>
    </w:lvl>
    <w:lvl w:ilvl="2" w:tplc="62E8DD6E">
      <w:start w:val="1"/>
      <w:numFmt w:val="bullet"/>
      <w:lvlText w:val=""/>
      <w:lvlJc w:val="left"/>
      <w:pPr>
        <w:ind w:left="2160" w:hanging="360"/>
      </w:pPr>
      <w:rPr>
        <w:rFonts w:ascii="Wingdings" w:hAnsi="Wingdings" w:hint="default"/>
      </w:rPr>
    </w:lvl>
    <w:lvl w:ilvl="3" w:tplc="784800F4">
      <w:start w:val="1"/>
      <w:numFmt w:val="bullet"/>
      <w:lvlText w:val=""/>
      <w:lvlJc w:val="left"/>
      <w:pPr>
        <w:ind w:left="2880" w:hanging="360"/>
      </w:pPr>
      <w:rPr>
        <w:rFonts w:ascii="Symbol" w:hAnsi="Symbol" w:hint="default"/>
      </w:rPr>
    </w:lvl>
    <w:lvl w:ilvl="4" w:tplc="00AAD5F4">
      <w:start w:val="1"/>
      <w:numFmt w:val="bullet"/>
      <w:lvlText w:val="o"/>
      <w:lvlJc w:val="left"/>
      <w:pPr>
        <w:ind w:left="3600" w:hanging="360"/>
      </w:pPr>
      <w:rPr>
        <w:rFonts w:ascii="Courier New" w:hAnsi="Courier New" w:hint="default"/>
      </w:rPr>
    </w:lvl>
    <w:lvl w:ilvl="5" w:tplc="7C4016FE">
      <w:start w:val="1"/>
      <w:numFmt w:val="bullet"/>
      <w:lvlText w:val=""/>
      <w:lvlJc w:val="left"/>
      <w:pPr>
        <w:ind w:left="4320" w:hanging="360"/>
      </w:pPr>
      <w:rPr>
        <w:rFonts w:ascii="Wingdings" w:hAnsi="Wingdings" w:hint="default"/>
      </w:rPr>
    </w:lvl>
    <w:lvl w:ilvl="6" w:tplc="90A0F6B4">
      <w:start w:val="1"/>
      <w:numFmt w:val="bullet"/>
      <w:lvlText w:val=""/>
      <w:lvlJc w:val="left"/>
      <w:pPr>
        <w:ind w:left="5040" w:hanging="360"/>
      </w:pPr>
      <w:rPr>
        <w:rFonts w:ascii="Symbol" w:hAnsi="Symbol" w:hint="default"/>
      </w:rPr>
    </w:lvl>
    <w:lvl w:ilvl="7" w:tplc="08E0DEE8">
      <w:start w:val="1"/>
      <w:numFmt w:val="bullet"/>
      <w:lvlText w:val="o"/>
      <w:lvlJc w:val="left"/>
      <w:pPr>
        <w:ind w:left="5760" w:hanging="360"/>
      </w:pPr>
      <w:rPr>
        <w:rFonts w:ascii="Courier New" w:hAnsi="Courier New" w:hint="default"/>
      </w:rPr>
    </w:lvl>
    <w:lvl w:ilvl="8" w:tplc="EF32ECB4">
      <w:start w:val="1"/>
      <w:numFmt w:val="bullet"/>
      <w:lvlText w:val=""/>
      <w:lvlJc w:val="left"/>
      <w:pPr>
        <w:ind w:left="6480" w:hanging="360"/>
      </w:pPr>
      <w:rPr>
        <w:rFonts w:ascii="Wingdings" w:hAnsi="Wingdings" w:hint="default"/>
      </w:rPr>
    </w:lvl>
  </w:abstractNum>
  <w:abstractNum w:abstractNumId="38" w15:restartNumberingAfterBreak="0">
    <w:nsid w:val="65E76189"/>
    <w:multiLevelType w:val="hybridMultilevel"/>
    <w:tmpl w:val="BCB0533C"/>
    <w:lvl w:ilvl="0" w:tplc="BA1C6F40">
      <w:start w:val="1"/>
      <w:numFmt w:val="bullet"/>
      <w:lvlText w:val=""/>
      <w:lvlJc w:val="left"/>
      <w:pPr>
        <w:ind w:left="1800" w:hanging="360"/>
      </w:pPr>
      <w:rPr>
        <w:rFonts w:ascii="Symbol" w:hAnsi="Symbol" w:hint="default"/>
      </w:rPr>
    </w:lvl>
    <w:lvl w:ilvl="1" w:tplc="65828718">
      <w:start w:val="1"/>
      <w:numFmt w:val="bullet"/>
      <w:lvlText w:val="o"/>
      <w:lvlJc w:val="left"/>
      <w:pPr>
        <w:ind w:left="2520" w:hanging="360"/>
      </w:pPr>
      <w:rPr>
        <w:rFonts w:ascii="Courier New" w:hAnsi="Courier New" w:hint="default"/>
      </w:rPr>
    </w:lvl>
    <w:lvl w:ilvl="2" w:tplc="0BB45188">
      <w:start w:val="1"/>
      <w:numFmt w:val="bullet"/>
      <w:lvlText w:val=""/>
      <w:lvlJc w:val="left"/>
      <w:pPr>
        <w:ind w:left="3240" w:hanging="360"/>
      </w:pPr>
      <w:rPr>
        <w:rFonts w:ascii="Wingdings" w:hAnsi="Wingdings" w:hint="default"/>
      </w:rPr>
    </w:lvl>
    <w:lvl w:ilvl="3" w:tplc="28861CB4">
      <w:start w:val="1"/>
      <w:numFmt w:val="bullet"/>
      <w:lvlText w:val=""/>
      <w:lvlJc w:val="left"/>
      <w:pPr>
        <w:ind w:left="3960" w:hanging="360"/>
      </w:pPr>
      <w:rPr>
        <w:rFonts w:ascii="Symbol" w:hAnsi="Symbol" w:hint="default"/>
      </w:rPr>
    </w:lvl>
    <w:lvl w:ilvl="4" w:tplc="A72AA2B6">
      <w:start w:val="1"/>
      <w:numFmt w:val="bullet"/>
      <w:lvlText w:val="o"/>
      <w:lvlJc w:val="left"/>
      <w:pPr>
        <w:ind w:left="4680" w:hanging="360"/>
      </w:pPr>
      <w:rPr>
        <w:rFonts w:ascii="Courier New" w:hAnsi="Courier New" w:hint="default"/>
      </w:rPr>
    </w:lvl>
    <w:lvl w:ilvl="5" w:tplc="CFCA237A">
      <w:start w:val="1"/>
      <w:numFmt w:val="bullet"/>
      <w:lvlText w:val=""/>
      <w:lvlJc w:val="left"/>
      <w:pPr>
        <w:ind w:left="5400" w:hanging="360"/>
      </w:pPr>
      <w:rPr>
        <w:rFonts w:ascii="Wingdings" w:hAnsi="Wingdings" w:hint="default"/>
      </w:rPr>
    </w:lvl>
    <w:lvl w:ilvl="6" w:tplc="4062790A">
      <w:start w:val="1"/>
      <w:numFmt w:val="bullet"/>
      <w:lvlText w:val=""/>
      <w:lvlJc w:val="left"/>
      <w:pPr>
        <w:ind w:left="6120" w:hanging="360"/>
      </w:pPr>
      <w:rPr>
        <w:rFonts w:ascii="Symbol" w:hAnsi="Symbol" w:hint="default"/>
      </w:rPr>
    </w:lvl>
    <w:lvl w:ilvl="7" w:tplc="0DD4D5FE">
      <w:start w:val="1"/>
      <w:numFmt w:val="bullet"/>
      <w:lvlText w:val="o"/>
      <w:lvlJc w:val="left"/>
      <w:pPr>
        <w:ind w:left="6840" w:hanging="360"/>
      </w:pPr>
      <w:rPr>
        <w:rFonts w:ascii="Courier New" w:hAnsi="Courier New" w:hint="default"/>
      </w:rPr>
    </w:lvl>
    <w:lvl w:ilvl="8" w:tplc="038691AA">
      <w:start w:val="1"/>
      <w:numFmt w:val="bullet"/>
      <w:lvlText w:val=""/>
      <w:lvlJc w:val="left"/>
      <w:pPr>
        <w:ind w:left="7560" w:hanging="360"/>
      </w:pPr>
      <w:rPr>
        <w:rFonts w:ascii="Wingdings" w:hAnsi="Wingdings" w:hint="default"/>
      </w:rPr>
    </w:lvl>
  </w:abstractNum>
  <w:abstractNum w:abstractNumId="39" w15:restartNumberingAfterBreak="0">
    <w:nsid w:val="68524D55"/>
    <w:multiLevelType w:val="hybridMultilevel"/>
    <w:tmpl w:val="F02EA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6C57878D"/>
    <w:multiLevelType w:val="hybridMultilevel"/>
    <w:tmpl w:val="9AE6E908"/>
    <w:lvl w:ilvl="0" w:tplc="786E871C">
      <w:start w:val="1"/>
      <w:numFmt w:val="bullet"/>
      <w:lvlText w:val=""/>
      <w:lvlJc w:val="left"/>
      <w:pPr>
        <w:ind w:left="1800" w:hanging="360"/>
      </w:pPr>
      <w:rPr>
        <w:rFonts w:ascii="Symbol" w:hAnsi="Symbol" w:hint="default"/>
      </w:rPr>
    </w:lvl>
    <w:lvl w:ilvl="1" w:tplc="BE92A2BE">
      <w:start w:val="1"/>
      <w:numFmt w:val="bullet"/>
      <w:lvlText w:val="o"/>
      <w:lvlJc w:val="left"/>
      <w:pPr>
        <w:ind w:left="2520" w:hanging="360"/>
      </w:pPr>
      <w:rPr>
        <w:rFonts w:ascii="Courier New" w:hAnsi="Courier New" w:hint="default"/>
      </w:rPr>
    </w:lvl>
    <w:lvl w:ilvl="2" w:tplc="C986BC94">
      <w:start w:val="1"/>
      <w:numFmt w:val="bullet"/>
      <w:lvlText w:val=""/>
      <w:lvlJc w:val="left"/>
      <w:pPr>
        <w:ind w:left="3240" w:hanging="360"/>
      </w:pPr>
      <w:rPr>
        <w:rFonts w:ascii="Wingdings" w:hAnsi="Wingdings" w:hint="default"/>
      </w:rPr>
    </w:lvl>
    <w:lvl w:ilvl="3" w:tplc="F5C04FB4">
      <w:start w:val="1"/>
      <w:numFmt w:val="bullet"/>
      <w:lvlText w:val=""/>
      <w:lvlJc w:val="left"/>
      <w:pPr>
        <w:ind w:left="3960" w:hanging="360"/>
      </w:pPr>
      <w:rPr>
        <w:rFonts w:ascii="Symbol" w:hAnsi="Symbol" w:hint="default"/>
      </w:rPr>
    </w:lvl>
    <w:lvl w:ilvl="4" w:tplc="10363CBC">
      <w:start w:val="1"/>
      <w:numFmt w:val="bullet"/>
      <w:lvlText w:val="o"/>
      <w:lvlJc w:val="left"/>
      <w:pPr>
        <w:ind w:left="4680" w:hanging="360"/>
      </w:pPr>
      <w:rPr>
        <w:rFonts w:ascii="Courier New" w:hAnsi="Courier New" w:hint="default"/>
      </w:rPr>
    </w:lvl>
    <w:lvl w:ilvl="5" w:tplc="72B632E8">
      <w:start w:val="1"/>
      <w:numFmt w:val="bullet"/>
      <w:lvlText w:val=""/>
      <w:lvlJc w:val="left"/>
      <w:pPr>
        <w:ind w:left="5400" w:hanging="360"/>
      </w:pPr>
      <w:rPr>
        <w:rFonts w:ascii="Wingdings" w:hAnsi="Wingdings" w:hint="default"/>
      </w:rPr>
    </w:lvl>
    <w:lvl w:ilvl="6" w:tplc="73C02910">
      <w:start w:val="1"/>
      <w:numFmt w:val="bullet"/>
      <w:lvlText w:val=""/>
      <w:lvlJc w:val="left"/>
      <w:pPr>
        <w:ind w:left="6120" w:hanging="360"/>
      </w:pPr>
      <w:rPr>
        <w:rFonts w:ascii="Symbol" w:hAnsi="Symbol" w:hint="default"/>
      </w:rPr>
    </w:lvl>
    <w:lvl w:ilvl="7" w:tplc="C8087F92">
      <w:start w:val="1"/>
      <w:numFmt w:val="bullet"/>
      <w:lvlText w:val="o"/>
      <w:lvlJc w:val="left"/>
      <w:pPr>
        <w:ind w:left="6840" w:hanging="360"/>
      </w:pPr>
      <w:rPr>
        <w:rFonts w:ascii="Courier New" w:hAnsi="Courier New" w:hint="default"/>
      </w:rPr>
    </w:lvl>
    <w:lvl w:ilvl="8" w:tplc="919EC8D4">
      <w:start w:val="1"/>
      <w:numFmt w:val="bullet"/>
      <w:lvlText w:val=""/>
      <w:lvlJc w:val="left"/>
      <w:pPr>
        <w:ind w:left="7560" w:hanging="360"/>
      </w:pPr>
      <w:rPr>
        <w:rFonts w:ascii="Wingdings" w:hAnsi="Wingdings" w:hint="default"/>
      </w:rPr>
    </w:lvl>
  </w:abstractNum>
  <w:abstractNum w:abstractNumId="41" w15:restartNumberingAfterBreak="0">
    <w:nsid w:val="6E29308E"/>
    <w:multiLevelType w:val="hybridMultilevel"/>
    <w:tmpl w:val="E65297F6"/>
    <w:lvl w:ilvl="0" w:tplc="27A2DCA0">
      <w:start w:val="1"/>
      <w:numFmt w:val="bullet"/>
      <w:lvlText w:val=""/>
      <w:lvlJc w:val="left"/>
      <w:pPr>
        <w:ind w:left="720" w:hanging="360"/>
      </w:pPr>
      <w:rPr>
        <w:rFonts w:ascii="Symbol" w:hAnsi="Symbol" w:hint="default"/>
      </w:rPr>
    </w:lvl>
    <w:lvl w:ilvl="1" w:tplc="8180A544">
      <w:start w:val="1"/>
      <w:numFmt w:val="bullet"/>
      <w:lvlText w:val="o"/>
      <w:lvlJc w:val="left"/>
      <w:pPr>
        <w:ind w:left="1440" w:hanging="360"/>
      </w:pPr>
      <w:rPr>
        <w:rFonts w:ascii="Courier New" w:hAnsi="Courier New" w:hint="default"/>
      </w:rPr>
    </w:lvl>
    <w:lvl w:ilvl="2" w:tplc="A7E0E890">
      <w:start w:val="1"/>
      <w:numFmt w:val="bullet"/>
      <w:lvlText w:val=""/>
      <w:lvlJc w:val="left"/>
      <w:pPr>
        <w:ind w:left="2160" w:hanging="360"/>
      </w:pPr>
      <w:rPr>
        <w:rFonts w:ascii="Wingdings" w:hAnsi="Wingdings" w:hint="default"/>
      </w:rPr>
    </w:lvl>
    <w:lvl w:ilvl="3" w:tplc="67361B60">
      <w:start w:val="1"/>
      <w:numFmt w:val="bullet"/>
      <w:lvlText w:val=""/>
      <w:lvlJc w:val="left"/>
      <w:pPr>
        <w:ind w:left="2880" w:hanging="360"/>
      </w:pPr>
      <w:rPr>
        <w:rFonts w:ascii="Symbol" w:hAnsi="Symbol" w:hint="default"/>
      </w:rPr>
    </w:lvl>
    <w:lvl w:ilvl="4" w:tplc="B9BE4FE0">
      <w:start w:val="1"/>
      <w:numFmt w:val="bullet"/>
      <w:lvlText w:val="o"/>
      <w:lvlJc w:val="left"/>
      <w:pPr>
        <w:ind w:left="3600" w:hanging="360"/>
      </w:pPr>
      <w:rPr>
        <w:rFonts w:ascii="Courier New" w:hAnsi="Courier New" w:hint="default"/>
      </w:rPr>
    </w:lvl>
    <w:lvl w:ilvl="5" w:tplc="CACA3414">
      <w:start w:val="1"/>
      <w:numFmt w:val="bullet"/>
      <w:lvlText w:val=""/>
      <w:lvlJc w:val="left"/>
      <w:pPr>
        <w:ind w:left="4320" w:hanging="360"/>
      </w:pPr>
      <w:rPr>
        <w:rFonts w:ascii="Wingdings" w:hAnsi="Wingdings" w:hint="default"/>
      </w:rPr>
    </w:lvl>
    <w:lvl w:ilvl="6" w:tplc="30FE0E8A">
      <w:start w:val="1"/>
      <w:numFmt w:val="bullet"/>
      <w:lvlText w:val=""/>
      <w:lvlJc w:val="left"/>
      <w:pPr>
        <w:ind w:left="5040" w:hanging="360"/>
      </w:pPr>
      <w:rPr>
        <w:rFonts w:ascii="Symbol" w:hAnsi="Symbol" w:hint="default"/>
      </w:rPr>
    </w:lvl>
    <w:lvl w:ilvl="7" w:tplc="3B082868">
      <w:start w:val="1"/>
      <w:numFmt w:val="bullet"/>
      <w:lvlText w:val="o"/>
      <w:lvlJc w:val="left"/>
      <w:pPr>
        <w:ind w:left="5760" w:hanging="360"/>
      </w:pPr>
      <w:rPr>
        <w:rFonts w:ascii="Courier New" w:hAnsi="Courier New" w:hint="default"/>
      </w:rPr>
    </w:lvl>
    <w:lvl w:ilvl="8" w:tplc="8F4284B2">
      <w:start w:val="1"/>
      <w:numFmt w:val="bullet"/>
      <w:lvlText w:val=""/>
      <w:lvlJc w:val="left"/>
      <w:pPr>
        <w:ind w:left="6480" w:hanging="360"/>
      </w:pPr>
      <w:rPr>
        <w:rFonts w:ascii="Wingdings" w:hAnsi="Wingdings" w:hint="default"/>
      </w:rPr>
    </w:lvl>
  </w:abstractNum>
  <w:abstractNum w:abstractNumId="42" w15:restartNumberingAfterBreak="0">
    <w:nsid w:val="6EA2739F"/>
    <w:multiLevelType w:val="hybridMultilevel"/>
    <w:tmpl w:val="FFFFFFFF"/>
    <w:lvl w:ilvl="0" w:tplc="FFFFFFFF">
      <w:start w:val="1"/>
      <w:numFmt w:val="bullet"/>
      <w:lvlText w:val="o"/>
      <w:lvlJc w:val="left"/>
      <w:pPr>
        <w:ind w:left="720" w:hanging="360"/>
      </w:pPr>
      <w:rPr>
        <w:rFonts w:ascii="Courier New" w:hAnsi="Courier New"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hint="default"/>
      </w:rPr>
    </w:lvl>
    <w:lvl w:ilvl="3" w:tplc="F47E1FBC">
      <w:start w:val="1"/>
      <w:numFmt w:val="bullet"/>
      <w:lvlText w:val=""/>
      <w:lvlJc w:val="left"/>
      <w:pPr>
        <w:ind w:left="2880" w:hanging="360"/>
      </w:pPr>
      <w:rPr>
        <w:rFonts w:ascii="Symbol" w:hAnsi="Symbol" w:hint="default"/>
      </w:rPr>
    </w:lvl>
    <w:lvl w:ilvl="4" w:tplc="B3AC631C">
      <w:start w:val="1"/>
      <w:numFmt w:val="bullet"/>
      <w:lvlText w:val="o"/>
      <w:lvlJc w:val="left"/>
      <w:pPr>
        <w:ind w:left="3600" w:hanging="360"/>
      </w:pPr>
      <w:rPr>
        <w:rFonts w:ascii="Courier New" w:hAnsi="Courier New" w:hint="default"/>
      </w:rPr>
    </w:lvl>
    <w:lvl w:ilvl="5" w:tplc="8B0A821A">
      <w:start w:val="1"/>
      <w:numFmt w:val="bullet"/>
      <w:lvlText w:val=""/>
      <w:lvlJc w:val="left"/>
      <w:pPr>
        <w:ind w:left="4320" w:hanging="360"/>
      </w:pPr>
      <w:rPr>
        <w:rFonts w:ascii="Wingdings" w:hAnsi="Wingdings" w:hint="default"/>
      </w:rPr>
    </w:lvl>
    <w:lvl w:ilvl="6" w:tplc="A9ACB330">
      <w:start w:val="1"/>
      <w:numFmt w:val="bullet"/>
      <w:lvlText w:val=""/>
      <w:lvlJc w:val="left"/>
      <w:pPr>
        <w:ind w:left="5040" w:hanging="360"/>
      </w:pPr>
      <w:rPr>
        <w:rFonts w:ascii="Symbol" w:hAnsi="Symbol" w:hint="default"/>
      </w:rPr>
    </w:lvl>
    <w:lvl w:ilvl="7" w:tplc="CF2A0462">
      <w:start w:val="1"/>
      <w:numFmt w:val="bullet"/>
      <w:lvlText w:val="o"/>
      <w:lvlJc w:val="left"/>
      <w:pPr>
        <w:ind w:left="5760" w:hanging="360"/>
      </w:pPr>
      <w:rPr>
        <w:rFonts w:ascii="Courier New" w:hAnsi="Courier New" w:hint="default"/>
      </w:rPr>
    </w:lvl>
    <w:lvl w:ilvl="8" w:tplc="7C6CB186">
      <w:start w:val="1"/>
      <w:numFmt w:val="bullet"/>
      <w:lvlText w:val=""/>
      <w:lvlJc w:val="left"/>
      <w:pPr>
        <w:ind w:left="6480" w:hanging="360"/>
      </w:pPr>
      <w:rPr>
        <w:rFonts w:ascii="Wingdings" w:hAnsi="Wingdings" w:hint="default"/>
      </w:rPr>
    </w:lvl>
  </w:abstractNum>
  <w:abstractNum w:abstractNumId="43" w15:restartNumberingAfterBreak="0">
    <w:nsid w:val="70414FAE"/>
    <w:multiLevelType w:val="hybridMultilevel"/>
    <w:tmpl w:val="05BE983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4" w15:restartNumberingAfterBreak="0">
    <w:nsid w:val="72A4590C"/>
    <w:multiLevelType w:val="hybridMultilevel"/>
    <w:tmpl w:val="C9E8878C"/>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5" w15:restartNumberingAfterBreak="0">
    <w:nsid w:val="75BA21A7"/>
    <w:multiLevelType w:val="hybridMultilevel"/>
    <w:tmpl w:val="7C1487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78517D83"/>
    <w:multiLevelType w:val="multilevel"/>
    <w:tmpl w:val="6E5EAFB4"/>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7" w15:restartNumberingAfterBreak="0">
    <w:nsid w:val="79777357"/>
    <w:multiLevelType w:val="hybridMultilevel"/>
    <w:tmpl w:val="75EC6150"/>
    <w:lvl w:ilvl="0" w:tplc="B7002DDA">
      <w:start w:val="1"/>
      <w:numFmt w:val="bullet"/>
      <w:lvlText w:val="·"/>
      <w:lvlJc w:val="left"/>
      <w:pPr>
        <w:ind w:left="720" w:hanging="360"/>
      </w:pPr>
      <w:rPr>
        <w:rFonts w:ascii="Symbol" w:hAnsi="Symbol" w:hint="default"/>
      </w:rPr>
    </w:lvl>
    <w:lvl w:ilvl="1" w:tplc="708886C4">
      <w:start w:val="1"/>
      <w:numFmt w:val="bullet"/>
      <w:lvlText w:val="o"/>
      <w:lvlJc w:val="left"/>
      <w:pPr>
        <w:ind w:left="1440" w:hanging="360"/>
      </w:pPr>
      <w:rPr>
        <w:rFonts w:ascii="Courier New" w:hAnsi="Courier New" w:hint="default"/>
      </w:rPr>
    </w:lvl>
    <w:lvl w:ilvl="2" w:tplc="6FD255F4">
      <w:start w:val="1"/>
      <w:numFmt w:val="bullet"/>
      <w:lvlText w:val=""/>
      <w:lvlJc w:val="left"/>
      <w:pPr>
        <w:ind w:left="2160" w:hanging="360"/>
      </w:pPr>
      <w:rPr>
        <w:rFonts w:ascii="Wingdings" w:hAnsi="Wingdings" w:hint="default"/>
      </w:rPr>
    </w:lvl>
    <w:lvl w:ilvl="3" w:tplc="F3A0DF5C">
      <w:start w:val="1"/>
      <w:numFmt w:val="bullet"/>
      <w:lvlText w:val=""/>
      <w:lvlJc w:val="left"/>
      <w:pPr>
        <w:ind w:left="2880" w:hanging="360"/>
      </w:pPr>
      <w:rPr>
        <w:rFonts w:ascii="Symbol" w:hAnsi="Symbol" w:hint="default"/>
      </w:rPr>
    </w:lvl>
    <w:lvl w:ilvl="4" w:tplc="700E375E">
      <w:start w:val="1"/>
      <w:numFmt w:val="bullet"/>
      <w:lvlText w:val="o"/>
      <w:lvlJc w:val="left"/>
      <w:pPr>
        <w:ind w:left="3600" w:hanging="360"/>
      </w:pPr>
      <w:rPr>
        <w:rFonts w:ascii="Courier New" w:hAnsi="Courier New" w:hint="default"/>
      </w:rPr>
    </w:lvl>
    <w:lvl w:ilvl="5" w:tplc="658C459C">
      <w:start w:val="1"/>
      <w:numFmt w:val="bullet"/>
      <w:lvlText w:val=""/>
      <w:lvlJc w:val="left"/>
      <w:pPr>
        <w:ind w:left="4320" w:hanging="360"/>
      </w:pPr>
      <w:rPr>
        <w:rFonts w:ascii="Wingdings" w:hAnsi="Wingdings" w:hint="default"/>
      </w:rPr>
    </w:lvl>
    <w:lvl w:ilvl="6" w:tplc="D4C0621A">
      <w:start w:val="1"/>
      <w:numFmt w:val="bullet"/>
      <w:lvlText w:val=""/>
      <w:lvlJc w:val="left"/>
      <w:pPr>
        <w:ind w:left="5040" w:hanging="360"/>
      </w:pPr>
      <w:rPr>
        <w:rFonts w:ascii="Symbol" w:hAnsi="Symbol" w:hint="default"/>
      </w:rPr>
    </w:lvl>
    <w:lvl w:ilvl="7" w:tplc="1356444E">
      <w:start w:val="1"/>
      <w:numFmt w:val="bullet"/>
      <w:lvlText w:val="o"/>
      <w:lvlJc w:val="left"/>
      <w:pPr>
        <w:ind w:left="5760" w:hanging="360"/>
      </w:pPr>
      <w:rPr>
        <w:rFonts w:ascii="Courier New" w:hAnsi="Courier New" w:hint="default"/>
      </w:rPr>
    </w:lvl>
    <w:lvl w:ilvl="8" w:tplc="CB2AA6A6">
      <w:start w:val="1"/>
      <w:numFmt w:val="bullet"/>
      <w:lvlText w:val=""/>
      <w:lvlJc w:val="left"/>
      <w:pPr>
        <w:ind w:left="6480" w:hanging="360"/>
      </w:pPr>
      <w:rPr>
        <w:rFonts w:ascii="Wingdings" w:hAnsi="Wingdings" w:hint="default"/>
      </w:rPr>
    </w:lvl>
  </w:abstractNum>
  <w:abstractNum w:abstractNumId="48" w15:restartNumberingAfterBreak="0">
    <w:nsid w:val="7FA24F53"/>
    <w:multiLevelType w:val="hybridMultilevel"/>
    <w:tmpl w:val="D78CA4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0"/>
  </w:num>
  <w:num w:numId="2">
    <w:abstractNumId w:val="41"/>
  </w:num>
  <w:num w:numId="3">
    <w:abstractNumId w:val="21"/>
  </w:num>
  <w:num w:numId="4">
    <w:abstractNumId w:val="11"/>
  </w:num>
  <w:num w:numId="5">
    <w:abstractNumId w:val="16"/>
  </w:num>
  <w:num w:numId="6">
    <w:abstractNumId w:val="25"/>
  </w:num>
  <w:num w:numId="7">
    <w:abstractNumId w:val="47"/>
  </w:num>
  <w:num w:numId="8">
    <w:abstractNumId w:val="37"/>
  </w:num>
  <w:num w:numId="9">
    <w:abstractNumId w:val="1"/>
  </w:num>
  <w:num w:numId="10">
    <w:abstractNumId w:val="29"/>
  </w:num>
  <w:num w:numId="11">
    <w:abstractNumId w:val="36"/>
  </w:num>
  <w:num w:numId="12">
    <w:abstractNumId w:val="22"/>
  </w:num>
  <w:num w:numId="13">
    <w:abstractNumId w:val="5"/>
  </w:num>
  <w:num w:numId="14">
    <w:abstractNumId w:val="20"/>
  </w:num>
  <w:num w:numId="15">
    <w:abstractNumId w:val="27"/>
  </w:num>
  <w:num w:numId="16">
    <w:abstractNumId w:val="9"/>
  </w:num>
  <w:num w:numId="17">
    <w:abstractNumId w:val="18"/>
  </w:num>
  <w:num w:numId="18">
    <w:abstractNumId w:val="12"/>
  </w:num>
  <w:num w:numId="19">
    <w:abstractNumId w:val="17"/>
  </w:num>
  <w:num w:numId="20">
    <w:abstractNumId w:val="38"/>
  </w:num>
  <w:num w:numId="21">
    <w:abstractNumId w:val="24"/>
  </w:num>
  <w:num w:numId="22">
    <w:abstractNumId w:val="26"/>
  </w:num>
  <w:num w:numId="23">
    <w:abstractNumId w:val="31"/>
  </w:num>
  <w:num w:numId="24">
    <w:abstractNumId w:val="10"/>
  </w:num>
  <w:num w:numId="25">
    <w:abstractNumId w:val="34"/>
  </w:num>
  <w:num w:numId="26">
    <w:abstractNumId w:val="8"/>
  </w:num>
  <w:num w:numId="27">
    <w:abstractNumId w:val="35"/>
  </w:num>
  <w:num w:numId="28">
    <w:abstractNumId w:val="7"/>
  </w:num>
  <w:num w:numId="29">
    <w:abstractNumId w:val="3"/>
  </w:num>
  <w:num w:numId="30">
    <w:abstractNumId w:val="32"/>
  </w:num>
  <w:num w:numId="31">
    <w:abstractNumId w:val="4"/>
  </w:num>
  <w:num w:numId="32">
    <w:abstractNumId w:val="23"/>
  </w:num>
  <w:num w:numId="33">
    <w:abstractNumId w:val="13"/>
  </w:num>
  <w:num w:numId="34">
    <w:abstractNumId w:val="0"/>
  </w:num>
  <w:num w:numId="35">
    <w:abstractNumId w:val="42"/>
  </w:num>
  <w:num w:numId="36">
    <w:abstractNumId w:val="33"/>
  </w:num>
  <w:num w:numId="37">
    <w:abstractNumId w:val="6"/>
  </w:num>
  <w:num w:numId="38">
    <w:abstractNumId w:val="2"/>
  </w:num>
  <w:num w:numId="39">
    <w:abstractNumId w:val="46"/>
  </w:num>
  <w:num w:numId="40">
    <w:abstractNumId w:val="15"/>
  </w:num>
  <w:num w:numId="41">
    <w:abstractNumId w:val="44"/>
  </w:num>
  <w:num w:numId="42">
    <w:abstractNumId w:val="43"/>
  </w:num>
  <w:num w:numId="43">
    <w:abstractNumId w:val="48"/>
  </w:num>
  <w:num w:numId="44">
    <w:abstractNumId w:val="19"/>
  </w:num>
  <w:num w:numId="45">
    <w:abstractNumId w:val="39"/>
  </w:num>
  <w:num w:numId="46">
    <w:abstractNumId w:val="14"/>
  </w:num>
  <w:num w:numId="47">
    <w:abstractNumId w:val="30"/>
  </w:num>
  <w:num w:numId="48">
    <w:abstractNumId w:val="45"/>
  </w:num>
  <w:num w:numId="49">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B23"/>
    <w:rsid w:val="00001A58"/>
    <w:rsid w:val="00001E50"/>
    <w:rsid w:val="00003EBC"/>
    <w:rsid w:val="00006E3F"/>
    <w:rsid w:val="00007431"/>
    <w:rsid w:val="00010E8E"/>
    <w:rsid w:val="0001439F"/>
    <w:rsid w:val="000160A9"/>
    <w:rsid w:val="00016327"/>
    <w:rsid w:val="00017CCB"/>
    <w:rsid w:val="00021897"/>
    <w:rsid w:val="000238EE"/>
    <w:rsid w:val="00024C0A"/>
    <w:rsid w:val="00025545"/>
    <w:rsid w:val="00032920"/>
    <w:rsid w:val="00032ED6"/>
    <w:rsid w:val="00033546"/>
    <w:rsid w:val="00034C0E"/>
    <w:rsid w:val="00035ABF"/>
    <w:rsid w:val="00035DDD"/>
    <w:rsid w:val="00036FB6"/>
    <w:rsid w:val="00037604"/>
    <w:rsid w:val="00040135"/>
    <w:rsid w:val="0004098E"/>
    <w:rsid w:val="00040B8D"/>
    <w:rsid w:val="0004143F"/>
    <w:rsid w:val="0005088F"/>
    <w:rsid w:val="000568ED"/>
    <w:rsid w:val="00056C31"/>
    <w:rsid w:val="0005731F"/>
    <w:rsid w:val="00057991"/>
    <w:rsid w:val="0006034C"/>
    <w:rsid w:val="00062926"/>
    <w:rsid w:val="00063A5A"/>
    <w:rsid w:val="000666BB"/>
    <w:rsid w:val="00067F7B"/>
    <w:rsid w:val="0007068D"/>
    <w:rsid w:val="00072970"/>
    <w:rsid w:val="00072C45"/>
    <w:rsid w:val="0007368A"/>
    <w:rsid w:val="00074115"/>
    <w:rsid w:val="0007499F"/>
    <w:rsid w:val="00074ACE"/>
    <w:rsid w:val="00074D79"/>
    <w:rsid w:val="0007534E"/>
    <w:rsid w:val="000770D3"/>
    <w:rsid w:val="00077B1F"/>
    <w:rsid w:val="000803EF"/>
    <w:rsid w:val="00080475"/>
    <w:rsid w:val="00085F5D"/>
    <w:rsid w:val="0008606A"/>
    <w:rsid w:val="00092477"/>
    <w:rsid w:val="00094035"/>
    <w:rsid w:val="00094CEC"/>
    <w:rsid w:val="00094DD2"/>
    <w:rsid w:val="00095D8C"/>
    <w:rsid w:val="00096F79"/>
    <w:rsid w:val="000A05B2"/>
    <w:rsid w:val="000A0DED"/>
    <w:rsid w:val="000A1C7C"/>
    <w:rsid w:val="000A2855"/>
    <w:rsid w:val="000A2F3F"/>
    <w:rsid w:val="000A33CB"/>
    <w:rsid w:val="000A4FDB"/>
    <w:rsid w:val="000A5A7C"/>
    <w:rsid w:val="000A7F01"/>
    <w:rsid w:val="000B0AB1"/>
    <w:rsid w:val="000B1FBC"/>
    <w:rsid w:val="000B3F14"/>
    <w:rsid w:val="000B4EFE"/>
    <w:rsid w:val="000B68C6"/>
    <w:rsid w:val="000B6FA8"/>
    <w:rsid w:val="000B7F6E"/>
    <w:rsid w:val="000C1778"/>
    <w:rsid w:val="000C1E5F"/>
    <w:rsid w:val="000C314A"/>
    <w:rsid w:val="000C3867"/>
    <w:rsid w:val="000C4D16"/>
    <w:rsid w:val="000C5F16"/>
    <w:rsid w:val="000C70FB"/>
    <w:rsid w:val="000D1119"/>
    <w:rsid w:val="000D3DF8"/>
    <w:rsid w:val="000D481E"/>
    <w:rsid w:val="000D6FF8"/>
    <w:rsid w:val="000E37C8"/>
    <w:rsid w:val="000E4C02"/>
    <w:rsid w:val="000E54F9"/>
    <w:rsid w:val="000F0BFD"/>
    <w:rsid w:val="000F6FB2"/>
    <w:rsid w:val="001000EA"/>
    <w:rsid w:val="00104224"/>
    <w:rsid w:val="001056F1"/>
    <w:rsid w:val="001072C0"/>
    <w:rsid w:val="001100A4"/>
    <w:rsid w:val="00112714"/>
    <w:rsid w:val="00113D46"/>
    <w:rsid w:val="0011577B"/>
    <w:rsid w:val="00117883"/>
    <w:rsid w:val="00122B9A"/>
    <w:rsid w:val="0012599E"/>
    <w:rsid w:val="00125FA6"/>
    <w:rsid w:val="0012715C"/>
    <w:rsid w:val="00130294"/>
    <w:rsid w:val="00130D20"/>
    <w:rsid w:val="00131938"/>
    <w:rsid w:val="00132662"/>
    <w:rsid w:val="00133BC1"/>
    <w:rsid w:val="00140033"/>
    <w:rsid w:val="00140BF9"/>
    <w:rsid w:val="00142B27"/>
    <w:rsid w:val="00143C84"/>
    <w:rsid w:val="00144248"/>
    <w:rsid w:val="0014433E"/>
    <w:rsid w:val="0015230D"/>
    <w:rsid w:val="00153856"/>
    <w:rsid w:val="00155087"/>
    <w:rsid w:val="00156DB7"/>
    <w:rsid w:val="00162C77"/>
    <w:rsid w:val="00163019"/>
    <w:rsid w:val="00163410"/>
    <w:rsid w:val="001640E6"/>
    <w:rsid w:val="001646EE"/>
    <w:rsid w:val="001654CC"/>
    <w:rsid w:val="00165A0B"/>
    <w:rsid w:val="00165FB6"/>
    <w:rsid w:val="0016616C"/>
    <w:rsid w:val="001731A0"/>
    <w:rsid w:val="0017321C"/>
    <w:rsid w:val="00173ECA"/>
    <w:rsid w:val="00175EBA"/>
    <w:rsid w:val="00177165"/>
    <w:rsid w:val="00177FA5"/>
    <w:rsid w:val="00183189"/>
    <w:rsid w:val="001835D5"/>
    <w:rsid w:val="00187383"/>
    <w:rsid w:val="00190953"/>
    <w:rsid w:val="001958C0"/>
    <w:rsid w:val="00195E6C"/>
    <w:rsid w:val="001967C2"/>
    <w:rsid w:val="00196C25"/>
    <w:rsid w:val="0019707D"/>
    <w:rsid w:val="00197E87"/>
    <w:rsid w:val="001A5565"/>
    <w:rsid w:val="001A58C7"/>
    <w:rsid w:val="001A6497"/>
    <w:rsid w:val="001A7B86"/>
    <w:rsid w:val="001A7BCF"/>
    <w:rsid w:val="001B2970"/>
    <w:rsid w:val="001B32D8"/>
    <w:rsid w:val="001B5914"/>
    <w:rsid w:val="001C160E"/>
    <w:rsid w:val="001C22AE"/>
    <w:rsid w:val="001C67BF"/>
    <w:rsid w:val="001D1AD3"/>
    <w:rsid w:val="001D3C60"/>
    <w:rsid w:val="001D4996"/>
    <w:rsid w:val="001D5CA8"/>
    <w:rsid w:val="001D6641"/>
    <w:rsid w:val="001E0CA5"/>
    <w:rsid w:val="001E3770"/>
    <w:rsid w:val="001E3A82"/>
    <w:rsid w:val="001E4310"/>
    <w:rsid w:val="001F04D0"/>
    <w:rsid w:val="001F4327"/>
    <w:rsid w:val="001F53BA"/>
    <w:rsid w:val="001F6741"/>
    <w:rsid w:val="001F7B38"/>
    <w:rsid w:val="00200EF7"/>
    <w:rsid w:val="00201945"/>
    <w:rsid w:val="00210822"/>
    <w:rsid w:val="00210A42"/>
    <w:rsid w:val="00210F59"/>
    <w:rsid w:val="00212079"/>
    <w:rsid w:val="00212C08"/>
    <w:rsid w:val="00221D44"/>
    <w:rsid w:val="0022292D"/>
    <w:rsid w:val="0022542D"/>
    <w:rsid w:val="00226379"/>
    <w:rsid w:val="002270B0"/>
    <w:rsid w:val="0023251F"/>
    <w:rsid w:val="00232B4E"/>
    <w:rsid w:val="0023326C"/>
    <w:rsid w:val="00236189"/>
    <w:rsid w:val="002400D6"/>
    <w:rsid w:val="00246D47"/>
    <w:rsid w:val="0024723D"/>
    <w:rsid w:val="002507C5"/>
    <w:rsid w:val="0025401E"/>
    <w:rsid w:val="002540A0"/>
    <w:rsid w:val="0026057B"/>
    <w:rsid w:val="00261193"/>
    <w:rsid w:val="002612E3"/>
    <w:rsid w:val="00261CA7"/>
    <w:rsid w:val="00261DAB"/>
    <w:rsid w:val="002634A6"/>
    <w:rsid w:val="0026494E"/>
    <w:rsid w:val="00264DA7"/>
    <w:rsid w:val="0027028C"/>
    <w:rsid w:val="00270CDF"/>
    <w:rsid w:val="0027351E"/>
    <w:rsid w:val="002739B3"/>
    <w:rsid w:val="002760B2"/>
    <w:rsid w:val="00276E3E"/>
    <w:rsid w:val="00277571"/>
    <w:rsid w:val="00284ECC"/>
    <w:rsid w:val="00290B4C"/>
    <w:rsid w:val="002A0D3F"/>
    <w:rsid w:val="002A320E"/>
    <w:rsid w:val="002A4A5B"/>
    <w:rsid w:val="002B0AB5"/>
    <w:rsid w:val="002B21F6"/>
    <w:rsid w:val="002B3E07"/>
    <w:rsid w:val="002B58BC"/>
    <w:rsid w:val="002B7581"/>
    <w:rsid w:val="002C0E41"/>
    <w:rsid w:val="002C0FF6"/>
    <w:rsid w:val="002C1B2A"/>
    <w:rsid w:val="002C26CA"/>
    <w:rsid w:val="002C6F77"/>
    <w:rsid w:val="002C70F9"/>
    <w:rsid w:val="002C71C4"/>
    <w:rsid w:val="002C73AA"/>
    <w:rsid w:val="002D0083"/>
    <w:rsid w:val="002D2EB1"/>
    <w:rsid w:val="002D74A4"/>
    <w:rsid w:val="002E068E"/>
    <w:rsid w:val="002E5C0E"/>
    <w:rsid w:val="002E6036"/>
    <w:rsid w:val="002E6BF7"/>
    <w:rsid w:val="002F292F"/>
    <w:rsid w:val="002F2C58"/>
    <w:rsid w:val="002F6266"/>
    <w:rsid w:val="00302330"/>
    <w:rsid w:val="00303667"/>
    <w:rsid w:val="00303DC5"/>
    <w:rsid w:val="003052D2"/>
    <w:rsid w:val="0031046D"/>
    <w:rsid w:val="00313B98"/>
    <w:rsid w:val="003146D3"/>
    <w:rsid w:val="00315F25"/>
    <w:rsid w:val="00321016"/>
    <w:rsid w:val="00321502"/>
    <w:rsid w:val="00321D6C"/>
    <w:rsid w:val="00323C12"/>
    <w:rsid w:val="0032412A"/>
    <w:rsid w:val="00324F66"/>
    <w:rsid w:val="0033063D"/>
    <w:rsid w:val="00331233"/>
    <w:rsid w:val="0033326B"/>
    <w:rsid w:val="00333C33"/>
    <w:rsid w:val="003345BD"/>
    <w:rsid w:val="00335000"/>
    <w:rsid w:val="00346E95"/>
    <w:rsid w:val="00351B5B"/>
    <w:rsid w:val="0035259E"/>
    <w:rsid w:val="00352948"/>
    <w:rsid w:val="00353375"/>
    <w:rsid w:val="00353BA9"/>
    <w:rsid w:val="00354C9E"/>
    <w:rsid w:val="00354D33"/>
    <w:rsid w:val="00356636"/>
    <w:rsid w:val="003572EE"/>
    <w:rsid w:val="00357E89"/>
    <w:rsid w:val="003600CF"/>
    <w:rsid w:val="0036307B"/>
    <w:rsid w:val="00365B76"/>
    <w:rsid w:val="00366863"/>
    <w:rsid w:val="00366F38"/>
    <w:rsid w:val="00367262"/>
    <w:rsid w:val="00370560"/>
    <w:rsid w:val="00371FF9"/>
    <w:rsid w:val="00372CBC"/>
    <w:rsid w:val="00372F0C"/>
    <w:rsid w:val="00373C0D"/>
    <w:rsid w:val="00374CBC"/>
    <w:rsid w:val="00374D41"/>
    <w:rsid w:val="00375EF3"/>
    <w:rsid w:val="003811D5"/>
    <w:rsid w:val="00387615"/>
    <w:rsid w:val="003906C4"/>
    <w:rsid w:val="0039527E"/>
    <w:rsid w:val="00397095"/>
    <w:rsid w:val="003A0CA5"/>
    <w:rsid w:val="003A0D36"/>
    <w:rsid w:val="003A15B7"/>
    <w:rsid w:val="003A17B6"/>
    <w:rsid w:val="003A17FB"/>
    <w:rsid w:val="003A3710"/>
    <w:rsid w:val="003A70CD"/>
    <w:rsid w:val="003A727A"/>
    <w:rsid w:val="003B0FE9"/>
    <w:rsid w:val="003B14E1"/>
    <w:rsid w:val="003B21FB"/>
    <w:rsid w:val="003B31B4"/>
    <w:rsid w:val="003B5B00"/>
    <w:rsid w:val="003B716F"/>
    <w:rsid w:val="003B76F3"/>
    <w:rsid w:val="003C07FE"/>
    <w:rsid w:val="003C20E1"/>
    <w:rsid w:val="003C2784"/>
    <w:rsid w:val="003C2A67"/>
    <w:rsid w:val="003C2CD1"/>
    <w:rsid w:val="003C5601"/>
    <w:rsid w:val="003C77A2"/>
    <w:rsid w:val="003C796D"/>
    <w:rsid w:val="003D2928"/>
    <w:rsid w:val="003D36B3"/>
    <w:rsid w:val="003D36F8"/>
    <w:rsid w:val="003D41EC"/>
    <w:rsid w:val="003D4426"/>
    <w:rsid w:val="003D7292"/>
    <w:rsid w:val="003D7EEC"/>
    <w:rsid w:val="003E29D2"/>
    <w:rsid w:val="003E2C57"/>
    <w:rsid w:val="003E34FA"/>
    <w:rsid w:val="003F0A24"/>
    <w:rsid w:val="003F1473"/>
    <w:rsid w:val="003F32CA"/>
    <w:rsid w:val="003F34D6"/>
    <w:rsid w:val="003F38B9"/>
    <w:rsid w:val="003F5F47"/>
    <w:rsid w:val="00400612"/>
    <w:rsid w:val="00406508"/>
    <w:rsid w:val="00406CFE"/>
    <w:rsid w:val="00407FC1"/>
    <w:rsid w:val="00410178"/>
    <w:rsid w:val="00410C69"/>
    <w:rsid w:val="00415425"/>
    <w:rsid w:val="004163BA"/>
    <w:rsid w:val="004173D6"/>
    <w:rsid w:val="00420373"/>
    <w:rsid w:val="00420A1B"/>
    <w:rsid w:val="00423D4F"/>
    <w:rsid w:val="004242EF"/>
    <w:rsid w:val="004278AD"/>
    <w:rsid w:val="0043069F"/>
    <w:rsid w:val="00431DA1"/>
    <w:rsid w:val="00432245"/>
    <w:rsid w:val="0043348B"/>
    <w:rsid w:val="0043651F"/>
    <w:rsid w:val="00442203"/>
    <w:rsid w:val="004427D6"/>
    <w:rsid w:val="00443ABD"/>
    <w:rsid w:val="004445E2"/>
    <w:rsid w:val="00444A12"/>
    <w:rsid w:val="00445420"/>
    <w:rsid w:val="004462C5"/>
    <w:rsid w:val="0044698E"/>
    <w:rsid w:val="00447AE7"/>
    <w:rsid w:val="00452565"/>
    <w:rsid w:val="004555FC"/>
    <w:rsid w:val="0046020F"/>
    <w:rsid w:val="00460880"/>
    <w:rsid w:val="004678DE"/>
    <w:rsid w:val="0047122E"/>
    <w:rsid w:val="004715BF"/>
    <w:rsid w:val="00472B8E"/>
    <w:rsid w:val="00474B4C"/>
    <w:rsid w:val="0047566F"/>
    <w:rsid w:val="00475987"/>
    <w:rsid w:val="004763A2"/>
    <w:rsid w:val="00476534"/>
    <w:rsid w:val="00476A32"/>
    <w:rsid w:val="00482652"/>
    <w:rsid w:val="004859BA"/>
    <w:rsid w:val="0048620E"/>
    <w:rsid w:val="004877E6"/>
    <w:rsid w:val="004906CB"/>
    <w:rsid w:val="00492810"/>
    <w:rsid w:val="00493585"/>
    <w:rsid w:val="004953C2"/>
    <w:rsid w:val="004961A7"/>
    <w:rsid w:val="00496695"/>
    <w:rsid w:val="00497ED2"/>
    <w:rsid w:val="004A13AF"/>
    <w:rsid w:val="004A2CBD"/>
    <w:rsid w:val="004A4562"/>
    <w:rsid w:val="004A4FAA"/>
    <w:rsid w:val="004A5251"/>
    <w:rsid w:val="004A6701"/>
    <w:rsid w:val="004A7A5B"/>
    <w:rsid w:val="004B28D9"/>
    <w:rsid w:val="004B43E7"/>
    <w:rsid w:val="004B4803"/>
    <w:rsid w:val="004B4DA7"/>
    <w:rsid w:val="004B6DC1"/>
    <w:rsid w:val="004B770E"/>
    <w:rsid w:val="004C2769"/>
    <w:rsid w:val="004C2796"/>
    <w:rsid w:val="004C3377"/>
    <w:rsid w:val="004C3EE5"/>
    <w:rsid w:val="004D0505"/>
    <w:rsid w:val="004D0DBF"/>
    <w:rsid w:val="004D7C63"/>
    <w:rsid w:val="004E005E"/>
    <w:rsid w:val="004E1607"/>
    <w:rsid w:val="004E297D"/>
    <w:rsid w:val="004E7A09"/>
    <w:rsid w:val="004E7D06"/>
    <w:rsid w:val="004F0DA1"/>
    <w:rsid w:val="004F200A"/>
    <w:rsid w:val="004F3499"/>
    <w:rsid w:val="004F4065"/>
    <w:rsid w:val="004F6D22"/>
    <w:rsid w:val="0050127C"/>
    <w:rsid w:val="00501595"/>
    <w:rsid w:val="005068A6"/>
    <w:rsid w:val="00507282"/>
    <w:rsid w:val="00507972"/>
    <w:rsid w:val="005109D6"/>
    <w:rsid w:val="0051592D"/>
    <w:rsid w:val="005169D3"/>
    <w:rsid w:val="005170D5"/>
    <w:rsid w:val="00520E1D"/>
    <w:rsid w:val="00524496"/>
    <w:rsid w:val="005258B2"/>
    <w:rsid w:val="00530607"/>
    <w:rsid w:val="005309E9"/>
    <w:rsid w:val="005313E7"/>
    <w:rsid w:val="005326A4"/>
    <w:rsid w:val="00532BBF"/>
    <w:rsid w:val="0053329C"/>
    <w:rsid w:val="005358E9"/>
    <w:rsid w:val="00542461"/>
    <w:rsid w:val="00543DD2"/>
    <w:rsid w:val="00553308"/>
    <w:rsid w:val="005557D2"/>
    <w:rsid w:val="00556D1A"/>
    <w:rsid w:val="00561127"/>
    <w:rsid w:val="00561762"/>
    <w:rsid w:val="00561C1A"/>
    <w:rsid w:val="00563575"/>
    <w:rsid w:val="005667D5"/>
    <w:rsid w:val="0056692F"/>
    <w:rsid w:val="00567046"/>
    <w:rsid w:val="00570212"/>
    <w:rsid w:val="005704A4"/>
    <w:rsid w:val="0057528A"/>
    <w:rsid w:val="0057670C"/>
    <w:rsid w:val="00580D0E"/>
    <w:rsid w:val="00585825"/>
    <w:rsid w:val="00590ED8"/>
    <w:rsid w:val="00591C67"/>
    <w:rsid w:val="00591F8B"/>
    <w:rsid w:val="0059296F"/>
    <w:rsid w:val="00592DC3"/>
    <w:rsid w:val="00593874"/>
    <w:rsid w:val="00594F6A"/>
    <w:rsid w:val="00597F0C"/>
    <w:rsid w:val="005A05CD"/>
    <w:rsid w:val="005A19E8"/>
    <w:rsid w:val="005A1FD4"/>
    <w:rsid w:val="005A3AB0"/>
    <w:rsid w:val="005A6D04"/>
    <w:rsid w:val="005A79EA"/>
    <w:rsid w:val="005B29FA"/>
    <w:rsid w:val="005B3146"/>
    <w:rsid w:val="005B4CC4"/>
    <w:rsid w:val="005B5EDC"/>
    <w:rsid w:val="005B77D9"/>
    <w:rsid w:val="005B7972"/>
    <w:rsid w:val="005C1AE8"/>
    <w:rsid w:val="005C6118"/>
    <w:rsid w:val="005C7B98"/>
    <w:rsid w:val="005D5C4D"/>
    <w:rsid w:val="005D600F"/>
    <w:rsid w:val="005D6369"/>
    <w:rsid w:val="005D757B"/>
    <w:rsid w:val="005E0B7B"/>
    <w:rsid w:val="005E5FC4"/>
    <w:rsid w:val="005E5FD4"/>
    <w:rsid w:val="005E6D22"/>
    <w:rsid w:val="005F08FA"/>
    <w:rsid w:val="005F2986"/>
    <w:rsid w:val="005F2FEA"/>
    <w:rsid w:val="005F3E38"/>
    <w:rsid w:val="005F6B4A"/>
    <w:rsid w:val="005F7DB5"/>
    <w:rsid w:val="00601BAC"/>
    <w:rsid w:val="00602A1F"/>
    <w:rsid w:val="00603200"/>
    <w:rsid w:val="00605A83"/>
    <w:rsid w:val="0061065E"/>
    <w:rsid w:val="00622C51"/>
    <w:rsid w:val="00622ED9"/>
    <w:rsid w:val="006239BA"/>
    <w:rsid w:val="006246AB"/>
    <w:rsid w:val="00630605"/>
    <w:rsid w:val="00631C48"/>
    <w:rsid w:val="00632CF6"/>
    <w:rsid w:val="00634275"/>
    <w:rsid w:val="00635902"/>
    <w:rsid w:val="00637CC9"/>
    <w:rsid w:val="00645307"/>
    <w:rsid w:val="00646A7E"/>
    <w:rsid w:val="00652651"/>
    <w:rsid w:val="00654023"/>
    <w:rsid w:val="00654B90"/>
    <w:rsid w:val="00655BE0"/>
    <w:rsid w:val="00656A10"/>
    <w:rsid w:val="00656FA5"/>
    <w:rsid w:val="0065779C"/>
    <w:rsid w:val="00660166"/>
    <w:rsid w:val="00662D2F"/>
    <w:rsid w:val="00662D74"/>
    <w:rsid w:val="00663B96"/>
    <w:rsid w:val="00664FD4"/>
    <w:rsid w:val="00665709"/>
    <w:rsid w:val="00666E92"/>
    <w:rsid w:val="00670B83"/>
    <w:rsid w:val="00672B16"/>
    <w:rsid w:val="006739E5"/>
    <w:rsid w:val="00673CC4"/>
    <w:rsid w:val="00674EEA"/>
    <w:rsid w:val="00674EF1"/>
    <w:rsid w:val="00677982"/>
    <w:rsid w:val="006820AB"/>
    <w:rsid w:val="00683420"/>
    <w:rsid w:val="00683919"/>
    <w:rsid w:val="00686062"/>
    <w:rsid w:val="00690638"/>
    <w:rsid w:val="00692399"/>
    <w:rsid w:val="00694111"/>
    <w:rsid w:val="006A4256"/>
    <w:rsid w:val="006A47D2"/>
    <w:rsid w:val="006A53F5"/>
    <w:rsid w:val="006A6C43"/>
    <w:rsid w:val="006B00C4"/>
    <w:rsid w:val="006B1CCC"/>
    <w:rsid w:val="006B1FCB"/>
    <w:rsid w:val="006B24B3"/>
    <w:rsid w:val="006B30AD"/>
    <w:rsid w:val="006B3302"/>
    <w:rsid w:val="006B4F2F"/>
    <w:rsid w:val="006B5ED7"/>
    <w:rsid w:val="006B69E6"/>
    <w:rsid w:val="006B725B"/>
    <w:rsid w:val="006C07EF"/>
    <w:rsid w:val="006C0E7F"/>
    <w:rsid w:val="006C2F71"/>
    <w:rsid w:val="006C34B2"/>
    <w:rsid w:val="006C582B"/>
    <w:rsid w:val="006C60CA"/>
    <w:rsid w:val="006C6FDB"/>
    <w:rsid w:val="006C72EA"/>
    <w:rsid w:val="006C7E48"/>
    <w:rsid w:val="006D057B"/>
    <w:rsid w:val="006D138A"/>
    <w:rsid w:val="006D1D2C"/>
    <w:rsid w:val="006D1E9C"/>
    <w:rsid w:val="006D6961"/>
    <w:rsid w:val="006E0656"/>
    <w:rsid w:val="006E1D30"/>
    <w:rsid w:val="006E4C47"/>
    <w:rsid w:val="006E53DC"/>
    <w:rsid w:val="006E5ED1"/>
    <w:rsid w:val="006E752C"/>
    <w:rsid w:val="006F0C4D"/>
    <w:rsid w:val="006F29E2"/>
    <w:rsid w:val="006F7F55"/>
    <w:rsid w:val="00700AD0"/>
    <w:rsid w:val="00701A28"/>
    <w:rsid w:val="00702275"/>
    <w:rsid w:val="00702FF9"/>
    <w:rsid w:val="00704319"/>
    <w:rsid w:val="00705E6E"/>
    <w:rsid w:val="007108A1"/>
    <w:rsid w:val="00711621"/>
    <w:rsid w:val="00711AED"/>
    <w:rsid w:val="007125BA"/>
    <w:rsid w:val="00714103"/>
    <w:rsid w:val="00717A21"/>
    <w:rsid w:val="00720809"/>
    <w:rsid w:val="00720B23"/>
    <w:rsid w:val="0072385C"/>
    <w:rsid w:val="00723A92"/>
    <w:rsid w:val="00723C24"/>
    <w:rsid w:val="00725FE6"/>
    <w:rsid w:val="00727BA2"/>
    <w:rsid w:val="00730265"/>
    <w:rsid w:val="00731C7D"/>
    <w:rsid w:val="00731D2D"/>
    <w:rsid w:val="0073720E"/>
    <w:rsid w:val="00740ACA"/>
    <w:rsid w:val="007417FB"/>
    <w:rsid w:val="00742CAE"/>
    <w:rsid w:val="00742F95"/>
    <w:rsid w:val="00743FBE"/>
    <w:rsid w:val="007448F0"/>
    <w:rsid w:val="007449E5"/>
    <w:rsid w:val="00745538"/>
    <w:rsid w:val="00745F75"/>
    <w:rsid w:val="00746118"/>
    <w:rsid w:val="00746A45"/>
    <w:rsid w:val="007475F0"/>
    <w:rsid w:val="0076163F"/>
    <w:rsid w:val="00762965"/>
    <w:rsid w:val="00763546"/>
    <w:rsid w:val="00764A15"/>
    <w:rsid w:val="00764E4F"/>
    <w:rsid w:val="00766C20"/>
    <w:rsid w:val="00767B40"/>
    <w:rsid w:val="00772682"/>
    <w:rsid w:val="00773451"/>
    <w:rsid w:val="00773722"/>
    <w:rsid w:val="00773AE4"/>
    <w:rsid w:val="00775AE4"/>
    <w:rsid w:val="00775B07"/>
    <w:rsid w:val="00776BCE"/>
    <w:rsid w:val="00782AB3"/>
    <w:rsid w:val="00782AF3"/>
    <w:rsid w:val="0078624B"/>
    <w:rsid w:val="00786381"/>
    <w:rsid w:val="00787A47"/>
    <w:rsid w:val="00787ED3"/>
    <w:rsid w:val="007916EB"/>
    <w:rsid w:val="00791A29"/>
    <w:rsid w:val="00791FD5"/>
    <w:rsid w:val="00794220"/>
    <w:rsid w:val="00796860"/>
    <w:rsid w:val="00797711"/>
    <w:rsid w:val="00797FAF"/>
    <w:rsid w:val="007A17CE"/>
    <w:rsid w:val="007A2557"/>
    <w:rsid w:val="007A3B45"/>
    <w:rsid w:val="007B0685"/>
    <w:rsid w:val="007B4B7A"/>
    <w:rsid w:val="007B56A3"/>
    <w:rsid w:val="007B7A0F"/>
    <w:rsid w:val="007C02CF"/>
    <w:rsid w:val="007C23A9"/>
    <w:rsid w:val="007C300C"/>
    <w:rsid w:val="007C3C2A"/>
    <w:rsid w:val="007C526E"/>
    <w:rsid w:val="007C5771"/>
    <w:rsid w:val="007C57F0"/>
    <w:rsid w:val="007C697D"/>
    <w:rsid w:val="007D0646"/>
    <w:rsid w:val="007D1180"/>
    <w:rsid w:val="007D28B3"/>
    <w:rsid w:val="007D34E8"/>
    <w:rsid w:val="007D4243"/>
    <w:rsid w:val="007D62F8"/>
    <w:rsid w:val="007D6901"/>
    <w:rsid w:val="007E0F19"/>
    <w:rsid w:val="007E51F3"/>
    <w:rsid w:val="007E703A"/>
    <w:rsid w:val="007E7310"/>
    <w:rsid w:val="007F2310"/>
    <w:rsid w:val="007F2925"/>
    <w:rsid w:val="007F6020"/>
    <w:rsid w:val="007F62A5"/>
    <w:rsid w:val="007F709C"/>
    <w:rsid w:val="00801ECA"/>
    <w:rsid w:val="00803318"/>
    <w:rsid w:val="0080725F"/>
    <w:rsid w:val="008076A8"/>
    <w:rsid w:val="00810929"/>
    <w:rsid w:val="008155FD"/>
    <w:rsid w:val="008200B2"/>
    <w:rsid w:val="00821EF5"/>
    <w:rsid w:val="00822427"/>
    <w:rsid w:val="008228AF"/>
    <w:rsid w:val="008235C1"/>
    <w:rsid w:val="00823989"/>
    <w:rsid w:val="00824440"/>
    <w:rsid w:val="0082554E"/>
    <w:rsid w:val="0082587F"/>
    <w:rsid w:val="008270FD"/>
    <w:rsid w:val="00830516"/>
    <w:rsid w:val="00830BE3"/>
    <w:rsid w:val="0083271F"/>
    <w:rsid w:val="0083296F"/>
    <w:rsid w:val="008329FD"/>
    <w:rsid w:val="00832D38"/>
    <w:rsid w:val="00832DD2"/>
    <w:rsid w:val="00833119"/>
    <w:rsid w:val="008352FA"/>
    <w:rsid w:val="00835DFD"/>
    <w:rsid w:val="00835F26"/>
    <w:rsid w:val="00837DB8"/>
    <w:rsid w:val="00840521"/>
    <w:rsid w:val="00844E7D"/>
    <w:rsid w:val="008463B8"/>
    <w:rsid w:val="008536B8"/>
    <w:rsid w:val="00853B7F"/>
    <w:rsid w:val="00856B83"/>
    <w:rsid w:val="00857EEA"/>
    <w:rsid w:val="00864947"/>
    <w:rsid w:val="00864A33"/>
    <w:rsid w:val="00871494"/>
    <w:rsid w:val="00877F8F"/>
    <w:rsid w:val="00881A3A"/>
    <w:rsid w:val="00884E8D"/>
    <w:rsid w:val="0088502C"/>
    <w:rsid w:val="0089025E"/>
    <w:rsid w:val="008905EC"/>
    <w:rsid w:val="008908A4"/>
    <w:rsid w:val="00891CF7"/>
    <w:rsid w:val="00892B3D"/>
    <w:rsid w:val="00892D1A"/>
    <w:rsid w:val="00895060"/>
    <w:rsid w:val="00895E3E"/>
    <w:rsid w:val="0089678E"/>
    <w:rsid w:val="00896A15"/>
    <w:rsid w:val="00897674"/>
    <w:rsid w:val="008A2386"/>
    <w:rsid w:val="008A399C"/>
    <w:rsid w:val="008A452E"/>
    <w:rsid w:val="008A457C"/>
    <w:rsid w:val="008A509A"/>
    <w:rsid w:val="008A63E8"/>
    <w:rsid w:val="008B0F54"/>
    <w:rsid w:val="008B2E62"/>
    <w:rsid w:val="008B3E81"/>
    <w:rsid w:val="008B486D"/>
    <w:rsid w:val="008B7F67"/>
    <w:rsid w:val="008C1F57"/>
    <w:rsid w:val="008C3D3B"/>
    <w:rsid w:val="008C5933"/>
    <w:rsid w:val="008C5ED8"/>
    <w:rsid w:val="008C6627"/>
    <w:rsid w:val="008C71F4"/>
    <w:rsid w:val="008D00D0"/>
    <w:rsid w:val="008D1E52"/>
    <w:rsid w:val="008D4D75"/>
    <w:rsid w:val="008D797F"/>
    <w:rsid w:val="008E09E8"/>
    <w:rsid w:val="008E1950"/>
    <w:rsid w:val="008E2695"/>
    <w:rsid w:val="008E3A5D"/>
    <w:rsid w:val="008E41C5"/>
    <w:rsid w:val="008E5550"/>
    <w:rsid w:val="008E75D3"/>
    <w:rsid w:val="008F3329"/>
    <w:rsid w:val="008F5B6E"/>
    <w:rsid w:val="008F5FAB"/>
    <w:rsid w:val="008F64F1"/>
    <w:rsid w:val="008F6576"/>
    <w:rsid w:val="00900950"/>
    <w:rsid w:val="009010F8"/>
    <w:rsid w:val="00905026"/>
    <w:rsid w:val="0090631D"/>
    <w:rsid w:val="009065CF"/>
    <w:rsid w:val="009141A9"/>
    <w:rsid w:val="0091441A"/>
    <w:rsid w:val="00916239"/>
    <w:rsid w:val="00916CA0"/>
    <w:rsid w:val="00916DAD"/>
    <w:rsid w:val="00917404"/>
    <w:rsid w:val="00920620"/>
    <w:rsid w:val="00920E1B"/>
    <w:rsid w:val="009212B6"/>
    <w:rsid w:val="0092140A"/>
    <w:rsid w:val="00922AF2"/>
    <w:rsid w:val="009238E1"/>
    <w:rsid w:val="00924603"/>
    <w:rsid w:val="00924612"/>
    <w:rsid w:val="009255A0"/>
    <w:rsid w:val="00925B6A"/>
    <w:rsid w:val="00930861"/>
    <w:rsid w:val="00935134"/>
    <w:rsid w:val="0093656F"/>
    <w:rsid w:val="0093763F"/>
    <w:rsid w:val="009415B3"/>
    <w:rsid w:val="0094418D"/>
    <w:rsid w:val="009445AD"/>
    <w:rsid w:val="00944DCE"/>
    <w:rsid w:val="00946D2E"/>
    <w:rsid w:val="00946D31"/>
    <w:rsid w:val="009478E1"/>
    <w:rsid w:val="00947A78"/>
    <w:rsid w:val="00947B53"/>
    <w:rsid w:val="009501C3"/>
    <w:rsid w:val="009515EA"/>
    <w:rsid w:val="00952461"/>
    <w:rsid w:val="00954B2C"/>
    <w:rsid w:val="00955294"/>
    <w:rsid w:val="00957B70"/>
    <w:rsid w:val="00957CF6"/>
    <w:rsid w:val="00961D8A"/>
    <w:rsid w:val="00962EDC"/>
    <w:rsid w:val="009640DB"/>
    <w:rsid w:val="0096611E"/>
    <w:rsid w:val="00966983"/>
    <w:rsid w:val="00967A69"/>
    <w:rsid w:val="00970676"/>
    <w:rsid w:val="009754FC"/>
    <w:rsid w:val="00976C8B"/>
    <w:rsid w:val="00977894"/>
    <w:rsid w:val="00980B48"/>
    <w:rsid w:val="00982778"/>
    <w:rsid w:val="00983034"/>
    <w:rsid w:val="0099525F"/>
    <w:rsid w:val="00996EBB"/>
    <w:rsid w:val="009A0657"/>
    <w:rsid w:val="009A0D83"/>
    <w:rsid w:val="009A1540"/>
    <w:rsid w:val="009A2E70"/>
    <w:rsid w:val="009A4106"/>
    <w:rsid w:val="009A6AAE"/>
    <w:rsid w:val="009B334D"/>
    <w:rsid w:val="009B4250"/>
    <w:rsid w:val="009B4685"/>
    <w:rsid w:val="009B4BB5"/>
    <w:rsid w:val="009C1688"/>
    <w:rsid w:val="009C33EC"/>
    <w:rsid w:val="009C3C6C"/>
    <w:rsid w:val="009C40D0"/>
    <w:rsid w:val="009C7742"/>
    <w:rsid w:val="009D28D7"/>
    <w:rsid w:val="009D42B9"/>
    <w:rsid w:val="009D5E18"/>
    <w:rsid w:val="009D6DAE"/>
    <w:rsid w:val="009E038D"/>
    <w:rsid w:val="009E0898"/>
    <w:rsid w:val="009E1E4E"/>
    <w:rsid w:val="009E3FBD"/>
    <w:rsid w:val="009E66DD"/>
    <w:rsid w:val="009E6C14"/>
    <w:rsid w:val="009F0957"/>
    <w:rsid w:val="009F3762"/>
    <w:rsid w:val="009F459E"/>
    <w:rsid w:val="009F4ECD"/>
    <w:rsid w:val="00A05666"/>
    <w:rsid w:val="00A076EA"/>
    <w:rsid w:val="00A10DA1"/>
    <w:rsid w:val="00A136A0"/>
    <w:rsid w:val="00A13D91"/>
    <w:rsid w:val="00A144BC"/>
    <w:rsid w:val="00A14E7D"/>
    <w:rsid w:val="00A15502"/>
    <w:rsid w:val="00A20C05"/>
    <w:rsid w:val="00A21794"/>
    <w:rsid w:val="00A26291"/>
    <w:rsid w:val="00A304D0"/>
    <w:rsid w:val="00A3095B"/>
    <w:rsid w:val="00A30F93"/>
    <w:rsid w:val="00A318A3"/>
    <w:rsid w:val="00A31E27"/>
    <w:rsid w:val="00A31E7A"/>
    <w:rsid w:val="00A339C5"/>
    <w:rsid w:val="00A34CFB"/>
    <w:rsid w:val="00A356E0"/>
    <w:rsid w:val="00A374DB"/>
    <w:rsid w:val="00A4218F"/>
    <w:rsid w:val="00A44853"/>
    <w:rsid w:val="00A459FD"/>
    <w:rsid w:val="00A502F2"/>
    <w:rsid w:val="00A532EA"/>
    <w:rsid w:val="00A54F76"/>
    <w:rsid w:val="00A562F2"/>
    <w:rsid w:val="00A56E11"/>
    <w:rsid w:val="00A57C7E"/>
    <w:rsid w:val="00A6112A"/>
    <w:rsid w:val="00A61D5F"/>
    <w:rsid w:val="00A623DE"/>
    <w:rsid w:val="00A72950"/>
    <w:rsid w:val="00A74B8A"/>
    <w:rsid w:val="00A74C9E"/>
    <w:rsid w:val="00A777FD"/>
    <w:rsid w:val="00A801B1"/>
    <w:rsid w:val="00A81736"/>
    <w:rsid w:val="00A83391"/>
    <w:rsid w:val="00A83A38"/>
    <w:rsid w:val="00A84AF9"/>
    <w:rsid w:val="00A85DD6"/>
    <w:rsid w:val="00A8693D"/>
    <w:rsid w:val="00A87A79"/>
    <w:rsid w:val="00A907A6"/>
    <w:rsid w:val="00A91173"/>
    <w:rsid w:val="00A9124C"/>
    <w:rsid w:val="00A97640"/>
    <w:rsid w:val="00A97C69"/>
    <w:rsid w:val="00A97D9E"/>
    <w:rsid w:val="00A97F36"/>
    <w:rsid w:val="00A97F50"/>
    <w:rsid w:val="00AA0BAD"/>
    <w:rsid w:val="00AA1788"/>
    <w:rsid w:val="00AA2523"/>
    <w:rsid w:val="00AA5DB6"/>
    <w:rsid w:val="00AB1056"/>
    <w:rsid w:val="00AB1514"/>
    <w:rsid w:val="00AB343B"/>
    <w:rsid w:val="00AB6814"/>
    <w:rsid w:val="00AB6D55"/>
    <w:rsid w:val="00AB7401"/>
    <w:rsid w:val="00AC07F9"/>
    <w:rsid w:val="00AC2F7B"/>
    <w:rsid w:val="00AC5063"/>
    <w:rsid w:val="00AC5C7E"/>
    <w:rsid w:val="00AD18DA"/>
    <w:rsid w:val="00AD2EB6"/>
    <w:rsid w:val="00AD420A"/>
    <w:rsid w:val="00AD4D2E"/>
    <w:rsid w:val="00AD650D"/>
    <w:rsid w:val="00AD6D56"/>
    <w:rsid w:val="00AE066A"/>
    <w:rsid w:val="00AE29F4"/>
    <w:rsid w:val="00AE3594"/>
    <w:rsid w:val="00AE4503"/>
    <w:rsid w:val="00AE5FB3"/>
    <w:rsid w:val="00AE6E41"/>
    <w:rsid w:val="00AE7106"/>
    <w:rsid w:val="00AE788D"/>
    <w:rsid w:val="00AF02C3"/>
    <w:rsid w:val="00AF038D"/>
    <w:rsid w:val="00AF0BB9"/>
    <w:rsid w:val="00AF3525"/>
    <w:rsid w:val="00AF556A"/>
    <w:rsid w:val="00AF5ED7"/>
    <w:rsid w:val="00AF6D5F"/>
    <w:rsid w:val="00B01C1F"/>
    <w:rsid w:val="00B055D0"/>
    <w:rsid w:val="00B1697B"/>
    <w:rsid w:val="00B2007F"/>
    <w:rsid w:val="00B2032A"/>
    <w:rsid w:val="00B22679"/>
    <w:rsid w:val="00B241A8"/>
    <w:rsid w:val="00B24B16"/>
    <w:rsid w:val="00B31AE3"/>
    <w:rsid w:val="00B31CA9"/>
    <w:rsid w:val="00B3650A"/>
    <w:rsid w:val="00B37E04"/>
    <w:rsid w:val="00B4789B"/>
    <w:rsid w:val="00B52B5D"/>
    <w:rsid w:val="00B55509"/>
    <w:rsid w:val="00B55CAB"/>
    <w:rsid w:val="00B560FC"/>
    <w:rsid w:val="00B56C5F"/>
    <w:rsid w:val="00B57F2F"/>
    <w:rsid w:val="00B62875"/>
    <w:rsid w:val="00B634A1"/>
    <w:rsid w:val="00B6466F"/>
    <w:rsid w:val="00B653D4"/>
    <w:rsid w:val="00B66937"/>
    <w:rsid w:val="00B66B51"/>
    <w:rsid w:val="00B7072D"/>
    <w:rsid w:val="00B73E77"/>
    <w:rsid w:val="00B77693"/>
    <w:rsid w:val="00B778F3"/>
    <w:rsid w:val="00B83F0E"/>
    <w:rsid w:val="00B84410"/>
    <w:rsid w:val="00B847D8"/>
    <w:rsid w:val="00B86B10"/>
    <w:rsid w:val="00B91A98"/>
    <w:rsid w:val="00B93911"/>
    <w:rsid w:val="00B974B9"/>
    <w:rsid w:val="00B979A2"/>
    <w:rsid w:val="00B97F36"/>
    <w:rsid w:val="00BA1CCE"/>
    <w:rsid w:val="00BA218F"/>
    <w:rsid w:val="00BA42FC"/>
    <w:rsid w:val="00BA5218"/>
    <w:rsid w:val="00BA62E2"/>
    <w:rsid w:val="00BA6762"/>
    <w:rsid w:val="00BB1B16"/>
    <w:rsid w:val="00BB427C"/>
    <w:rsid w:val="00BC0701"/>
    <w:rsid w:val="00BC17B8"/>
    <w:rsid w:val="00BC431B"/>
    <w:rsid w:val="00BC4E3D"/>
    <w:rsid w:val="00BC5963"/>
    <w:rsid w:val="00BD0D41"/>
    <w:rsid w:val="00BD33CF"/>
    <w:rsid w:val="00BD3550"/>
    <w:rsid w:val="00BD44FA"/>
    <w:rsid w:val="00BD6625"/>
    <w:rsid w:val="00BD677C"/>
    <w:rsid w:val="00BD6A2D"/>
    <w:rsid w:val="00BE0E55"/>
    <w:rsid w:val="00BE12F0"/>
    <w:rsid w:val="00BE158A"/>
    <w:rsid w:val="00BE1C05"/>
    <w:rsid w:val="00BE29BE"/>
    <w:rsid w:val="00BE4FFE"/>
    <w:rsid w:val="00BF0133"/>
    <w:rsid w:val="00BF4239"/>
    <w:rsid w:val="00BF4D2F"/>
    <w:rsid w:val="00BF7BD3"/>
    <w:rsid w:val="00C0140C"/>
    <w:rsid w:val="00C01A08"/>
    <w:rsid w:val="00C02255"/>
    <w:rsid w:val="00C0289A"/>
    <w:rsid w:val="00C04E9B"/>
    <w:rsid w:val="00C06470"/>
    <w:rsid w:val="00C0697E"/>
    <w:rsid w:val="00C07F2E"/>
    <w:rsid w:val="00C10B2C"/>
    <w:rsid w:val="00C1162B"/>
    <w:rsid w:val="00C13AA3"/>
    <w:rsid w:val="00C13DA4"/>
    <w:rsid w:val="00C215A5"/>
    <w:rsid w:val="00C22B5E"/>
    <w:rsid w:val="00C30223"/>
    <w:rsid w:val="00C31720"/>
    <w:rsid w:val="00C32B8F"/>
    <w:rsid w:val="00C32DEC"/>
    <w:rsid w:val="00C33C4F"/>
    <w:rsid w:val="00C40565"/>
    <w:rsid w:val="00C441DB"/>
    <w:rsid w:val="00C4699A"/>
    <w:rsid w:val="00C501A9"/>
    <w:rsid w:val="00C50A66"/>
    <w:rsid w:val="00C512F0"/>
    <w:rsid w:val="00C51529"/>
    <w:rsid w:val="00C51916"/>
    <w:rsid w:val="00C535AE"/>
    <w:rsid w:val="00C54D98"/>
    <w:rsid w:val="00C56753"/>
    <w:rsid w:val="00C618B5"/>
    <w:rsid w:val="00C61C28"/>
    <w:rsid w:val="00C62681"/>
    <w:rsid w:val="00C62E8B"/>
    <w:rsid w:val="00C63907"/>
    <w:rsid w:val="00C63AE8"/>
    <w:rsid w:val="00C642D4"/>
    <w:rsid w:val="00C6433C"/>
    <w:rsid w:val="00C6628F"/>
    <w:rsid w:val="00C6653E"/>
    <w:rsid w:val="00C6663E"/>
    <w:rsid w:val="00C6789D"/>
    <w:rsid w:val="00C72492"/>
    <w:rsid w:val="00C72B71"/>
    <w:rsid w:val="00C82A75"/>
    <w:rsid w:val="00C82E2F"/>
    <w:rsid w:val="00C830E4"/>
    <w:rsid w:val="00C8369B"/>
    <w:rsid w:val="00C83B31"/>
    <w:rsid w:val="00C83F5F"/>
    <w:rsid w:val="00C8463B"/>
    <w:rsid w:val="00C86E95"/>
    <w:rsid w:val="00C92057"/>
    <w:rsid w:val="00C923EB"/>
    <w:rsid w:val="00C948FE"/>
    <w:rsid w:val="00C96642"/>
    <w:rsid w:val="00C97026"/>
    <w:rsid w:val="00CA26DC"/>
    <w:rsid w:val="00CA3E8C"/>
    <w:rsid w:val="00CA47A4"/>
    <w:rsid w:val="00CA517C"/>
    <w:rsid w:val="00CA7819"/>
    <w:rsid w:val="00CB0A38"/>
    <w:rsid w:val="00CB13F9"/>
    <w:rsid w:val="00CB1B3D"/>
    <w:rsid w:val="00CB59AC"/>
    <w:rsid w:val="00CB6862"/>
    <w:rsid w:val="00CC0C04"/>
    <w:rsid w:val="00CC255B"/>
    <w:rsid w:val="00CC3269"/>
    <w:rsid w:val="00CC5C6C"/>
    <w:rsid w:val="00CC7580"/>
    <w:rsid w:val="00CD0CAF"/>
    <w:rsid w:val="00CD3F54"/>
    <w:rsid w:val="00CD4C04"/>
    <w:rsid w:val="00CE0A37"/>
    <w:rsid w:val="00CE1D68"/>
    <w:rsid w:val="00CE2272"/>
    <w:rsid w:val="00CF0563"/>
    <w:rsid w:val="00CF27B2"/>
    <w:rsid w:val="00CF3410"/>
    <w:rsid w:val="00CF4D98"/>
    <w:rsid w:val="00CF502C"/>
    <w:rsid w:val="00CF6627"/>
    <w:rsid w:val="00CF7474"/>
    <w:rsid w:val="00D01449"/>
    <w:rsid w:val="00D0285E"/>
    <w:rsid w:val="00D02A4C"/>
    <w:rsid w:val="00D044CD"/>
    <w:rsid w:val="00D049AA"/>
    <w:rsid w:val="00D05774"/>
    <w:rsid w:val="00D07530"/>
    <w:rsid w:val="00D07ECE"/>
    <w:rsid w:val="00D10985"/>
    <w:rsid w:val="00D125AD"/>
    <w:rsid w:val="00D1411A"/>
    <w:rsid w:val="00D14C24"/>
    <w:rsid w:val="00D15B6D"/>
    <w:rsid w:val="00D16860"/>
    <w:rsid w:val="00D16A9B"/>
    <w:rsid w:val="00D171DF"/>
    <w:rsid w:val="00D1790C"/>
    <w:rsid w:val="00D20700"/>
    <w:rsid w:val="00D20CBA"/>
    <w:rsid w:val="00D24898"/>
    <w:rsid w:val="00D24962"/>
    <w:rsid w:val="00D27A3D"/>
    <w:rsid w:val="00D32405"/>
    <w:rsid w:val="00D35F9D"/>
    <w:rsid w:val="00D36A65"/>
    <w:rsid w:val="00D40E18"/>
    <w:rsid w:val="00D411A9"/>
    <w:rsid w:val="00D41641"/>
    <w:rsid w:val="00D418B4"/>
    <w:rsid w:val="00D41F90"/>
    <w:rsid w:val="00D43BB7"/>
    <w:rsid w:val="00D43BB9"/>
    <w:rsid w:val="00D4507D"/>
    <w:rsid w:val="00D45F16"/>
    <w:rsid w:val="00D462CA"/>
    <w:rsid w:val="00D504F5"/>
    <w:rsid w:val="00D51833"/>
    <w:rsid w:val="00D5356C"/>
    <w:rsid w:val="00D579A0"/>
    <w:rsid w:val="00D57FAC"/>
    <w:rsid w:val="00D65748"/>
    <w:rsid w:val="00D661DB"/>
    <w:rsid w:val="00D67B6E"/>
    <w:rsid w:val="00D701D4"/>
    <w:rsid w:val="00D721AE"/>
    <w:rsid w:val="00D729A6"/>
    <w:rsid w:val="00D72DA3"/>
    <w:rsid w:val="00D73639"/>
    <w:rsid w:val="00D74B35"/>
    <w:rsid w:val="00D77417"/>
    <w:rsid w:val="00D77709"/>
    <w:rsid w:val="00D81656"/>
    <w:rsid w:val="00D81F98"/>
    <w:rsid w:val="00D82D88"/>
    <w:rsid w:val="00D8379E"/>
    <w:rsid w:val="00D83938"/>
    <w:rsid w:val="00D85869"/>
    <w:rsid w:val="00D919DA"/>
    <w:rsid w:val="00D9206C"/>
    <w:rsid w:val="00D9221E"/>
    <w:rsid w:val="00D924D3"/>
    <w:rsid w:val="00D9263A"/>
    <w:rsid w:val="00D941FB"/>
    <w:rsid w:val="00DA1514"/>
    <w:rsid w:val="00DA5F63"/>
    <w:rsid w:val="00DA6ED9"/>
    <w:rsid w:val="00DA7F45"/>
    <w:rsid w:val="00DB0AC3"/>
    <w:rsid w:val="00DB12CB"/>
    <w:rsid w:val="00DB2690"/>
    <w:rsid w:val="00DB4267"/>
    <w:rsid w:val="00DB5BF7"/>
    <w:rsid w:val="00DC009B"/>
    <w:rsid w:val="00DC1EBE"/>
    <w:rsid w:val="00DC207B"/>
    <w:rsid w:val="00DC24E6"/>
    <w:rsid w:val="00DC255A"/>
    <w:rsid w:val="00DC2DEC"/>
    <w:rsid w:val="00DC3E1D"/>
    <w:rsid w:val="00DC5B87"/>
    <w:rsid w:val="00DC628D"/>
    <w:rsid w:val="00DD3FD7"/>
    <w:rsid w:val="00DD4542"/>
    <w:rsid w:val="00DD58DC"/>
    <w:rsid w:val="00DD5F4D"/>
    <w:rsid w:val="00DD6872"/>
    <w:rsid w:val="00DD7C79"/>
    <w:rsid w:val="00DE06CF"/>
    <w:rsid w:val="00DE07CA"/>
    <w:rsid w:val="00DE29A3"/>
    <w:rsid w:val="00DE40DB"/>
    <w:rsid w:val="00DE519C"/>
    <w:rsid w:val="00DE66B3"/>
    <w:rsid w:val="00DE7D39"/>
    <w:rsid w:val="00DE7EAB"/>
    <w:rsid w:val="00DF130B"/>
    <w:rsid w:val="00DF4C72"/>
    <w:rsid w:val="00DF64F7"/>
    <w:rsid w:val="00DF7014"/>
    <w:rsid w:val="00E00D7A"/>
    <w:rsid w:val="00E053E2"/>
    <w:rsid w:val="00E07C7A"/>
    <w:rsid w:val="00E1557F"/>
    <w:rsid w:val="00E16BA7"/>
    <w:rsid w:val="00E16C4C"/>
    <w:rsid w:val="00E2029F"/>
    <w:rsid w:val="00E20501"/>
    <w:rsid w:val="00E20738"/>
    <w:rsid w:val="00E22002"/>
    <w:rsid w:val="00E24728"/>
    <w:rsid w:val="00E2772F"/>
    <w:rsid w:val="00E30DEA"/>
    <w:rsid w:val="00E32226"/>
    <w:rsid w:val="00E3474A"/>
    <w:rsid w:val="00E3661D"/>
    <w:rsid w:val="00E40577"/>
    <w:rsid w:val="00E4104B"/>
    <w:rsid w:val="00E4111C"/>
    <w:rsid w:val="00E4378E"/>
    <w:rsid w:val="00E438EE"/>
    <w:rsid w:val="00E538ED"/>
    <w:rsid w:val="00E53CE6"/>
    <w:rsid w:val="00E54117"/>
    <w:rsid w:val="00E54CDD"/>
    <w:rsid w:val="00E559F8"/>
    <w:rsid w:val="00E5711C"/>
    <w:rsid w:val="00E62AE3"/>
    <w:rsid w:val="00E63CF1"/>
    <w:rsid w:val="00E66EE0"/>
    <w:rsid w:val="00E70333"/>
    <w:rsid w:val="00E71E66"/>
    <w:rsid w:val="00E7214E"/>
    <w:rsid w:val="00E73B42"/>
    <w:rsid w:val="00E750B2"/>
    <w:rsid w:val="00E77751"/>
    <w:rsid w:val="00E77D76"/>
    <w:rsid w:val="00E807F6"/>
    <w:rsid w:val="00E80A7A"/>
    <w:rsid w:val="00E825B7"/>
    <w:rsid w:val="00E84B50"/>
    <w:rsid w:val="00E85F6A"/>
    <w:rsid w:val="00E92084"/>
    <w:rsid w:val="00E95591"/>
    <w:rsid w:val="00E9681D"/>
    <w:rsid w:val="00EA057B"/>
    <w:rsid w:val="00EA1D9F"/>
    <w:rsid w:val="00EA40A9"/>
    <w:rsid w:val="00EA44B0"/>
    <w:rsid w:val="00EB07A1"/>
    <w:rsid w:val="00EB1A5A"/>
    <w:rsid w:val="00EB3402"/>
    <w:rsid w:val="00EB4110"/>
    <w:rsid w:val="00EB579C"/>
    <w:rsid w:val="00EB6AA3"/>
    <w:rsid w:val="00EB7CC6"/>
    <w:rsid w:val="00EB7D27"/>
    <w:rsid w:val="00EC0073"/>
    <w:rsid w:val="00EC08EE"/>
    <w:rsid w:val="00EC0C7E"/>
    <w:rsid w:val="00EC1FAF"/>
    <w:rsid w:val="00EC292D"/>
    <w:rsid w:val="00EC5B4C"/>
    <w:rsid w:val="00EC5E69"/>
    <w:rsid w:val="00ED1B4B"/>
    <w:rsid w:val="00ED4675"/>
    <w:rsid w:val="00ED6E92"/>
    <w:rsid w:val="00EE1047"/>
    <w:rsid w:val="00EE3F93"/>
    <w:rsid w:val="00EE4984"/>
    <w:rsid w:val="00EE60BA"/>
    <w:rsid w:val="00EF0D3F"/>
    <w:rsid w:val="00EF2125"/>
    <w:rsid w:val="00EF4912"/>
    <w:rsid w:val="00EF505B"/>
    <w:rsid w:val="00EF7053"/>
    <w:rsid w:val="00F0155B"/>
    <w:rsid w:val="00F02382"/>
    <w:rsid w:val="00F02A1F"/>
    <w:rsid w:val="00F02E22"/>
    <w:rsid w:val="00F03136"/>
    <w:rsid w:val="00F06C2D"/>
    <w:rsid w:val="00F07227"/>
    <w:rsid w:val="00F077A2"/>
    <w:rsid w:val="00F079F6"/>
    <w:rsid w:val="00F12E60"/>
    <w:rsid w:val="00F1743D"/>
    <w:rsid w:val="00F213CF"/>
    <w:rsid w:val="00F26404"/>
    <w:rsid w:val="00F26D62"/>
    <w:rsid w:val="00F27E19"/>
    <w:rsid w:val="00F33582"/>
    <w:rsid w:val="00F336EC"/>
    <w:rsid w:val="00F33F9B"/>
    <w:rsid w:val="00F36C6D"/>
    <w:rsid w:val="00F41FE1"/>
    <w:rsid w:val="00F4214F"/>
    <w:rsid w:val="00F43C2D"/>
    <w:rsid w:val="00F449FC"/>
    <w:rsid w:val="00F4576D"/>
    <w:rsid w:val="00F46934"/>
    <w:rsid w:val="00F5135D"/>
    <w:rsid w:val="00F5343F"/>
    <w:rsid w:val="00F53E6D"/>
    <w:rsid w:val="00F549C7"/>
    <w:rsid w:val="00F6002B"/>
    <w:rsid w:val="00F624E2"/>
    <w:rsid w:val="00F63682"/>
    <w:rsid w:val="00F643C2"/>
    <w:rsid w:val="00F64770"/>
    <w:rsid w:val="00F663F0"/>
    <w:rsid w:val="00F669E0"/>
    <w:rsid w:val="00F67717"/>
    <w:rsid w:val="00F701B5"/>
    <w:rsid w:val="00F70412"/>
    <w:rsid w:val="00F71A12"/>
    <w:rsid w:val="00F72094"/>
    <w:rsid w:val="00F73127"/>
    <w:rsid w:val="00F747EA"/>
    <w:rsid w:val="00F802F4"/>
    <w:rsid w:val="00F82383"/>
    <w:rsid w:val="00F85028"/>
    <w:rsid w:val="00F86C33"/>
    <w:rsid w:val="00F9078E"/>
    <w:rsid w:val="00F91901"/>
    <w:rsid w:val="00F95650"/>
    <w:rsid w:val="00F95BDC"/>
    <w:rsid w:val="00F968B4"/>
    <w:rsid w:val="00F96E1F"/>
    <w:rsid w:val="00FA0939"/>
    <w:rsid w:val="00FA17E1"/>
    <w:rsid w:val="00FA2509"/>
    <w:rsid w:val="00FA37F2"/>
    <w:rsid w:val="00FA517C"/>
    <w:rsid w:val="00FB6510"/>
    <w:rsid w:val="00FB6B8E"/>
    <w:rsid w:val="00FB70A4"/>
    <w:rsid w:val="00FB7AD2"/>
    <w:rsid w:val="00FC13E9"/>
    <w:rsid w:val="00FC1AA8"/>
    <w:rsid w:val="00FC1FC0"/>
    <w:rsid w:val="00FC2E48"/>
    <w:rsid w:val="00FC3796"/>
    <w:rsid w:val="00FC7002"/>
    <w:rsid w:val="00FD176E"/>
    <w:rsid w:val="00FD2341"/>
    <w:rsid w:val="00FD6DF0"/>
    <w:rsid w:val="00FD7F4B"/>
    <w:rsid w:val="00FE021C"/>
    <w:rsid w:val="00FE168D"/>
    <w:rsid w:val="00FE389A"/>
    <w:rsid w:val="00FE5062"/>
    <w:rsid w:val="00FE5AC8"/>
    <w:rsid w:val="00FE65C9"/>
    <w:rsid w:val="00FE6C54"/>
    <w:rsid w:val="00FF27D3"/>
    <w:rsid w:val="00FF2B1E"/>
    <w:rsid w:val="00FF2B3B"/>
    <w:rsid w:val="00FF48E1"/>
    <w:rsid w:val="01665607"/>
    <w:rsid w:val="01B8C7BB"/>
    <w:rsid w:val="024D16FF"/>
    <w:rsid w:val="02EFADC3"/>
    <w:rsid w:val="03B2B430"/>
    <w:rsid w:val="047FC358"/>
    <w:rsid w:val="048EFF50"/>
    <w:rsid w:val="04F3BDC5"/>
    <w:rsid w:val="0521DE68"/>
    <w:rsid w:val="054AE5C2"/>
    <w:rsid w:val="057AC78E"/>
    <w:rsid w:val="0598A740"/>
    <w:rsid w:val="061F7E42"/>
    <w:rsid w:val="06CA4BE1"/>
    <w:rsid w:val="07463BC5"/>
    <w:rsid w:val="07961AB7"/>
    <w:rsid w:val="07FC8CE4"/>
    <w:rsid w:val="08C59970"/>
    <w:rsid w:val="08F565D6"/>
    <w:rsid w:val="09C74BB9"/>
    <w:rsid w:val="09DFA36E"/>
    <w:rsid w:val="0B9EB1F7"/>
    <w:rsid w:val="0BE31C72"/>
    <w:rsid w:val="0C3BE900"/>
    <w:rsid w:val="0C6253F0"/>
    <w:rsid w:val="0C9CA02E"/>
    <w:rsid w:val="0CCD2E94"/>
    <w:rsid w:val="0E1EF2FD"/>
    <w:rsid w:val="0FE5E09D"/>
    <w:rsid w:val="10967328"/>
    <w:rsid w:val="10C6C133"/>
    <w:rsid w:val="10CE450D"/>
    <w:rsid w:val="11077735"/>
    <w:rsid w:val="11127AEA"/>
    <w:rsid w:val="11608625"/>
    <w:rsid w:val="1182895B"/>
    <w:rsid w:val="11AA95D7"/>
    <w:rsid w:val="12A406A2"/>
    <w:rsid w:val="1306F7E7"/>
    <w:rsid w:val="142F17C6"/>
    <w:rsid w:val="1471D976"/>
    <w:rsid w:val="1472F877"/>
    <w:rsid w:val="14F3F7F6"/>
    <w:rsid w:val="150E312E"/>
    <w:rsid w:val="157CFDD0"/>
    <w:rsid w:val="15880FC8"/>
    <w:rsid w:val="15E8BB1D"/>
    <w:rsid w:val="160F5C48"/>
    <w:rsid w:val="16542BF6"/>
    <w:rsid w:val="16AC529A"/>
    <w:rsid w:val="16E3CEF0"/>
    <w:rsid w:val="16E46316"/>
    <w:rsid w:val="17C9DA29"/>
    <w:rsid w:val="1841CD1E"/>
    <w:rsid w:val="1887BB80"/>
    <w:rsid w:val="18E0AB63"/>
    <w:rsid w:val="198EFD63"/>
    <w:rsid w:val="1A0FD23D"/>
    <w:rsid w:val="1A75E198"/>
    <w:rsid w:val="1A96B004"/>
    <w:rsid w:val="1B5B5593"/>
    <w:rsid w:val="1CE7599B"/>
    <w:rsid w:val="1D2F97CD"/>
    <w:rsid w:val="1D90A859"/>
    <w:rsid w:val="1DC59EA1"/>
    <w:rsid w:val="1DD5B068"/>
    <w:rsid w:val="1E2C0F9A"/>
    <w:rsid w:val="1F4F6EC5"/>
    <w:rsid w:val="1FE71FD4"/>
    <w:rsid w:val="20DD305C"/>
    <w:rsid w:val="213C9F18"/>
    <w:rsid w:val="2184A21B"/>
    <w:rsid w:val="2261FE52"/>
    <w:rsid w:val="22678A41"/>
    <w:rsid w:val="2298CC58"/>
    <w:rsid w:val="2403704C"/>
    <w:rsid w:val="24AE7924"/>
    <w:rsid w:val="24DF3E04"/>
    <w:rsid w:val="26795025"/>
    <w:rsid w:val="267C92C7"/>
    <w:rsid w:val="26AF8F0C"/>
    <w:rsid w:val="26E4CDCE"/>
    <w:rsid w:val="2716CD97"/>
    <w:rsid w:val="275B5AB2"/>
    <w:rsid w:val="27941AA9"/>
    <w:rsid w:val="280CFEFC"/>
    <w:rsid w:val="28883879"/>
    <w:rsid w:val="28FF985E"/>
    <w:rsid w:val="29921BBF"/>
    <w:rsid w:val="29CD7034"/>
    <w:rsid w:val="2B060542"/>
    <w:rsid w:val="2B6A552E"/>
    <w:rsid w:val="2C1ED263"/>
    <w:rsid w:val="2C88431C"/>
    <w:rsid w:val="2CBFB52D"/>
    <w:rsid w:val="2E1A0558"/>
    <w:rsid w:val="2F8FC6D5"/>
    <w:rsid w:val="2FA48270"/>
    <w:rsid w:val="2FBEAAC1"/>
    <w:rsid w:val="2FF7DA38"/>
    <w:rsid w:val="30BD3FB2"/>
    <w:rsid w:val="31775873"/>
    <w:rsid w:val="328EAA17"/>
    <w:rsid w:val="32B47EC2"/>
    <w:rsid w:val="32C71916"/>
    <w:rsid w:val="340CD278"/>
    <w:rsid w:val="34A5DD0A"/>
    <w:rsid w:val="34CB928B"/>
    <w:rsid w:val="34EC119F"/>
    <w:rsid w:val="350749A6"/>
    <w:rsid w:val="3583E909"/>
    <w:rsid w:val="35CF96F7"/>
    <w:rsid w:val="367A2B42"/>
    <w:rsid w:val="37F094AD"/>
    <w:rsid w:val="3812F4E2"/>
    <w:rsid w:val="3885245E"/>
    <w:rsid w:val="388C5149"/>
    <w:rsid w:val="38F8BA08"/>
    <w:rsid w:val="39038688"/>
    <w:rsid w:val="390BD3A8"/>
    <w:rsid w:val="391F0359"/>
    <w:rsid w:val="3A2B2D1F"/>
    <w:rsid w:val="3AFD2F08"/>
    <w:rsid w:val="3B236A1C"/>
    <w:rsid w:val="3C5E11EF"/>
    <w:rsid w:val="3C9B6AF5"/>
    <w:rsid w:val="3D3CC918"/>
    <w:rsid w:val="3D6253A6"/>
    <w:rsid w:val="3DD9FD98"/>
    <w:rsid w:val="3E4AD62E"/>
    <w:rsid w:val="3EA04247"/>
    <w:rsid w:val="3F071421"/>
    <w:rsid w:val="3F08132C"/>
    <w:rsid w:val="40043EAC"/>
    <w:rsid w:val="41686FA9"/>
    <w:rsid w:val="41B09464"/>
    <w:rsid w:val="42B3B976"/>
    <w:rsid w:val="4407D50B"/>
    <w:rsid w:val="4471F654"/>
    <w:rsid w:val="447A38AD"/>
    <w:rsid w:val="44E5D4D8"/>
    <w:rsid w:val="44ED0BCB"/>
    <w:rsid w:val="452DF512"/>
    <w:rsid w:val="459520AA"/>
    <w:rsid w:val="463FB3BB"/>
    <w:rsid w:val="46D74B4D"/>
    <w:rsid w:val="4722EC12"/>
    <w:rsid w:val="47CD69A3"/>
    <w:rsid w:val="491BEA44"/>
    <w:rsid w:val="49711814"/>
    <w:rsid w:val="49990EB4"/>
    <w:rsid w:val="49CDB5C5"/>
    <w:rsid w:val="4B12958E"/>
    <w:rsid w:val="4B1D23DA"/>
    <w:rsid w:val="4BA8B77E"/>
    <w:rsid w:val="4BB727E0"/>
    <w:rsid w:val="4CAB09B8"/>
    <w:rsid w:val="4D41050E"/>
    <w:rsid w:val="4D6AB6BC"/>
    <w:rsid w:val="4E1C3465"/>
    <w:rsid w:val="4F0F95DC"/>
    <w:rsid w:val="4F21861C"/>
    <w:rsid w:val="4F4EC595"/>
    <w:rsid w:val="501289EA"/>
    <w:rsid w:val="50422E7F"/>
    <w:rsid w:val="50AD36C0"/>
    <w:rsid w:val="50E5DB44"/>
    <w:rsid w:val="51B9AFC3"/>
    <w:rsid w:val="5217CB47"/>
    <w:rsid w:val="530F2F01"/>
    <w:rsid w:val="536E5155"/>
    <w:rsid w:val="53D67788"/>
    <w:rsid w:val="53E74B61"/>
    <w:rsid w:val="546BCA92"/>
    <w:rsid w:val="55AEF9D5"/>
    <w:rsid w:val="55B127DA"/>
    <w:rsid w:val="562739AD"/>
    <w:rsid w:val="564459E3"/>
    <w:rsid w:val="566CC268"/>
    <w:rsid w:val="56AB2337"/>
    <w:rsid w:val="577D487A"/>
    <w:rsid w:val="57F252E1"/>
    <w:rsid w:val="57FB9B4F"/>
    <w:rsid w:val="580286A3"/>
    <w:rsid w:val="58484C0C"/>
    <w:rsid w:val="587652A4"/>
    <w:rsid w:val="58BEC0F7"/>
    <w:rsid w:val="5989A0B3"/>
    <w:rsid w:val="5A2E19A4"/>
    <w:rsid w:val="5A7D1EBB"/>
    <w:rsid w:val="5A84C88C"/>
    <w:rsid w:val="5AB736CD"/>
    <w:rsid w:val="5AC36E7D"/>
    <w:rsid w:val="5B270967"/>
    <w:rsid w:val="5B7EAA34"/>
    <w:rsid w:val="5C230C0E"/>
    <w:rsid w:val="5C568B43"/>
    <w:rsid w:val="5D6AC97B"/>
    <w:rsid w:val="5DE4D1D7"/>
    <w:rsid w:val="5DE71C3B"/>
    <w:rsid w:val="5EB715B8"/>
    <w:rsid w:val="5EE44DB6"/>
    <w:rsid w:val="5EFBB902"/>
    <w:rsid w:val="5F25B210"/>
    <w:rsid w:val="6069F923"/>
    <w:rsid w:val="608AB393"/>
    <w:rsid w:val="60FC812F"/>
    <w:rsid w:val="61212F1B"/>
    <w:rsid w:val="617427FC"/>
    <w:rsid w:val="626F45EB"/>
    <w:rsid w:val="62E58BE4"/>
    <w:rsid w:val="6303EC2D"/>
    <w:rsid w:val="6340208E"/>
    <w:rsid w:val="63CB8C58"/>
    <w:rsid w:val="64448407"/>
    <w:rsid w:val="645ADEBA"/>
    <w:rsid w:val="6560E335"/>
    <w:rsid w:val="659EFA60"/>
    <w:rsid w:val="65F43602"/>
    <w:rsid w:val="6758BFCB"/>
    <w:rsid w:val="6777D080"/>
    <w:rsid w:val="67D83FD6"/>
    <w:rsid w:val="686B5DDC"/>
    <w:rsid w:val="68A906C8"/>
    <w:rsid w:val="68B67D29"/>
    <w:rsid w:val="68C05CE7"/>
    <w:rsid w:val="68DA9EC3"/>
    <w:rsid w:val="698C7ECE"/>
    <w:rsid w:val="6A088895"/>
    <w:rsid w:val="6A793ED4"/>
    <w:rsid w:val="6B3A54D1"/>
    <w:rsid w:val="6B574D8A"/>
    <w:rsid w:val="6BBB7BCA"/>
    <w:rsid w:val="6C693436"/>
    <w:rsid w:val="6CF6912B"/>
    <w:rsid w:val="6D3C75F8"/>
    <w:rsid w:val="6D53DF4A"/>
    <w:rsid w:val="6DF9D626"/>
    <w:rsid w:val="6E20DEE9"/>
    <w:rsid w:val="6EF7D714"/>
    <w:rsid w:val="6F02D586"/>
    <w:rsid w:val="6F637E4B"/>
    <w:rsid w:val="70DDE9F2"/>
    <w:rsid w:val="7127CA89"/>
    <w:rsid w:val="71908205"/>
    <w:rsid w:val="719F2F95"/>
    <w:rsid w:val="71C2A0F1"/>
    <w:rsid w:val="7226377C"/>
    <w:rsid w:val="722C19D5"/>
    <w:rsid w:val="72675387"/>
    <w:rsid w:val="7267978C"/>
    <w:rsid w:val="7284FB9F"/>
    <w:rsid w:val="72B9AD1E"/>
    <w:rsid w:val="73008878"/>
    <w:rsid w:val="7423D427"/>
    <w:rsid w:val="7424D2C0"/>
    <w:rsid w:val="744B8C03"/>
    <w:rsid w:val="744D1D45"/>
    <w:rsid w:val="7457704E"/>
    <w:rsid w:val="7525C326"/>
    <w:rsid w:val="761EA089"/>
    <w:rsid w:val="76FF9855"/>
    <w:rsid w:val="784642C1"/>
    <w:rsid w:val="7869A8D6"/>
    <w:rsid w:val="78E80EE9"/>
    <w:rsid w:val="79A33C26"/>
    <w:rsid w:val="79B84E62"/>
    <w:rsid w:val="79CEEB77"/>
    <w:rsid w:val="7A4D43AC"/>
    <w:rsid w:val="7A866B8F"/>
    <w:rsid w:val="7AC70324"/>
    <w:rsid w:val="7B66EE5A"/>
    <w:rsid w:val="7B91CCEA"/>
    <w:rsid w:val="7BDB265E"/>
    <w:rsid w:val="7C5A7BFD"/>
    <w:rsid w:val="7D76EA63"/>
    <w:rsid w:val="7D7F851D"/>
    <w:rsid w:val="7DB2F5A5"/>
    <w:rsid w:val="7DC9669A"/>
    <w:rsid w:val="7E0A149E"/>
    <w:rsid w:val="7E62AF71"/>
    <w:rsid w:val="7F571705"/>
    <w:rsid w:val="7FBAE8AD"/>
    <w:rsid w:val="7FF1609A"/>
    <w:rsid w:val="7FFD38C5"/>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6155"/>
  <w15:chartTrackingRefBased/>
  <w15:docId w15:val="{91A40282-0F13-4638-B7AA-F16DD5B0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B23"/>
    <w:rPr>
      <w:kern w:val="0"/>
      <w:lang w:val="es-US"/>
      <w14:ligatures w14:val="none"/>
    </w:rPr>
  </w:style>
  <w:style w:type="paragraph" w:styleId="Ttulo1">
    <w:name w:val="heading 1"/>
    <w:basedOn w:val="Normal"/>
    <w:next w:val="Normal"/>
    <w:uiPriority w:val="9"/>
    <w:qFormat/>
    <w:rsid w:val="00720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720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720B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00720B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20B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20B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20B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20B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20B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0B23"/>
    <w:pPr>
      <w:ind w:left="720"/>
      <w:contextualSpacing/>
    </w:pPr>
  </w:style>
  <w:style w:type="character" w:styleId="nfasisintenso">
    <w:name w:val="Intense Emphasis"/>
    <w:basedOn w:val="Fuentedeprrafopredeter"/>
    <w:uiPriority w:val="21"/>
    <w:qFormat/>
    <w:rsid w:val="00720B23"/>
    <w:rPr>
      <w:i/>
      <w:iCs/>
      <w:color w:val="0F4761" w:themeColor="accent1" w:themeShade="BF"/>
    </w:rPr>
  </w:style>
  <w:style w:type="character" w:styleId="Referenciaintensa">
    <w:name w:val="Intense Reference"/>
    <w:basedOn w:val="Fuentedeprrafopredeter"/>
    <w:uiPriority w:val="32"/>
    <w:qFormat/>
    <w:rsid w:val="00720B23"/>
    <w:rPr>
      <w:b/>
      <w:bCs/>
      <w:smallCaps/>
      <w:color w:val="0F4761" w:themeColor="accent1" w:themeShade="BF"/>
      <w:spacing w:val="5"/>
    </w:rPr>
  </w:style>
  <w:style w:type="paragraph" w:styleId="TtuloTDC">
    <w:name w:val="TOC Heading"/>
    <w:basedOn w:val="Ttulo1"/>
    <w:next w:val="Normal"/>
    <w:uiPriority w:val="39"/>
    <w:unhideWhenUsed/>
    <w:qFormat/>
    <w:rsid w:val="004F4065"/>
    <w:pPr>
      <w:spacing w:before="240" w:after="0"/>
      <w:outlineLvl w:val="9"/>
    </w:pPr>
    <w:rPr>
      <w:sz w:val="32"/>
      <w:szCs w:val="32"/>
      <w:lang w:val="es-PE" w:eastAsia="es-PE"/>
    </w:rPr>
  </w:style>
  <w:style w:type="paragraph" w:styleId="TDC1">
    <w:name w:val="toc 1"/>
    <w:basedOn w:val="Normal"/>
    <w:next w:val="Normal"/>
    <w:autoRedefine/>
    <w:uiPriority w:val="39"/>
    <w:unhideWhenUsed/>
    <w:rsid w:val="004F4065"/>
    <w:pPr>
      <w:spacing w:after="100"/>
    </w:pPr>
  </w:style>
  <w:style w:type="paragraph" w:styleId="TDC2">
    <w:name w:val="toc 2"/>
    <w:basedOn w:val="Normal"/>
    <w:next w:val="Normal"/>
    <w:autoRedefine/>
    <w:uiPriority w:val="39"/>
    <w:unhideWhenUsed/>
    <w:rsid w:val="004F4065"/>
    <w:pPr>
      <w:spacing w:after="100"/>
      <w:ind w:left="220"/>
    </w:pPr>
  </w:style>
  <w:style w:type="paragraph" w:styleId="TDC3">
    <w:name w:val="toc 3"/>
    <w:basedOn w:val="Normal"/>
    <w:next w:val="Normal"/>
    <w:autoRedefine/>
    <w:uiPriority w:val="39"/>
    <w:unhideWhenUsed/>
    <w:rsid w:val="004F4065"/>
    <w:pPr>
      <w:spacing w:after="100"/>
      <w:ind w:left="440"/>
    </w:pPr>
  </w:style>
  <w:style w:type="character" w:styleId="Hipervnculo">
    <w:name w:val="Hyperlink"/>
    <w:basedOn w:val="Fuentedeprrafopredeter"/>
    <w:uiPriority w:val="99"/>
    <w:unhideWhenUsed/>
    <w:rsid w:val="004F4065"/>
    <w:rPr>
      <w:color w:val="467886" w:themeColor="hyperlink"/>
      <w:u w:val="single"/>
    </w:rPr>
  </w:style>
  <w:style w:type="paragraph" w:styleId="Encabezado">
    <w:name w:val="header"/>
    <w:basedOn w:val="Normal"/>
    <w:link w:val="EncabezadoCar"/>
    <w:uiPriority w:val="99"/>
    <w:unhideWhenUsed/>
    <w:rsid w:val="00EE3F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3F93"/>
    <w:rPr>
      <w:kern w:val="0"/>
      <w:lang w:val="en-US"/>
      <w14:ligatures w14:val="none"/>
    </w:rPr>
  </w:style>
  <w:style w:type="paragraph" w:styleId="Piedepgina">
    <w:name w:val="footer"/>
    <w:basedOn w:val="Normal"/>
    <w:link w:val="PiedepginaCar"/>
    <w:uiPriority w:val="99"/>
    <w:unhideWhenUsed/>
    <w:rsid w:val="00EE3F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3F93"/>
    <w:rPr>
      <w:kern w:val="0"/>
      <w:lang w:val="en-US"/>
      <w14:ligatures w14:val="none"/>
    </w:rPr>
  </w:style>
  <w:style w:type="character" w:customStyle="1" w:styleId="Ttulo1Car">
    <w:name w:val="Título 1 Car"/>
    <w:basedOn w:val="Fuentedeprrafopredeter"/>
    <w:uiPriority w:val="9"/>
    <w:rsid w:val="00F968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F968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F968B4"/>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968B4"/>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968B4"/>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968B4"/>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968B4"/>
    <w:rPr>
      <w:rFonts w:eastAsiaTheme="majorEastAsia" w:cstheme="majorBidi"/>
      <w:color w:val="595959" w:themeColor="text1" w:themeTint="A6"/>
    </w:rPr>
  </w:style>
  <w:style w:type="character" w:customStyle="1" w:styleId="Ttulo8Car">
    <w:name w:val="Título 8 Car"/>
    <w:basedOn w:val="Fuentedeprrafopredeter"/>
    <w:uiPriority w:val="9"/>
    <w:semiHidden/>
    <w:rsid w:val="00F968B4"/>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968B4"/>
    <w:rPr>
      <w:rFonts w:eastAsiaTheme="majorEastAsia" w:cstheme="majorBidi"/>
      <w:color w:val="272727" w:themeColor="text1" w:themeTint="D8"/>
    </w:rPr>
  </w:style>
  <w:style w:type="character" w:customStyle="1" w:styleId="TtuloCar">
    <w:name w:val="Título Car"/>
    <w:basedOn w:val="Fuentedeprrafopredeter"/>
    <w:uiPriority w:val="10"/>
    <w:rsid w:val="00F968B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968B4"/>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968B4"/>
    <w:rPr>
      <w:i/>
      <w:iCs/>
      <w:color w:val="404040" w:themeColor="text1" w:themeTint="BF"/>
    </w:rPr>
  </w:style>
  <w:style w:type="character" w:customStyle="1" w:styleId="CitadestacadaCar">
    <w:name w:val="Cita destacada Car"/>
    <w:basedOn w:val="Fuentedeprrafopredeter"/>
    <w:uiPriority w:val="30"/>
    <w:rsid w:val="00F968B4"/>
    <w:rPr>
      <w:i/>
      <w:iCs/>
      <w:color w:val="0F4761" w:themeColor="accent1" w:themeShade="BF"/>
    </w:rPr>
  </w:style>
  <w:style w:type="paragraph" w:styleId="NormalWeb">
    <w:name w:val="Normal (Web)"/>
    <w:basedOn w:val="Normal"/>
    <w:uiPriority w:val="99"/>
    <w:unhideWhenUsed/>
    <w:rsid w:val="00594F6A"/>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Textoennegrita">
    <w:name w:val="Strong"/>
    <w:basedOn w:val="Fuentedeprrafopredeter"/>
    <w:uiPriority w:val="22"/>
    <w:qFormat/>
    <w:rsid w:val="00594F6A"/>
    <w:rPr>
      <w:b/>
      <w:bCs/>
    </w:rPr>
  </w:style>
  <w:style w:type="character" w:customStyle="1" w:styleId="UnresolvedMention">
    <w:name w:val="Unresolved Mention"/>
    <w:basedOn w:val="Fuentedeprrafopredeter"/>
    <w:uiPriority w:val="99"/>
    <w:semiHidden/>
    <w:unhideWhenUsed/>
    <w:rsid w:val="00597F0C"/>
    <w:rPr>
      <w:color w:val="605E5C"/>
      <w:shd w:val="clear" w:color="auto" w:fill="E1DFDD"/>
    </w:rPr>
  </w:style>
  <w:style w:type="paragraph" w:customStyle="1" w:styleId="paragraph">
    <w:name w:val="paragraph"/>
    <w:basedOn w:val="Normal"/>
    <w:rsid w:val="003B5B00"/>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customStyle="1" w:styleId="normaltextrun">
    <w:name w:val="normaltextrun"/>
    <w:basedOn w:val="Fuentedeprrafopredeter"/>
    <w:rsid w:val="003B5B00"/>
  </w:style>
  <w:style w:type="character" w:customStyle="1" w:styleId="eop">
    <w:name w:val="eop"/>
    <w:basedOn w:val="Fuentedeprrafopredeter"/>
    <w:rsid w:val="003B5B00"/>
  </w:style>
  <w:style w:type="table" w:styleId="Cuadrculadetablaclara">
    <w:name w:val="Grid Table Light"/>
    <w:basedOn w:val="Tablanormal"/>
    <w:uiPriority w:val="40"/>
    <w:rsid w:val="003B5B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4">
    <w:name w:val="Plain Table 4"/>
    <w:basedOn w:val="Tablanormal"/>
    <w:uiPriority w:val="44"/>
    <w:rsid w:val="005D60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2">
    <w:name w:val="Grid Table 2"/>
    <w:basedOn w:val="Tablamoderna"/>
    <w:uiPriority w:val="47"/>
    <w:rsid w:val="005D600F"/>
    <w:pPr>
      <w:spacing w:after="0" w:line="240" w:lineRule="auto"/>
    </w:pPr>
    <w:tblPr>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color w:val="auto"/>
      </w:rPr>
      <w:tblPr/>
      <w:tcPr>
        <w:tcBorders>
          <w:top w:val="nil"/>
          <w:bottom w:val="single" w:sz="12" w:space="0" w:color="666666" w:themeColor="text1" w:themeTint="99"/>
          <w:insideH w:val="nil"/>
          <w:insideV w:val="nil"/>
          <w:tl2br w:val="none" w:sz="0" w:space="0" w:color="auto"/>
          <w:tr2bl w:val="none" w:sz="0" w:space="0" w:color="auto"/>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rPr>
        <w:color w:val="auto"/>
      </w:rPr>
      <w:tblPr/>
      <w:tcPr>
        <w:tcBorders>
          <w:tl2br w:val="none" w:sz="0" w:space="0" w:color="auto"/>
          <w:tr2bl w:val="none" w:sz="0" w:space="0" w:color="auto"/>
        </w:tcBorders>
        <w:shd w:val="clear" w:color="auto" w:fill="CCCCCC" w:themeFill="text1" w:themeFillTint="33"/>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moderna">
    <w:name w:val="Table Contemporary"/>
    <w:basedOn w:val="Tablanormal"/>
    <w:uiPriority w:val="99"/>
    <w:semiHidden/>
    <w:unhideWhenUsed/>
    <w:rsid w:val="005D600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EstiloTablaAPA">
    <w:name w:val="EstiloTablaAPA"/>
    <w:basedOn w:val="Tablanormal"/>
    <w:uiPriority w:val="99"/>
    <w:rsid w:val="00375EF3"/>
    <w:pPr>
      <w:spacing w:after="0" w:line="360" w:lineRule="auto"/>
    </w:pPr>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uiPriority w:val="35"/>
    <w:unhideWhenUsed/>
    <w:qFormat/>
    <w:rsid w:val="00375EF3"/>
    <w:pPr>
      <w:spacing w:after="200" w:line="240" w:lineRule="auto"/>
    </w:pPr>
    <w:rPr>
      <w:i/>
      <w:iCs/>
      <w:color w:val="0E2841" w:themeColor="text2"/>
      <w:sz w:val="18"/>
      <w:szCs w:val="18"/>
    </w:rPr>
  </w:style>
  <w:style w:type="paragraph" w:customStyle="1" w:styleId="EstiloParrafoAPA">
    <w:name w:val="EstiloParrafoAPA"/>
    <w:basedOn w:val="Normal"/>
    <w:link w:val="EstiloParrafoAPACar"/>
    <w:qFormat/>
    <w:rsid w:val="005109D6"/>
    <w:pPr>
      <w:spacing w:after="0" w:line="480" w:lineRule="auto"/>
      <w:ind w:firstLine="720"/>
    </w:pPr>
    <w:rPr>
      <w:rFonts w:ascii="Times New Roman" w:hAnsi="Times New Roman" w:cs="Times New Roman"/>
      <w:sz w:val="24"/>
      <w:szCs w:val="24"/>
      <w:lang w:val="es-PE"/>
    </w:rPr>
  </w:style>
  <w:style w:type="character" w:customStyle="1" w:styleId="EstiloParrafoAPACar">
    <w:name w:val="EstiloParrafoAPA Car"/>
    <w:basedOn w:val="Fuentedeprrafopredeter"/>
    <w:link w:val="EstiloParrafoAPA"/>
    <w:rsid w:val="005109D6"/>
    <w:rPr>
      <w:rFonts w:ascii="Times New Roman" w:hAnsi="Times New Roman" w:cs="Times New Roman"/>
      <w:kern w:val="0"/>
      <w:sz w:val="24"/>
      <w:szCs w:val="24"/>
      <w14:ligatures w14:val="none"/>
    </w:rPr>
  </w:style>
  <w:style w:type="paragraph" w:styleId="Sinespaciado">
    <w:name w:val="No Spacing"/>
    <w:uiPriority w:val="1"/>
    <w:qFormat/>
    <w:rsid w:val="00DB2690"/>
    <w:pPr>
      <w:spacing w:after="0" w:line="240" w:lineRule="auto"/>
    </w:pPr>
    <w:rPr>
      <w:kern w:val="0"/>
      <w:lang w:val="en-US"/>
      <w14:ligatures w14:val="none"/>
    </w:rPr>
  </w:style>
  <w:style w:type="table" w:styleId="Tablaconcuadrcula">
    <w:name w:val="Table Grid"/>
    <w:basedOn w:val="Tablanormal"/>
    <w:uiPriority w:val="39"/>
    <w:rsid w:val="00F85028"/>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62EDC"/>
    <w:rPr>
      <w:color w:val="96607D" w:themeColor="followedHyperlink"/>
      <w:u w:val="single"/>
    </w:rPr>
  </w:style>
  <w:style w:type="table" w:customStyle="1" w:styleId="TableNormal1">
    <w:name w:val="Table Normal1"/>
    <w:uiPriority w:val="99"/>
    <w:semiHidden/>
    <w:unhideWhenUsed/>
    <w:rsid w:val="00143C84"/>
    <w:tblPr>
      <w:tblInd w:w="0" w:type="dxa"/>
      <w:tblCellMar>
        <w:top w:w="0" w:type="dxa"/>
        <w:left w:w="108" w:type="dxa"/>
        <w:bottom w:w="0" w:type="dxa"/>
        <w:right w:w="108" w:type="dxa"/>
      </w:tblCellMar>
    </w:tblPr>
  </w:style>
  <w:style w:type="paragraph" w:styleId="TDC4">
    <w:name w:val="toc 4"/>
    <w:basedOn w:val="Normal"/>
    <w:next w:val="Normal"/>
    <w:autoRedefine/>
    <w:uiPriority w:val="39"/>
    <w:unhideWhenUsed/>
    <w:rsid w:val="001D1AD3"/>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1D1AD3"/>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1D1AD3"/>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1D1AD3"/>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1D1AD3"/>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1D1AD3"/>
    <w:pPr>
      <w:spacing w:after="100" w:line="278" w:lineRule="auto"/>
      <w:ind w:left="1920"/>
    </w:pPr>
    <w:rPr>
      <w:rFonts w:eastAsiaTheme="minorEastAsia"/>
      <w:kern w:val="2"/>
      <w:sz w:val="24"/>
      <w:szCs w:val="24"/>
      <w:lang w:val="es-PE" w:eastAsia="es-PE"/>
      <w14:ligatures w14:val="standardContextual"/>
    </w:rPr>
  </w:style>
  <w:style w:type="table" w:styleId="Tabladecuadrcula4-nfasis1">
    <w:name w:val="Grid Table 4 Accent 1"/>
    <w:basedOn w:val="Tablanormal"/>
    <w:uiPriority w:val="49"/>
    <w:rsid w:val="00A84AF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5oscura-nfasis1">
    <w:name w:val="Grid Table 5 Dark Accent 1"/>
    <w:basedOn w:val="Tablanormal"/>
    <w:uiPriority w:val="50"/>
    <w:rsid w:val="00A611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CdigoHTML">
    <w:name w:val="HTML Code"/>
    <w:basedOn w:val="Fuentedeprrafopredeter"/>
    <w:uiPriority w:val="99"/>
    <w:semiHidden/>
    <w:unhideWhenUsed/>
    <w:rsid w:val="001D3C60"/>
    <w:rPr>
      <w:rFonts w:ascii="Courier New" w:eastAsia="Times New Roman" w:hAnsi="Courier New" w:cs="Courier New"/>
      <w:sz w:val="20"/>
      <w:szCs w:val="20"/>
    </w:rPr>
  </w:style>
  <w:style w:type="table" w:styleId="Tabladelista2">
    <w:name w:val="List Table 2"/>
    <w:basedOn w:val="Tabla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
    <w:name w:val="Title"/>
    <w:basedOn w:val="Normal"/>
    <w:next w:val="Normal"/>
    <w:uiPriority w:val="10"/>
    <w:qFormat/>
    <w:rsid w:val="2403704C"/>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815">
      <w:bodyDiv w:val="1"/>
      <w:marLeft w:val="0"/>
      <w:marRight w:val="0"/>
      <w:marTop w:val="0"/>
      <w:marBottom w:val="0"/>
      <w:divBdr>
        <w:top w:val="none" w:sz="0" w:space="0" w:color="auto"/>
        <w:left w:val="none" w:sz="0" w:space="0" w:color="auto"/>
        <w:bottom w:val="none" w:sz="0" w:space="0" w:color="auto"/>
        <w:right w:val="none" w:sz="0" w:space="0" w:color="auto"/>
      </w:divBdr>
      <w:divsChild>
        <w:div w:id="179778227">
          <w:marLeft w:val="0"/>
          <w:marRight w:val="0"/>
          <w:marTop w:val="0"/>
          <w:marBottom w:val="0"/>
          <w:divBdr>
            <w:top w:val="none" w:sz="0" w:space="0" w:color="auto"/>
            <w:left w:val="none" w:sz="0" w:space="0" w:color="auto"/>
            <w:bottom w:val="none" w:sz="0" w:space="0" w:color="auto"/>
            <w:right w:val="none" w:sz="0" w:space="0" w:color="auto"/>
          </w:divBdr>
          <w:divsChild>
            <w:div w:id="350106821">
              <w:marLeft w:val="0"/>
              <w:marRight w:val="0"/>
              <w:marTop w:val="0"/>
              <w:marBottom w:val="0"/>
              <w:divBdr>
                <w:top w:val="none" w:sz="0" w:space="0" w:color="auto"/>
                <w:left w:val="none" w:sz="0" w:space="0" w:color="auto"/>
                <w:bottom w:val="none" w:sz="0" w:space="0" w:color="auto"/>
                <w:right w:val="none" w:sz="0" w:space="0" w:color="auto"/>
              </w:divBdr>
            </w:div>
          </w:divsChild>
        </w:div>
        <w:div w:id="308368941">
          <w:marLeft w:val="0"/>
          <w:marRight w:val="0"/>
          <w:marTop w:val="0"/>
          <w:marBottom w:val="0"/>
          <w:divBdr>
            <w:top w:val="none" w:sz="0" w:space="0" w:color="auto"/>
            <w:left w:val="none" w:sz="0" w:space="0" w:color="auto"/>
            <w:bottom w:val="none" w:sz="0" w:space="0" w:color="auto"/>
            <w:right w:val="none" w:sz="0" w:space="0" w:color="auto"/>
          </w:divBdr>
          <w:divsChild>
            <w:div w:id="447817808">
              <w:marLeft w:val="0"/>
              <w:marRight w:val="0"/>
              <w:marTop w:val="0"/>
              <w:marBottom w:val="0"/>
              <w:divBdr>
                <w:top w:val="none" w:sz="0" w:space="0" w:color="auto"/>
                <w:left w:val="none" w:sz="0" w:space="0" w:color="auto"/>
                <w:bottom w:val="none" w:sz="0" w:space="0" w:color="auto"/>
                <w:right w:val="none" w:sz="0" w:space="0" w:color="auto"/>
              </w:divBdr>
            </w:div>
          </w:divsChild>
        </w:div>
        <w:div w:id="427047794">
          <w:marLeft w:val="0"/>
          <w:marRight w:val="0"/>
          <w:marTop w:val="0"/>
          <w:marBottom w:val="0"/>
          <w:divBdr>
            <w:top w:val="none" w:sz="0" w:space="0" w:color="auto"/>
            <w:left w:val="none" w:sz="0" w:space="0" w:color="auto"/>
            <w:bottom w:val="none" w:sz="0" w:space="0" w:color="auto"/>
            <w:right w:val="none" w:sz="0" w:space="0" w:color="auto"/>
          </w:divBdr>
          <w:divsChild>
            <w:div w:id="144319741">
              <w:marLeft w:val="0"/>
              <w:marRight w:val="0"/>
              <w:marTop w:val="0"/>
              <w:marBottom w:val="0"/>
              <w:divBdr>
                <w:top w:val="none" w:sz="0" w:space="0" w:color="auto"/>
                <w:left w:val="none" w:sz="0" w:space="0" w:color="auto"/>
                <w:bottom w:val="none" w:sz="0" w:space="0" w:color="auto"/>
                <w:right w:val="none" w:sz="0" w:space="0" w:color="auto"/>
              </w:divBdr>
            </w:div>
          </w:divsChild>
        </w:div>
        <w:div w:id="660549476">
          <w:marLeft w:val="0"/>
          <w:marRight w:val="0"/>
          <w:marTop w:val="0"/>
          <w:marBottom w:val="0"/>
          <w:divBdr>
            <w:top w:val="none" w:sz="0" w:space="0" w:color="auto"/>
            <w:left w:val="none" w:sz="0" w:space="0" w:color="auto"/>
            <w:bottom w:val="none" w:sz="0" w:space="0" w:color="auto"/>
            <w:right w:val="none" w:sz="0" w:space="0" w:color="auto"/>
          </w:divBdr>
          <w:divsChild>
            <w:div w:id="901789984">
              <w:marLeft w:val="0"/>
              <w:marRight w:val="0"/>
              <w:marTop w:val="0"/>
              <w:marBottom w:val="0"/>
              <w:divBdr>
                <w:top w:val="none" w:sz="0" w:space="0" w:color="auto"/>
                <w:left w:val="none" w:sz="0" w:space="0" w:color="auto"/>
                <w:bottom w:val="none" w:sz="0" w:space="0" w:color="auto"/>
                <w:right w:val="none" w:sz="0" w:space="0" w:color="auto"/>
              </w:divBdr>
            </w:div>
          </w:divsChild>
        </w:div>
        <w:div w:id="902104287">
          <w:marLeft w:val="0"/>
          <w:marRight w:val="0"/>
          <w:marTop w:val="0"/>
          <w:marBottom w:val="0"/>
          <w:divBdr>
            <w:top w:val="none" w:sz="0" w:space="0" w:color="auto"/>
            <w:left w:val="none" w:sz="0" w:space="0" w:color="auto"/>
            <w:bottom w:val="none" w:sz="0" w:space="0" w:color="auto"/>
            <w:right w:val="none" w:sz="0" w:space="0" w:color="auto"/>
          </w:divBdr>
          <w:divsChild>
            <w:div w:id="380175532">
              <w:marLeft w:val="0"/>
              <w:marRight w:val="0"/>
              <w:marTop w:val="0"/>
              <w:marBottom w:val="0"/>
              <w:divBdr>
                <w:top w:val="none" w:sz="0" w:space="0" w:color="auto"/>
                <w:left w:val="none" w:sz="0" w:space="0" w:color="auto"/>
                <w:bottom w:val="none" w:sz="0" w:space="0" w:color="auto"/>
                <w:right w:val="none" w:sz="0" w:space="0" w:color="auto"/>
              </w:divBdr>
            </w:div>
          </w:divsChild>
        </w:div>
        <w:div w:id="946161320">
          <w:marLeft w:val="0"/>
          <w:marRight w:val="0"/>
          <w:marTop w:val="0"/>
          <w:marBottom w:val="0"/>
          <w:divBdr>
            <w:top w:val="none" w:sz="0" w:space="0" w:color="auto"/>
            <w:left w:val="none" w:sz="0" w:space="0" w:color="auto"/>
            <w:bottom w:val="none" w:sz="0" w:space="0" w:color="auto"/>
            <w:right w:val="none" w:sz="0" w:space="0" w:color="auto"/>
          </w:divBdr>
          <w:divsChild>
            <w:div w:id="467666552">
              <w:marLeft w:val="0"/>
              <w:marRight w:val="0"/>
              <w:marTop w:val="0"/>
              <w:marBottom w:val="0"/>
              <w:divBdr>
                <w:top w:val="none" w:sz="0" w:space="0" w:color="auto"/>
                <w:left w:val="none" w:sz="0" w:space="0" w:color="auto"/>
                <w:bottom w:val="none" w:sz="0" w:space="0" w:color="auto"/>
                <w:right w:val="none" w:sz="0" w:space="0" w:color="auto"/>
              </w:divBdr>
            </w:div>
          </w:divsChild>
        </w:div>
        <w:div w:id="965549957">
          <w:marLeft w:val="0"/>
          <w:marRight w:val="0"/>
          <w:marTop w:val="0"/>
          <w:marBottom w:val="0"/>
          <w:divBdr>
            <w:top w:val="none" w:sz="0" w:space="0" w:color="auto"/>
            <w:left w:val="none" w:sz="0" w:space="0" w:color="auto"/>
            <w:bottom w:val="none" w:sz="0" w:space="0" w:color="auto"/>
            <w:right w:val="none" w:sz="0" w:space="0" w:color="auto"/>
          </w:divBdr>
          <w:divsChild>
            <w:div w:id="1570532815">
              <w:marLeft w:val="0"/>
              <w:marRight w:val="0"/>
              <w:marTop w:val="0"/>
              <w:marBottom w:val="0"/>
              <w:divBdr>
                <w:top w:val="none" w:sz="0" w:space="0" w:color="auto"/>
                <w:left w:val="none" w:sz="0" w:space="0" w:color="auto"/>
                <w:bottom w:val="none" w:sz="0" w:space="0" w:color="auto"/>
                <w:right w:val="none" w:sz="0" w:space="0" w:color="auto"/>
              </w:divBdr>
            </w:div>
          </w:divsChild>
        </w:div>
        <w:div w:id="1040788482">
          <w:marLeft w:val="0"/>
          <w:marRight w:val="0"/>
          <w:marTop w:val="0"/>
          <w:marBottom w:val="0"/>
          <w:divBdr>
            <w:top w:val="none" w:sz="0" w:space="0" w:color="auto"/>
            <w:left w:val="none" w:sz="0" w:space="0" w:color="auto"/>
            <w:bottom w:val="none" w:sz="0" w:space="0" w:color="auto"/>
            <w:right w:val="none" w:sz="0" w:space="0" w:color="auto"/>
          </w:divBdr>
          <w:divsChild>
            <w:div w:id="324212559">
              <w:marLeft w:val="0"/>
              <w:marRight w:val="0"/>
              <w:marTop w:val="0"/>
              <w:marBottom w:val="0"/>
              <w:divBdr>
                <w:top w:val="none" w:sz="0" w:space="0" w:color="auto"/>
                <w:left w:val="none" w:sz="0" w:space="0" w:color="auto"/>
                <w:bottom w:val="none" w:sz="0" w:space="0" w:color="auto"/>
                <w:right w:val="none" w:sz="0" w:space="0" w:color="auto"/>
              </w:divBdr>
            </w:div>
          </w:divsChild>
        </w:div>
        <w:div w:id="1070037151">
          <w:marLeft w:val="0"/>
          <w:marRight w:val="0"/>
          <w:marTop w:val="0"/>
          <w:marBottom w:val="0"/>
          <w:divBdr>
            <w:top w:val="none" w:sz="0" w:space="0" w:color="auto"/>
            <w:left w:val="none" w:sz="0" w:space="0" w:color="auto"/>
            <w:bottom w:val="none" w:sz="0" w:space="0" w:color="auto"/>
            <w:right w:val="none" w:sz="0" w:space="0" w:color="auto"/>
          </w:divBdr>
          <w:divsChild>
            <w:div w:id="882789870">
              <w:marLeft w:val="0"/>
              <w:marRight w:val="0"/>
              <w:marTop w:val="0"/>
              <w:marBottom w:val="0"/>
              <w:divBdr>
                <w:top w:val="none" w:sz="0" w:space="0" w:color="auto"/>
                <w:left w:val="none" w:sz="0" w:space="0" w:color="auto"/>
                <w:bottom w:val="none" w:sz="0" w:space="0" w:color="auto"/>
                <w:right w:val="none" w:sz="0" w:space="0" w:color="auto"/>
              </w:divBdr>
            </w:div>
          </w:divsChild>
        </w:div>
        <w:div w:id="1152451605">
          <w:marLeft w:val="0"/>
          <w:marRight w:val="0"/>
          <w:marTop w:val="0"/>
          <w:marBottom w:val="0"/>
          <w:divBdr>
            <w:top w:val="none" w:sz="0" w:space="0" w:color="auto"/>
            <w:left w:val="none" w:sz="0" w:space="0" w:color="auto"/>
            <w:bottom w:val="none" w:sz="0" w:space="0" w:color="auto"/>
            <w:right w:val="none" w:sz="0" w:space="0" w:color="auto"/>
          </w:divBdr>
          <w:divsChild>
            <w:div w:id="1073694720">
              <w:marLeft w:val="0"/>
              <w:marRight w:val="0"/>
              <w:marTop w:val="0"/>
              <w:marBottom w:val="0"/>
              <w:divBdr>
                <w:top w:val="none" w:sz="0" w:space="0" w:color="auto"/>
                <w:left w:val="none" w:sz="0" w:space="0" w:color="auto"/>
                <w:bottom w:val="none" w:sz="0" w:space="0" w:color="auto"/>
                <w:right w:val="none" w:sz="0" w:space="0" w:color="auto"/>
              </w:divBdr>
            </w:div>
          </w:divsChild>
        </w:div>
        <w:div w:id="1213663197">
          <w:marLeft w:val="0"/>
          <w:marRight w:val="0"/>
          <w:marTop w:val="0"/>
          <w:marBottom w:val="0"/>
          <w:divBdr>
            <w:top w:val="none" w:sz="0" w:space="0" w:color="auto"/>
            <w:left w:val="none" w:sz="0" w:space="0" w:color="auto"/>
            <w:bottom w:val="none" w:sz="0" w:space="0" w:color="auto"/>
            <w:right w:val="none" w:sz="0" w:space="0" w:color="auto"/>
          </w:divBdr>
          <w:divsChild>
            <w:div w:id="245111872">
              <w:marLeft w:val="0"/>
              <w:marRight w:val="0"/>
              <w:marTop w:val="0"/>
              <w:marBottom w:val="0"/>
              <w:divBdr>
                <w:top w:val="none" w:sz="0" w:space="0" w:color="auto"/>
                <w:left w:val="none" w:sz="0" w:space="0" w:color="auto"/>
                <w:bottom w:val="none" w:sz="0" w:space="0" w:color="auto"/>
                <w:right w:val="none" w:sz="0" w:space="0" w:color="auto"/>
              </w:divBdr>
            </w:div>
          </w:divsChild>
        </w:div>
        <w:div w:id="1391273425">
          <w:marLeft w:val="0"/>
          <w:marRight w:val="0"/>
          <w:marTop w:val="0"/>
          <w:marBottom w:val="0"/>
          <w:divBdr>
            <w:top w:val="none" w:sz="0" w:space="0" w:color="auto"/>
            <w:left w:val="none" w:sz="0" w:space="0" w:color="auto"/>
            <w:bottom w:val="none" w:sz="0" w:space="0" w:color="auto"/>
            <w:right w:val="none" w:sz="0" w:space="0" w:color="auto"/>
          </w:divBdr>
          <w:divsChild>
            <w:div w:id="448354045">
              <w:marLeft w:val="0"/>
              <w:marRight w:val="0"/>
              <w:marTop w:val="0"/>
              <w:marBottom w:val="0"/>
              <w:divBdr>
                <w:top w:val="none" w:sz="0" w:space="0" w:color="auto"/>
                <w:left w:val="none" w:sz="0" w:space="0" w:color="auto"/>
                <w:bottom w:val="none" w:sz="0" w:space="0" w:color="auto"/>
                <w:right w:val="none" w:sz="0" w:space="0" w:color="auto"/>
              </w:divBdr>
            </w:div>
          </w:divsChild>
        </w:div>
        <w:div w:id="1437097791">
          <w:marLeft w:val="0"/>
          <w:marRight w:val="0"/>
          <w:marTop w:val="0"/>
          <w:marBottom w:val="0"/>
          <w:divBdr>
            <w:top w:val="none" w:sz="0" w:space="0" w:color="auto"/>
            <w:left w:val="none" w:sz="0" w:space="0" w:color="auto"/>
            <w:bottom w:val="none" w:sz="0" w:space="0" w:color="auto"/>
            <w:right w:val="none" w:sz="0" w:space="0" w:color="auto"/>
          </w:divBdr>
          <w:divsChild>
            <w:div w:id="719674634">
              <w:marLeft w:val="0"/>
              <w:marRight w:val="0"/>
              <w:marTop w:val="0"/>
              <w:marBottom w:val="0"/>
              <w:divBdr>
                <w:top w:val="none" w:sz="0" w:space="0" w:color="auto"/>
                <w:left w:val="none" w:sz="0" w:space="0" w:color="auto"/>
                <w:bottom w:val="none" w:sz="0" w:space="0" w:color="auto"/>
                <w:right w:val="none" w:sz="0" w:space="0" w:color="auto"/>
              </w:divBdr>
            </w:div>
            <w:div w:id="894584613">
              <w:marLeft w:val="0"/>
              <w:marRight w:val="0"/>
              <w:marTop w:val="0"/>
              <w:marBottom w:val="0"/>
              <w:divBdr>
                <w:top w:val="none" w:sz="0" w:space="0" w:color="auto"/>
                <w:left w:val="none" w:sz="0" w:space="0" w:color="auto"/>
                <w:bottom w:val="none" w:sz="0" w:space="0" w:color="auto"/>
                <w:right w:val="none" w:sz="0" w:space="0" w:color="auto"/>
              </w:divBdr>
            </w:div>
            <w:div w:id="910389676">
              <w:marLeft w:val="0"/>
              <w:marRight w:val="0"/>
              <w:marTop w:val="0"/>
              <w:marBottom w:val="0"/>
              <w:divBdr>
                <w:top w:val="none" w:sz="0" w:space="0" w:color="auto"/>
                <w:left w:val="none" w:sz="0" w:space="0" w:color="auto"/>
                <w:bottom w:val="none" w:sz="0" w:space="0" w:color="auto"/>
                <w:right w:val="none" w:sz="0" w:space="0" w:color="auto"/>
              </w:divBdr>
            </w:div>
            <w:div w:id="1207329803">
              <w:marLeft w:val="0"/>
              <w:marRight w:val="0"/>
              <w:marTop w:val="0"/>
              <w:marBottom w:val="0"/>
              <w:divBdr>
                <w:top w:val="none" w:sz="0" w:space="0" w:color="auto"/>
                <w:left w:val="none" w:sz="0" w:space="0" w:color="auto"/>
                <w:bottom w:val="none" w:sz="0" w:space="0" w:color="auto"/>
                <w:right w:val="none" w:sz="0" w:space="0" w:color="auto"/>
              </w:divBdr>
            </w:div>
            <w:div w:id="1274904063">
              <w:marLeft w:val="0"/>
              <w:marRight w:val="0"/>
              <w:marTop w:val="0"/>
              <w:marBottom w:val="0"/>
              <w:divBdr>
                <w:top w:val="none" w:sz="0" w:space="0" w:color="auto"/>
                <w:left w:val="none" w:sz="0" w:space="0" w:color="auto"/>
                <w:bottom w:val="none" w:sz="0" w:space="0" w:color="auto"/>
                <w:right w:val="none" w:sz="0" w:space="0" w:color="auto"/>
              </w:divBdr>
            </w:div>
          </w:divsChild>
        </w:div>
        <w:div w:id="1902327702">
          <w:marLeft w:val="0"/>
          <w:marRight w:val="0"/>
          <w:marTop w:val="0"/>
          <w:marBottom w:val="0"/>
          <w:divBdr>
            <w:top w:val="none" w:sz="0" w:space="0" w:color="auto"/>
            <w:left w:val="none" w:sz="0" w:space="0" w:color="auto"/>
            <w:bottom w:val="none" w:sz="0" w:space="0" w:color="auto"/>
            <w:right w:val="none" w:sz="0" w:space="0" w:color="auto"/>
          </w:divBdr>
          <w:divsChild>
            <w:div w:id="20128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6993">
      <w:bodyDiv w:val="1"/>
      <w:marLeft w:val="0"/>
      <w:marRight w:val="0"/>
      <w:marTop w:val="0"/>
      <w:marBottom w:val="0"/>
      <w:divBdr>
        <w:top w:val="none" w:sz="0" w:space="0" w:color="auto"/>
        <w:left w:val="none" w:sz="0" w:space="0" w:color="auto"/>
        <w:bottom w:val="none" w:sz="0" w:space="0" w:color="auto"/>
        <w:right w:val="none" w:sz="0" w:space="0" w:color="auto"/>
      </w:divBdr>
      <w:divsChild>
        <w:div w:id="7484733">
          <w:marLeft w:val="0"/>
          <w:marRight w:val="0"/>
          <w:marTop w:val="0"/>
          <w:marBottom w:val="0"/>
          <w:divBdr>
            <w:top w:val="none" w:sz="0" w:space="0" w:color="auto"/>
            <w:left w:val="none" w:sz="0" w:space="0" w:color="auto"/>
            <w:bottom w:val="none" w:sz="0" w:space="0" w:color="auto"/>
            <w:right w:val="none" w:sz="0" w:space="0" w:color="auto"/>
          </w:divBdr>
          <w:divsChild>
            <w:div w:id="344091662">
              <w:marLeft w:val="0"/>
              <w:marRight w:val="0"/>
              <w:marTop w:val="0"/>
              <w:marBottom w:val="0"/>
              <w:divBdr>
                <w:top w:val="none" w:sz="0" w:space="0" w:color="auto"/>
                <w:left w:val="none" w:sz="0" w:space="0" w:color="auto"/>
                <w:bottom w:val="none" w:sz="0" w:space="0" w:color="auto"/>
                <w:right w:val="none" w:sz="0" w:space="0" w:color="auto"/>
              </w:divBdr>
            </w:div>
          </w:divsChild>
        </w:div>
        <w:div w:id="495993914">
          <w:marLeft w:val="0"/>
          <w:marRight w:val="0"/>
          <w:marTop w:val="0"/>
          <w:marBottom w:val="0"/>
          <w:divBdr>
            <w:top w:val="none" w:sz="0" w:space="0" w:color="auto"/>
            <w:left w:val="none" w:sz="0" w:space="0" w:color="auto"/>
            <w:bottom w:val="none" w:sz="0" w:space="0" w:color="auto"/>
            <w:right w:val="none" w:sz="0" w:space="0" w:color="auto"/>
          </w:divBdr>
          <w:divsChild>
            <w:div w:id="329647635">
              <w:marLeft w:val="0"/>
              <w:marRight w:val="0"/>
              <w:marTop w:val="0"/>
              <w:marBottom w:val="0"/>
              <w:divBdr>
                <w:top w:val="none" w:sz="0" w:space="0" w:color="auto"/>
                <w:left w:val="none" w:sz="0" w:space="0" w:color="auto"/>
                <w:bottom w:val="none" w:sz="0" w:space="0" w:color="auto"/>
                <w:right w:val="none" w:sz="0" w:space="0" w:color="auto"/>
              </w:divBdr>
            </w:div>
          </w:divsChild>
        </w:div>
        <w:div w:id="517358096">
          <w:marLeft w:val="0"/>
          <w:marRight w:val="0"/>
          <w:marTop w:val="0"/>
          <w:marBottom w:val="0"/>
          <w:divBdr>
            <w:top w:val="none" w:sz="0" w:space="0" w:color="auto"/>
            <w:left w:val="none" w:sz="0" w:space="0" w:color="auto"/>
            <w:bottom w:val="none" w:sz="0" w:space="0" w:color="auto"/>
            <w:right w:val="none" w:sz="0" w:space="0" w:color="auto"/>
          </w:divBdr>
          <w:divsChild>
            <w:div w:id="1430395566">
              <w:marLeft w:val="0"/>
              <w:marRight w:val="0"/>
              <w:marTop w:val="0"/>
              <w:marBottom w:val="0"/>
              <w:divBdr>
                <w:top w:val="none" w:sz="0" w:space="0" w:color="auto"/>
                <w:left w:val="none" w:sz="0" w:space="0" w:color="auto"/>
                <w:bottom w:val="none" w:sz="0" w:space="0" w:color="auto"/>
                <w:right w:val="none" w:sz="0" w:space="0" w:color="auto"/>
              </w:divBdr>
            </w:div>
          </w:divsChild>
        </w:div>
        <w:div w:id="793909691">
          <w:marLeft w:val="0"/>
          <w:marRight w:val="0"/>
          <w:marTop w:val="0"/>
          <w:marBottom w:val="0"/>
          <w:divBdr>
            <w:top w:val="none" w:sz="0" w:space="0" w:color="auto"/>
            <w:left w:val="none" w:sz="0" w:space="0" w:color="auto"/>
            <w:bottom w:val="none" w:sz="0" w:space="0" w:color="auto"/>
            <w:right w:val="none" w:sz="0" w:space="0" w:color="auto"/>
          </w:divBdr>
          <w:divsChild>
            <w:div w:id="2020692996">
              <w:marLeft w:val="0"/>
              <w:marRight w:val="0"/>
              <w:marTop w:val="0"/>
              <w:marBottom w:val="0"/>
              <w:divBdr>
                <w:top w:val="none" w:sz="0" w:space="0" w:color="auto"/>
                <w:left w:val="none" w:sz="0" w:space="0" w:color="auto"/>
                <w:bottom w:val="none" w:sz="0" w:space="0" w:color="auto"/>
                <w:right w:val="none" w:sz="0" w:space="0" w:color="auto"/>
              </w:divBdr>
            </w:div>
          </w:divsChild>
        </w:div>
        <w:div w:id="803809310">
          <w:marLeft w:val="0"/>
          <w:marRight w:val="0"/>
          <w:marTop w:val="0"/>
          <w:marBottom w:val="0"/>
          <w:divBdr>
            <w:top w:val="none" w:sz="0" w:space="0" w:color="auto"/>
            <w:left w:val="none" w:sz="0" w:space="0" w:color="auto"/>
            <w:bottom w:val="none" w:sz="0" w:space="0" w:color="auto"/>
            <w:right w:val="none" w:sz="0" w:space="0" w:color="auto"/>
          </w:divBdr>
          <w:divsChild>
            <w:div w:id="521556392">
              <w:marLeft w:val="0"/>
              <w:marRight w:val="0"/>
              <w:marTop w:val="0"/>
              <w:marBottom w:val="0"/>
              <w:divBdr>
                <w:top w:val="none" w:sz="0" w:space="0" w:color="auto"/>
                <w:left w:val="none" w:sz="0" w:space="0" w:color="auto"/>
                <w:bottom w:val="none" w:sz="0" w:space="0" w:color="auto"/>
                <w:right w:val="none" w:sz="0" w:space="0" w:color="auto"/>
              </w:divBdr>
            </w:div>
          </w:divsChild>
        </w:div>
        <w:div w:id="1022517734">
          <w:marLeft w:val="0"/>
          <w:marRight w:val="0"/>
          <w:marTop w:val="0"/>
          <w:marBottom w:val="0"/>
          <w:divBdr>
            <w:top w:val="none" w:sz="0" w:space="0" w:color="auto"/>
            <w:left w:val="none" w:sz="0" w:space="0" w:color="auto"/>
            <w:bottom w:val="none" w:sz="0" w:space="0" w:color="auto"/>
            <w:right w:val="none" w:sz="0" w:space="0" w:color="auto"/>
          </w:divBdr>
          <w:divsChild>
            <w:div w:id="1000540979">
              <w:marLeft w:val="0"/>
              <w:marRight w:val="0"/>
              <w:marTop w:val="0"/>
              <w:marBottom w:val="0"/>
              <w:divBdr>
                <w:top w:val="none" w:sz="0" w:space="0" w:color="auto"/>
                <w:left w:val="none" w:sz="0" w:space="0" w:color="auto"/>
                <w:bottom w:val="none" w:sz="0" w:space="0" w:color="auto"/>
                <w:right w:val="none" w:sz="0" w:space="0" w:color="auto"/>
              </w:divBdr>
            </w:div>
          </w:divsChild>
        </w:div>
        <w:div w:id="1330792710">
          <w:marLeft w:val="0"/>
          <w:marRight w:val="0"/>
          <w:marTop w:val="0"/>
          <w:marBottom w:val="0"/>
          <w:divBdr>
            <w:top w:val="none" w:sz="0" w:space="0" w:color="auto"/>
            <w:left w:val="none" w:sz="0" w:space="0" w:color="auto"/>
            <w:bottom w:val="none" w:sz="0" w:space="0" w:color="auto"/>
            <w:right w:val="none" w:sz="0" w:space="0" w:color="auto"/>
          </w:divBdr>
          <w:divsChild>
            <w:div w:id="1971158417">
              <w:marLeft w:val="0"/>
              <w:marRight w:val="0"/>
              <w:marTop w:val="0"/>
              <w:marBottom w:val="0"/>
              <w:divBdr>
                <w:top w:val="none" w:sz="0" w:space="0" w:color="auto"/>
                <w:left w:val="none" w:sz="0" w:space="0" w:color="auto"/>
                <w:bottom w:val="none" w:sz="0" w:space="0" w:color="auto"/>
                <w:right w:val="none" w:sz="0" w:space="0" w:color="auto"/>
              </w:divBdr>
            </w:div>
          </w:divsChild>
        </w:div>
        <w:div w:id="1371689778">
          <w:marLeft w:val="0"/>
          <w:marRight w:val="0"/>
          <w:marTop w:val="0"/>
          <w:marBottom w:val="0"/>
          <w:divBdr>
            <w:top w:val="none" w:sz="0" w:space="0" w:color="auto"/>
            <w:left w:val="none" w:sz="0" w:space="0" w:color="auto"/>
            <w:bottom w:val="none" w:sz="0" w:space="0" w:color="auto"/>
            <w:right w:val="none" w:sz="0" w:space="0" w:color="auto"/>
          </w:divBdr>
          <w:divsChild>
            <w:div w:id="2044789202">
              <w:marLeft w:val="0"/>
              <w:marRight w:val="0"/>
              <w:marTop w:val="0"/>
              <w:marBottom w:val="0"/>
              <w:divBdr>
                <w:top w:val="none" w:sz="0" w:space="0" w:color="auto"/>
                <w:left w:val="none" w:sz="0" w:space="0" w:color="auto"/>
                <w:bottom w:val="none" w:sz="0" w:space="0" w:color="auto"/>
                <w:right w:val="none" w:sz="0" w:space="0" w:color="auto"/>
              </w:divBdr>
            </w:div>
          </w:divsChild>
        </w:div>
        <w:div w:id="1405108816">
          <w:marLeft w:val="0"/>
          <w:marRight w:val="0"/>
          <w:marTop w:val="0"/>
          <w:marBottom w:val="0"/>
          <w:divBdr>
            <w:top w:val="none" w:sz="0" w:space="0" w:color="auto"/>
            <w:left w:val="none" w:sz="0" w:space="0" w:color="auto"/>
            <w:bottom w:val="none" w:sz="0" w:space="0" w:color="auto"/>
            <w:right w:val="none" w:sz="0" w:space="0" w:color="auto"/>
          </w:divBdr>
          <w:divsChild>
            <w:div w:id="777483368">
              <w:marLeft w:val="0"/>
              <w:marRight w:val="0"/>
              <w:marTop w:val="0"/>
              <w:marBottom w:val="0"/>
              <w:divBdr>
                <w:top w:val="none" w:sz="0" w:space="0" w:color="auto"/>
                <w:left w:val="none" w:sz="0" w:space="0" w:color="auto"/>
                <w:bottom w:val="none" w:sz="0" w:space="0" w:color="auto"/>
                <w:right w:val="none" w:sz="0" w:space="0" w:color="auto"/>
              </w:divBdr>
            </w:div>
          </w:divsChild>
        </w:div>
        <w:div w:id="1564481870">
          <w:marLeft w:val="0"/>
          <w:marRight w:val="0"/>
          <w:marTop w:val="0"/>
          <w:marBottom w:val="0"/>
          <w:divBdr>
            <w:top w:val="none" w:sz="0" w:space="0" w:color="auto"/>
            <w:left w:val="none" w:sz="0" w:space="0" w:color="auto"/>
            <w:bottom w:val="none" w:sz="0" w:space="0" w:color="auto"/>
            <w:right w:val="none" w:sz="0" w:space="0" w:color="auto"/>
          </w:divBdr>
          <w:divsChild>
            <w:div w:id="1961719465">
              <w:marLeft w:val="0"/>
              <w:marRight w:val="0"/>
              <w:marTop w:val="0"/>
              <w:marBottom w:val="0"/>
              <w:divBdr>
                <w:top w:val="none" w:sz="0" w:space="0" w:color="auto"/>
                <w:left w:val="none" w:sz="0" w:space="0" w:color="auto"/>
                <w:bottom w:val="none" w:sz="0" w:space="0" w:color="auto"/>
                <w:right w:val="none" w:sz="0" w:space="0" w:color="auto"/>
              </w:divBdr>
            </w:div>
          </w:divsChild>
        </w:div>
        <w:div w:id="1575893784">
          <w:marLeft w:val="0"/>
          <w:marRight w:val="0"/>
          <w:marTop w:val="0"/>
          <w:marBottom w:val="0"/>
          <w:divBdr>
            <w:top w:val="none" w:sz="0" w:space="0" w:color="auto"/>
            <w:left w:val="none" w:sz="0" w:space="0" w:color="auto"/>
            <w:bottom w:val="none" w:sz="0" w:space="0" w:color="auto"/>
            <w:right w:val="none" w:sz="0" w:space="0" w:color="auto"/>
          </w:divBdr>
          <w:divsChild>
            <w:div w:id="1806846533">
              <w:marLeft w:val="0"/>
              <w:marRight w:val="0"/>
              <w:marTop w:val="0"/>
              <w:marBottom w:val="0"/>
              <w:divBdr>
                <w:top w:val="none" w:sz="0" w:space="0" w:color="auto"/>
                <w:left w:val="none" w:sz="0" w:space="0" w:color="auto"/>
                <w:bottom w:val="none" w:sz="0" w:space="0" w:color="auto"/>
                <w:right w:val="none" w:sz="0" w:space="0" w:color="auto"/>
              </w:divBdr>
            </w:div>
          </w:divsChild>
        </w:div>
        <w:div w:id="2006275701">
          <w:marLeft w:val="0"/>
          <w:marRight w:val="0"/>
          <w:marTop w:val="0"/>
          <w:marBottom w:val="0"/>
          <w:divBdr>
            <w:top w:val="none" w:sz="0" w:space="0" w:color="auto"/>
            <w:left w:val="none" w:sz="0" w:space="0" w:color="auto"/>
            <w:bottom w:val="none" w:sz="0" w:space="0" w:color="auto"/>
            <w:right w:val="none" w:sz="0" w:space="0" w:color="auto"/>
          </w:divBdr>
          <w:divsChild>
            <w:div w:id="159666031">
              <w:marLeft w:val="0"/>
              <w:marRight w:val="0"/>
              <w:marTop w:val="0"/>
              <w:marBottom w:val="0"/>
              <w:divBdr>
                <w:top w:val="none" w:sz="0" w:space="0" w:color="auto"/>
                <w:left w:val="none" w:sz="0" w:space="0" w:color="auto"/>
                <w:bottom w:val="none" w:sz="0" w:space="0" w:color="auto"/>
                <w:right w:val="none" w:sz="0" w:space="0" w:color="auto"/>
              </w:divBdr>
            </w:div>
          </w:divsChild>
        </w:div>
        <w:div w:id="2135439115">
          <w:marLeft w:val="0"/>
          <w:marRight w:val="0"/>
          <w:marTop w:val="0"/>
          <w:marBottom w:val="0"/>
          <w:divBdr>
            <w:top w:val="none" w:sz="0" w:space="0" w:color="auto"/>
            <w:left w:val="none" w:sz="0" w:space="0" w:color="auto"/>
            <w:bottom w:val="none" w:sz="0" w:space="0" w:color="auto"/>
            <w:right w:val="none" w:sz="0" w:space="0" w:color="auto"/>
          </w:divBdr>
          <w:divsChild>
            <w:div w:id="121970660">
              <w:marLeft w:val="0"/>
              <w:marRight w:val="0"/>
              <w:marTop w:val="0"/>
              <w:marBottom w:val="0"/>
              <w:divBdr>
                <w:top w:val="none" w:sz="0" w:space="0" w:color="auto"/>
                <w:left w:val="none" w:sz="0" w:space="0" w:color="auto"/>
                <w:bottom w:val="none" w:sz="0" w:space="0" w:color="auto"/>
                <w:right w:val="none" w:sz="0" w:space="0" w:color="auto"/>
              </w:divBdr>
            </w:div>
            <w:div w:id="573013138">
              <w:marLeft w:val="0"/>
              <w:marRight w:val="0"/>
              <w:marTop w:val="0"/>
              <w:marBottom w:val="0"/>
              <w:divBdr>
                <w:top w:val="none" w:sz="0" w:space="0" w:color="auto"/>
                <w:left w:val="none" w:sz="0" w:space="0" w:color="auto"/>
                <w:bottom w:val="none" w:sz="0" w:space="0" w:color="auto"/>
                <w:right w:val="none" w:sz="0" w:space="0" w:color="auto"/>
              </w:divBdr>
            </w:div>
            <w:div w:id="623464858">
              <w:marLeft w:val="0"/>
              <w:marRight w:val="0"/>
              <w:marTop w:val="0"/>
              <w:marBottom w:val="0"/>
              <w:divBdr>
                <w:top w:val="none" w:sz="0" w:space="0" w:color="auto"/>
                <w:left w:val="none" w:sz="0" w:space="0" w:color="auto"/>
                <w:bottom w:val="none" w:sz="0" w:space="0" w:color="auto"/>
                <w:right w:val="none" w:sz="0" w:space="0" w:color="auto"/>
              </w:divBdr>
            </w:div>
            <w:div w:id="1375497631">
              <w:marLeft w:val="0"/>
              <w:marRight w:val="0"/>
              <w:marTop w:val="0"/>
              <w:marBottom w:val="0"/>
              <w:divBdr>
                <w:top w:val="none" w:sz="0" w:space="0" w:color="auto"/>
                <w:left w:val="none" w:sz="0" w:space="0" w:color="auto"/>
                <w:bottom w:val="none" w:sz="0" w:space="0" w:color="auto"/>
                <w:right w:val="none" w:sz="0" w:space="0" w:color="auto"/>
              </w:divBdr>
            </w:div>
            <w:div w:id="1938709450">
              <w:marLeft w:val="0"/>
              <w:marRight w:val="0"/>
              <w:marTop w:val="0"/>
              <w:marBottom w:val="0"/>
              <w:divBdr>
                <w:top w:val="none" w:sz="0" w:space="0" w:color="auto"/>
                <w:left w:val="none" w:sz="0" w:space="0" w:color="auto"/>
                <w:bottom w:val="none" w:sz="0" w:space="0" w:color="auto"/>
                <w:right w:val="none" w:sz="0" w:space="0" w:color="auto"/>
              </w:divBdr>
            </w:div>
          </w:divsChild>
        </w:div>
        <w:div w:id="2136632702">
          <w:marLeft w:val="0"/>
          <w:marRight w:val="0"/>
          <w:marTop w:val="0"/>
          <w:marBottom w:val="0"/>
          <w:divBdr>
            <w:top w:val="none" w:sz="0" w:space="0" w:color="auto"/>
            <w:left w:val="none" w:sz="0" w:space="0" w:color="auto"/>
            <w:bottom w:val="none" w:sz="0" w:space="0" w:color="auto"/>
            <w:right w:val="none" w:sz="0" w:space="0" w:color="auto"/>
          </w:divBdr>
          <w:divsChild>
            <w:div w:id="8450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3697">
      <w:bodyDiv w:val="1"/>
      <w:marLeft w:val="0"/>
      <w:marRight w:val="0"/>
      <w:marTop w:val="0"/>
      <w:marBottom w:val="0"/>
      <w:divBdr>
        <w:top w:val="none" w:sz="0" w:space="0" w:color="auto"/>
        <w:left w:val="none" w:sz="0" w:space="0" w:color="auto"/>
        <w:bottom w:val="none" w:sz="0" w:space="0" w:color="auto"/>
        <w:right w:val="none" w:sz="0" w:space="0" w:color="auto"/>
      </w:divBdr>
      <w:divsChild>
        <w:div w:id="53704817">
          <w:marLeft w:val="0"/>
          <w:marRight w:val="0"/>
          <w:marTop w:val="0"/>
          <w:marBottom w:val="0"/>
          <w:divBdr>
            <w:top w:val="none" w:sz="0" w:space="0" w:color="auto"/>
            <w:left w:val="none" w:sz="0" w:space="0" w:color="auto"/>
            <w:bottom w:val="none" w:sz="0" w:space="0" w:color="auto"/>
            <w:right w:val="none" w:sz="0" w:space="0" w:color="auto"/>
          </w:divBdr>
          <w:divsChild>
            <w:div w:id="1393963388">
              <w:marLeft w:val="0"/>
              <w:marRight w:val="0"/>
              <w:marTop w:val="0"/>
              <w:marBottom w:val="0"/>
              <w:divBdr>
                <w:top w:val="none" w:sz="0" w:space="0" w:color="auto"/>
                <w:left w:val="none" w:sz="0" w:space="0" w:color="auto"/>
                <w:bottom w:val="none" w:sz="0" w:space="0" w:color="auto"/>
                <w:right w:val="none" w:sz="0" w:space="0" w:color="auto"/>
              </w:divBdr>
            </w:div>
          </w:divsChild>
        </w:div>
        <w:div w:id="114719457">
          <w:marLeft w:val="0"/>
          <w:marRight w:val="0"/>
          <w:marTop w:val="0"/>
          <w:marBottom w:val="0"/>
          <w:divBdr>
            <w:top w:val="none" w:sz="0" w:space="0" w:color="auto"/>
            <w:left w:val="none" w:sz="0" w:space="0" w:color="auto"/>
            <w:bottom w:val="none" w:sz="0" w:space="0" w:color="auto"/>
            <w:right w:val="none" w:sz="0" w:space="0" w:color="auto"/>
          </w:divBdr>
          <w:divsChild>
            <w:div w:id="123742398">
              <w:marLeft w:val="0"/>
              <w:marRight w:val="0"/>
              <w:marTop w:val="0"/>
              <w:marBottom w:val="0"/>
              <w:divBdr>
                <w:top w:val="none" w:sz="0" w:space="0" w:color="auto"/>
                <w:left w:val="none" w:sz="0" w:space="0" w:color="auto"/>
                <w:bottom w:val="none" w:sz="0" w:space="0" w:color="auto"/>
                <w:right w:val="none" w:sz="0" w:space="0" w:color="auto"/>
              </w:divBdr>
            </w:div>
          </w:divsChild>
        </w:div>
        <w:div w:id="190261573">
          <w:marLeft w:val="0"/>
          <w:marRight w:val="0"/>
          <w:marTop w:val="0"/>
          <w:marBottom w:val="0"/>
          <w:divBdr>
            <w:top w:val="none" w:sz="0" w:space="0" w:color="auto"/>
            <w:left w:val="none" w:sz="0" w:space="0" w:color="auto"/>
            <w:bottom w:val="none" w:sz="0" w:space="0" w:color="auto"/>
            <w:right w:val="none" w:sz="0" w:space="0" w:color="auto"/>
          </w:divBdr>
          <w:divsChild>
            <w:div w:id="1978216365">
              <w:marLeft w:val="0"/>
              <w:marRight w:val="0"/>
              <w:marTop w:val="0"/>
              <w:marBottom w:val="0"/>
              <w:divBdr>
                <w:top w:val="none" w:sz="0" w:space="0" w:color="auto"/>
                <w:left w:val="none" w:sz="0" w:space="0" w:color="auto"/>
                <w:bottom w:val="none" w:sz="0" w:space="0" w:color="auto"/>
                <w:right w:val="none" w:sz="0" w:space="0" w:color="auto"/>
              </w:divBdr>
            </w:div>
          </w:divsChild>
        </w:div>
        <w:div w:id="255482341">
          <w:marLeft w:val="0"/>
          <w:marRight w:val="0"/>
          <w:marTop w:val="0"/>
          <w:marBottom w:val="0"/>
          <w:divBdr>
            <w:top w:val="none" w:sz="0" w:space="0" w:color="auto"/>
            <w:left w:val="none" w:sz="0" w:space="0" w:color="auto"/>
            <w:bottom w:val="none" w:sz="0" w:space="0" w:color="auto"/>
            <w:right w:val="none" w:sz="0" w:space="0" w:color="auto"/>
          </w:divBdr>
          <w:divsChild>
            <w:div w:id="516503156">
              <w:marLeft w:val="0"/>
              <w:marRight w:val="0"/>
              <w:marTop w:val="0"/>
              <w:marBottom w:val="0"/>
              <w:divBdr>
                <w:top w:val="none" w:sz="0" w:space="0" w:color="auto"/>
                <w:left w:val="none" w:sz="0" w:space="0" w:color="auto"/>
                <w:bottom w:val="none" w:sz="0" w:space="0" w:color="auto"/>
                <w:right w:val="none" w:sz="0" w:space="0" w:color="auto"/>
              </w:divBdr>
            </w:div>
          </w:divsChild>
        </w:div>
        <w:div w:id="368988920">
          <w:marLeft w:val="0"/>
          <w:marRight w:val="0"/>
          <w:marTop w:val="0"/>
          <w:marBottom w:val="0"/>
          <w:divBdr>
            <w:top w:val="none" w:sz="0" w:space="0" w:color="auto"/>
            <w:left w:val="none" w:sz="0" w:space="0" w:color="auto"/>
            <w:bottom w:val="none" w:sz="0" w:space="0" w:color="auto"/>
            <w:right w:val="none" w:sz="0" w:space="0" w:color="auto"/>
          </w:divBdr>
          <w:divsChild>
            <w:div w:id="707027622">
              <w:marLeft w:val="0"/>
              <w:marRight w:val="0"/>
              <w:marTop w:val="0"/>
              <w:marBottom w:val="0"/>
              <w:divBdr>
                <w:top w:val="none" w:sz="0" w:space="0" w:color="auto"/>
                <w:left w:val="none" w:sz="0" w:space="0" w:color="auto"/>
                <w:bottom w:val="none" w:sz="0" w:space="0" w:color="auto"/>
                <w:right w:val="none" w:sz="0" w:space="0" w:color="auto"/>
              </w:divBdr>
            </w:div>
          </w:divsChild>
        </w:div>
        <w:div w:id="608045333">
          <w:marLeft w:val="0"/>
          <w:marRight w:val="0"/>
          <w:marTop w:val="0"/>
          <w:marBottom w:val="0"/>
          <w:divBdr>
            <w:top w:val="none" w:sz="0" w:space="0" w:color="auto"/>
            <w:left w:val="none" w:sz="0" w:space="0" w:color="auto"/>
            <w:bottom w:val="none" w:sz="0" w:space="0" w:color="auto"/>
            <w:right w:val="none" w:sz="0" w:space="0" w:color="auto"/>
          </w:divBdr>
          <w:divsChild>
            <w:div w:id="958798257">
              <w:marLeft w:val="0"/>
              <w:marRight w:val="0"/>
              <w:marTop w:val="0"/>
              <w:marBottom w:val="0"/>
              <w:divBdr>
                <w:top w:val="none" w:sz="0" w:space="0" w:color="auto"/>
                <w:left w:val="none" w:sz="0" w:space="0" w:color="auto"/>
                <w:bottom w:val="none" w:sz="0" w:space="0" w:color="auto"/>
                <w:right w:val="none" w:sz="0" w:space="0" w:color="auto"/>
              </w:divBdr>
            </w:div>
          </w:divsChild>
        </w:div>
        <w:div w:id="833105451">
          <w:marLeft w:val="0"/>
          <w:marRight w:val="0"/>
          <w:marTop w:val="0"/>
          <w:marBottom w:val="0"/>
          <w:divBdr>
            <w:top w:val="none" w:sz="0" w:space="0" w:color="auto"/>
            <w:left w:val="none" w:sz="0" w:space="0" w:color="auto"/>
            <w:bottom w:val="none" w:sz="0" w:space="0" w:color="auto"/>
            <w:right w:val="none" w:sz="0" w:space="0" w:color="auto"/>
          </w:divBdr>
          <w:divsChild>
            <w:div w:id="319505808">
              <w:marLeft w:val="0"/>
              <w:marRight w:val="0"/>
              <w:marTop w:val="0"/>
              <w:marBottom w:val="0"/>
              <w:divBdr>
                <w:top w:val="none" w:sz="0" w:space="0" w:color="auto"/>
                <w:left w:val="none" w:sz="0" w:space="0" w:color="auto"/>
                <w:bottom w:val="none" w:sz="0" w:space="0" w:color="auto"/>
                <w:right w:val="none" w:sz="0" w:space="0" w:color="auto"/>
              </w:divBdr>
            </w:div>
          </w:divsChild>
        </w:div>
        <w:div w:id="1010765031">
          <w:marLeft w:val="0"/>
          <w:marRight w:val="0"/>
          <w:marTop w:val="0"/>
          <w:marBottom w:val="0"/>
          <w:divBdr>
            <w:top w:val="none" w:sz="0" w:space="0" w:color="auto"/>
            <w:left w:val="none" w:sz="0" w:space="0" w:color="auto"/>
            <w:bottom w:val="none" w:sz="0" w:space="0" w:color="auto"/>
            <w:right w:val="none" w:sz="0" w:space="0" w:color="auto"/>
          </w:divBdr>
          <w:divsChild>
            <w:div w:id="1690835191">
              <w:marLeft w:val="0"/>
              <w:marRight w:val="0"/>
              <w:marTop w:val="0"/>
              <w:marBottom w:val="0"/>
              <w:divBdr>
                <w:top w:val="none" w:sz="0" w:space="0" w:color="auto"/>
                <w:left w:val="none" w:sz="0" w:space="0" w:color="auto"/>
                <w:bottom w:val="none" w:sz="0" w:space="0" w:color="auto"/>
                <w:right w:val="none" w:sz="0" w:space="0" w:color="auto"/>
              </w:divBdr>
            </w:div>
          </w:divsChild>
        </w:div>
        <w:div w:id="1229457332">
          <w:marLeft w:val="0"/>
          <w:marRight w:val="0"/>
          <w:marTop w:val="0"/>
          <w:marBottom w:val="0"/>
          <w:divBdr>
            <w:top w:val="none" w:sz="0" w:space="0" w:color="auto"/>
            <w:left w:val="none" w:sz="0" w:space="0" w:color="auto"/>
            <w:bottom w:val="none" w:sz="0" w:space="0" w:color="auto"/>
            <w:right w:val="none" w:sz="0" w:space="0" w:color="auto"/>
          </w:divBdr>
          <w:divsChild>
            <w:div w:id="2023822836">
              <w:marLeft w:val="0"/>
              <w:marRight w:val="0"/>
              <w:marTop w:val="0"/>
              <w:marBottom w:val="0"/>
              <w:divBdr>
                <w:top w:val="none" w:sz="0" w:space="0" w:color="auto"/>
                <w:left w:val="none" w:sz="0" w:space="0" w:color="auto"/>
                <w:bottom w:val="none" w:sz="0" w:space="0" w:color="auto"/>
                <w:right w:val="none" w:sz="0" w:space="0" w:color="auto"/>
              </w:divBdr>
            </w:div>
          </w:divsChild>
        </w:div>
        <w:div w:id="1285161853">
          <w:marLeft w:val="0"/>
          <w:marRight w:val="0"/>
          <w:marTop w:val="0"/>
          <w:marBottom w:val="0"/>
          <w:divBdr>
            <w:top w:val="none" w:sz="0" w:space="0" w:color="auto"/>
            <w:left w:val="none" w:sz="0" w:space="0" w:color="auto"/>
            <w:bottom w:val="none" w:sz="0" w:space="0" w:color="auto"/>
            <w:right w:val="none" w:sz="0" w:space="0" w:color="auto"/>
          </w:divBdr>
          <w:divsChild>
            <w:div w:id="257059319">
              <w:marLeft w:val="0"/>
              <w:marRight w:val="0"/>
              <w:marTop w:val="0"/>
              <w:marBottom w:val="0"/>
              <w:divBdr>
                <w:top w:val="none" w:sz="0" w:space="0" w:color="auto"/>
                <w:left w:val="none" w:sz="0" w:space="0" w:color="auto"/>
                <w:bottom w:val="none" w:sz="0" w:space="0" w:color="auto"/>
                <w:right w:val="none" w:sz="0" w:space="0" w:color="auto"/>
              </w:divBdr>
            </w:div>
          </w:divsChild>
        </w:div>
        <w:div w:id="1286617288">
          <w:marLeft w:val="0"/>
          <w:marRight w:val="0"/>
          <w:marTop w:val="0"/>
          <w:marBottom w:val="0"/>
          <w:divBdr>
            <w:top w:val="none" w:sz="0" w:space="0" w:color="auto"/>
            <w:left w:val="none" w:sz="0" w:space="0" w:color="auto"/>
            <w:bottom w:val="none" w:sz="0" w:space="0" w:color="auto"/>
            <w:right w:val="none" w:sz="0" w:space="0" w:color="auto"/>
          </w:divBdr>
          <w:divsChild>
            <w:div w:id="984089906">
              <w:marLeft w:val="0"/>
              <w:marRight w:val="0"/>
              <w:marTop w:val="0"/>
              <w:marBottom w:val="0"/>
              <w:divBdr>
                <w:top w:val="none" w:sz="0" w:space="0" w:color="auto"/>
                <w:left w:val="none" w:sz="0" w:space="0" w:color="auto"/>
                <w:bottom w:val="none" w:sz="0" w:space="0" w:color="auto"/>
                <w:right w:val="none" w:sz="0" w:space="0" w:color="auto"/>
              </w:divBdr>
            </w:div>
          </w:divsChild>
        </w:div>
        <w:div w:id="1290891329">
          <w:marLeft w:val="0"/>
          <w:marRight w:val="0"/>
          <w:marTop w:val="0"/>
          <w:marBottom w:val="0"/>
          <w:divBdr>
            <w:top w:val="none" w:sz="0" w:space="0" w:color="auto"/>
            <w:left w:val="none" w:sz="0" w:space="0" w:color="auto"/>
            <w:bottom w:val="none" w:sz="0" w:space="0" w:color="auto"/>
            <w:right w:val="none" w:sz="0" w:space="0" w:color="auto"/>
          </w:divBdr>
          <w:divsChild>
            <w:div w:id="1537279485">
              <w:marLeft w:val="0"/>
              <w:marRight w:val="0"/>
              <w:marTop w:val="0"/>
              <w:marBottom w:val="0"/>
              <w:divBdr>
                <w:top w:val="none" w:sz="0" w:space="0" w:color="auto"/>
                <w:left w:val="none" w:sz="0" w:space="0" w:color="auto"/>
                <w:bottom w:val="none" w:sz="0" w:space="0" w:color="auto"/>
                <w:right w:val="none" w:sz="0" w:space="0" w:color="auto"/>
              </w:divBdr>
            </w:div>
          </w:divsChild>
        </w:div>
        <w:div w:id="1408189208">
          <w:marLeft w:val="0"/>
          <w:marRight w:val="0"/>
          <w:marTop w:val="0"/>
          <w:marBottom w:val="0"/>
          <w:divBdr>
            <w:top w:val="none" w:sz="0" w:space="0" w:color="auto"/>
            <w:left w:val="none" w:sz="0" w:space="0" w:color="auto"/>
            <w:bottom w:val="none" w:sz="0" w:space="0" w:color="auto"/>
            <w:right w:val="none" w:sz="0" w:space="0" w:color="auto"/>
          </w:divBdr>
          <w:divsChild>
            <w:div w:id="429742535">
              <w:marLeft w:val="0"/>
              <w:marRight w:val="0"/>
              <w:marTop w:val="0"/>
              <w:marBottom w:val="0"/>
              <w:divBdr>
                <w:top w:val="none" w:sz="0" w:space="0" w:color="auto"/>
                <w:left w:val="none" w:sz="0" w:space="0" w:color="auto"/>
                <w:bottom w:val="none" w:sz="0" w:space="0" w:color="auto"/>
                <w:right w:val="none" w:sz="0" w:space="0" w:color="auto"/>
              </w:divBdr>
            </w:div>
          </w:divsChild>
        </w:div>
        <w:div w:id="1472677527">
          <w:marLeft w:val="0"/>
          <w:marRight w:val="0"/>
          <w:marTop w:val="0"/>
          <w:marBottom w:val="0"/>
          <w:divBdr>
            <w:top w:val="none" w:sz="0" w:space="0" w:color="auto"/>
            <w:left w:val="none" w:sz="0" w:space="0" w:color="auto"/>
            <w:bottom w:val="none" w:sz="0" w:space="0" w:color="auto"/>
            <w:right w:val="none" w:sz="0" w:space="0" w:color="auto"/>
          </w:divBdr>
          <w:divsChild>
            <w:div w:id="410204056">
              <w:marLeft w:val="0"/>
              <w:marRight w:val="0"/>
              <w:marTop w:val="0"/>
              <w:marBottom w:val="0"/>
              <w:divBdr>
                <w:top w:val="none" w:sz="0" w:space="0" w:color="auto"/>
                <w:left w:val="none" w:sz="0" w:space="0" w:color="auto"/>
                <w:bottom w:val="none" w:sz="0" w:space="0" w:color="auto"/>
                <w:right w:val="none" w:sz="0" w:space="0" w:color="auto"/>
              </w:divBdr>
            </w:div>
          </w:divsChild>
        </w:div>
        <w:div w:id="1493645660">
          <w:marLeft w:val="0"/>
          <w:marRight w:val="0"/>
          <w:marTop w:val="0"/>
          <w:marBottom w:val="0"/>
          <w:divBdr>
            <w:top w:val="none" w:sz="0" w:space="0" w:color="auto"/>
            <w:left w:val="none" w:sz="0" w:space="0" w:color="auto"/>
            <w:bottom w:val="none" w:sz="0" w:space="0" w:color="auto"/>
            <w:right w:val="none" w:sz="0" w:space="0" w:color="auto"/>
          </w:divBdr>
          <w:divsChild>
            <w:div w:id="657542936">
              <w:marLeft w:val="0"/>
              <w:marRight w:val="0"/>
              <w:marTop w:val="0"/>
              <w:marBottom w:val="0"/>
              <w:divBdr>
                <w:top w:val="none" w:sz="0" w:space="0" w:color="auto"/>
                <w:left w:val="none" w:sz="0" w:space="0" w:color="auto"/>
                <w:bottom w:val="none" w:sz="0" w:space="0" w:color="auto"/>
                <w:right w:val="none" w:sz="0" w:space="0" w:color="auto"/>
              </w:divBdr>
            </w:div>
          </w:divsChild>
        </w:div>
        <w:div w:id="1693721812">
          <w:marLeft w:val="0"/>
          <w:marRight w:val="0"/>
          <w:marTop w:val="0"/>
          <w:marBottom w:val="0"/>
          <w:divBdr>
            <w:top w:val="none" w:sz="0" w:space="0" w:color="auto"/>
            <w:left w:val="none" w:sz="0" w:space="0" w:color="auto"/>
            <w:bottom w:val="none" w:sz="0" w:space="0" w:color="auto"/>
            <w:right w:val="none" w:sz="0" w:space="0" w:color="auto"/>
          </w:divBdr>
          <w:divsChild>
            <w:div w:id="1300456017">
              <w:marLeft w:val="0"/>
              <w:marRight w:val="0"/>
              <w:marTop w:val="0"/>
              <w:marBottom w:val="0"/>
              <w:divBdr>
                <w:top w:val="none" w:sz="0" w:space="0" w:color="auto"/>
                <w:left w:val="none" w:sz="0" w:space="0" w:color="auto"/>
                <w:bottom w:val="none" w:sz="0" w:space="0" w:color="auto"/>
                <w:right w:val="none" w:sz="0" w:space="0" w:color="auto"/>
              </w:divBdr>
            </w:div>
          </w:divsChild>
        </w:div>
        <w:div w:id="1747193262">
          <w:marLeft w:val="0"/>
          <w:marRight w:val="0"/>
          <w:marTop w:val="0"/>
          <w:marBottom w:val="0"/>
          <w:divBdr>
            <w:top w:val="none" w:sz="0" w:space="0" w:color="auto"/>
            <w:left w:val="none" w:sz="0" w:space="0" w:color="auto"/>
            <w:bottom w:val="none" w:sz="0" w:space="0" w:color="auto"/>
            <w:right w:val="none" w:sz="0" w:space="0" w:color="auto"/>
          </w:divBdr>
          <w:divsChild>
            <w:div w:id="1259874893">
              <w:marLeft w:val="0"/>
              <w:marRight w:val="0"/>
              <w:marTop w:val="0"/>
              <w:marBottom w:val="0"/>
              <w:divBdr>
                <w:top w:val="none" w:sz="0" w:space="0" w:color="auto"/>
                <w:left w:val="none" w:sz="0" w:space="0" w:color="auto"/>
                <w:bottom w:val="none" w:sz="0" w:space="0" w:color="auto"/>
                <w:right w:val="none" w:sz="0" w:space="0" w:color="auto"/>
              </w:divBdr>
            </w:div>
          </w:divsChild>
        </w:div>
        <w:div w:id="1765834334">
          <w:marLeft w:val="0"/>
          <w:marRight w:val="0"/>
          <w:marTop w:val="0"/>
          <w:marBottom w:val="0"/>
          <w:divBdr>
            <w:top w:val="none" w:sz="0" w:space="0" w:color="auto"/>
            <w:left w:val="none" w:sz="0" w:space="0" w:color="auto"/>
            <w:bottom w:val="none" w:sz="0" w:space="0" w:color="auto"/>
            <w:right w:val="none" w:sz="0" w:space="0" w:color="auto"/>
          </w:divBdr>
          <w:divsChild>
            <w:div w:id="2123458430">
              <w:marLeft w:val="0"/>
              <w:marRight w:val="0"/>
              <w:marTop w:val="0"/>
              <w:marBottom w:val="0"/>
              <w:divBdr>
                <w:top w:val="none" w:sz="0" w:space="0" w:color="auto"/>
                <w:left w:val="none" w:sz="0" w:space="0" w:color="auto"/>
                <w:bottom w:val="none" w:sz="0" w:space="0" w:color="auto"/>
                <w:right w:val="none" w:sz="0" w:space="0" w:color="auto"/>
              </w:divBdr>
            </w:div>
          </w:divsChild>
        </w:div>
        <w:div w:id="1796942047">
          <w:marLeft w:val="0"/>
          <w:marRight w:val="0"/>
          <w:marTop w:val="0"/>
          <w:marBottom w:val="0"/>
          <w:divBdr>
            <w:top w:val="none" w:sz="0" w:space="0" w:color="auto"/>
            <w:left w:val="none" w:sz="0" w:space="0" w:color="auto"/>
            <w:bottom w:val="none" w:sz="0" w:space="0" w:color="auto"/>
            <w:right w:val="none" w:sz="0" w:space="0" w:color="auto"/>
          </w:divBdr>
          <w:divsChild>
            <w:div w:id="784929586">
              <w:marLeft w:val="0"/>
              <w:marRight w:val="0"/>
              <w:marTop w:val="0"/>
              <w:marBottom w:val="0"/>
              <w:divBdr>
                <w:top w:val="none" w:sz="0" w:space="0" w:color="auto"/>
                <w:left w:val="none" w:sz="0" w:space="0" w:color="auto"/>
                <w:bottom w:val="none" w:sz="0" w:space="0" w:color="auto"/>
                <w:right w:val="none" w:sz="0" w:space="0" w:color="auto"/>
              </w:divBdr>
            </w:div>
          </w:divsChild>
        </w:div>
        <w:div w:id="1904020373">
          <w:marLeft w:val="0"/>
          <w:marRight w:val="0"/>
          <w:marTop w:val="0"/>
          <w:marBottom w:val="0"/>
          <w:divBdr>
            <w:top w:val="none" w:sz="0" w:space="0" w:color="auto"/>
            <w:left w:val="none" w:sz="0" w:space="0" w:color="auto"/>
            <w:bottom w:val="none" w:sz="0" w:space="0" w:color="auto"/>
            <w:right w:val="none" w:sz="0" w:space="0" w:color="auto"/>
          </w:divBdr>
          <w:divsChild>
            <w:div w:id="302196264">
              <w:marLeft w:val="0"/>
              <w:marRight w:val="0"/>
              <w:marTop w:val="0"/>
              <w:marBottom w:val="0"/>
              <w:divBdr>
                <w:top w:val="none" w:sz="0" w:space="0" w:color="auto"/>
                <w:left w:val="none" w:sz="0" w:space="0" w:color="auto"/>
                <w:bottom w:val="none" w:sz="0" w:space="0" w:color="auto"/>
                <w:right w:val="none" w:sz="0" w:space="0" w:color="auto"/>
              </w:divBdr>
            </w:div>
          </w:divsChild>
        </w:div>
        <w:div w:id="2106684975">
          <w:marLeft w:val="0"/>
          <w:marRight w:val="0"/>
          <w:marTop w:val="0"/>
          <w:marBottom w:val="0"/>
          <w:divBdr>
            <w:top w:val="none" w:sz="0" w:space="0" w:color="auto"/>
            <w:left w:val="none" w:sz="0" w:space="0" w:color="auto"/>
            <w:bottom w:val="none" w:sz="0" w:space="0" w:color="auto"/>
            <w:right w:val="none" w:sz="0" w:space="0" w:color="auto"/>
          </w:divBdr>
          <w:divsChild>
            <w:div w:id="18862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0035">
      <w:bodyDiv w:val="1"/>
      <w:marLeft w:val="0"/>
      <w:marRight w:val="0"/>
      <w:marTop w:val="0"/>
      <w:marBottom w:val="0"/>
      <w:divBdr>
        <w:top w:val="none" w:sz="0" w:space="0" w:color="auto"/>
        <w:left w:val="none" w:sz="0" w:space="0" w:color="auto"/>
        <w:bottom w:val="none" w:sz="0" w:space="0" w:color="auto"/>
        <w:right w:val="none" w:sz="0" w:space="0" w:color="auto"/>
      </w:divBdr>
      <w:divsChild>
        <w:div w:id="67311813">
          <w:marLeft w:val="0"/>
          <w:marRight w:val="0"/>
          <w:marTop w:val="0"/>
          <w:marBottom w:val="0"/>
          <w:divBdr>
            <w:top w:val="none" w:sz="0" w:space="0" w:color="auto"/>
            <w:left w:val="none" w:sz="0" w:space="0" w:color="auto"/>
            <w:bottom w:val="none" w:sz="0" w:space="0" w:color="auto"/>
            <w:right w:val="none" w:sz="0" w:space="0" w:color="auto"/>
          </w:divBdr>
          <w:divsChild>
            <w:div w:id="1485316125">
              <w:marLeft w:val="0"/>
              <w:marRight w:val="0"/>
              <w:marTop w:val="0"/>
              <w:marBottom w:val="0"/>
              <w:divBdr>
                <w:top w:val="none" w:sz="0" w:space="0" w:color="auto"/>
                <w:left w:val="none" w:sz="0" w:space="0" w:color="auto"/>
                <w:bottom w:val="none" w:sz="0" w:space="0" w:color="auto"/>
                <w:right w:val="none" w:sz="0" w:space="0" w:color="auto"/>
              </w:divBdr>
            </w:div>
          </w:divsChild>
        </w:div>
        <w:div w:id="542519794">
          <w:marLeft w:val="0"/>
          <w:marRight w:val="0"/>
          <w:marTop w:val="0"/>
          <w:marBottom w:val="0"/>
          <w:divBdr>
            <w:top w:val="none" w:sz="0" w:space="0" w:color="auto"/>
            <w:left w:val="none" w:sz="0" w:space="0" w:color="auto"/>
            <w:bottom w:val="none" w:sz="0" w:space="0" w:color="auto"/>
            <w:right w:val="none" w:sz="0" w:space="0" w:color="auto"/>
          </w:divBdr>
          <w:divsChild>
            <w:div w:id="1334260367">
              <w:marLeft w:val="0"/>
              <w:marRight w:val="0"/>
              <w:marTop w:val="0"/>
              <w:marBottom w:val="0"/>
              <w:divBdr>
                <w:top w:val="none" w:sz="0" w:space="0" w:color="auto"/>
                <w:left w:val="none" w:sz="0" w:space="0" w:color="auto"/>
                <w:bottom w:val="none" w:sz="0" w:space="0" w:color="auto"/>
                <w:right w:val="none" w:sz="0" w:space="0" w:color="auto"/>
              </w:divBdr>
            </w:div>
          </w:divsChild>
        </w:div>
        <w:div w:id="561214817">
          <w:marLeft w:val="0"/>
          <w:marRight w:val="0"/>
          <w:marTop w:val="0"/>
          <w:marBottom w:val="0"/>
          <w:divBdr>
            <w:top w:val="none" w:sz="0" w:space="0" w:color="auto"/>
            <w:left w:val="none" w:sz="0" w:space="0" w:color="auto"/>
            <w:bottom w:val="none" w:sz="0" w:space="0" w:color="auto"/>
            <w:right w:val="none" w:sz="0" w:space="0" w:color="auto"/>
          </w:divBdr>
          <w:divsChild>
            <w:div w:id="1518153428">
              <w:marLeft w:val="0"/>
              <w:marRight w:val="0"/>
              <w:marTop w:val="0"/>
              <w:marBottom w:val="0"/>
              <w:divBdr>
                <w:top w:val="none" w:sz="0" w:space="0" w:color="auto"/>
                <w:left w:val="none" w:sz="0" w:space="0" w:color="auto"/>
                <w:bottom w:val="none" w:sz="0" w:space="0" w:color="auto"/>
                <w:right w:val="none" w:sz="0" w:space="0" w:color="auto"/>
              </w:divBdr>
            </w:div>
          </w:divsChild>
        </w:div>
        <w:div w:id="773476924">
          <w:marLeft w:val="0"/>
          <w:marRight w:val="0"/>
          <w:marTop w:val="0"/>
          <w:marBottom w:val="0"/>
          <w:divBdr>
            <w:top w:val="none" w:sz="0" w:space="0" w:color="auto"/>
            <w:left w:val="none" w:sz="0" w:space="0" w:color="auto"/>
            <w:bottom w:val="none" w:sz="0" w:space="0" w:color="auto"/>
            <w:right w:val="none" w:sz="0" w:space="0" w:color="auto"/>
          </w:divBdr>
          <w:divsChild>
            <w:div w:id="184565425">
              <w:marLeft w:val="0"/>
              <w:marRight w:val="0"/>
              <w:marTop w:val="0"/>
              <w:marBottom w:val="0"/>
              <w:divBdr>
                <w:top w:val="none" w:sz="0" w:space="0" w:color="auto"/>
                <w:left w:val="none" w:sz="0" w:space="0" w:color="auto"/>
                <w:bottom w:val="none" w:sz="0" w:space="0" w:color="auto"/>
                <w:right w:val="none" w:sz="0" w:space="0" w:color="auto"/>
              </w:divBdr>
            </w:div>
          </w:divsChild>
        </w:div>
        <w:div w:id="805665312">
          <w:marLeft w:val="0"/>
          <w:marRight w:val="0"/>
          <w:marTop w:val="0"/>
          <w:marBottom w:val="0"/>
          <w:divBdr>
            <w:top w:val="none" w:sz="0" w:space="0" w:color="auto"/>
            <w:left w:val="none" w:sz="0" w:space="0" w:color="auto"/>
            <w:bottom w:val="none" w:sz="0" w:space="0" w:color="auto"/>
            <w:right w:val="none" w:sz="0" w:space="0" w:color="auto"/>
          </w:divBdr>
          <w:divsChild>
            <w:div w:id="60645144">
              <w:marLeft w:val="0"/>
              <w:marRight w:val="0"/>
              <w:marTop w:val="0"/>
              <w:marBottom w:val="0"/>
              <w:divBdr>
                <w:top w:val="none" w:sz="0" w:space="0" w:color="auto"/>
                <w:left w:val="none" w:sz="0" w:space="0" w:color="auto"/>
                <w:bottom w:val="none" w:sz="0" w:space="0" w:color="auto"/>
                <w:right w:val="none" w:sz="0" w:space="0" w:color="auto"/>
              </w:divBdr>
            </w:div>
          </w:divsChild>
        </w:div>
        <w:div w:id="866521996">
          <w:marLeft w:val="0"/>
          <w:marRight w:val="0"/>
          <w:marTop w:val="0"/>
          <w:marBottom w:val="0"/>
          <w:divBdr>
            <w:top w:val="none" w:sz="0" w:space="0" w:color="auto"/>
            <w:left w:val="none" w:sz="0" w:space="0" w:color="auto"/>
            <w:bottom w:val="none" w:sz="0" w:space="0" w:color="auto"/>
            <w:right w:val="none" w:sz="0" w:space="0" w:color="auto"/>
          </w:divBdr>
          <w:divsChild>
            <w:div w:id="1923296037">
              <w:marLeft w:val="0"/>
              <w:marRight w:val="0"/>
              <w:marTop w:val="0"/>
              <w:marBottom w:val="0"/>
              <w:divBdr>
                <w:top w:val="none" w:sz="0" w:space="0" w:color="auto"/>
                <w:left w:val="none" w:sz="0" w:space="0" w:color="auto"/>
                <w:bottom w:val="none" w:sz="0" w:space="0" w:color="auto"/>
                <w:right w:val="none" w:sz="0" w:space="0" w:color="auto"/>
              </w:divBdr>
            </w:div>
          </w:divsChild>
        </w:div>
        <w:div w:id="884216702">
          <w:marLeft w:val="0"/>
          <w:marRight w:val="0"/>
          <w:marTop w:val="0"/>
          <w:marBottom w:val="0"/>
          <w:divBdr>
            <w:top w:val="none" w:sz="0" w:space="0" w:color="auto"/>
            <w:left w:val="none" w:sz="0" w:space="0" w:color="auto"/>
            <w:bottom w:val="none" w:sz="0" w:space="0" w:color="auto"/>
            <w:right w:val="none" w:sz="0" w:space="0" w:color="auto"/>
          </w:divBdr>
          <w:divsChild>
            <w:div w:id="1636789330">
              <w:marLeft w:val="0"/>
              <w:marRight w:val="0"/>
              <w:marTop w:val="0"/>
              <w:marBottom w:val="0"/>
              <w:divBdr>
                <w:top w:val="none" w:sz="0" w:space="0" w:color="auto"/>
                <w:left w:val="none" w:sz="0" w:space="0" w:color="auto"/>
                <w:bottom w:val="none" w:sz="0" w:space="0" w:color="auto"/>
                <w:right w:val="none" w:sz="0" w:space="0" w:color="auto"/>
              </w:divBdr>
            </w:div>
          </w:divsChild>
        </w:div>
        <w:div w:id="915020341">
          <w:marLeft w:val="0"/>
          <w:marRight w:val="0"/>
          <w:marTop w:val="0"/>
          <w:marBottom w:val="0"/>
          <w:divBdr>
            <w:top w:val="none" w:sz="0" w:space="0" w:color="auto"/>
            <w:left w:val="none" w:sz="0" w:space="0" w:color="auto"/>
            <w:bottom w:val="none" w:sz="0" w:space="0" w:color="auto"/>
            <w:right w:val="none" w:sz="0" w:space="0" w:color="auto"/>
          </w:divBdr>
          <w:divsChild>
            <w:div w:id="1246955952">
              <w:marLeft w:val="0"/>
              <w:marRight w:val="0"/>
              <w:marTop w:val="0"/>
              <w:marBottom w:val="0"/>
              <w:divBdr>
                <w:top w:val="none" w:sz="0" w:space="0" w:color="auto"/>
                <w:left w:val="none" w:sz="0" w:space="0" w:color="auto"/>
                <w:bottom w:val="none" w:sz="0" w:space="0" w:color="auto"/>
                <w:right w:val="none" w:sz="0" w:space="0" w:color="auto"/>
              </w:divBdr>
            </w:div>
          </w:divsChild>
        </w:div>
        <w:div w:id="1038168463">
          <w:marLeft w:val="0"/>
          <w:marRight w:val="0"/>
          <w:marTop w:val="0"/>
          <w:marBottom w:val="0"/>
          <w:divBdr>
            <w:top w:val="none" w:sz="0" w:space="0" w:color="auto"/>
            <w:left w:val="none" w:sz="0" w:space="0" w:color="auto"/>
            <w:bottom w:val="none" w:sz="0" w:space="0" w:color="auto"/>
            <w:right w:val="none" w:sz="0" w:space="0" w:color="auto"/>
          </w:divBdr>
          <w:divsChild>
            <w:div w:id="1478180269">
              <w:marLeft w:val="0"/>
              <w:marRight w:val="0"/>
              <w:marTop w:val="0"/>
              <w:marBottom w:val="0"/>
              <w:divBdr>
                <w:top w:val="none" w:sz="0" w:space="0" w:color="auto"/>
                <w:left w:val="none" w:sz="0" w:space="0" w:color="auto"/>
                <w:bottom w:val="none" w:sz="0" w:space="0" w:color="auto"/>
                <w:right w:val="none" w:sz="0" w:space="0" w:color="auto"/>
              </w:divBdr>
            </w:div>
          </w:divsChild>
        </w:div>
        <w:div w:id="1258169480">
          <w:marLeft w:val="0"/>
          <w:marRight w:val="0"/>
          <w:marTop w:val="0"/>
          <w:marBottom w:val="0"/>
          <w:divBdr>
            <w:top w:val="none" w:sz="0" w:space="0" w:color="auto"/>
            <w:left w:val="none" w:sz="0" w:space="0" w:color="auto"/>
            <w:bottom w:val="none" w:sz="0" w:space="0" w:color="auto"/>
            <w:right w:val="none" w:sz="0" w:space="0" w:color="auto"/>
          </w:divBdr>
          <w:divsChild>
            <w:div w:id="1061905977">
              <w:marLeft w:val="0"/>
              <w:marRight w:val="0"/>
              <w:marTop w:val="0"/>
              <w:marBottom w:val="0"/>
              <w:divBdr>
                <w:top w:val="none" w:sz="0" w:space="0" w:color="auto"/>
                <w:left w:val="none" w:sz="0" w:space="0" w:color="auto"/>
                <w:bottom w:val="none" w:sz="0" w:space="0" w:color="auto"/>
                <w:right w:val="none" w:sz="0" w:space="0" w:color="auto"/>
              </w:divBdr>
            </w:div>
          </w:divsChild>
        </w:div>
        <w:div w:id="1271474615">
          <w:marLeft w:val="0"/>
          <w:marRight w:val="0"/>
          <w:marTop w:val="0"/>
          <w:marBottom w:val="0"/>
          <w:divBdr>
            <w:top w:val="none" w:sz="0" w:space="0" w:color="auto"/>
            <w:left w:val="none" w:sz="0" w:space="0" w:color="auto"/>
            <w:bottom w:val="none" w:sz="0" w:space="0" w:color="auto"/>
            <w:right w:val="none" w:sz="0" w:space="0" w:color="auto"/>
          </w:divBdr>
          <w:divsChild>
            <w:div w:id="1716739067">
              <w:marLeft w:val="0"/>
              <w:marRight w:val="0"/>
              <w:marTop w:val="0"/>
              <w:marBottom w:val="0"/>
              <w:divBdr>
                <w:top w:val="none" w:sz="0" w:space="0" w:color="auto"/>
                <w:left w:val="none" w:sz="0" w:space="0" w:color="auto"/>
                <w:bottom w:val="none" w:sz="0" w:space="0" w:color="auto"/>
                <w:right w:val="none" w:sz="0" w:space="0" w:color="auto"/>
              </w:divBdr>
            </w:div>
          </w:divsChild>
        </w:div>
        <w:div w:id="1314140519">
          <w:marLeft w:val="0"/>
          <w:marRight w:val="0"/>
          <w:marTop w:val="0"/>
          <w:marBottom w:val="0"/>
          <w:divBdr>
            <w:top w:val="none" w:sz="0" w:space="0" w:color="auto"/>
            <w:left w:val="none" w:sz="0" w:space="0" w:color="auto"/>
            <w:bottom w:val="none" w:sz="0" w:space="0" w:color="auto"/>
            <w:right w:val="none" w:sz="0" w:space="0" w:color="auto"/>
          </w:divBdr>
          <w:divsChild>
            <w:div w:id="259141077">
              <w:marLeft w:val="0"/>
              <w:marRight w:val="0"/>
              <w:marTop w:val="0"/>
              <w:marBottom w:val="0"/>
              <w:divBdr>
                <w:top w:val="none" w:sz="0" w:space="0" w:color="auto"/>
                <w:left w:val="none" w:sz="0" w:space="0" w:color="auto"/>
                <w:bottom w:val="none" w:sz="0" w:space="0" w:color="auto"/>
                <w:right w:val="none" w:sz="0" w:space="0" w:color="auto"/>
              </w:divBdr>
            </w:div>
          </w:divsChild>
        </w:div>
        <w:div w:id="1380014203">
          <w:marLeft w:val="0"/>
          <w:marRight w:val="0"/>
          <w:marTop w:val="0"/>
          <w:marBottom w:val="0"/>
          <w:divBdr>
            <w:top w:val="none" w:sz="0" w:space="0" w:color="auto"/>
            <w:left w:val="none" w:sz="0" w:space="0" w:color="auto"/>
            <w:bottom w:val="none" w:sz="0" w:space="0" w:color="auto"/>
            <w:right w:val="none" w:sz="0" w:space="0" w:color="auto"/>
          </w:divBdr>
          <w:divsChild>
            <w:div w:id="518354788">
              <w:marLeft w:val="0"/>
              <w:marRight w:val="0"/>
              <w:marTop w:val="0"/>
              <w:marBottom w:val="0"/>
              <w:divBdr>
                <w:top w:val="none" w:sz="0" w:space="0" w:color="auto"/>
                <w:left w:val="none" w:sz="0" w:space="0" w:color="auto"/>
                <w:bottom w:val="none" w:sz="0" w:space="0" w:color="auto"/>
                <w:right w:val="none" w:sz="0" w:space="0" w:color="auto"/>
              </w:divBdr>
            </w:div>
          </w:divsChild>
        </w:div>
        <w:div w:id="1381856836">
          <w:marLeft w:val="0"/>
          <w:marRight w:val="0"/>
          <w:marTop w:val="0"/>
          <w:marBottom w:val="0"/>
          <w:divBdr>
            <w:top w:val="none" w:sz="0" w:space="0" w:color="auto"/>
            <w:left w:val="none" w:sz="0" w:space="0" w:color="auto"/>
            <w:bottom w:val="none" w:sz="0" w:space="0" w:color="auto"/>
            <w:right w:val="none" w:sz="0" w:space="0" w:color="auto"/>
          </w:divBdr>
          <w:divsChild>
            <w:div w:id="1450392062">
              <w:marLeft w:val="0"/>
              <w:marRight w:val="0"/>
              <w:marTop w:val="0"/>
              <w:marBottom w:val="0"/>
              <w:divBdr>
                <w:top w:val="none" w:sz="0" w:space="0" w:color="auto"/>
                <w:left w:val="none" w:sz="0" w:space="0" w:color="auto"/>
                <w:bottom w:val="none" w:sz="0" w:space="0" w:color="auto"/>
                <w:right w:val="none" w:sz="0" w:space="0" w:color="auto"/>
              </w:divBdr>
            </w:div>
          </w:divsChild>
        </w:div>
        <w:div w:id="1494759324">
          <w:marLeft w:val="0"/>
          <w:marRight w:val="0"/>
          <w:marTop w:val="0"/>
          <w:marBottom w:val="0"/>
          <w:divBdr>
            <w:top w:val="none" w:sz="0" w:space="0" w:color="auto"/>
            <w:left w:val="none" w:sz="0" w:space="0" w:color="auto"/>
            <w:bottom w:val="none" w:sz="0" w:space="0" w:color="auto"/>
            <w:right w:val="none" w:sz="0" w:space="0" w:color="auto"/>
          </w:divBdr>
          <w:divsChild>
            <w:div w:id="1056512818">
              <w:marLeft w:val="0"/>
              <w:marRight w:val="0"/>
              <w:marTop w:val="0"/>
              <w:marBottom w:val="0"/>
              <w:divBdr>
                <w:top w:val="none" w:sz="0" w:space="0" w:color="auto"/>
                <w:left w:val="none" w:sz="0" w:space="0" w:color="auto"/>
                <w:bottom w:val="none" w:sz="0" w:space="0" w:color="auto"/>
                <w:right w:val="none" w:sz="0" w:space="0" w:color="auto"/>
              </w:divBdr>
            </w:div>
          </w:divsChild>
        </w:div>
        <w:div w:id="1572888048">
          <w:marLeft w:val="0"/>
          <w:marRight w:val="0"/>
          <w:marTop w:val="0"/>
          <w:marBottom w:val="0"/>
          <w:divBdr>
            <w:top w:val="none" w:sz="0" w:space="0" w:color="auto"/>
            <w:left w:val="none" w:sz="0" w:space="0" w:color="auto"/>
            <w:bottom w:val="none" w:sz="0" w:space="0" w:color="auto"/>
            <w:right w:val="none" w:sz="0" w:space="0" w:color="auto"/>
          </w:divBdr>
          <w:divsChild>
            <w:div w:id="1498308413">
              <w:marLeft w:val="0"/>
              <w:marRight w:val="0"/>
              <w:marTop w:val="0"/>
              <w:marBottom w:val="0"/>
              <w:divBdr>
                <w:top w:val="none" w:sz="0" w:space="0" w:color="auto"/>
                <w:left w:val="none" w:sz="0" w:space="0" w:color="auto"/>
                <w:bottom w:val="none" w:sz="0" w:space="0" w:color="auto"/>
                <w:right w:val="none" w:sz="0" w:space="0" w:color="auto"/>
              </w:divBdr>
            </w:div>
          </w:divsChild>
        </w:div>
        <w:div w:id="1670062078">
          <w:marLeft w:val="0"/>
          <w:marRight w:val="0"/>
          <w:marTop w:val="0"/>
          <w:marBottom w:val="0"/>
          <w:divBdr>
            <w:top w:val="none" w:sz="0" w:space="0" w:color="auto"/>
            <w:left w:val="none" w:sz="0" w:space="0" w:color="auto"/>
            <w:bottom w:val="none" w:sz="0" w:space="0" w:color="auto"/>
            <w:right w:val="none" w:sz="0" w:space="0" w:color="auto"/>
          </w:divBdr>
          <w:divsChild>
            <w:div w:id="2125879989">
              <w:marLeft w:val="0"/>
              <w:marRight w:val="0"/>
              <w:marTop w:val="0"/>
              <w:marBottom w:val="0"/>
              <w:divBdr>
                <w:top w:val="none" w:sz="0" w:space="0" w:color="auto"/>
                <w:left w:val="none" w:sz="0" w:space="0" w:color="auto"/>
                <w:bottom w:val="none" w:sz="0" w:space="0" w:color="auto"/>
                <w:right w:val="none" w:sz="0" w:space="0" w:color="auto"/>
              </w:divBdr>
            </w:div>
          </w:divsChild>
        </w:div>
        <w:div w:id="1746996605">
          <w:marLeft w:val="0"/>
          <w:marRight w:val="0"/>
          <w:marTop w:val="0"/>
          <w:marBottom w:val="0"/>
          <w:divBdr>
            <w:top w:val="none" w:sz="0" w:space="0" w:color="auto"/>
            <w:left w:val="none" w:sz="0" w:space="0" w:color="auto"/>
            <w:bottom w:val="none" w:sz="0" w:space="0" w:color="auto"/>
            <w:right w:val="none" w:sz="0" w:space="0" w:color="auto"/>
          </w:divBdr>
          <w:divsChild>
            <w:div w:id="2054452552">
              <w:marLeft w:val="0"/>
              <w:marRight w:val="0"/>
              <w:marTop w:val="0"/>
              <w:marBottom w:val="0"/>
              <w:divBdr>
                <w:top w:val="none" w:sz="0" w:space="0" w:color="auto"/>
                <w:left w:val="none" w:sz="0" w:space="0" w:color="auto"/>
                <w:bottom w:val="none" w:sz="0" w:space="0" w:color="auto"/>
                <w:right w:val="none" w:sz="0" w:space="0" w:color="auto"/>
              </w:divBdr>
            </w:div>
          </w:divsChild>
        </w:div>
        <w:div w:id="1831747567">
          <w:marLeft w:val="0"/>
          <w:marRight w:val="0"/>
          <w:marTop w:val="0"/>
          <w:marBottom w:val="0"/>
          <w:divBdr>
            <w:top w:val="none" w:sz="0" w:space="0" w:color="auto"/>
            <w:left w:val="none" w:sz="0" w:space="0" w:color="auto"/>
            <w:bottom w:val="none" w:sz="0" w:space="0" w:color="auto"/>
            <w:right w:val="none" w:sz="0" w:space="0" w:color="auto"/>
          </w:divBdr>
          <w:divsChild>
            <w:div w:id="823470366">
              <w:marLeft w:val="0"/>
              <w:marRight w:val="0"/>
              <w:marTop w:val="0"/>
              <w:marBottom w:val="0"/>
              <w:divBdr>
                <w:top w:val="none" w:sz="0" w:space="0" w:color="auto"/>
                <w:left w:val="none" w:sz="0" w:space="0" w:color="auto"/>
                <w:bottom w:val="none" w:sz="0" w:space="0" w:color="auto"/>
                <w:right w:val="none" w:sz="0" w:space="0" w:color="auto"/>
              </w:divBdr>
            </w:div>
          </w:divsChild>
        </w:div>
        <w:div w:id="1941404917">
          <w:marLeft w:val="0"/>
          <w:marRight w:val="0"/>
          <w:marTop w:val="0"/>
          <w:marBottom w:val="0"/>
          <w:divBdr>
            <w:top w:val="none" w:sz="0" w:space="0" w:color="auto"/>
            <w:left w:val="none" w:sz="0" w:space="0" w:color="auto"/>
            <w:bottom w:val="none" w:sz="0" w:space="0" w:color="auto"/>
            <w:right w:val="none" w:sz="0" w:space="0" w:color="auto"/>
          </w:divBdr>
          <w:divsChild>
            <w:div w:id="1830321511">
              <w:marLeft w:val="0"/>
              <w:marRight w:val="0"/>
              <w:marTop w:val="0"/>
              <w:marBottom w:val="0"/>
              <w:divBdr>
                <w:top w:val="none" w:sz="0" w:space="0" w:color="auto"/>
                <w:left w:val="none" w:sz="0" w:space="0" w:color="auto"/>
                <w:bottom w:val="none" w:sz="0" w:space="0" w:color="auto"/>
                <w:right w:val="none" w:sz="0" w:space="0" w:color="auto"/>
              </w:divBdr>
            </w:div>
          </w:divsChild>
        </w:div>
        <w:div w:id="1943762354">
          <w:marLeft w:val="0"/>
          <w:marRight w:val="0"/>
          <w:marTop w:val="0"/>
          <w:marBottom w:val="0"/>
          <w:divBdr>
            <w:top w:val="none" w:sz="0" w:space="0" w:color="auto"/>
            <w:left w:val="none" w:sz="0" w:space="0" w:color="auto"/>
            <w:bottom w:val="none" w:sz="0" w:space="0" w:color="auto"/>
            <w:right w:val="none" w:sz="0" w:space="0" w:color="auto"/>
          </w:divBdr>
          <w:divsChild>
            <w:div w:id="19237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2266">
      <w:bodyDiv w:val="1"/>
      <w:marLeft w:val="0"/>
      <w:marRight w:val="0"/>
      <w:marTop w:val="0"/>
      <w:marBottom w:val="0"/>
      <w:divBdr>
        <w:top w:val="none" w:sz="0" w:space="0" w:color="auto"/>
        <w:left w:val="none" w:sz="0" w:space="0" w:color="auto"/>
        <w:bottom w:val="none" w:sz="0" w:space="0" w:color="auto"/>
        <w:right w:val="none" w:sz="0" w:space="0" w:color="auto"/>
      </w:divBdr>
      <w:divsChild>
        <w:div w:id="60758478">
          <w:marLeft w:val="0"/>
          <w:marRight w:val="0"/>
          <w:marTop w:val="0"/>
          <w:marBottom w:val="0"/>
          <w:divBdr>
            <w:top w:val="none" w:sz="0" w:space="0" w:color="auto"/>
            <w:left w:val="none" w:sz="0" w:space="0" w:color="auto"/>
            <w:bottom w:val="none" w:sz="0" w:space="0" w:color="auto"/>
            <w:right w:val="none" w:sz="0" w:space="0" w:color="auto"/>
          </w:divBdr>
          <w:divsChild>
            <w:div w:id="2127384531">
              <w:marLeft w:val="0"/>
              <w:marRight w:val="0"/>
              <w:marTop w:val="0"/>
              <w:marBottom w:val="0"/>
              <w:divBdr>
                <w:top w:val="none" w:sz="0" w:space="0" w:color="auto"/>
                <w:left w:val="none" w:sz="0" w:space="0" w:color="auto"/>
                <w:bottom w:val="none" w:sz="0" w:space="0" w:color="auto"/>
                <w:right w:val="none" w:sz="0" w:space="0" w:color="auto"/>
              </w:divBdr>
            </w:div>
          </w:divsChild>
        </w:div>
        <w:div w:id="82847168">
          <w:marLeft w:val="0"/>
          <w:marRight w:val="0"/>
          <w:marTop w:val="0"/>
          <w:marBottom w:val="0"/>
          <w:divBdr>
            <w:top w:val="none" w:sz="0" w:space="0" w:color="auto"/>
            <w:left w:val="none" w:sz="0" w:space="0" w:color="auto"/>
            <w:bottom w:val="none" w:sz="0" w:space="0" w:color="auto"/>
            <w:right w:val="none" w:sz="0" w:space="0" w:color="auto"/>
          </w:divBdr>
          <w:divsChild>
            <w:div w:id="1348214342">
              <w:marLeft w:val="0"/>
              <w:marRight w:val="0"/>
              <w:marTop w:val="0"/>
              <w:marBottom w:val="0"/>
              <w:divBdr>
                <w:top w:val="none" w:sz="0" w:space="0" w:color="auto"/>
                <w:left w:val="none" w:sz="0" w:space="0" w:color="auto"/>
                <w:bottom w:val="none" w:sz="0" w:space="0" w:color="auto"/>
                <w:right w:val="none" w:sz="0" w:space="0" w:color="auto"/>
              </w:divBdr>
            </w:div>
          </w:divsChild>
        </w:div>
        <w:div w:id="294802198">
          <w:marLeft w:val="0"/>
          <w:marRight w:val="0"/>
          <w:marTop w:val="0"/>
          <w:marBottom w:val="0"/>
          <w:divBdr>
            <w:top w:val="none" w:sz="0" w:space="0" w:color="auto"/>
            <w:left w:val="none" w:sz="0" w:space="0" w:color="auto"/>
            <w:bottom w:val="none" w:sz="0" w:space="0" w:color="auto"/>
            <w:right w:val="none" w:sz="0" w:space="0" w:color="auto"/>
          </w:divBdr>
          <w:divsChild>
            <w:div w:id="18119165">
              <w:marLeft w:val="0"/>
              <w:marRight w:val="0"/>
              <w:marTop w:val="0"/>
              <w:marBottom w:val="0"/>
              <w:divBdr>
                <w:top w:val="none" w:sz="0" w:space="0" w:color="auto"/>
                <w:left w:val="none" w:sz="0" w:space="0" w:color="auto"/>
                <w:bottom w:val="none" w:sz="0" w:space="0" w:color="auto"/>
                <w:right w:val="none" w:sz="0" w:space="0" w:color="auto"/>
              </w:divBdr>
            </w:div>
          </w:divsChild>
        </w:div>
        <w:div w:id="398745995">
          <w:marLeft w:val="0"/>
          <w:marRight w:val="0"/>
          <w:marTop w:val="0"/>
          <w:marBottom w:val="0"/>
          <w:divBdr>
            <w:top w:val="none" w:sz="0" w:space="0" w:color="auto"/>
            <w:left w:val="none" w:sz="0" w:space="0" w:color="auto"/>
            <w:bottom w:val="none" w:sz="0" w:space="0" w:color="auto"/>
            <w:right w:val="none" w:sz="0" w:space="0" w:color="auto"/>
          </w:divBdr>
          <w:divsChild>
            <w:div w:id="879559070">
              <w:marLeft w:val="0"/>
              <w:marRight w:val="0"/>
              <w:marTop w:val="0"/>
              <w:marBottom w:val="0"/>
              <w:divBdr>
                <w:top w:val="none" w:sz="0" w:space="0" w:color="auto"/>
                <w:left w:val="none" w:sz="0" w:space="0" w:color="auto"/>
                <w:bottom w:val="none" w:sz="0" w:space="0" w:color="auto"/>
                <w:right w:val="none" w:sz="0" w:space="0" w:color="auto"/>
              </w:divBdr>
            </w:div>
          </w:divsChild>
        </w:div>
        <w:div w:id="430203319">
          <w:marLeft w:val="0"/>
          <w:marRight w:val="0"/>
          <w:marTop w:val="0"/>
          <w:marBottom w:val="0"/>
          <w:divBdr>
            <w:top w:val="none" w:sz="0" w:space="0" w:color="auto"/>
            <w:left w:val="none" w:sz="0" w:space="0" w:color="auto"/>
            <w:bottom w:val="none" w:sz="0" w:space="0" w:color="auto"/>
            <w:right w:val="none" w:sz="0" w:space="0" w:color="auto"/>
          </w:divBdr>
          <w:divsChild>
            <w:div w:id="1552687147">
              <w:marLeft w:val="0"/>
              <w:marRight w:val="0"/>
              <w:marTop w:val="0"/>
              <w:marBottom w:val="0"/>
              <w:divBdr>
                <w:top w:val="none" w:sz="0" w:space="0" w:color="auto"/>
                <w:left w:val="none" w:sz="0" w:space="0" w:color="auto"/>
                <w:bottom w:val="none" w:sz="0" w:space="0" w:color="auto"/>
                <w:right w:val="none" w:sz="0" w:space="0" w:color="auto"/>
              </w:divBdr>
            </w:div>
          </w:divsChild>
        </w:div>
        <w:div w:id="632756677">
          <w:marLeft w:val="0"/>
          <w:marRight w:val="0"/>
          <w:marTop w:val="0"/>
          <w:marBottom w:val="0"/>
          <w:divBdr>
            <w:top w:val="none" w:sz="0" w:space="0" w:color="auto"/>
            <w:left w:val="none" w:sz="0" w:space="0" w:color="auto"/>
            <w:bottom w:val="none" w:sz="0" w:space="0" w:color="auto"/>
            <w:right w:val="none" w:sz="0" w:space="0" w:color="auto"/>
          </w:divBdr>
          <w:divsChild>
            <w:div w:id="498617617">
              <w:marLeft w:val="0"/>
              <w:marRight w:val="0"/>
              <w:marTop w:val="0"/>
              <w:marBottom w:val="0"/>
              <w:divBdr>
                <w:top w:val="none" w:sz="0" w:space="0" w:color="auto"/>
                <w:left w:val="none" w:sz="0" w:space="0" w:color="auto"/>
                <w:bottom w:val="none" w:sz="0" w:space="0" w:color="auto"/>
                <w:right w:val="none" w:sz="0" w:space="0" w:color="auto"/>
              </w:divBdr>
            </w:div>
          </w:divsChild>
        </w:div>
        <w:div w:id="667947413">
          <w:marLeft w:val="0"/>
          <w:marRight w:val="0"/>
          <w:marTop w:val="0"/>
          <w:marBottom w:val="0"/>
          <w:divBdr>
            <w:top w:val="none" w:sz="0" w:space="0" w:color="auto"/>
            <w:left w:val="none" w:sz="0" w:space="0" w:color="auto"/>
            <w:bottom w:val="none" w:sz="0" w:space="0" w:color="auto"/>
            <w:right w:val="none" w:sz="0" w:space="0" w:color="auto"/>
          </w:divBdr>
          <w:divsChild>
            <w:div w:id="1245648265">
              <w:marLeft w:val="0"/>
              <w:marRight w:val="0"/>
              <w:marTop w:val="0"/>
              <w:marBottom w:val="0"/>
              <w:divBdr>
                <w:top w:val="none" w:sz="0" w:space="0" w:color="auto"/>
                <w:left w:val="none" w:sz="0" w:space="0" w:color="auto"/>
                <w:bottom w:val="none" w:sz="0" w:space="0" w:color="auto"/>
                <w:right w:val="none" w:sz="0" w:space="0" w:color="auto"/>
              </w:divBdr>
            </w:div>
          </w:divsChild>
        </w:div>
        <w:div w:id="676545739">
          <w:marLeft w:val="0"/>
          <w:marRight w:val="0"/>
          <w:marTop w:val="0"/>
          <w:marBottom w:val="0"/>
          <w:divBdr>
            <w:top w:val="none" w:sz="0" w:space="0" w:color="auto"/>
            <w:left w:val="none" w:sz="0" w:space="0" w:color="auto"/>
            <w:bottom w:val="none" w:sz="0" w:space="0" w:color="auto"/>
            <w:right w:val="none" w:sz="0" w:space="0" w:color="auto"/>
          </w:divBdr>
          <w:divsChild>
            <w:div w:id="1099839456">
              <w:marLeft w:val="0"/>
              <w:marRight w:val="0"/>
              <w:marTop w:val="0"/>
              <w:marBottom w:val="0"/>
              <w:divBdr>
                <w:top w:val="none" w:sz="0" w:space="0" w:color="auto"/>
                <w:left w:val="none" w:sz="0" w:space="0" w:color="auto"/>
                <w:bottom w:val="none" w:sz="0" w:space="0" w:color="auto"/>
                <w:right w:val="none" w:sz="0" w:space="0" w:color="auto"/>
              </w:divBdr>
            </w:div>
          </w:divsChild>
        </w:div>
        <w:div w:id="682437362">
          <w:marLeft w:val="0"/>
          <w:marRight w:val="0"/>
          <w:marTop w:val="0"/>
          <w:marBottom w:val="0"/>
          <w:divBdr>
            <w:top w:val="none" w:sz="0" w:space="0" w:color="auto"/>
            <w:left w:val="none" w:sz="0" w:space="0" w:color="auto"/>
            <w:bottom w:val="none" w:sz="0" w:space="0" w:color="auto"/>
            <w:right w:val="none" w:sz="0" w:space="0" w:color="auto"/>
          </w:divBdr>
          <w:divsChild>
            <w:div w:id="989603363">
              <w:marLeft w:val="0"/>
              <w:marRight w:val="0"/>
              <w:marTop w:val="0"/>
              <w:marBottom w:val="0"/>
              <w:divBdr>
                <w:top w:val="none" w:sz="0" w:space="0" w:color="auto"/>
                <w:left w:val="none" w:sz="0" w:space="0" w:color="auto"/>
                <w:bottom w:val="none" w:sz="0" w:space="0" w:color="auto"/>
                <w:right w:val="none" w:sz="0" w:space="0" w:color="auto"/>
              </w:divBdr>
            </w:div>
          </w:divsChild>
        </w:div>
        <w:div w:id="826090287">
          <w:marLeft w:val="0"/>
          <w:marRight w:val="0"/>
          <w:marTop w:val="0"/>
          <w:marBottom w:val="0"/>
          <w:divBdr>
            <w:top w:val="none" w:sz="0" w:space="0" w:color="auto"/>
            <w:left w:val="none" w:sz="0" w:space="0" w:color="auto"/>
            <w:bottom w:val="none" w:sz="0" w:space="0" w:color="auto"/>
            <w:right w:val="none" w:sz="0" w:space="0" w:color="auto"/>
          </w:divBdr>
          <w:divsChild>
            <w:div w:id="301931473">
              <w:marLeft w:val="0"/>
              <w:marRight w:val="0"/>
              <w:marTop w:val="0"/>
              <w:marBottom w:val="0"/>
              <w:divBdr>
                <w:top w:val="none" w:sz="0" w:space="0" w:color="auto"/>
                <w:left w:val="none" w:sz="0" w:space="0" w:color="auto"/>
                <w:bottom w:val="none" w:sz="0" w:space="0" w:color="auto"/>
                <w:right w:val="none" w:sz="0" w:space="0" w:color="auto"/>
              </w:divBdr>
            </w:div>
          </w:divsChild>
        </w:div>
        <w:div w:id="951475739">
          <w:marLeft w:val="0"/>
          <w:marRight w:val="0"/>
          <w:marTop w:val="0"/>
          <w:marBottom w:val="0"/>
          <w:divBdr>
            <w:top w:val="none" w:sz="0" w:space="0" w:color="auto"/>
            <w:left w:val="none" w:sz="0" w:space="0" w:color="auto"/>
            <w:bottom w:val="none" w:sz="0" w:space="0" w:color="auto"/>
            <w:right w:val="none" w:sz="0" w:space="0" w:color="auto"/>
          </w:divBdr>
          <w:divsChild>
            <w:div w:id="1130974248">
              <w:marLeft w:val="0"/>
              <w:marRight w:val="0"/>
              <w:marTop w:val="0"/>
              <w:marBottom w:val="0"/>
              <w:divBdr>
                <w:top w:val="none" w:sz="0" w:space="0" w:color="auto"/>
                <w:left w:val="none" w:sz="0" w:space="0" w:color="auto"/>
                <w:bottom w:val="none" w:sz="0" w:space="0" w:color="auto"/>
                <w:right w:val="none" w:sz="0" w:space="0" w:color="auto"/>
              </w:divBdr>
            </w:div>
          </w:divsChild>
        </w:div>
        <w:div w:id="1139690629">
          <w:marLeft w:val="0"/>
          <w:marRight w:val="0"/>
          <w:marTop w:val="0"/>
          <w:marBottom w:val="0"/>
          <w:divBdr>
            <w:top w:val="none" w:sz="0" w:space="0" w:color="auto"/>
            <w:left w:val="none" w:sz="0" w:space="0" w:color="auto"/>
            <w:bottom w:val="none" w:sz="0" w:space="0" w:color="auto"/>
            <w:right w:val="none" w:sz="0" w:space="0" w:color="auto"/>
          </w:divBdr>
          <w:divsChild>
            <w:div w:id="1700936560">
              <w:marLeft w:val="0"/>
              <w:marRight w:val="0"/>
              <w:marTop w:val="0"/>
              <w:marBottom w:val="0"/>
              <w:divBdr>
                <w:top w:val="none" w:sz="0" w:space="0" w:color="auto"/>
                <w:left w:val="none" w:sz="0" w:space="0" w:color="auto"/>
                <w:bottom w:val="none" w:sz="0" w:space="0" w:color="auto"/>
                <w:right w:val="none" w:sz="0" w:space="0" w:color="auto"/>
              </w:divBdr>
            </w:div>
          </w:divsChild>
        </w:div>
        <w:div w:id="1154252131">
          <w:marLeft w:val="0"/>
          <w:marRight w:val="0"/>
          <w:marTop w:val="0"/>
          <w:marBottom w:val="0"/>
          <w:divBdr>
            <w:top w:val="none" w:sz="0" w:space="0" w:color="auto"/>
            <w:left w:val="none" w:sz="0" w:space="0" w:color="auto"/>
            <w:bottom w:val="none" w:sz="0" w:space="0" w:color="auto"/>
            <w:right w:val="none" w:sz="0" w:space="0" w:color="auto"/>
          </w:divBdr>
          <w:divsChild>
            <w:div w:id="721750876">
              <w:marLeft w:val="0"/>
              <w:marRight w:val="0"/>
              <w:marTop w:val="0"/>
              <w:marBottom w:val="0"/>
              <w:divBdr>
                <w:top w:val="none" w:sz="0" w:space="0" w:color="auto"/>
                <w:left w:val="none" w:sz="0" w:space="0" w:color="auto"/>
                <w:bottom w:val="none" w:sz="0" w:space="0" w:color="auto"/>
                <w:right w:val="none" w:sz="0" w:space="0" w:color="auto"/>
              </w:divBdr>
            </w:div>
          </w:divsChild>
        </w:div>
        <w:div w:id="1222715763">
          <w:marLeft w:val="0"/>
          <w:marRight w:val="0"/>
          <w:marTop w:val="0"/>
          <w:marBottom w:val="0"/>
          <w:divBdr>
            <w:top w:val="none" w:sz="0" w:space="0" w:color="auto"/>
            <w:left w:val="none" w:sz="0" w:space="0" w:color="auto"/>
            <w:bottom w:val="none" w:sz="0" w:space="0" w:color="auto"/>
            <w:right w:val="none" w:sz="0" w:space="0" w:color="auto"/>
          </w:divBdr>
          <w:divsChild>
            <w:div w:id="1565337354">
              <w:marLeft w:val="0"/>
              <w:marRight w:val="0"/>
              <w:marTop w:val="0"/>
              <w:marBottom w:val="0"/>
              <w:divBdr>
                <w:top w:val="none" w:sz="0" w:space="0" w:color="auto"/>
                <w:left w:val="none" w:sz="0" w:space="0" w:color="auto"/>
                <w:bottom w:val="none" w:sz="0" w:space="0" w:color="auto"/>
                <w:right w:val="none" w:sz="0" w:space="0" w:color="auto"/>
              </w:divBdr>
            </w:div>
          </w:divsChild>
        </w:div>
        <w:div w:id="1308047671">
          <w:marLeft w:val="0"/>
          <w:marRight w:val="0"/>
          <w:marTop w:val="0"/>
          <w:marBottom w:val="0"/>
          <w:divBdr>
            <w:top w:val="none" w:sz="0" w:space="0" w:color="auto"/>
            <w:left w:val="none" w:sz="0" w:space="0" w:color="auto"/>
            <w:bottom w:val="none" w:sz="0" w:space="0" w:color="auto"/>
            <w:right w:val="none" w:sz="0" w:space="0" w:color="auto"/>
          </w:divBdr>
          <w:divsChild>
            <w:div w:id="609944341">
              <w:marLeft w:val="0"/>
              <w:marRight w:val="0"/>
              <w:marTop w:val="0"/>
              <w:marBottom w:val="0"/>
              <w:divBdr>
                <w:top w:val="none" w:sz="0" w:space="0" w:color="auto"/>
                <w:left w:val="none" w:sz="0" w:space="0" w:color="auto"/>
                <w:bottom w:val="none" w:sz="0" w:space="0" w:color="auto"/>
                <w:right w:val="none" w:sz="0" w:space="0" w:color="auto"/>
              </w:divBdr>
            </w:div>
          </w:divsChild>
        </w:div>
        <w:div w:id="1390810716">
          <w:marLeft w:val="0"/>
          <w:marRight w:val="0"/>
          <w:marTop w:val="0"/>
          <w:marBottom w:val="0"/>
          <w:divBdr>
            <w:top w:val="none" w:sz="0" w:space="0" w:color="auto"/>
            <w:left w:val="none" w:sz="0" w:space="0" w:color="auto"/>
            <w:bottom w:val="none" w:sz="0" w:space="0" w:color="auto"/>
            <w:right w:val="none" w:sz="0" w:space="0" w:color="auto"/>
          </w:divBdr>
          <w:divsChild>
            <w:div w:id="1729180534">
              <w:marLeft w:val="0"/>
              <w:marRight w:val="0"/>
              <w:marTop w:val="0"/>
              <w:marBottom w:val="0"/>
              <w:divBdr>
                <w:top w:val="none" w:sz="0" w:space="0" w:color="auto"/>
                <w:left w:val="none" w:sz="0" w:space="0" w:color="auto"/>
                <w:bottom w:val="none" w:sz="0" w:space="0" w:color="auto"/>
                <w:right w:val="none" w:sz="0" w:space="0" w:color="auto"/>
              </w:divBdr>
            </w:div>
          </w:divsChild>
        </w:div>
        <w:div w:id="1425415111">
          <w:marLeft w:val="0"/>
          <w:marRight w:val="0"/>
          <w:marTop w:val="0"/>
          <w:marBottom w:val="0"/>
          <w:divBdr>
            <w:top w:val="none" w:sz="0" w:space="0" w:color="auto"/>
            <w:left w:val="none" w:sz="0" w:space="0" w:color="auto"/>
            <w:bottom w:val="none" w:sz="0" w:space="0" w:color="auto"/>
            <w:right w:val="none" w:sz="0" w:space="0" w:color="auto"/>
          </w:divBdr>
          <w:divsChild>
            <w:div w:id="1710837180">
              <w:marLeft w:val="0"/>
              <w:marRight w:val="0"/>
              <w:marTop w:val="0"/>
              <w:marBottom w:val="0"/>
              <w:divBdr>
                <w:top w:val="none" w:sz="0" w:space="0" w:color="auto"/>
                <w:left w:val="none" w:sz="0" w:space="0" w:color="auto"/>
                <w:bottom w:val="none" w:sz="0" w:space="0" w:color="auto"/>
                <w:right w:val="none" w:sz="0" w:space="0" w:color="auto"/>
              </w:divBdr>
            </w:div>
          </w:divsChild>
        </w:div>
        <w:div w:id="1445802614">
          <w:marLeft w:val="0"/>
          <w:marRight w:val="0"/>
          <w:marTop w:val="0"/>
          <w:marBottom w:val="0"/>
          <w:divBdr>
            <w:top w:val="none" w:sz="0" w:space="0" w:color="auto"/>
            <w:left w:val="none" w:sz="0" w:space="0" w:color="auto"/>
            <w:bottom w:val="none" w:sz="0" w:space="0" w:color="auto"/>
            <w:right w:val="none" w:sz="0" w:space="0" w:color="auto"/>
          </w:divBdr>
          <w:divsChild>
            <w:div w:id="545996329">
              <w:marLeft w:val="0"/>
              <w:marRight w:val="0"/>
              <w:marTop w:val="0"/>
              <w:marBottom w:val="0"/>
              <w:divBdr>
                <w:top w:val="none" w:sz="0" w:space="0" w:color="auto"/>
                <w:left w:val="none" w:sz="0" w:space="0" w:color="auto"/>
                <w:bottom w:val="none" w:sz="0" w:space="0" w:color="auto"/>
                <w:right w:val="none" w:sz="0" w:space="0" w:color="auto"/>
              </w:divBdr>
            </w:div>
          </w:divsChild>
        </w:div>
        <w:div w:id="1495294740">
          <w:marLeft w:val="0"/>
          <w:marRight w:val="0"/>
          <w:marTop w:val="0"/>
          <w:marBottom w:val="0"/>
          <w:divBdr>
            <w:top w:val="none" w:sz="0" w:space="0" w:color="auto"/>
            <w:left w:val="none" w:sz="0" w:space="0" w:color="auto"/>
            <w:bottom w:val="none" w:sz="0" w:space="0" w:color="auto"/>
            <w:right w:val="none" w:sz="0" w:space="0" w:color="auto"/>
          </w:divBdr>
          <w:divsChild>
            <w:div w:id="120344307">
              <w:marLeft w:val="0"/>
              <w:marRight w:val="0"/>
              <w:marTop w:val="0"/>
              <w:marBottom w:val="0"/>
              <w:divBdr>
                <w:top w:val="none" w:sz="0" w:space="0" w:color="auto"/>
                <w:left w:val="none" w:sz="0" w:space="0" w:color="auto"/>
                <w:bottom w:val="none" w:sz="0" w:space="0" w:color="auto"/>
                <w:right w:val="none" w:sz="0" w:space="0" w:color="auto"/>
              </w:divBdr>
            </w:div>
          </w:divsChild>
        </w:div>
        <w:div w:id="1534926065">
          <w:marLeft w:val="0"/>
          <w:marRight w:val="0"/>
          <w:marTop w:val="0"/>
          <w:marBottom w:val="0"/>
          <w:divBdr>
            <w:top w:val="none" w:sz="0" w:space="0" w:color="auto"/>
            <w:left w:val="none" w:sz="0" w:space="0" w:color="auto"/>
            <w:bottom w:val="none" w:sz="0" w:space="0" w:color="auto"/>
            <w:right w:val="none" w:sz="0" w:space="0" w:color="auto"/>
          </w:divBdr>
          <w:divsChild>
            <w:div w:id="484513259">
              <w:marLeft w:val="0"/>
              <w:marRight w:val="0"/>
              <w:marTop w:val="0"/>
              <w:marBottom w:val="0"/>
              <w:divBdr>
                <w:top w:val="none" w:sz="0" w:space="0" w:color="auto"/>
                <w:left w:val="none" w:sz="0" w:space="0" w:color="auto"/>
                <w:bottom w:val="none" w:sz="0" w:space="0" w:color="auto"/>
                <w:right w:val="none" w:sz="0" w:space="0" w:color="auto"/>
              </w:divBdr>
            </w:div>
          </w:divsChild>
        </w:div>
        <w:div w:id="1568951322">
          <w:marLeft w:val="0"/>
          <w:marRight w:val="0"/>
          <w:marTop w:val="0"/>
          <w:marBottom w:val="0"/>
          <w:divBdr>
            <w:top w:val="none" w:sz="0" w:space="0" w:color="auto"/>
            <w:left w:val="none" w:sz="0" w:space="0" w:color="auto"/>
            <w:bottom w:val="none" w:sz="0" w:space="0" w:color="auto"/>
            <w:right w:val="none" w:sz="0" w:space="0" w:color="auto"/>
          </w:divBdr>
          <w:divsChild>
            <w:div w:id="1600410459">
              <w:marLeft w:val="0"/>
              <w:marRight w:val="0"/>
              <w:marTop w:val="0"/>
              <w:marBottom w:val="0"/>
              <w:divBdr>
                <w:top w:val="none" w:sz="0" w:space="0" w:color="auto"/>
                <w:left w:val="none" w:sz="0" w:space="0" w:color="auto"/>
                <w:bottom w:val="none" w:sz="0" w:space="0" w:color="auto"/>
                <w:right w:val="none" w:sz="0" w:space="0" w:color="auto"/>
              </w:divBdr>
            </w:div>
          </w:divsChild>
        </w:div>
        <w:div w:id="1702705452">
          <w:marLeft w:val="0"/>
          <w:marRight w:val="0"/>
          <w:marTop w:val="0"/>
          <w:marBottom w:val="0"/>
          <w:divBdr>
            <w:top w:val="none" w:sz="0" w:space="0" w:color="auto"/>
            <w:left w:val="none" w:sz="0" w:space="0" w:color="auto"/>
            <w:bottom w:val="none" w:sz="0" w:space="0" w:color="auto"/>
            <w:right w:val="none" w:sz="0" w:space="0" w:color="auto"/>
          </w:divBdr>
          <w:divsChild>
            <w:div w:id="1131246503">
              <w:marLeft w:val="0"/>
              <w:marRight w:val="0"/>
              <w:marTop w:val="0"/>
              <w:marBottom w:val="0"/>
              <w:divBdr>
                <w:top w:val="none" w:sz="0" w:space="0" w:color="auto"/>
                <w:left w:val="none" w:sz="0" w:space="0" w:color="auto"/>
                <w:bottom w:val="none" w:sz="0" w:space="0" w:color="auto"/>
                <w:right w:val="none" w:sz="0" w:space="0" w:color="auto"/>
              </w:divBdr>
            </w:div>
          </w:divsChild>
        </w:div>
        <w:div w:id="1719865024">
          <w:marLeft w:val="0"/>
          <w:marRight w:val="0"/>
          <w:marTop w:val="0"/>
          <w:marBottom w:val="0"/>
          <w:divBdr>
            <w:top w:val="none" w:sz="0" w:space="0" w:color="auto"/>
            <w:left w:val="none" w:sz="0" w:space="0" w:color="auto"/>
            <w:bottom w:val="none" w:sz="0" w:space="0" w:color="auto"/>
            <w:right w:val="none" w:sz="0" w:space="0" w:color="auto"/>
          </w:divBdr>
          <w:divsChild>
            <w:div w:id="675958035">
              <w:marLeft w:val="0"/>
              <w:marRight w:val="0"/>
              <w:marTop w:val="0"/>
              <w:marBottom w:val="0"/>
              <w:divBdr>
                <w:top w:val="none" w:sz="0" w:space="0" w:color="auto"/>
                <w:left w:val="none" w:sz="0" w:space="0" w:color="auto"/>
                <w:bottom w:val="none" w:sz="0" w:space="0" w:color="auto"/>
                <w:right w:val="none" w:sz="0" w:space="0" w:color="auto"/>
              </w:divBdr>
            </w:div>
          </w:divsChild>
        </w:div>
        <w:div w:id="1901087815">
          <w:marLeft w:val="0"/>
          <w:marRight w:val="0"/>
          <w:marTop w:val="0"/>
          <w:marBottom w:val="0"/>
          <w:divBdr>
            <w:top w:val="none" w:sz="0" w:space="0" w:color="auto"/>
            <w:left w:val="none" w:sz="0" w:space="0" w:color="auto"/>
            <w:bottom w:val="none" w:sz="0" w:space="0" w:color="auto"/>
            <w:right w:val="none" w:sz="0" w:space="0" w:color="auto"/>
          </w:divBdr>
          <w:divsChild>
            <w:div w:id="1207915729">
              <w:marLeft w:val="0"/>
              <w:marRight w:val="0"/>
              <w:marTop w:val="0"/>
              <w:marBottom w:val="0"/>
              <w:divBdr>
                <w:top w:val="none" w:sz="0" w:space="0" w:color="auto"/>
                <w:left w:val="none" w:sz="0" w:space="0" w:color="auto"/>
                <w:bottom w:val="none" w:sz="0" w:space="0" w:color="auto"/>
                <w:right w:val="none" w:sz="0" w:space="0" w:color="auto"/>
              </w:divBdr>
            </w:div>
          </w:divsChild>
        </w:div>
        <w:div w:id="1978797320">
          <w:marLeft w:val="0"/>
          <w:marRight w:val="0"/>
          <w:marTop w:val="0"/>
          <w:marBottom w:val="0"/>
          <w:divBdr>
            <w:top w:val="none" w:sz="0" w:space="0" w:color="auto"/>
            <w:left w:val="none" w:sz="0" w:space="0" w:color="auto"/>
            <w:bottom w:val="none" w:sz="0" w:space="0" w:color="auto"/>
            <w:right w:val="none" w:sz="0" w:space="0" w:color="auto"/>
          </w:divBdr>
          <w:divsChild>
            <w:div w:id="2031448452">
              <w:marLeft w:val="0"/>
              <w:marRight w:val="0"/>
              <w:marTop w:val="0"/>
              <w:marBottom w:val="0"/>
              <w:divBdr>
                <w:top w:val="none" w:sz="0" w:space="0" w:color="auto"/>
                <w:left w:val="none" w:sz="0" w:space="0" w:color="auto"/>
                <w:bottom w:val="none" w:sz="0" w:space="0" w:color="auto"/>
                <w:right w:val="none" w:sz="0" w:space="0" w:color="auto"/>
              </w:divBdr>
            </w:div>
          </w:divsChild>
        </w:div>
        <w:div w:id="1993556031">
          <w:marLeft w:val="0"/>
          <w:marRight w:val="0"/>
          <w:marTop w:val="0"/>
          <w:marBottom w:val="0"/>
          <w:divBdr>
            <w:top w:val="none" w:sz="0" w:space="0" w:color="auto"/>
            <w:left w:val="none" w:sz="0" w:space="0" w:color="auto"/>
            <w:bottom w:val="none" w:sz="0" w:space="0" w:color="auto"/>
            <w:right w:val="none" w:sz="0" w:space="0" w:color="auto"/>
          </w:divBdr>
          <w:divsChild>
            <w:div w:id="1887569253">
              <w:marLeft w:val="0"/>
              <w:marRight w:val="0"/>
              <w:marTop w:val="0"/>
              <w:marBottom w:val="0"/>
              <w:divBdr>
                <w:top w:val="none" w:sz="0" w:space="0" w:color="auto"/>
                <w:left w:val="none" w:sz="0" w:space="0" w:color="auto"/>
                <w:bottom w:val="none" w:sz="0" w:space="0" w:color="auto"/>
                <w:right w:val="none" w:sz="0" w:space="0" w:color="auto"/>
              </w:divBdr>
            </w:div>
          </w:divsChild>
        </w:div>
        <w:div w:id="2019311626">
          <w:marLeft w:val="0"/>
          <w:marRight w:val="0"/>
          <w:marTop w:val="0"/>
          <w:marBottom w:val="0"/>
          <w:divBdr>
            <w:top w:val="none" w:sz="0" w:space="0" w:color="auto"/>
            <w:left w:val="none" w:sz="0" w:space="0" w:color="auto"/>
            <w:bottom w:val="none" w:sz="0" w:space="0" w:color="auto"/>
            <w:right w:val="none" w:sz="0" w:space="0" w:color="auto"/>
          </w:divBdr>
          <w:divsChild>
            <w:div w:id="5119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5307">
      <w:bodyDiv w:val="1"/>
      <w:marLeft w:val="0"/>
      <w:marRight w:val="0"/>
      <w:marTop w:val="0"/>
      <w:marBottom w:val="0"/>
      <w:divBdr>
        <w:top w:val="none" w:sz="0" w:space="0" w:color="auto"/>
        <w:left w:val="none" w:sz="0" w:space="0" w:color="auto"/>
        <w:bottom w:val="none" w:sz="0" w:space="0" w:color="auto"/>
        <w:right w:val="none" w:sz="0" w:space="0" w:color="auto"/>
      </w:divBdr>
    </w:div>
    <w:div w:id="856772500">
      <w:bodyDiv w:val="1"/>
      <w:marLeft w:val="0"/>
      <w:marRight w:val="0"/>
      <w:marTop w:val="0"/>
      <w:marBottom w:val="0"/>
      <w:divBdr>
        <w:top w:val="none" w:sz="0" w:space="0" w:color="auto"/>
        <w:left w:val="none" w:sz="0" w:space="0" w:color="auto"/>
        <w:bottom w:val="none" w:sz="0" w:space="0" w:color="auto"/>
        <w:right w:val="none" w:sz="0" w:space="0" w:color="auto"/>
      </w:divBdr>
      <w:divsChild>
        <w:div w:id="40983005">
          <w:marLeft w:val="0"/>
          <w:marRight w:val="0"/>
          <w:marTop w:val="0"/>
          <w:marBottom w:val="0"/>
          <w:divBdr>
            <w:top w:val="none" w:sz="0" w:space="0" w:color="auto"/>
            <w:left w:val="none" w:sz="0" w:space="0" w:color="auto"/>
            <w:bottom w:val="none" w:sz="0" w:space="0" w:color="auto"/>
            <w:right w:val="none" w:sz="0" w:space="0" w:color="auto"/>
          </w:divBdr>
        </w:div>
        <w:div w:id="45103519">
          <w:marLeft w:val="0"/>
          <w:marRight w:val="0"/>
          <w:marTop w:val="0"/>
          <w:marBottom w:val="0"/>
          <w:divBdr>
            <w:top w:val="none" w:sz="0" w:space="0" w:color="auto"/>
            <w:left w:val="none" w:sz="0" w:space="0" w:color="auto"/>
            <w:bottom w:val="none" w:sz="0" w:space="0" w:color="auto"/>
            <w:right w:val="none" w:sz="0" w:space="0" w:color="auto"/>
          </w:divBdr>
        </w:div>
        <w:div w:id="70931809">
          <w:marLeft w:val="0"/>
          <w:marRight w:val="0"/>
          <w:marTop w:val="0"/>
          <w:marBottom w:val="0"/>
          <w:divBdr>
            <w:top w:val="none" w:sz="0" w:space="0" w:color="auto"/>
            <w:left w:val="none" w:sz="0" w:space="0" w:color="auto"/>
            <w:bottom w:val="none" w:sz="0" w:space="0" w:color="auto"/>
            <w:right w:val="none" w:sz="0" w:space="0" w:color="auto"/>
          </w:divBdr>
        </w:div>
        <w:div w:id="260379078">
          <w:marLeft w:val="0"/>
          <w:marRight w:val="0"/>
          <w:marTop w:val="0"/>
          <w:marBottom w:val="0"/>
          <w:divBdr>
            <w:top w:val="none" w:sz="0" w:space="0" w:color="auto"/>
            <w:left w:val="none" w:sz="0" w:space="0" w:color="auto"/>
            <w:bottom w:val="none" w:sz="0" w:space="0" w:color="auto"/>
            <w:right w:val="none" w:sz="0" w:space="0" w:color="auto"/>
          </w:divBdr>
        </w:div>
        <w:div w:id="285743890">
          <w:marLeft w:val="0"/>
          <w:marRight w:val="0"/>
          <w:marTop w:val="0"/>
          <w:marBottom w:val="0"/>
          <w:divBdr>
            <w:top w:val="none" w:sz="0" w:space="0" w:color="auto"/>
            <w:left w:val="none" w:sz="0" w:space="0" w:color="auto"/>
            <w:bottom w:val="none" w:sz="0" w:space="0" w:color="auto"/>
            <w:right w:val="none" w:sz="0" w:space="0" w:color="auto"/>
          </w:divBdr>
        </w:div>
        <w:div w:id="417410643">
          <w:marLeft w:val="0"/>
          <w:marRight w:val="0"/>
          <w:marTop w:val="0"/>
          <w:marBottom w:val="0"/>
          <w:divBdr>
            <w:top w:val="none" w:sz="0" w:space="0" w:color="auto"/>
            <w:left w:val="none" w:sz="0" w:space="0" w:color="auto"/>
            <w:bottom w:val="none" w:sz="0" w:space="0" w:color="auto"/>
            <w:right w:val="none" w:sz="0" w:space="0" w:color="auto"/>
          </w:divBdr>
        </w:div>
        <w:div w:id="570239342">
          <w:marLeft w:val="0"/>
          <w:marRight w:val="0"/>
          <w:marTop w:val="0"/>
          <w:marBottom w:val="0"/>
          <w:divBdr>
            <w:top w:val="none" w:sz="0" w:space="0" w:color="auto"/>
            <w:left w:val="none" w:sz="0" w:space="0" w:color="auto"/>
            <w:bottom w:val="none" w:sz="0" w:space="0" w:color="auto"/>
            <w:right w:val="none" w:sz="0" w:space="0" w:color="auto"/>
          </w:divBdr>
        </w:div>
        <w:div w:id="576938643">
          <w:marLeft w:val="0"/>
          <w:marRight w:val="0"/>
          <w:marTop w:val="0"/>
          <w:marBottom w:val="0"/>
          <w:divBdr>
            <w:top w:val="none" w:sz="0" w:space="0" w:color="auto"/>
            <w:left w:val="none" w:sz="0" w:space="0" w:color="auto"/>
            <w:bottom w:val="none" w:sz="0" w:space="0" w:color="auto"/>
            <w:right w:val="none" w:sz="0" w:space="0" w:color="auto"/>
          </w:divBdr>
        </w:div>
        <w:div w:id="643047293">
          <w:marLeft w:val="0"/>
          <w:marRight w:val="0"/>
          <w:marTop w:val="0"/>
          <w:marBottom w:val="0"/>
          <w:divBdr>
            <w:top w:val="none" w:sz="0" w:space="0" w:color="auto"/>
            <w:left w:val="none" w:sz="0" w:space="0" w:color="auto"/>
            <w:bottom w:val="none" w:sz="0" w:space="0" w:color="auto"/>
            <w:right w:val="none" w:sz="0" w:space="0" w:color="auto"/>
          </w:divBdr>
        </w:div>
        <w:div w:id="850217778">
          <w:marLeft w:val="0"/>
          <w:marRight w:val="0"/>
          <w:marTop w:val="0"/>
          <w:marBottom w:val="0"/>
          <w:divBdr>
            <w:top w:val="none" w:sz="0" w:space="0" w:color="auto"/>
            <w:left w:val="none" w:sz="0" w:space="0" w:color="auto"/>
            <w:bottom w:val="none" w:sz="0" w:space="0" w:color="auto"/>
            <w:right w:val="none" w:sz="0" w:space="0" w:color="auto"/>
          </w:divBdr>
        </w:div>
        <w:div w:id="851726861">
          <w:marLeft w:val="0"/>
          <w:marRight w:val="0"/>
          <w:marTop w:val="0"/>
          <w:marBottom w:val="0"/>
          <w:divBdr>
            <w:top w:val="none" w:sz="0" w:space="0" w:color="auto"/>
            <w:left w:val="none" w:sz="0" w:space="0" w:color="auto"/>
            <w:bottom w:val="none" w:sz="0" w:space="0" w:color="auto"/>
            <w:right w:val="none" w:sz="0" w:space="0" w:color="auto"/>
          </w:divBdr>
        </w:div>
        <w:div w:id="949969150">
          <w:marLeft w:val="0"/>
          <w:marRight w:val="0"/>
          <w:marTop w:val="0"/>
          <w:marBottom w:val="0"/>
          <w:divBdr>
            <w:top w:val="none" w:sz="0" w:space="0" w:color="auto"/>
            <w:left w:val="none" w:sz="0" w:space="0" w:color="auto"/>
            <w:bottom w:val="none" w:sz="0" w:space="0" w:color="auto"/>
            <w:right w:val="none" w:sz="0" w:space="0" w:color="auto"/>
          </w:divBdr>
        </w:div>
        <w:div w:id="961110509">
          <w:marLeft w:val="0"/>
          <w:marRight w:val="0"/>
          <w:marTop w:val="0"/>
          <w:marBottom w:val="0"/>
          <w:divBdr>
            <w:top w:val="none" w:sz="0" w:space="0" w:color="auto"/>
            <w:left w:val="none" w:sz="0" w:space="0" w:color="auto"/>
            <w:bottom w:val="none" w:sz="0" w:space="0" w:color="auto"/>
            <w:right w:val="none" w:sz="0" w:space="0" w:color="auto"/>
          </w:divBdr>
        </w:div>
        <w:div w:id="998192813">
          <w:marLeft w:val="0"/>
          <w:marRight w:val="0"/>
          <w:marTop w:val="0"/>
          <w:marBottom w:val="0"/>
          <w:divBdr>
            <w:top w:val="none" w:sz="0" w:space="0" w:color="auto"/>
            <w:left w:val="none" w:sz="0" w:space="0" w:color="auto"/>
            <w:bottom w:val="none" w:sz="0" w:space="0" w:color="auto"/>
            <w:right w:val="none" w:sz="0" w:space="0" w:color="auto"/>
          </w:divBdr>
        </w:div>
        <w:div w:id="1087070704">
          <w:marLeft w:val="0"/>
          <w:marRight w:val="0"/>
          <w:marTop w:val="0"/>
          <w:marBottom w:val="0"/>
          <w:divBdr>
            <w:top w:val="none" w:sz="0" w:space="0" w:color="auto"/>
            <w:left w:val="none" w:sz="0" w:space="0" w:color="auto"/>
            <w:bottom w:val="none" w:sz="0" w:space="0" w:color="auto"/>
            <w:right w:val="none" w:sz="0" w:space="0" w:color="auto"/>
          </w:divBdr>
        </w:div>
        <w:div w:id="1169565940">
          <w:marLeft w:val="0"/>
          <w:marRight w:val="0"/>
          <w:marTop w:val="0"/>
          <w:marBottom w:val="0"/>
          <w:divBdr>
            <w:top w:val="none" w:sz="0" w:space="0" w:color="auto"/>
            <w:left w:val="none" w:sz="0" w:space="0" w:color="auto"/>
            <w:bottom w:val="none" w:sz="0" w:space="0" w:color="auto"/>
            <w:right w:val="none" w:sz="0" w:space="0" w:color="auto"/>
          </w:divBdr>
        </w:div>
        <w:div w:id="1179344658">
          <w:marLeft w:val="0"/>
          <w:marRight w:val="0"/>
          <w:marTop w:val="0"/>
          <w:marBottom w:val="0"/>
          <w:divBdr>
            <w:top w:val="none" w:sz="0" w:space="0" w:color="auto"/>
            <w:left w:val="none" w:sz="0" w:space="0" w:color="auto"/>
            <w:bottom w:val="none" w:sz="0" w:space="0" w:color="auto"/>
            <w:right w:val="none" w:sz="0" w:space="0" w:color="auto"/>
          </w:divBdr>
        </w:div>
        <w:div w:id="1250427278">
          <w:marLeft w:val="0"/>
          <w:marRight w:val="0"/>
          <w:marTop w:val="0"/>
          <w:marBottom w:val="0"/>
          <w:divBdr>
            <w:top w:val="none" w:sz="0" w:space="0" w:color="auto"/>
            <w:left w:val="none" w:sz="0" w:space="0" w:color="auto"/>
            <w:bottom w:val="none" w:sz="0" w:space="0" w:color="auto"/>
            <w:right w:val="none" w:sz="0" w:space="0" w:color="auto"/>
          </w:divBdr>
        </w:div>
        <w:div w:id="1252079453">
          <w:marLeft w:val="0"/>
          <w:marRight w:val="0"/>
          <w:marTop w:val="0"/>
          <w:marBottom w:val="0"/>
          <w:divBdr>
            <w:top w:val="none" w:sz="0" w:space="0" w:color="auto"/>
            <w:left w:val="none" w:sz="0" w:space="0" w:color="auto"/>
            <w:bottom w:val="none" w:sz="0" w:space="0" w:color="auto"/>
            <w:right w:val="none" w:sz="0" w:space="0" w:color="auto"/>
          </w:divBdr>
        </w:div>
        <w:div w:id="1309675146">
          <w:marLeft w:val="0"/>
          <w:marRight w:val="0"/>
          <w:marTop w:val="0"/>
          <w:marBottom w:val="0"/>
          <w:divBdr>
            <w:top w:val="none" w:sz="0" w:space="0" w:color="auto"/>
            <w:left w:val="none" w:sz="0" w:space="0" w:color="auto"/>
            <w:bottom w:val="none" w:sz="0" w:space="0" w:color="auto"/>
            <w:right w:val="none" w:sz="0" w:space="0" w:color="auto"/>
          </w:divBdr>
        </w:div>
        <w:div w:id="1340306537">
          <w:marLeft w:val="0"/>
          <w:marRight w:val="0"/>
          <w:marTop w:val="0"/>
          <w:marBottom w:val="0"/>
          <w:divBdr>
            <w:top w:val="none" w:sz="0" w:space="0" w:color="auto"/>
            <w:left w:val="none" w:sz="0" w:space="0" w:color="auto"/>
            <w:bottom w:val="none" w:sz="0" w:space="0" w:color="auto"/>
            <w:right w:val="none" w:sz="0" w:space="0" w:color="auto"/>
          </w:divBdr>
        </w:div>
        <w:div w:id="1498612028">
          <w:marLeft w:val="0"/>
          <w:marRight w:val="0"/>
          <w:marTop w:val="0"/>
          <w:marBottom w:val="0"/>
          <w:divBdr>
            <w:top w:val="none" w:sz="0" w:space="0" w:color="auto"/>
            <w:left w:val="none" w:sz="0" w:space="0" w:color="auto"/>
            <w:bottom w:val="none" w:sz="0" w:space="0" w:color="auto"/>
            <w:right w:val="none" w:sz="0" w:space="0" w:color="auto"/>
          </w:divBdr>
        </w:div>
        <w:div w:id="1499878552">
          <w:marLeft w:val="0"/>
          <w:marRight w:val="0"/>
          <w:marTop w:val="0"/>
          <w:marBottom w:val="0"/>
          <w:divBdr>
            <w:top w:val="none" w:sz="0" w:space="0" w:color="auto"/>
            <w:left w:val="none" w:sz="0" w:space="0" w:color="auto"/>
            <w:bottom w:val="none" w:sz="0" w:space="0" w:color="auto"/>
            <w:right w:val="none" w:sz="0" w:space="0" w:color="auto"/>
          </w:divBdr>
        </w:div>
        <w:div w:id="1540849568">
          <w:marLeft w:val="0"/>
          <w:marRight w:val="0"/>
          <w:marTop w:val="0"/>
          <w:marBottom w:val="0"/>
          <w:divBdr>
            <w:top w:val="none" w:sz="0" w:space="0" w:color="auto"/>
            <w:left w:val="none" w:sz="0" w:space="0" w:color="auto"/>
            <w:bottom w:val="none" w:sz="0" w:space="0" w:color="auto"/>
            <w:right w:val="none" w:sz="0" w:space="0" w:color="auto"/>
          </w:divBdr>
        </w:div>
        <w:div w:id="1644384688">
          <w:marLeft w:val="0"/>
          <w:marRight w:val="0"/>
          <w:marTop w:val="0"/>
          <w:marBottom w:val="0"/>
          <w:divBdr>
            <w:top w:val="none" w:sz="0" w:space="0" w:color="auto"/>
            <w:left w:val="none" w:sz="0" w:space="0" w:color="auto"/>
            <w:bottom w:val="none" w:sz="0" w:space="0" w:color="auto"/>
            <w:right w:val="none" w:sz="0" w:space="0" w:color="auto"/>
          </w:divBdr>
        </w:div>
        <w:div w:id="1660113357">
          <w:marLeft w:val="0"/>
          <w:marRight w:val="0"/>
          <w:marTop w:val="0"/>
          <w:marBottom w:val="0"/>
          <w:divBdr>
            <w:top w:val="none" w:sz="0" w:space="0" w:color="auto"/>
            <w:left w:val="none" w:sz="0" w:space="0" w:color="auto"/>
            <w:bottom w:val="none" w:sz="0" w:space="0" w:color="auto"/>
            <w:right w:val="none" w:sz="0" w:space="0" w:color="auto"/>
          </w:divBdr>
        </w:div>
        <w:div w:id="1664695250">
          <w:marLeft w:val="0"/>
          <w:marRight w:val="0"/>
          <w:marTop w:val="0"/>
          <w:marBottom w:val="0"/>
          <w:divBdr>
            <w:top w:val="none" w:sz="0" w:space="0" w:color="auto"/>
            <w:left w:val="none" w:sz="0" w:space="0" w:color="auto"/>
            <w:bottom w:val="none" w:sz="0" w:space="0" w:color="auto"/>
            <w:right w:val="none" w:sz="0" w:space="0" w:color="auto"/>
          </w:divBdr>
        </w:div>
        <w:div w:id="1705211489">
          <w:marLeft w:val="0"/>
          <w:marRight w:val="0"/>
          <w:marTop w:val="0"/>
          <w:marBottom w:val="0"/>
          <w:divBdr>
            <w:top w:val="none" w:sz="0" w:space="0" w:color="auto"/>
            <w:left w:val="none" w:sz="0" w:space="0" w:color="auto"/>
            <w:bottom w:val="none" w:sz="0" w:space="0" w:color="auto"/>
            <w:right w:val="none" w:sz="0" w:space="0" w:color="auto"/>
          </w:divBdr>
        </w:div>
        <w:div w:id="1741711296">
          <w:marLeft w:val="0"/>
          <w:marRight w:val="0"/>
          <w:marTop w:val="0"/>
          <w:marBottom w:val="0"/>
          <w:divBdr>
            <w:top w:val="none" w:sz="0" w:space="0" w:color="auto"/>
            <w:left w:val="none" w:sz="0" w:space="0" w:color="auto"/>
            <w:bottom w:val="none" w:sz="0" w:space="0" w:color="auto"/>
            <w:right w:val="none" w:sz="0" w:space="0" w:color="auto"/>
          </w:divBdr>
        </w:div>
        <w:div w:id="1767070472">
          <w:marLeft w:val="0"/>
          <w:marRight w:val="0"/>
          <w:marTop w:val="0"/>
          <w:marBottom w:val="0"/>
          <w:divBdr>
            <w:top w:val="none" w:sz="0" w:space="0" w:color="auto"/>
            <w:left w:val="none" w:sz="0" w:space="0" w:color="auto"/>
            <w:bottom w:val="none" w:sz="0" w:space="0" w:color="auto"/>
            <w:right w:val="none" w:sz="0" w:space="0" w:color="auto"/>
          </w:divBdr>
        </w:div>
        <w:div w:id="1775975502">
          <w:marLeft w:val="0"/>
          <w:marRight w:val="0"/>
          <w:marTop w:val="0"/>
          <w:marBottom w:val="0"/>
          <w:divBdr>
            <w:top w:val="none" w:sz="0" w:space="0" w:color="auto"/>
            <w:left w:val="none" w:sz="0" w:space="0" w:color="auto"/>
            <w:bottom w:val="none" w:sz="0" w:space="0" w:color="auto"/>
            <w:right w:val="none" w:sz="0" w:space="0" w:color="auto"/>
          </w:divBdr>
        </w:div>
        <w:div w:id="1788281475">
          <w:marLeft w:val="0"/>
          <w:marRight w:val="0"/>
          <w:marTop w:val="0"/>
          <w:marBottom w:val="0"/>
          <w:divBdr>
            <w:top w:val="none" w:sz="0" w:space="0" w:color="auto"/>
            <w:left w:val="none" w:sz="0" w:space="0" w:color="auto"/>
            <w:bottom w:val="none" w:sz="0" w:space="0" w:color="auto"/>
            <w:right w:val="none" w:sz="0" w:space="0" w:color="auto"/>
          </w:divBdr>
        </w:div>
        <w:div w:id="1840196598">
          <w:marLeft w:val="0"/>
          <w:marRight w:val="0"/>
          <w:marTop w:val="0"/>
          <w:marBottom w:val="0"/>
          <w:divBdr>
            <w:top w:val="none" w:sz="0" w:space="0" w:color="auto"/>
            <w:left w:val="none" w:sz="0" w:space="0" w:color="auto"/>
            <w:bottom w:val="none" w:sz="0" w:space="0" w:color="auto"/>
            <w:right w:val="none" w:sz="0" w:space="0" w:color="auto"/>
          </w:divBdr>
        </w:div>
        <w:div w:id="1891190928">
          <w:marLeft w:val="0"/>
          <w:marRight w:val="0"/>
          <w:marTop w:val="0"/>
          <w:marBottom w:val="0"/>
          <w:divBdr>
            <w:top w:val="none" w:sz="0" w:space="0" w:color="auto"/>
            <w:left w:val="none" w:sz="0" w:space="0" w:color="auto"/>
            <w:bottom w:val="none" w:sz="0" w:space="0" w:color="auto"/>
            <w:right w:val="none" w:sz="0" w:space="0" w:color="auto"/>
          </w:divBdr>
        </w:div>
        <w:div w:id="1925265240">
          <w:marLeft w:val="0"/>
          <w:marRight w:val="0"/>
          <w:marTop w:val="0"/>
          <w:marBottom w:val="0"/>
          <w:divBdr>
            <w:top w:val="none" w:sz="0" w:space="0" w:color="auto"/>
            <w:left w:val="none" w:sz="0" w:space="0" w:color="auto"/>
            <w:bottom w:val="none" w:sz="0" w:space="0" w:color="auto"/>
            <w:right w:val="none" w:sz="0" w:space="0" w:color="auto"/>
          </w:divBdr>
        </w:div>
        <w:div w:id="1936589933">
          <w:marLeft w:val="0"/>
          <w:marRight w:val="0"/>
          <w:marTop w:val="0"/>
          <w:marBottom w:val="0"/>
          <w:divBdr>
            <w:top w:val="none" w:sz="0" w:space="0" w:color="auto"/>
            <w:left w:val="none" w:sz="0" w:space="0" w:color="auto"/>
            <w:bottom w:val="none" w:sz="0" w:space="0" w:color="auto"/>
            <w:right w:val="none" w:sz="0" w:space="0" w:color="auto"/>
          </w:divBdr>
        </w:div>
        <w:div w:id="1974214194">
          <w:marLeft w:val="0"/>
          <w:marRight w:val="0"/>
          <w:marTop w:val="0"/>
          <w:marBottom w:val="0"/>
          <w:divBdr>
            <w:top w:val="none" w:sz="0" w:space="0" w:color="auto"/>
            <w:left w:val="none" w:sz="0" w:space="0" w:color="auto"/>
            <w:bottom w:val="none" w:sz="0" w:space="0" w:color="auto"/>
            <w:right w:val="none" w:sz="0" w:space="0" w:color="auto"/>
          </w:divBdr>
        </w:div>
        <w:div w:id="2081515782">
          <w:marLeft w:val="0"/>
          <w:marRight w:val="0"/>
          <w:marTop w:val="0"/>
          <w:marBottom w:val="0"/>
          <w:divBdr>
            <w:top w:val="none" w:sz="0" w:space="0" w:color="auto"/>
            <w:left w:val="none" w:sz="0" w:space="0" w:color="auto"/>
            <w:bottom w:val="none" w:sz="0" w:space="0" w:color="auto"/>
            <w:right w:val="none" w:sz="0" w:space="0" w:color="auto"/>
          </w:divBdr>
        </w:div>
      </w:divsChild>
    </w:div>
    <w:div w:id="913245976">
      <w:bodyDiv w:val="1"/>
      <w:marLeft w:val="0"/>
      <w:marRight w:val="0"/>
      <w:marTop w:val="0"/>
      <w:marBottom w:val="0"/>
      <w:divBdr>
        <w:top w:val="none" w:sz="0" w:space="0" w:color="auto"/>
        <w:left w:val="none" w:sz="0" w:space="0" w:color="auto"/>
        <w:bottom w:val="none" w:sz="0" w:space="0" w:color="auto"/>
        <w:right w:val="none" w:sz="0" w:space="0" w:color="auto"/>
      </w:divBdr>
      <w:divsChild>
        <w:div w:id="177038581">
          <w:marLeft w:val="0"/>
          <w:marRight w:val="0"/>
          <w:marTop w:val="0"/>
          <w:marBottom w:val="0"/>
          <w:divBdr>
            <w:top w:val="none" w:sz="0" w:space="0" w:color="auto"/>
            <w:left w:val="none" w:sz="0" w:space="0" w:color="auto"/>
            <w:bottom w:val="none" w:sz="0" w:space="0" w:color="auto"/>
            <w:right w:val="none" w:sz="0" w:space="0" w:color="auto"/>
          </w:divBdr>
          <w:divsChild>
            <w:div w:id="254099387">
              <w:marLeft w:val="0"/>
              <w:marRight w:val="0"/>
              <w:marTop w:val="0"/>
              <w:marBottom w:val="0"/>
              <w:divBdr>
                <w:top w:val="none" w:sz="0" w:space="0" w:color="auto"/>
                <w:left w:val="none" w:sz="0" w:space="0" w:color="auto"/>
                <w:bottom w:val="none" w:sz="0" w:space="0" w:color="auto"/>
                <w:right w:val="none" w:sz="0" w:space="0" w:color="auto"/>
              </w:divBdr>
            </w:div>
          </w:divsChild>
        </w:div>
        <w:div w:id="253828009">
          <w:marLeft w:val="0"/>
          <w:marRight w:val="0"/>
          <w:marTop w:val="0"/>
          <w:marBottom w:val="0"/>
          <w:divBdr>
            <w:top w:val="none" w:sz="0" w:space="0" w:color="auto"/>
            <w:left w:val="none" w:sz="0" w:space="0" w:color="auto"/>
            <w:bottom w:val="none" w:sz="0" w:space="0" w:color="auto"/>
            <w:right w:val="none" w:sz="0" w:space="0" w:color="auto"/>
          </w:divBdr>
          <w:divsChild>
            <w:div w:id="1654328628">
              <w:marLeft w:val="0"/>
              <w:marRight w:val="0"/>
              <w:marTop w:val="0"/>
              <w:marBottom w:val="0"/>
              <w:divBdr>
                <w:top w:val="none" w:sz="0" w:space="0" w:color="auto"/>
                <w:left w:val="none" w:sz="0" w:space="0" w:color="auto"/>
                <w:bottom w:val="none" w:sz="0" w:space="0" w:color="auto"/>
                <w:right w:val="none" w:sz="0" w:space="0" w:color="auto"/>
              </w:divBdr>
            </w:div>
          </w:divsChild>
        </w:div>
        <w:div w:id="340009353">
          <w:marLeft w:val="0"/>
          <w:marRight w:val="0"/>
          <w:marTop w:val="0"/>
          <w:marBottom w:val="0"/>
          <w:divBdr>
            <w:top w:val="none" w:sz="0" w:space="0" w:color="auto"/>
            <w:left w:val="none" w:sz="0" w:space="0" w:color="auto"/>
            <w:bottom w:val="none" w:sz="0" w:space="0" w:color="auto"/>
            <w:right w:val="none" w:sz="0" w:space="0" w:color="auto"/>
          </w:divBdr>
          <w:divsChild>
            <w:div w:id="612446786">
              <w:marLeft w:val="0"/>
              <w:marRight w:val="0"/>
              <w:marTop w:val="0"/>
              <w:marBottom w:val="0"/>
              <w:divBdr>
                <w:top w:val="none" w:sz="0" w:space="0" w:color="auto"/>
                <w:left w:val="none" w:sz="0" w:space="0" w:color="auto"/>
                <w:bottom w:val="none" w:sz="0" w:space="0" w:color="auto"/>
                <w:right w:val="none" w:sz="0" w:space="0" w:color="auto"/>
              </w:divBdr>
            </w:div>
          </w:divsChild>
        </w:div>
        <w:div w:id="472455769">
          <w:marLeft w:val="0"/>
          <w:marRight w:val="0"/>
          <w:marTop w:val="0"/>
          <w:marBottom w:val="0"/>
          <w:divBdr>
            <w:top w:val="none" w:sz="0" w:space="0" w:color="auto"/>
            <w:left w:val="none" w:sz="0" w:space="0" w:color="auto"/>
            <w:bottom w:val="none" w:sz="0" w:space="0" w:color="auto"/>
            <w:right w:val="none" w:sz="0" w:space="0" w:color="auto"/>
          </w:divBdr>
          <w:divsChild>
            <w:div w:id="220099706">
              <w:marLeft w:val="0"/>
              <w:marRight w:val="0"/>
              <w:marTop w:val="0"/>
              <w:marBottom w:val="0"/>
              <w:divBdr>
                <w:top w:val="none" w:sz="0" w:space="0" w:color="auto"/>
                <w:left w:val="none" w:sz="0" w:space="0" w:color="auto"/>
                <w:bottom w:val="none" w:sz="0" w:space="0" w:color="auto"/>
                <w:right w:val="none" w:sz="0" w:space="0" w:color="auto"/>
              </w:divBdr>
            </w:div>
          </w:divsChild>
        </w:div>
        <w:div w:id="528958710">
          <w:marLeft w:val="0"/>
          <w:marRight w:val="0"/>
          <w:marTop w:val="0"/>
          <w:marBottom w:val="0"/>
          <w:divBdr>
            <w:top w:val="none" w:sz="0" w:space="0" w:color="auto"/>
            <w:left w:val="none" w:sz="0" w:space="0" w:color="auto"/>
            <w:bottom w:val="none" w:sz="0" w:space="0" w:color="auto"/>
            <w:right w:val="none" w:sz="0" w:space="0" w:color="auto"/>
          </w:divBdr>
          <w:divsChild>
            <w:div w:id="723142408">
              <w:marLeft w:val="0"/>
              <w:marRight w:val="0"/>
              <w:marTop w:val="0"/>
              <w:marBottom w:val="0"/>
              <w:divBdr>
                <w:top w:val="none" w:sz="0" w:space="0" w:color="auto"/>
                <w:left w:val="none" w:sz="0" w:space="0" w:color="auto"/>
                <w:bottom w:val="none" w:sz="0" w:space="0" w:color="auto"/>
                <w:right w:val="none" w:sz="0" w:space="0" w:color="auto"/>
              </w:divBdr>
            </w:div>
          </w:divsChild>
        </w:div>
        <w:div w:id="753211540">
          <w:marLeft w:val="0"/>
          <w:marRight w:val="0"/>
          <w:marTop w:val="0"/>
          <w:marBottom w:val="0"/>
          <w:divBdr>
            <w:top w:val="none" w:sz="0" w:space="0" w:color="auto"/>
            <w:left w:val="none" w:sz="0" w:space="0" w:color="auto"/>
            <w:bottom w:val="none" w:sz="0" w:space="0" w:color="auto"/>
            <w:right w:val="none" w:sz="0" w:space="0" w:color="auto"/>
          </w:divBdr>
          <w:divsChild>
            <w:div w:id="1765808755">
              <w:marLeft w:val="0"/>
              <w:marRight w:val="0"/>
              <w:marTop w:val="0"/>
              <w:marBottom w:val="0"/>
              <w:divBdr>
                <w:top w:val="none" w:sz="0" w:space="0" w:color="auto"/>
                <w:left w:val="none" w:sz="0" w:space="0" w:color="auto"/>
                <w:bottom w:val="none" w:sz="0" w:space="0" w:color="auto"/>
                <w:right w:val="none" w:sz="0" w:space="0" w:color="auto"/>
              </w:divBdr>
            </w:div>
          </w:divsChild>
        </w:div>
        <w:div w:id="806053218">
          <w:marLeft w:val="0"/>
          <w:marRight w:val="0"/>
          <w:marTop w:val="0"/>
          <w:marBottom w:val="0"/>
          <w:divBdr>
            <w:top w:val="none" w:sz="0" w:space="0" w:color="auto"/>
            <w:left w:val="none" w:sz="0" w:space="0" w:color="auto"/>
            <w:bottom w:val="none" w:sz="0" w:space="0" w:color="auto"/>
            <w:right w:val="none" w:sz="0" w:space="0" w:color="auto"/>
          </w:divBdr>
          <w:divsChild>
            <w:div w:id="1132450">
              <w:marLeft w:val="0"/>
              <w:marRight w:val="0"/>
              <w:marTop w:val="0"/>
              <w:marBottom w:val="0"/>
              <w:divBdr>
                <w:top w:val="none" w:sz="0" w:space="0" w:color="auto"/>
                <w:left w:val="none" w:sz="0" w:space="0" w:color="auto"/>
                <w:bottom w:val="none" w:sz="0" w:space="0" w:color="auto"/>
                <w:right w:val="none" w:sz="0" w:space="0" w:color="auto"/>
              </w:divBdr>
            </w:div>
          </w:divsChild>
        </w:div>
        <w:div w:id="980310608">
          <w:marLeft w:val="0"/>
          <w:marRight w:val="0"/>
          <w:marTop w:val="0"/>
          <w:marBottom w:val="0"/>
          <w:divBdr>
            <w:top w:val="none" w:sz="0" w:space="0" w:color="auto"/>
            <w:left w:val="none" w:sz="0" w:space="0" w:color="auto"/>
            <w:bottom w:val="none" w:sz="0" w:space="0" w:color="auto"/>
            <w:right w:val="none" w:sz="0" w:space="0" w:color="auto"/>
          </w:divBdr>
          <w:divsChild>
            <w:div w:id="358816438">
              <w:marLeft w:val="0"/>
              <w:marRight w:val="0"/>
              <w:marTop w:val="0"/>
              <w:marBottom w:val="0"/>
              <w:divBdr>
                <w:top w:val="none" w:sz="0" w:space="0" w:color="auto"/>
                <w:left w:val="none" w:sz="0" w:space="0" w:color="auto"/>
                <w:bottom w:val="none" w:sz="0" w:space="0" w:color="auto"/>
                <w:right w:val="none" w:sz="0" w:space="0" w:color="auto"/>
              </w:divBdr>
            </w:div>
          </w:divsChild>
        </w:div>
        <w:div w:id="1066607365">
          <w:marLeft w:val="0"/>
          <w:marRight w:val="0"/>
          <w:marTop w:val="0"/>
          <w:marBottom w:val="0"/>
          <w:divBdr>
            <w:top w:val="none" w:sz="0" w:space="0" w:color="auto"/>
            <w:left w:val="none" w:sz="0" w:space="0" w:color="auto"/>
            <w:bottom w:val="none" w:sz="0" w:space="0" w:color="auto"/>
            <w:right w:val="none" w:sz="0" w:space="0" w:color="auto"/>
          </w:divBdr>
          <w:divsChild>
            <w:div w:id="1161702668">
              <w:marLeft w:val="0"/>
              <w:marRight w:val="0"/>
              <w:marTop w:val="0"/>
              <w:marBottom w:val="0"/>
              <w:divBdr>
                <w:top w:val="none" w:sz="0" w:space="0" w:color="auto"/>
                <w:left w:val="none" w:sz="0" w:space="0" w:color="auto"/>
                <w:bottom w:val="none" w:sz="0" w:space="0" w:color="auto"/>
                <w:right w:val="none" w:sz="0" w:space="0" w:color="auto"/>
              </w:divBdr>
            </w:div>
          </w:divsChild>
        </w:div>
        <w:div w:id="1080324787">
          <w:marLeft w:val="0"/>
          <w:marRight w:val="0"/>
          <w:marTop w:val="0"/>
          <w:marBottom w:val="0"/>
          <w:divBdr>
            <w:top w:val="none" w:sz="0" w:space="0" w:color="auto"/>
            <w:left w:val="none" w:sz="0" w:space="0" w:color="auto"/>
            <w:bottom w:val="none" w:sz="0" w:space="0" w:color="auto"/>
            <w:right w:val="none" w:sz="0" w:space="0" w:color="auto"/>
          </w:divBdr>
          <w:divsChild>
            <w:div w:id="1146043531">
              <w:marLeft w:val="0"/>
              <w:marRight w:val="0"/>
              <w:marTop w:val="0"/>
              <w:marBottom w:val="0"/>
              <w:divBdr>
                <w:top w:val="none" w:sz="0" w:space="0" w:color="auto"/>
                <w:left w:val="none" w:sz="0" w:space="0" w:color="auto"/>
                <w:bottom w:val="none" w:sz="0" w:space="0" w:color="auto"/>
                <w:right w:val="none" w:sz="0" w:space="0" w:color="auto"/>
              </w:divBdr>
            </w:div>
          </w:divsChild>
        </w:div>
        <w:div w:id="1094933457">
          <w:marLeft w:val="0"/>
          <w:marRight w:val="0"/>
          <w:marTop w:val="0"/>
          <w:marBottom w:val="0"/>
          <w:divBdr>
            <w:top w:val="none" w:sz="0" w:space="0" w:color="auto"/>
            <w:left w:val="none" w:sz="0" w:space="0" w:color="auto"/>
            <w:bottom w:val="none" w:sz="0" w:space="0" w:color="auto"/>
            <w:right w:val="none" w:sz="0" w:space="0" w:color="auto"/>
          </w:divBdr>
          <w:divsChild>
            <w:div w:id="232589751">
              <w:marLeft w:val="0"/>
              <w:marRight w:val="0"/>
              <w:marTop w:val="0"/>
              <w:marBottom w:val="0"/>
              <w:divBdr>
                <w:top w:val="none" w:sz="0" w:space="0" w:color="auto"/>
                <w:left w:val="none" w:sz="0" w:space="0" w:color="auto"/>
                <w:bottom w:val="none" w:sz="0" w:space="0" w:color="auto"/>
                <w:right w:val="none" w:sz="0" w:space="0" w:color="auto"/>
              </w:divBdr>
            </w:div>
          </w:divsChild>
        </w:div>
        <w:div w:id="1194802154">
          <w:marLeft w:val="0"/>
          <w:marRight w:val="0"/>
          <w:marTop w:val="0"/>
          <w:marBottom w:val="0"/>
          <w:divBdr>
            <w:top w:val="none" w:sz="0" w:space="0" w:color="auto"/>
            <w:left w:val="none" w:sz="0" w:space="0" w:color="auto"/>
            <w:bottom w:val="none" w:sz="0" w:space="0" w:color="auto"/>
            <w:right w:val="none" w:sz="0" w:space="0" w:color="auto"/>
          </w:divBdr>
          <w:divsChild>
            <w:div w:id="392890497">
              <w:marLeft w:val="0"/>
              <w:marRight w:val="0"/>
              <w:marTop w:val="0"/>
              <w:marBottom w:val="0"/>
              <w:divBdr>
                <w:top w:val="none" w:sz="0" w:space="0" w:color="auto"/>
                <w:left w:val="none" w:sz="0" w:space="0" w:color="auto"/>
                <w:bottom w:val="none" w:sz="0" w:space="0" w:color="auto"/>
                <w:right w:val="none" w:sz="0" w:space="0" w:color="auto"/>
              </w:divBdr>
            </w:div>
          </w:divsChild>
        </w:div>
        <w:div w:id="1306817925">
          <w:marLeft w:val="0"/>
          <w:marRight w:val="0"/>
          <w:marTop w:val="0"/>
          <w:marBottom w:val="0"/>
          <w:divBdr>
            <w:top w:val="none" w:sz="0" w:space="0" w:color="auto"/>
            <w:left w:val="none" w:sz="0" w:space="0" w:color="auto"/>
            <w:bottom w:val="none" w:sz="0" w:space="0" w:color="auto"/>
            <w:right w:val="none" w:sz="0" w:space="0" w:color="auto"/>
          </w:divBdr>
          <w:divsChild>
            <w:div w:id="1065757748">
              <w:marLeft w:val="0"/>
              <w:marRight w:val="0"/>
              <w:marTop w:val="0"/>
              <w:marBottom w:val="0"/>
              <w:divBdr>
                <w:top w:val="none" w:sz="0" w:space="0" w:color="auto"/>
                <w:left w:val="none" w:sz="0" w:space="0" w:color="auto"/>
                <w:bottom w:val="none" w:sz="0" w:space="0" w:color="auto"/>
                <w:right w:val="none" w:sz="0" w:space="0" w:color="auto"/>
              </w:divBdr>
            </w:div>
          </w:divsChild>
        </w:div>
        <w:div w:id="1482430863">
          <w:marLeft w:val="0"/>
          <w:marRight w:val="0"/>
          <w:marTop w:val="0"/>
          <w:marBottom w:val="0"/>
          <w:divBdr>
            <w:top w:val="none" w:sz="0" w:space="0" w:color="auto"/>
            <w:left w:val="none" w:sz="0" w:space="0" w:color="auto"/>
            <w:bottom w:val="none" w:sz="0" w:space="0" w:color="auto"/>
            <w:right w:val="none" w:sz="0" w:space="0" w:color="auto"/>
          </w:divBdr>
          <w:divsChild>
            <w:div w:id="1014579230">
              <w:marLeft w:val="0"/>
              <w:marRight w:val="0"/>
              <w:marTop w:val="0"/>
              <w:marBottom w:val="0"/>
              <w:divBdr>
                <w:top w:val="none" w:sz="0" w:space="0" w:color="auto"/>
                <w:left w:val="none" w:sz="0" w:space="0" w:color="auto"/>
                <w:bottom w:val="none" w:sz="0" w:space="0" w:color="auto"/>
                <w:right w:val="none" w:sz="0" w:space="0" w:color="auto"/>
              </w:divBdr>
            </w:div>
          </w:divsChild>
        </w:div>
        <w:div w:id="1506167718">
          <w:marLeft w:val="0"/>
          <w:marRight w:val="0"/>
          <w:marTop w:val="0"/>
          <w:marBottom w:val="0"/>
          <w:divBdr>
            <w:top w:val="none" w:sz="0" w:space="0" w:color="auto"/>
            <w:left w:val="none" w:sz="0" w:space="0" w:color="auto"/>
            <w:bottom w:val="none" w:sz="0" w:space="0" w:color="auto"/>
            <w:right w:val="none" w:sz="0" w:space="0" w:color="auto"/>
          </w:divBdr>
          <w:divsChild>
            <w:div w:id="1417283957">
              <w:marLeft w:val="0"/>
              <w:marRight w:val="0"/>
              <w:marTop w:val="0"/>
              <w:marBottom w:val="0"/>
              <w:divBdr>
                <w:top w:val="none" w:sz="0" w:space="0" w:color="auto"/>
                <w:left w:val="none" w:sz="0" w:space="0" w:color="auto"/>
                <w:bottom w:val="none" w:sz="0" w:space="0" w:color="auto"/>
                <w:right w:val="none" w:sz="0" w:space="0" w:color="auto"/>
              </w:divBdr>
            </w:div>
          </w:divsChild>
        </w:div>
        <w:div w:id="1529874080">
          <w:marLeft w:val="0"/>
          <w:marRight w:val="0"/>
          <w:marTop w:val="0"/>
          <w:marBottom w:val="0"/>
          <w:divBdr>
            <w:top w:val="none" w:sz="0" w:space="0" w:color="auto"/>
            <w:left w:val="none" w:sz="0" w:space="0" w:color="auto"/>
            <w:bottom w:val="none" w:sz="0" w:space="0" w:color="auto"/>
            <w:right w:val="none" w:sz="0" w:space="0" w:color="auto"/>
          </w:divBdr>
          <w:divsChild>
            <w:div w:id="917715027">
              <w:marLeft w:val="0"/>
              <w:marRight w:val="0"/>
              <w:marTop w:val="0"/>
              <w:marBottom w:val="0"/>
              <w:divBdr>
                <w:top w:val="none" w:sz="0" w:space="0" w:color="auto"/>
                <w:left w:val="none" w:sz="0" w:space="0" w:color="auto"/>
                <w:bottom w:val="none" w:sz="0" w:space="0" w:color="auto"/>
                <w:right w:val="none" w:sz="0" w:space="0" w:color="auto"/>
              </w:divBdr>
            </w:div>
          </w:divsChild>
        </w:div>
        <w:div w:id="1606301765">
          <w:marLeft w:val="0"/>
          <w:marRight w:val="0"/>
          <w:marTop w:val="0"/>
          <w:marBottom w:val="0"/>
          <w:divBdr>
            <w:top w:val="none" w:sz="0" w:space="0" w:color="auto"/>
            <w:left w:val="none" w:sz="0" w:space="0" w:color="auto"/>
            <w:bottom w:val="none" w:sz="0" w:space="0" w:color="auto"/>
            <w:right w:val="none" w:sz="0" w:space="0" w:color="auto"/>
          </w:divBdr>
          <w:divsChild>
            <w:div w:id="134372871">
              <w:marLeft w:val="0"/>
              <w:marRight w:val="0"/>
              <w:marTop w:val="0"/>
              <w:marBottom w:val="0"/>
              <w:divBdr>
                <w:top w:val="none" w:sz="0" w:space="0" w:color="auto"/>
                <w:left w:val="none" w:sz="0" w:space="0" w:color="auto"/>
                <w:bottom w:val="none" w:sz="0" w:space="0" w:color="auto"/>
                <w:right w:val="none" w:sz="0" w:space="0" w:color="auto"/>
              </w:divBdr>
            </w:div>
          </w:divsChild>
        </w:div>
        <w:div w:id="1614631975">
          <w:marLeft w:val="0"/>
          <w:marRight w:val="0"/>
          <w:marTop w:val="0"/>
          <w:marBottom w:val="0"/>
          <w:divBdr>
            <w:top w:val="none" w:sz="0" w:space="0" w:color="auto"/>
            <w:left w:val="none" w:sz="0" w:space="0" w:color="auto"/>
            <w:bottom w:val="none" w:sz="0" w:space="0" w:color="auto"/>
            <w:right w:val="none" w:sz="0" w:space="0" w:color="auto"/>
          </w:divBdr>
          <w:divsChild>
            <w:div w:id="2100442228">
              <w:marLeft w:val="0"/>
              <w:marRight w:val="0"/>
              <w:marTop w:val="0"/>
              <w:marBottom w:val="0"/>
              <w:divBdr>
                <w:top w:val="none" w:sz="0" w:space="0" w:color="auto"/>
                <w:left w:val="none" w:sz="0" w:space="0" w:color="auto"/>
                <w:bottom w:val="none" w:sz="0" w:space="0" w:color="auto"/>
                <w:right w:val="none" w:sz="0" w:space="0" w:color="auto"/>
              </w:divBdr>
            </w:div>
          </w:divsChild>
        </w:div>
        <w:div w:id="1727558399">
          <w:marLeft w:val="0"/>
          <w:marRight w:val="0"/>
          <w:marTop w:val="0"/>
          <w:marBottom w:val="0"/>
          <w:divBdr>
            <w:top w:val="none" w:sz="0" w:space="0" w:color="auto"/>
            <w:left w:val="none" w:sz="0" w:space="0" w:color="auto"/>
            <w:bottom w:val="none" w:sz="0" w:space="0" w:color="auto"/>
            <w:right w:val="none" w:sz="0" w:space="0" w:color="auto"/>
          </w:divBdr>
          <w:divsChild>
            <w:div w:id="2069306289">
              <w:marLeft w:val="0"/>
              <w:marRight w:val="0"/>
              <w:marTop w:val="0"/>
              <w:marBottom w:val="0"/>
              <w:divBdr>
                <w:top w:val="none" w:sz="0" w:space="0" w:color="auto"/>
                <w:left w:val="none" w:sz="0" w:space="0" w:color="auto"/>
                <w:bottom w:val="none" w:sz="0" w:space="0" w:color="auto"/>
                <w:right w:val="none" w:sz="0" w:space="0" w:color="auto"/>
              </w:divBdr>
            </w:div>
          </w:divsChild>
        </w:div>
        <w:div w:id="1818499285">
          <w:marLeft w:val="0"/>
          <w:marRight w:val="0"/>
          <w:marTop w:val="0"/>
          <w:marBottom w:val="0"/>
          <w:divBdr>
            <w:top w:val="none" w:sz="0" w:space="0" w:color="auto"/>
            <w:left w:val="none" w:sz="0" w:space="0" w:color="auto"/>
            <w:bottom w:val="none" w:sz="0" w:space="0" w:color="auto"/>
            <w:right w:val="none" w:sz="0" w:space="0" w:color="auto"/>
          </w:divBdr>
          <w:divsChild>
            <w:div w:id="2065639656">
              <w:marLeft w:val="0"/>
              <w:marRight w:val="0"/>
              <w:marTop w:val="0"/>
              <w:marBottom w:val="0"/>
              <w:divBdr>
                <w:top w:val="none" w:sz="0" w:space="0" w:color="auto"/>
                <w:left w:val="none" w:sz="0" w:space="0" w:color="auto"/>
                <w:bottom w:val="none" w:sz="0" w:space="0" w:color="auto"/>
                <w:right w:val="none" w:sz="0" w:space="0" w:color="auto"/>
              </w:divBdr>
            </w:div>
          </w:divsChild>
        </w:div>
        <w:div w:id="1925336299">
          <w:marLeft w:val="0"/>
          <w:marRight w:val="0"/>
          <w:marTop w:val="0"/>
          <w:marBottom w:val="0"/>
          <w:divBdr>
            <w:top w:val="none" w:sz="0" w:space="0" w:color="auto"/>
            <w:left w:val="none" w:sz="0" w:space="0" w:color="auto"/>
            <w:bottom w:val="none" w:sz="0" w:space="0" w:color="auto"/>
            <w:right w:val="none" w:sz="0" w:space="0" w:color="auto"/>
          </w:divBdr>
          <w:divsChild>
            <w:div w:id="83067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92246">
      <w:bodyDiv w:val="1"/>
      <w:marLeft w:val="0"/>
      <w:marRight w:val="0"/>
      <w:marTop w:val="0"/>
      <w:marBottom w:val="0"/>
      <w:divBdr>
        <w:top w:val="none" w:sz="0" w:space="0" w:color="auto"/>
        <w:left w:val="none" w:sz="0" w:space="0" w:color="auto"/>
        <w:bottom w:val="none" w:sz="0" w:space="0" w:color="auto"/>
        <w:right w:val="none" w:sz="0" w:space="0" w:color="auto"/>
      </w:divBdr>
    </w:div>
    <w:div w:id="1171800102">
      <w:bodyDiv w:val="1"/>
      <w:marLeft w:val="0"/>
      <w:marRight w:val="0"/>
      <w:marTop w:val="0"/>
      <w:marBottom w:val="0"/>
      <w:divBdr>
        <w:top w:val="none" w:sz="0" w:space="0" w:color="auto"/>
        <w:left w:val="none" w:sz="0" w:space="0" w:color="auto"/>
        <w:bottom w:val="none" w:sz="0" w:space="0" w:color="auto"/>
        <w:right w:val="none" w:sz="0" w:space="0" w:color="auto"/>
      </w:divBdr>
    </w:div>
    <w:div w:id="1220095249">
      <w:bodyDiv w:val="1"/>
      <w:marLeft w:val="0"/>
      <w:marRight w:val="0"/>
      <w:marTop w:val="0"/>
      <w:marBottom w:val="0"/>
      <w:divBdr>
        <w:top w:val="none" w:sz="0" w:space="0" w:color="auto"/>
        <w:left w:val="none" w:sz="0" w:space="0" w:color="auto"/>
        <w:bottom w:val="none" w:sz="0" w:space="0" w:color="auto"/>
        <w:right w:val="none" w:sz="0" w:space="0" w:color="auto"/>
      </w:divBdr>
    </w:div>
    <w:div w:id="1246840127">
      <w:bodyDiv w:val="1"/>
      <w:marLeft w:val="0"/>
      <w:marRight w:val="0"/>
      <w:marTop w:val="0"/>
      <w:marBottom w:val="0"/>
      <w:divBdr>
        <w:top w:val="none" w:sz="0" w:space="0" w:color="auto"/>
        <w:left w:val="none" w:sz="0" w:space="0" w:color="auto"/>
        <w:bottom w:val="none" w:sz="0" w:space="0" w:color="auto"/>
        <w:right w:val="none" w:sz="0" w:space="0" w:color="auto"/>
      </w:divBdr>
    </w:div>
    <w:div w:id="1289970788">
      <w:bodyDiv w:val="1"/>
      <w:marLeft w:val="0"/>
      <w:marRight w:val="0"/>
      <w:marTop w:val="0"/>
      <w:marBottom w:val="0"/>
      <w:divBdr>
        <w:top w:val="none" w:sz="0" w:space="0" w:color="auto"/>
        <w:left w:val="none" w:sz="0" w:space="0" w:color="auto"/>
        <w:bottom w:val="none" w:sz="0" w:space="0" w:color="auto"/>
        <w:right w:val="none" w:sz="0" w:space="0" w:color="auto"/>
      </w:divBdr>
      <w:divsChild>
        <w:div w:id="99031975">
          <w:marLeft w:val="0"/>
          <w:marRight w:val="0"/>
          <w:marTop w:val="0"/>
          <w:marBottom w:val="0"/>
          <w:divBdr>
            <w:top w:val="none" w:sz="0" w:space="0" w:color="auto"/>
            <w:left w:val="none" w:sz="0" w:space="0" w:color="auto"/>
            <w:bottom w:val="none" w:sz="0" w:space="0" w:color="auto"/>
            <w:right w:val="none" w:sz="0" w:space="0" w:color="auto"/>
          </w:divBdr>
          <w:divsChild>
            <w:div w:id="685910796">
              <w:marLeft w:val="0"/>
              <w:marRight w:val="0"/>
              <w:marTop w:val="0"/>
              <w:marBottom w:val="0"/>
              <w:divBdr>
                <w:top w:val="none" w:sz="0" w:space="0" w:color="auto"/>
                <w:left w:val="none" w:sz="0" w:space="0" w:color="auto"/>
                <w:bottom w:val="none" w:sz="0" w:space="0" w:color="auto"/>
                <w:right w:val="none" w:sz="0" w:space="0" w:color="auto"/>
              </w:divBdr>
            </w:div>
          </w:divsChild>
        </w:div>
        <w:div w:id="225386296">
          <w:marLeft w:val="0"/>
          <w:marRight w:val="0"/>
          <w:marTop w:val="0"/>
          <w:marBottom w:val="0"/>
          <w:divBdr>
            <w:top w:val="none" w:sz="0" w:space="0" w:color="auto"/>
            <w:left w:val="none" w:sz="0" w:space="0" w:color="auto"/>
            <w:bottom w:val="none" w:sz="0" w:space="0" w:color="auto"/>
            <w:right w:val="none" w:sz="0" w:space="0" w:color="auto"/>
          </w:divBdr>
          <w:divsChild>
            <w:div w:id="1205603476">
              <w:marLeft w:val="0"/>
              <w:marRight w:val="0"/>
              <w:marTop w:val="0"/>
              <w:marBottom w:val="0"/>
              <w:divBdr>
                <w:top w:val="none" w:sz="0" w:space="0" w:color="auto"/>
                <w:left w:val="none" w:sz="0" w:space="0" w:color="auto"/>
                <w:bottom w:val="none" w:sz="0" w:space="0" w:color="auto"/>
                <w:right w:val="none" w:sz="0" w:space="0" w:color="auto"/>
              </w:divBdr>
            </w:div>
          </w:divsChild>
        </w:div>
        <w:div w:id="416678150">
          <w:marLeft w:val="0"/>
          <w:marRight w:val="0"/>
          <w:marTop w:val="0"/>
          <w:marBottom w:val="0"/>
          <w:divBdr>
            <w:top w:val="none" w:sz="0" w:space="0" w:color="auto"/>
            <w:left w:val="none" w:sz="0" w:space="0" w:color="auto"/>
            <w:bottom w:val="none" w:sz="0" w:space="0" w:color="auto"/>
            <w:right w:val="none" w:sz="0" w:space="0" w:color="auto"/>
          </w:divBdr>
          <w:divsChild>
            <w:div w:id="519008211">
              <w:marLeft w:val="0"/>
              <w:marRight w:val="0"/>
              <w:marTop w:val="0"/>
              <w:marBottom w:val="0"/>
              <w:divBdr>
                <w:top w:val="none" w:sz="0" w:space="0" w:color="auto"/>
                <w:left w:val="none" w:sz="0" w:space="0" w:color="auto"/>
                <w:bottom w:val="none" w:sz="0" w:space="0" w:color="auto"/>
                <w:right w:val="none" w:sz="0" w:space="0" w:color="auto"/>
              </w:divBdr>
            </w:div>
          </w:divsChild>
        </w:div>
        <w:div w:id="439226990">
          <w:marLeft w:val="0"/>
          <w:marRight w:val="0"/>
          <w:marTop w:val="0"/>
          <w:marBottom w:val="0"/>
          <w:divBdr>
            <w:top w:val="none" w:sz="0" w:space="0" w:color="auto"/>
            <w:left w:val="none" w:sz="0" w:space="0" w:color="auto"/>
            <w:bottom w:val="none" w:sz="0" w:space="0" w:color="auto"/>
            <w:right w:val="none" w:sz="0" w:space="0" w:color="auto"/>
          </w:divBdr>
          <w:divsChild>
            <w:div w:id="1658073235">
              <w:marLeft w:val="0"/>
              <w:marRight w:val="0"/>
              <w:marTop w:val="0"/>
              <w:marBottom w:val="0"/>
              <w:divBdr>
                <w:top w:val="none" w:sz="0" w:space="0" w:color="auto"/>
                <w:left w:val="none" w:sz="0" w:space="0" w:color="auto"/>
                <w:bottom w:val="none" w:sz="0" w:space="0" w:color="auto"/>
                <w:right w:val="none" w:sz="0" w:space="0" w:color="auto"/>
              </w:divBdr>
            </w:div>
          </w:divsChild>
        </w:div>
        <w:div w:id="480385936">
          <w:marLeft w:val="0"/>
          <w:marRight w:val="0"/>
          <w:marTop w:val="0"/>
          <w:marBottom w:val="0"/>
          <w:divBdr>
            <w:top w:val="none" w:sz="0" w:space="0" w:color="auto"/>
            <w:left w:val="none" w:sz="0" w:space="0" w:color="auto"/>
            <w:bottom w:val="none" w:sz="0" w:space="0" w:color="auto"/>
            <w:right w:val="none" w:sz="0" w:space="0" w:color="auto"/>
          </w:divBdr>
          <w:divsChild>
            <w:div w:id="527522803">
              <w:marLeft w:val="0"/>
              <w:marRight w:val="0"/>
              <w:marTop w:val="0"/>
              <w:marBottom w:val="0"/>
              <w:divBdr>
                <w:top w:val="none" w:sz="0" w:space="0" w:color="auto"/>
                <w:left w:val="none" w:sz="0" w:space="0" w:color="auto"/>
                <w:bottom w:val="none" w:sz="0" w:space="0" w:color="auto"/>
                <w:right w:val="none" w:sz="0" w:space="0" w:color="auto"/>
              </w:divBdr>
            </w:div>
          </w:divsChild>
        </w:div>
        <w:div w:id="504706909">
          <w:marLeft w:val="0"/>
          <w:marRight w:val="0"/>
          <w:marTop w:val="0"/>
          <w:marBottom w:val="0"/>
          <w:divBdr>
            <w:top w:val="none" w:sz="0" w:space="0" w:color="auto"/>
            <w:left w:val="none" w:sz="0" w:space="0" w:color="auto"/>
            <w:bottom w:val="none" w:sz="0" w:space="0" w:color="auto"/>
            <w:right w:val="none" w:sz="0" w:space="0" w:color="auto"/>
          </w:divBdr>
          <w:divsChild>
            <w:div w:id="1183546120">
              <w:marLeft w:val="0"/>
              <w:marRight w:val="0"/>
              <w:marTop w:val="0"/>
              <w:marBottom w:val="0"/>
              <w:divBdr>
                <w:top w:val="none" w:sz="0" w:space="0" w:color="auto"/>
                <w:left w:val="none" w:sz="0" w:space="0" w:color="auto"/>
                <w:bottom w:val="none" w:sz="0" w:space="0" w:color="auto"/>
                <w:right w:val="none" w:sz="0" w:space="0" w:color="auto"/>
              </w:divBdr>
            </w:div>
          </w:divsChild>
        </w:div>
        <w:div w:id="506402806">
          <w:marLeft w:val="0"/>
          <w:marRight w:val="0"/>
          <w:marTop w:val="0"/>
          <w:marBottom w:val="0"/>
          <w:divBdr>
            <w:top w:val="none" w:sz="0" w:space="0" w:color="auto"/>
            <w:left w:val="none" w:sz="0" w:space="0" w:color="auto"/>
            <w:bottom w:val="none" w:sz="0" w:space="0" w:color="auto"/>
            <w:right w:val="none" w:sz="0" w:space="0" w:color="auto"/>
          </w:divBdr>
          <w:divsChild>
            <w:div w:id="1195776082">
              <w:marLeft w:val="0"/>
              <w:marRight w:val="0"/>
              <w:marTop w:val="0"/>
              <w:marBottom w:val="0"/>
              <w:divBdr>
                <w:top w:val="none" w:sz="0" w:space="0" w:color="auto"/>
                <w:left w:val="none" w:sz="0" w:space="0" w:color="auto"/>
                <w:bottom w:val="none" w:sz="0" w:space="0" w:color="auto"/>
                <w:right w:val="none" w:sz="0" w:space="0" w:color="auto"/>
              </w:divBdr>
            </w:div>
          </w:divsChild>
        </w:div>
        <w:div w:id="648167118">
          <w:marLeft w:val="0"/>
          <w:marRight w:val="0"/>
          <w:marTop w:val="0"/>
          <w:marBottom w:val="0"/>
          <w:divBdr>
            <w:top w:val="none" w:sz="0" w:space="0" w:color="auto"/>
            <w:left w:val="none" w:sz="0" w:space="0" w:color="auto"/>
            <w:bottom w:val="none" w:sz="0" w:space="0" w:color="auto"/>
            <w:right w:val="none" w:sz="0" w:space="0" w:color="auto"/>
          </w:divBdr>
          <w:divsChild>
            <w:div w:id="635912037">
              <w:marLeft w:val="0"/>
              <w:marRight w:val="0"/>
              <w:marTop w:val="0"/>
              <w:marBottom w:val="0"/>
              <w:divBdr>
                <w:top w:val="none" w:sz="0" w:space="0" w:color="auto"/>
                <w:left w:val="none" w:sz="0" w:space="0" w:color="auto"/>
                <w:bottom w:val="none" w:sz="0" w:space="0" w:color="auto"/>
                <w:right w:val="none" w:sz="0" w:space="0" w:color="auto"/>
              </w:divBdr>
            </w:div>
          </w:divsChild>
        </w:div>
        <w:div w:id="758333383">
          <w:marLeft w:val="0"/>
          <w:marRight w:val="0"/>
          <w:marTop w:val="0"/>
          <w:marBottom w:val="0"/>
          <w:divBdr>
            <w:top w:val="none" w:sz="0" w:space="0" w:color="auto"/>
            <w:left w:val="none" w:sz="0" w:space="0" w:color="auto"/>
            <w:bottom w:val="none" w:sz="0" w:space="0" w:color="auto"/>
            <w:right w:val="none" w:sz="0" w:space="0" w:color="auto"/>
          </w:divBdr>
          <w:divsChild>
            <w:div w:id="2034452613">
              <w:marLeft w:val="0"/>
              <w:marRight w:val="0"/>
              <w:marTop w:val="0"/>
              <w:marBottom w:val="0"/>
              <w:divBdr>
                <w:top w:val="none" w:sz="0" w:space="0" w:color="auto"/>
                <w:left w:val="none" w:sz="0" w:space="0" w:color="auto"/>
                <w:bottom w:val="none" w:sz="0" w:space="0" w:color="auto"/>
                <w:right w:val="none" w:sz="0" w:space="0" w:color="auto"/>
              </w:divBdr>
            </w:div>
          </w:divsChild>
        </w:div>
        <w:div w:id="845826070">
          <w:marLeft w:val="0"/>
          <w:marRight w:val="0"/>
          <w:marTop w:val="0"/>
          <w:marBottom w:val="0"/>
          <w:divBdr>
            <w:top w:val="none" w:sz="0" w:space="0" w:color="auto"/>
            <w:left w:val="none" w:sz="0" w:space="0" w:color="auto"/>
            <w:bottom w:val="none" w:sz="0" w:space="0" w:color="auto"/>
            <w:right w:val="none" w:sz="0" w:space="0" w:color="auto"/>
          </w:divBdr>
          <w:divsChild>
            <w:div w:id="121506915">
              <w:marLeft w:val="0"/>
              <w:marRight w:val="0"/>
              <w:marTop w:val="0"/>
              <w:marBottom w:val="0"/>
              <w:divBdr>
                <w:top w:val="none" w:sz="0" w:space="0" w:color="auto"/>
                <w:left w:val="none" w:sz="0" w:space="0" w:color="auto"/>
                <w:bottom w:val="none" w:sz="0" w:space="0" w:color="auto"/>
                <w:right w:val="none" w:sz="0" w:space="0" w:color="auto"/>
              </w:divBdr>
            </w:div>
          </w:divsChild>
        </w:div>
        <w:div w:id="891889434">
          <w:marLeft w:val="0"/>
          <w:marRight w:val="0"/>
          <w:marTop w:val="0"/>
          <w:marBottom w:val="0"/>
          <w:divBdr>
            <w:top w:val="none" w:sz="0" w:space="0" w:color="auto"/>
            <w:left w:val="none" w:sz="0" w:space="0" w:color="auto"/>
            <w:bottom w:val="none" w:sz="0" w:space="0" w:color="auto"/>
            <w:right w:val="none" w:sz="0" w:space="0" w:color="auto"/>
          </w:divBdr>
          <w:divsChild>
            <w:div w:id="1414620198">
              <w:marLeft w:val="0"/>
              <w:marRight w:val="0"/>
              <w:marTop w:val="0"/>
              <w:marBottom w:val="0"/>
              <w:divBdr>
                <w:top w:val="none" w:sz="0" w:space="0" w:color="auto"/>
                <w:left w:val="none" w:sz="0" w:space="0" w:color="auto"/>
                <w:bottom w:val="none" w:sz="0" w:space="0" w:color="auto"/>
                <w:right w:val="none" w:sz="0" w:space="0" w:color="auto"/>
              </w:divBdr>
            </w:div>
          </w:divsChild>
        </w:div>
        <w:div w:id="1032269720">
          <w:marLeft w:val="0"/>
          <w:marRight w:val="0"/>
          <w:marTop w:val="0"/>
          <w:marBottom w:val="0"/>
          <w:divBdr>
            <w:top w:val="none" w:sz="0" w:space="0" w:color="auto"/>
            <w:left w:val="none" w:sz="0" w:space="0" w:color="auto"/>
            <w:bottom w:val="none" w:sz="0" w:space="0" w:color="auto"/>
            <w:right w:val="none" w:sz="0" w:space="0" w:color="auto"/>
          </w:divBdr>
          <w:divsChild>
            <w:div w:id="1456097150">
              <w:marLeft w:val="0"/>
              <w:marRight w:val="0"/>
              <w:marTop w:val="0"/>
              <w:marBottom w:val="0"/>
              <w:divBdr>
                <w:top w:val="none" w:sz="0" w:space="0" w:color="auto"/>
                <w:left w:val="none" w:sz="0" w:space="0" w:color="auto"/>
                <w:bottom w:val="none" w:sz="0" w:space="0" w:color="auto"/>
                <w:right w:val="none" w:sz="0" w:space="0" w:color="auto"/>
              </w:divBdr>
            </w:div>
          </w:divsChild>
        </w:div>
        <w:div w:id="1191723604">
          <w:marLeft w:val="0"/>
          <w:marRight w:val="0"/>
          <w:marTop w:val="0"/>
          <w:marBottom w:val="0"/>
          <w:divBdr>
            <w:top w:val="none" w:sz="0" w:space="0" w:color="auto"/>
            <w:left w:val="none" w:sz="0" w:space="0" w:color="auto"/>
            <w:bottom w:val="none" w:sz="0" w:space="0" w:color="auto"/>
            <w:right w:val="none" w:sz="0" w:space="0" w:color="auto"/>
          </w:divBdr>
          <w:divsChild>
            <w:div w:id="506603114">
              <w:marLeft w:val="0"/>
              <w:marRight w:val="0"/>
              <w:marTop w:val="0"/>
              <w:marBottom w:val="0"/>
              <w:divBdr>
                <w:top w:val="none" w:sz="0" w:space="0" w:color="auto"/>
                <w:left w:val="none" w:sz="0" w:space="0" w:color="auto"/>
                <w:bottom w:val="none" w:sz="0" w:space="0" w:color="auto"/>
                <w:right w:val="none" w:sz="0" w:space="0" w:color="auto"/>
              </w:divBdr>
            </w:div>
          </w:divsChild>
        </w:div>
        <w:div w:id="1198473648">
          <w:marLeft w:val="0"/>
          <w:marRight w:val="0"/>
          <w:marTop w:val="0"/>
          <w:marBottom w:val="0"/>
          <w:divBdr>
            <w:top w:val="none" w:sz="0" w:space="0" w:color="auto"/>
            <w:left w:val="none" w:sz="0" w:space="0" w:color="auto"/>
            <w:bottom w:val="none" w:sz="0" w:space="0" w:color="auto"/>
            <w:right w:val="none" w:sz="0" w:space="0" w:color="auto"/>
          </w:divBdr>
          <w:divsChild>
            <w:div w:id="1584147467">
              <w:marLeft w:val="0"/>
              <w:marRight w:val="0"/>
              <w:marTop w:val="0"/>
              <w:marBottom w:val="0"/>
              <w:divBdr>
                <w:top w:val="none" w:sz="0" w:space="0" w:color="auto"/>
                <w:left w:val="none" w:sz="0" w:space="0" w:color="auto"/>
                <w:bottom w:val="none" w:sz="0" w:space="0" w:color="auto"/>
                <w:right w:val="none" w:sz="0" w:space="0" w:color="auto"/>
              </w:divBdr>
            </w:div>
          </w:divsChild>
        </w:div>
        <w:div w:id="1223447900">
          <w:marLeft w:val="0"/>
          <w:marRight w:val="0"/>
          <w:marTop w:val="0"/>
          <w:marBottom w:val="0"/>
          <w:divBdr>
            <w:top w:val="none" w:sz="0" w:space="0" w:color="auto"/>
            <w:left w:val="none" w:sz="0" w:space="0" w:color="auto"/>
            <w:bottom w:val="none" w:sz="0" w:space="0" w:color="auto"/>
            <w:right w:val="none" w:sz="0" w:space="0" w:color="auto"/>
          </w:divBdr>
          <w:divsChild>
            <w:div w:id="1534995684">
              <w:marLeft w:val="0"/>
              <w:marRight w:val="0"/>
              <w:marTop w:val="0"/>
              <w:marBottom w:val="0"/>
              <w:divBdr>
                <w:top w:val="none" w:sz="0" w:space="0" w:color="auto"/>
                <w:left w:val="none" w:sz="0" w:space="0" w:color="auto"/>
                <w:bottom w:val="none" w:sz="0" w:space="0" w:color="auto"/>
                <w:right w:val="none" w:sz="0" w:space="0" w:color="auto"/>
              </w:divBdr>
            </w:div>
          </w:divsChild>
        </w:div>
        <w:div w:id="1422724095">
          <w:marLeft w:val="0"/>
          <w:marRight w:val="0"/>
          <w:marTop w:val="0"/>
          <w:marBottom w:val="0"/>
          <w:divBdr>
            <w:top w:val="none" w:sz="0" w:space="0" w:color="auto"/>
            <w:left w:val="none" w:sz="0" w:space="0" w:color="auto"/>
            <w:bottom w:val="none" w:sz="0" w:space="0" w:color="auto"/>
            <w:right w:val="none" w:sz="0" w:space="0" w:color="auto"/>
          </w:divBdr>
          <w:divsChild>
            <w:div w:id="92171087">
              <w:marLeft w:val="0"/>
              <w:marRight w:val="0"/>
              <w:marTop w:val="0"/>
              <w:marBottom w:val="0"/>
              <w:divBdr>
                <w:top w:val="none" w:sz="0" w:space="0" w:color="auto"/>
                <w:left w:val="none" w:sz="0" w:space="0" w:color="auto"/>
                <w:bottom w:val="none" w:sz="0" w:space="0" w:color="auto"/>
                <w:right w:val="none" w:sz="0" w:space="0" w:color="auto"/>
              </w:divBdr>
            </w:div>
          </w:divsChild>
        </w:div>
        <w:div w:id="1727609793">
          <w:marLeft w:val="0"/>
          <w:marRight w:val="0"/>
          <w:marTop w:val="0"/>
          <w:marBottom w:val="0"/>
          <w:divBdr>
            <w:top w:val="none" w:sz="0" w:space="0" w:color="auto"/>
            <w:left w:val="none" w:sz="0" w:space="0" w:color="auto"/>
            <w:bottom w:val="none" w:sz="0" w:space="0" w:color="auto"/>
            <w:right w:val="none" w:sz="0" w:space="0" w:color="auto"/>
          </w:divBdr>
          <w:divsChild>
            <w:div w:id="1660841230">
              <w:marLeft w:val="0"/>
              <w:marRight w:val="0"/>
              <w:marTop w:val="0"/>
              <w:marBottom w:val="0"/>
              <w:divBdr>
                <w:top w:val="none" w:sz="0" w:space="0" w:color="auto"/>
                <w:left w:val="none" w:sz="0" w:space="0" w:color="auto"/>
                <w:bottom w:val="none" w:sz="0" w:space="0" w:color="auto"/>
                <w:right w:val="none" w:sz="0" w:space="0" w:color="auto"/>
              </w:divBdr>
            </w:div>
          </w:divsChild>
        </w:div>
        <w:div w:id="1740784856">
          <w:marLeft w:val="0"/>
          <w:marRight w:val="0"/>
          <w:marTop w:val="0"/>
          <w:marBottom w:val="0"/>
          <w:divBdr>
            <w:top w:val="none" w:sz="0" w:space="0" w:color="auto"/>
            <w:left w:val="none" w:sz="0" w:space="0" w:color="auto"/>
            <w:bottom w:val="none" w:sz="0" w:space="0" w:color="auto"/>
            <w:right w:val="none" w:sz="0" w:space="0" w:color="auto"/>
          </w:divBdr>
          <w:divsChild>
            <w:div w:id="250041432">
              <w:marLeft w:val="0"/>
              <w:marRight w:val="0"/>
              <w:marTop w:val="0"/>
              <w:marBottom w:val="0"/>
              <w:divBdr>
                <w:top w:val="none" w:sz="0" w:space="0" w:color="auto"/>
                <w:left w:val="none" w:sz="0" w:space="0" w:color="auto"/>
                <w:bottom w:val="none" w:sz="0" w:space="0" w:color="auto"/>
                <w:right w:val="none" w:sz="0" w:space="0" w:color="auto"/>
              </w:divBdr>
            </w:div>
          </w:divsChild>
        </w:div>
        <w:div w:id="1889801573">
          <w:marLeft w:val="0"/>
          <w:marRight w:val="0"/>
          <w:marTop w:val="0"/>
          <w:marBottom w:val="0"/>
          <w:divBdr>
            <w:top w:val="none" w:sz="0" w:space="0" w:color="auto"/>
            <w:left w:val="none" w:sz="0" w:space="0" w:color="auto"/>
            <w:bottom w:val="none" w:sz="0" w:space="0" w:color="auto"/>
            <w:right w:val="none" w:sz="0" w:space="0" w:color="auto"/>
          </w:divBdr>
          <w:divsChild>
            <w:div w:id="151223331">
              <w:marLeft w:val="0"/>
              <w:marRight w:val="0"/>
              <w:marTop w:val="0"/>
              <w:marBottom w:val="0"/>
              <w:divBdr>
                <w:top w:val="none" w:sz="0" w:space="0" w:color="auto"/>
                <w:left w:val="none" w:sz="0" w:space="0" w:color="auto"/>
                <w:bottom w:val="none" w:sz="0" w:space="0" w:color="auto"/>
                <w:right w:val="none" w:sz="0" w:space="0" w:color="auto"/>
              </w:divBdr>
            </w:div>
          </w:divsChild>
        </w:div>
        <w:div w:id="1972327170">
          <w:marLeft w:val="0"/>
          <w:marRight w:val="0"/>
          <w:marTop w:val="0"/>
          <w:marBottom w:val="0"/>
          <w:divBdr>
            <w:top w:val="none" w:sz="0" w:space="0" w:color="auto"/>
            <w:left w:val="none" w:sz="0" w:space="0" w:color="auto"/>
            <w:bottom w:val="none" w:sz="0" w:space="0" w:color="auto"/>
            <w:right w:val="none" w:sz="0" w:space="0" w:color="auto"/>
          </w:divBdr>
          <w:divsChild>
            <w:div w:id="961306457">
              <w:marLeft w:val="0"/>
              <w:marRight w:val="0"/>
              <w:marTop w:val="0"/>
              <w:marBottom w:val="0"/>
              <w:divBdr>
                <w:top w:val="none" w:sz="0" w:space="0" w:color="auto"/>
                <w:left w:val="none" w:sz="0" w:space="0" w:color="auto"/>
                <w:bottom w:val="none" w:sz="0" w:space="0" w:color="auto"/>
                <w:right w:val="none" w:sz="0" w:space="0" w:color="auto"/>
              </w:divBdr>
            </w:div>
          </w:divsChild>
        </w:div>
        <w:div w:id="1984892266">
          <w:marLeft w:val="0"/>
          <w:marRight w:val="0"/>
          <w:marTop w:val="0"/>
          <w:marBottom w:val="0"/>
          <w:divBdr>
            <w:top w:val="none" w:sz="0" w:space="0" w:color="auto"/>
            <w:left w:val="none" w:sz="0" w:space="0" w:color="auto"/>
            <w:bottom w:val="none" w:sz="0" w:space="0" w:color="auto"/>
            <w:right w:val="none" w:sz="0" w:space="0" w:color="auto"/>
          </w:divBdr>
          <w:divsChild>
            <w:div w:id="5324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00999">
      <w:bodyDiv w:val="1"/>
      <w:marLeft w:val="0"/>
      <w:marRight w:val="0"/>
      <w:marTop w:val="0"/>
      <w:marBottom w:val="0"/>
      <w:divBdr>
        <w:top w:val="none" w:sz="0" w:space="0" w:color="auto"/>
        <w:left w:val="none" w:sz="0" w:space="0" w:color="auto"/>
        <w:bottom w:val="none" w:sz="0" w:space="0" w:color="auto"/>
        <w:right w:val="none" w:sz="0" w:space="0" w:color="auto"/>
      </w:divBdr>
      <w:divsChild>
        <w:div w:id="56168941">
          <w:marLeft w:val="0"/>
          <w:marRight w:val="0"/>
          <w:marTop w:val="0"/>
          <w:marBottom w:val="0"/>
          <w:divBdr>
            <w:top w:val="none" w:sz="0" w:space="0" w:color="auto"/>
            <w:left w:val="none" w:sz="0" w:space="0" w:color="auto"/>
            <w:bottom w:val="none" w:sz="0" w:space="0" w:color="auto"/>
            <w:right w:val="none" w:sz="0" w:space="0" w:color="auto"/>
          </w:divBdr>
        </w:div>
        <w:div w:id="95486606">
          <w:marLeft w:val="0"/>
          <w:marRight w:val="0"/>
          <w:marTop w:val="0"/>
          <w:marBottom w:val="0"/>
          <w:divBdr>
            <w:top w:val="none" w:sz="0" w:space="0" w:color="auto"/>
            <w:left w:val="none" w:sz="0" w:space="0" w:color="auto"/>
            <w:bottom w:val="none" w:sz="0" w:space="0" w:color="auto"/>
            <w:right w:val="none" w:sz="0" w:space="0" w:color="auto"/>
          </w:divBdr>
        </w:div>
        <w:div w:id="120653983">
          <w:marLeft w:val="0"/>
          <w:marRight w:val="0"/>
          <w:marTop w:val="0"/>
          <w:marBottom w:val="0"/>
          <w:divBdr>
            <w:top w:val="none" w:sz="0" w:space="0" w:color="auto"/>
            <w:left w:val="none" w:sz="0" w:space="0" w:color="auto"/>
            <w:bottom w:val="none" w:sz="0" w:space="0" w:color="auto"/>
            <w:right w:val="none" w:sz="0" w:space="0" w:color="auto"/>
          </w:divBdr>
        </w:div>
        <w:div w:id="132258025">
          <w:marLeft w:val="0"/>
          <w:marRight w:val="0"/>
          <w:marTop w:val="0"/>
          <w:marBottom w:val="0"/>
          <w:divBdr>
            <w:top w:val="none" w:sz="0" w:space="0" w:color="auto"/>
            <w:left w:val="none" w:sz="0" w:space="0" w:color="auto"/>
            <w:bottom w:val="none" w:sz="0" w:space="0" w:color="auto"/>
            <w:right w:val="none" w:sz="0" w:space="0" w:color="auto"/>
          </w:divBdr>
        </w:div>
        <w:div w:id="204568233">
          <w:marLeft w:val="0"/>
          <w:marRight w:val="0"/>
          <w:marTop w:val="0"/>
          <w:marBottom w:val="0"/>
          <w:divBdr>
            <w:top w:val="none" w:sz="0" w:space="0" w:color="auto"/>
            <w:left w:val="none" w:sz="0" w:space="0" w:color="auto"/>
            <w:bottom w:val="none" w:sz="0" w:space="0" w:color="auto"/>
            <w:right w:val="none" w:sz="0" w:space="0" w:color="auto"/>
          </w:divBdr>
        </w:div>
        <w:div w:id="208567242">
          <w:marLeft w:val="0"/>
          <w:marRight w:val="0"/>
          <w:marTop w:val="0"/>
          <w:marBottom w:val="0"/>
          <w:divBdr>
            <w:top w:val="none" w:sz="0" w:space="0" w:color="auto"/>
            <w:left w:val="none" w:sz="0" w:space="0" w:color="auto"/>
            <w:bottom w:val="none" w:sz="0" w:space="0" w:color="auto"/>
            <w:right w:val="none" w:sz="0" w:space="0" w:color="auto"/>
          </w:divBdr>
        </w:div>
        <w:div w:id="222764531">
          <w:marLeft w:val="0"/>
          <w:marRight w:val="0"/>
          <w:marTop w:val="0"/>
          <w:marBottom w:val="0"/>
          <w:divBdr>
            <w:top w:val="none" w:sz="0" w:space="0" w:color="auto"/>
            <w:left w:val="none" w:sz="0" w:space="0" w:color="auto"/>
            <w:bottom w:val="none" w:sz="0" w:space="0" w:color="auto"/>
            <w:right w:val="none" w:sz="0" w:space="0" w:color="auto"/>
          </w:divBdr>
        </w:div>
        <w:div w:id="227569913">
          <w:marLeft w:val="0"/>
          <w:marRight w:val="0"/>
          <w:marTop w:val="0"/>
          <w:marBottom w:val="0"/>
          <w:divBdr>
            <w:top w:val="none" w:sz="0" w:space="0" w:color="auto"/>
            <w:left w:val="none" w:sz="0" w:space="0" w:color="auto"/>
            <w:bottom w:val="none" w:sz="0" w:space="0" w:color="auto"/>
            <w:right w:val="none" w:sz="0" w:space="0" w:color="auto"/>
          </w:divBdr>
        </w:div>
        <w:div w:id="250050802">
          <w:marLeft w:val="0"/>
          <w:marRight w:val="0"/>
          <w:marTop w:val="0"/>
          <w:marBottom w:val="0"/>
          <w:divBdr>
            <w:top w:val="none" w:sz="0" w:space="0" w:color="auto"/>
            <w:left w:val="none" w:sz="0" w:space="0" w:color="auto"/>
            <w:bottom w:val="none" w:sz="0" w:space="0" w:color="auto"/>
            <w:right w:val="none" w:sz="0" w:space="0" w:color="auto"/>
          </w:divBdr>
        </w:div>
        <w:div w:id="272134733">
          <w:marLeft w:val="0"/>
          <w:marRight w:val="0"/>
          <w:marTop w:val="0"/>
          <w:marBottom w:val="0"/>
          <w:divBdr>
            <w:top w:val="none" w:sz="0" w:space="0" w:color="auto"/>
            <w:left w:val="none" w:sz="0" w:space="0" w:color="auto"/>
            <w:bottom w:val="none" w:sz="0" w:space="0" w:color="auto"/>
            <w:right w:val="none" w:sz="0" w:space="0" w:color="auto"/>
          </w:divBdr>
        </w:div>
        <w:div w:id="286545751">
          <w:marLeft w:val="0"/>
          <w:marRight w:val="0"/>
          <w:marTop w:val="0"/>
          <w:marBottom w:val="0"/>
          <w:divBdr>
            <w:top w:val="none" w:sz="0" w:space="0" w:color="auto"/>
            <w:left w:val="none" w:sz="0" w:space="0" w:color="auto"/>
            <w:bottom w:val="none" w:sz="0" w:space="0" w:color="auto"/>
            <w:right w:val="none" w:sz="0" w:space="0" w:color="auto"/>
          </w:divBdr>
        </w:div>
        <w:div w:id="316105911">
          <w:marLeft w:val="0"/>
          <w:marRight w:val="0"/>
          <w:marTop w:val="0"/>
          <w:marBottom w:val="0"/>
          <w:divBdr>
            <w:top w:val="none" w:sz="0" w:space="0" w:color="auto"/>
            <w:left w:val="none" w:sz="0" w:space="0" w:color="auto"/>
            <w:bottom w:val="none" w:sz="0" w:space="0" w:color="auto"/>
            <w:right w:val="none" w:sz="0" w:space="0" w:color="auto"/>
          </w:divBdr>
        </w:div>
        <w:div w:id="370687830">
          <w:marLeft w:val="0"/>
          <w:marRight w:val="0"/>
          <w:marTop w:val="0"/>
          <w:marBottom w:val="0"/>
          <w:divBdr>
            <w:top w:val="none" w:sz="0" w:space="0" w:color="auto"/>
            <w:left w:val="none" w:sz="0" w:space="0" w:color="auto"/>
            <w:bottom w:val="none" w:sz="0" w:space="0" w:color="auto"/>
            <w:right w:val="none" w:sz="0" w:space="0" w:color="auto"/>
          </w:divBdr>
        </w:div>
        <w:div w:id="388501126">
          <w:marLeft w:val="0"/>
          <w:marRight w:val="0"/>
          <w:marTop w:val="0"/>
          <w:marBottom w:val="0"/>
          <w:divBdr>
            <w:top w:val="none" w:sz="0" w:space="0" w:color="auto"/>
            <w:left w:val="none" w:sz="0" w:space="0" w:color="auto"/>
            <w:bottom w:val="none" w:sz="0" w:space="0" w:color="auto"/>
            <w:right w:val="none" w:sz="0" w:space="0" w:color="auto"/>
          </w:divBdr>
        </w:div>
        <w:div w:id="472018387">
          <w:marLeft w:val="0"/>
          <w:marRight w:val="0"/>
          <w:marTop w:val="0"/>
          <w:marBottom w:val="0"/>
          <w:divBdr>
            <w:top w:val="none" w:sz="0" w:space="0" w:color="auto"/>
            <w:left w:val="none" w:sz="0" w:space="0" w:color="auto"/>
            <w:bottom w:val="none" w:sz="0" w:space="0" w:color="auto"/>
            <w:right w:val="none" w:sz="0" w:space="0" w:color="auto"/>
          </w:divBdr>
        </w:div>
        <w:div w:id="551497956">
          <w:marLeft w:val="0"/>
          <w:marRight w:val="0"/>
          <w:marTop w:val="0"/>
          <w:marBottom w:val="0"/>
          <w:divBdr>
            <w:top w:val="none" w:sz="0" w:space="0" w:color="auto"/>
            <w:left w:val="none" w:sz="0" w:space="0" w:color="auto"/>
            <w:bottom w:val="none" w:sz="0" w:space="0" w:color="auto"/>
            <w:right w:val="none" w:sz="0" w:space="0" w:color="auto"/>
          </w:divBdr>
        </w:div>
        <w:div w:id="664745352">
          <w:marLeft w:val="0"/>
          <w:marRight w:val="0"/>
          <w:marTop w:val="0"/>
          <w:marBottom w:val="0"/>
          <w:divBdr>
            <w:top w:val="none" w:sz="0" w:space="0" w:color="auto"/>
            <w:left w:val="none" w:sz="0" w:space="0" w:color="auto"/>
            <w:bottom w:val="none" w:sz="0" w:space="0" w:color="auto"/>
            <w:right w:val="none" w:sz="0" w:space="0" w:color="auto"/>
          </w:divBdr>
        </w:div>
        <w:div w:id="790171165">
          <w:marLeft w:val="0"/>
          <w:marRight w:val="0"/>
          <w:marTop w:val="0"/>
          <w:marBottom w:val="0"/>
          <w:divBdr>
            <w:top w:val="none" w:sz="0" w:space="0" w:color="auto"/>
            <w:left w:val="none" w:sz="0" w:space="0" w:color="auto"/>
            <w:bottom w:val="none" w:sz="0" w:space="0" w:color="auto"/>
            <w:right w:val="none" w:sz="0" w:space="0" w:color="auto"/>
          </w:divBdr>
        </w:div>
        <w:div w:id="827474277">
          <w:marLeft w:val="0"/>
          <w:marRight w:val="0"/>
          <w:marTop w:val="0"/>
          <w:marBottom w:val="0"/>
          <w:divBdr>
            <w:top w:val="none" w:sz="0" w:space="0" w:color="auto"/>
            <w:left w:val="none" w:sz="0" w:space="0" w:color="auto"/>
            <w:bottom w:val="none" w:sz="0" w:space="0" w:color="auto"/>
            <w:right w:val="none" w:sz="0" w:space="0" w:color="auto"/>
          </w:divBdr>
        </w:div>
        <w:div w:id="831794259">
          <w:marLeft w:val="0"/>
          <w:marRight w:val="0"/>
          <w:marTop w:val="0"/>
          <w:marBottom w:val="0"/>
          <w:divBdr>
            <w:top w:val="none" w:sz="0" w:space="0" w:color="auto"/>
            <w:left w:val="none" w:sz="0" w:space="0" w:color="auto"/>
            <w:bottom w:val="none" w:sz="0" w:space="0" w:color="auto"/>
            <w:right w:val="none" w:sz="0" w:space="0" w:color="auto"/>
          </w:divBdr>
        </w:div>
        <w:div w:id="844981774">
          <w:marLeft w:val="0"/>
          <w:marRight w:val="0"/>
          <w:marTop w:val="0"/>
          <w:marBottom w:val="0"/>
          <w:divBdr>
            <w:top w:val="none" w:sz="0" w:space="0" w:color="auto"/>
            <w:left w:val="none" w:sz="0" w:space="0" w:color="auto"/>
            <w:bottom w:val="none" w:sz="0" w:space="0" w:color="auto"/>
            <w:right w:val="none" w:sz="0" w:space="0" w:color="auto"/>
          </w:divBdr>
        </w:div>
        <w:div w:id="902562984">
          <w:marLeft w:val="0"/>
          <w:marRight w:val="0"/>
          <w:marTop w:val="0"/>
          <w:marBottom w:val="0"/>
          <w:divBdr>
            <w:top w:val="none" w:sz="0" w:space="0" w:color="auto"/>
            <w:left w:val="none" w:sz="0" w:space="0" w:color="auto"/>
            <w:bottom w:val="none" w:sz="0" w:space="0" w:color="auto"/>
            <w:right w:val="none" w:sz="0" w:space="0" w:color="auto"/>
          </w:divBdr>
        </w:div>
        <w:div w:id="1049188355">
          <w:marLeft w:val="0"/>
          <w:marRight w:val="0"/>
          <w:marTop w:val="0"/>
          <w:marBottom w:val="0"/>
          <w:divBdr>
            <w:top w:val="none" w:sz="0" w:space="0" w:color="auto"/>
            <w:left w:val="none" w:sz="0" w:space="0" w:color="auto"/>
            <w:bottom w:val="none" w:sz="0" w:space="0" w:color="auto"/>
            <w:right w:val="none" w:sz="0" w:space="0" w:color="auto"/>
          </w:divBdr>
        </w:div>
        <w:div w:id="1073240172">
          <w:marLeft w:val="0"/>
          <w:marRight w:val="0"/>
          <w:marTop w:val="0"/>
          <w:marBottom w:val="0"/>
          <w:divBdr>
            <w:top w:val="none" w:sz="0" w:space="0" w:color="auto"/>
            <w:left w:val="none" w:sz="0" w:space="0" w:color="auto"/>
            <w:bottom w:val="none" w:sz="0" w:space="0" w:color="auto"/>
            <w:right w:val="none" w:sz="0" w:space="0" w:color="auto"/>
          </w:divBdr>
        </w:div>
        <w:div w:id="1135681112">
          <w:marLeft w:val="0"/>
          <w:marRight w:val="0"/>
          <w:marTop w:val="0"/>
          <w:marBottom w:val="0"/>
          <w:divBdr>
            <w:top w:val="none" w:sz="0" w:space="0" w:color="auto"/>
            <w:left w:val="none" w:sz="0" w:space="0" w:color="auto"/>
            <w:bottom w:val="none" w:sz="0" w:space="0" w:color="auto"/>
            <w:right w:val="none" w:sz="0" w:space="0" w:color="auto"/>
          </w:divBdr>
        </w:div>
        <w:div w:id="1166017276">
          <w:marLeft w:val="0"/>
          <w:marRight w:val="0"/>
          <w:marTop w:val="0"/>
          <w:marBottom w:val="0"/>
          <w:divBdr>
            <w:top w:val="none" w:sz="0" w:space="0" w:color="auto"/>
            <w:left w:val="none" w:sz="0" w:space="0" w:color="auto"/>
            <w:bottom w:val="none" w:sz="0" w:space="0" w:color="auto"/>
            <w:right w:val="none" w:sz="0" w:space="0" w:color="auto"/>
          </w:divBdr>
        </w:div>
        <w:div w:id="1178497386">
          <w:marLeft w:val="0"/>
          <w:marRight w:val="0"/>
          <w:marTop w:val="0"/>
          <w:marBottom w:val="0"/>
          <w:divBdr>
            <w:top w:val="none" w:sz="0" w:space="0" w:color="auto"/>
            <w:left w:val="none" w:sz="0" w:space="0" w:color="auto"/>
            <w:bottom w:val="none" w:sz="0" w:space="0" w:color="auto"/>
            <w:right w:val="none" w:sz="0" w:space="0" w:color="auto"/>
          </w:divBdr>
        </w:div>
        <w:div w:id="1403215419">
          <w:marLeft w:val="0"/>
          <w:marRight w:val="0"/>
          <w:marTop w:val="0"/>
          <w:marBottom w:val="0"/>
          <w:divBdr>
            <w:top w:val="none" w:sz="0" w:space="0" w:color="auto"/>
            <w:left w:val="none" w:sz="0" w:space="0" w:color="auto"/>
            <w:bottom w:val="none" w:sz="0" w:space="0" w:color="auto"/>
            <w:right w:val="none" w:sz="0" w:space="0" w:color="auto"/>
          </w:divBdr>
        </w:div>
        <w:div w:id="1414472500">
          <w:marLeft w:val="0"/>
          <w:marRight w:val="0"/>
          <w:marTop w:val="0"/>
          <w:marBottom w:val="0"/>
          <w:divBdr>
            <w:top w:val="none" w:sz="0" w:space="0" w:color="auto"/>
            <w:left w:val="none" w:sz="0" w:space="0" w:color="auto"/>
            <w:bottom w:val="none" w:sz="0" w:space="0" w:color="auto"/>
            <w:right w:val="none" w:sz="0" w:space="0" w:color="auto"/>
          </w:divBdr>
        </w:div>
        <w:div w:id="1432624491">
          <w:marLeft w:val="0"/>
          <w:marRight w:val="0"/>
          <w:marTop w:val="0"/>
          <w:marBottom w:val="0"/>
          <w:divBdr>
            <w:top w:val="none" w:sz="0" w:space="0" w:color="auto"/>
            <w:left w:val="none" w:sz="0" w:space="0" w:color="auto"/>
            <w:bottom w:val="none" w:sz="0" w:space="0" w:color="auto"/>
            <w:right w:val="none" w:sz="0" w:space="0" w:color="auto"/>
          </w:divBdr>
        </w:div>
        <w:div w:id="1450272793">
          <w:marLeft w:val="0"/>
          <w:marRight w:val="0"/>
          <w:marTop w:val="0"/>
          <w:marBottom w:val="0"/>
          <w:divBdr>
            <w:top w:val="none" w:sz="0" w:space="0" w:color="auto"/>
            <w:left w:val="none" w:sz="0" w:space="0" w:color="auto"/>
            <w:bottom w:val="none" w:sz="0" w:space="0" w:color="auto"/>
            <w:right w:val="none" w:sz="0" w:space="0" w:color="auto"/>
          </w:divBdr>
        </w:div>
        <w:div w:id="1495802702">
          <w:marLeft w:val="0"/>
          <w:marRight w:val="0"/>
          <w:marTop w:val="0"/>
          <w:marBottom w:val="0"/>
          <w:divBdr>
            <w:top w:val="none" w:sz="0" w:space="0" w:color="auto"/>
            <w:left w:val="none" w:sz="0" w:space="0" w:color="auto"/>
            <w:bottom w:val="none" w:sz="0" w:space="0" w:color="auto"/>
            <w:right w:val="none" w:sz="0" w:space="0" w:color="auto"/>
          </w:divBdr>
        </w:div>
        <w:div w:id="1661032895">
          <w:marLeft w:val="0"/>
          <w:marRight w:val="0"/>
          <w:marTop w:val="0"/>
          <w:marBottom w:val="0"/>
          <w:divBdr>
            <w:top w:val="none" w:sz="0" w:space="0" w:color="auto"/>
            <w:left w:val="none" w:sz="0" w:space="0" w:color="auto"/>
            <w:bottom w:val="none" w:sz="0" w:space="0" w:color="auto"/>
            <w:right w:val="none" w:sz="0" w:space="0" w:color="auto"/>
          </w:divBdr>
        </w:div>
        <w:div w:id="1839340975">
          <w:marLeft w:val="0"/>
          <w:marRight w:val="0"/>
          <w:marTop w:val="0"/>
          <w:marBottom w:val="0"/>
          <w:divBdr>
            <w:top w:val="none" w:sz="0" w:space="0" w:color="auto"/>
            <w:left w:val="none" w:sz="0" w:space="0" w:color="auto"/>
            <w:bottom w:val="none" w:sz="0" w:space="0" w:color="auto"/>
            <w:right w:val="none" w:sz="0" w:space="0" w:color="auto"/>
          </w:divBdr>
        </w:div>
        <w:div w:id="1917780968">
          <w:marLeft w:val="0"/>
          <w:marRight w:val="0"/>
          <w:marTop w:val="0"/>
          <w:marBottom w:val="0"/>
          <w:divBdr>
            <w:top w:val="none" w:sz="0" w:space="0" w:color="auto"/>
            <w:left w:val="none" w:sz="0" w:space="0" w:color="auto"/>
            <w:bottom w:val="none" w:sz="0" w:space="0" w:color="auto"/>
            <w:right w:val="none" w:sz="0" w:space="0" w:color="auto"/>
          </w:divBdr>
        </w:div>
        <w:div w:id="1936477592">
          <w:marLeft w:val="0"/>
          <w:marRight w:val="0"/>
          <w:marTop w:val="0"/>
          <w:marBottom w:val="0"/>
          <w:divBdr>
            <w:top w:val="none" w:sz="0" w:space="0" w:color="auto"/>
            <w:left w:val="none" w:sz="0" w:space="0" w:color="auto"/>
            <w:bottom w:val="none" w:sz="0" w:space="0" w:color="auto"/>
            <w:right w:val="none" w:sz="0" w:space="0" w:color="auto"/>
          </w:divBdr>
        </w:div>
        <w:div w:id="1948195461">
          <w:marLeft w:val="0"/>
          <w:marRight w:val="0"/>
          <w:marTop w:val="0"/>
          <w:marBottom w:val="0"/>
          <w:divBdr>
            <w:top w:val="none" w:sz="0" w:space="0" w:color="auto"/>
            <w:left w:val="none" w:sz="0" w:space="0" w:color="auto"/>
            <w:bottom w:val="none" w:sz="0" w:space="0" w:color="auto"/>
            <w:right w:val="none" w:sz="0" w:space="0" w:color="auto"/>
          </w:divBdr>
        </w:div>
        <w:div w:id="2125953569">
          <w:marLeft w:val="0"/>
          <w:marRight w:val="0"/>
          <w:marTop w:val="0"/>
          <w:marBottom w:val="0"/>
          <w:divBdr>
            <w:top w:val="none" w:sz="0" w:space="0" w:color="auto"/>
            <w:left w:val="none" w:sz="0" w:space="0" w:color="auto"/>
            <w:bottom w:val="none" w:sz="0" w:space="0" w:color="auto"/>
            <w:right w:val="none" w:sz="0" w:space="0" w:color="auto"/>
          </w:divBdr>
        </w:div>
      </w:divsChild>
    </w:div>
    <w:div w:id="1367413330">
      <w:bodyDiv w:val="1"/>
      <w:marLeft w:val="0"/>
      <w:marRight w:val="0"/>
      <w:marTop w:val="0"/>
      <w:marBottom w:val="0"/>
      <w:divBdr>
        <w:top w:val="none" w:sz="0" w:space="0" w:color="auto"/>
        <w:left w:val="none" w:sz="0" w:space="0" w:color="auto"/>
        <w:bottom w:val="none" w:sz="0" w:space="0" w:color="auto"/>
        <w:right w:val="none" w:sz="0" w:space="0" w:color="auto"/>
      </w:divBdr>
    </w:div>
    <w:div w:id="1442456214">
      <w:bodyDiv w:val="1"/>
      <w:marLeft w:val="0"/>
      <w:marRight w:val="0"/>
      <w:marTop w:val="0"/>
      <w:marBottom w:val="0"/>
      <w:divBdr>
        <w:top w:val="none" w:sz="0" w:space="0" w:color="auto"/>
        <w:left w:val="none" w:sz="0" w:space="0" w:color="auto"/>
        <w:bottom w:val="none" w:sz="0" w:space="0" w:color="auto"/>
        <w:right w:val="none" w:sz="0" w:space="0" w:color="auto"/>
      </w:divBdr>
      <w:divsChild>
        <w:div w:id="122190289">
          <w:marLeft w:val="0"/>
          <w:marRight w:val="0"/>
          <w:marTop w:val="0"/>
          <w:marBottom w:val="0"/>
          <w:divBdr>
            <w:top w:val="none" w:sz="0" w:space="0" w:color="auto"/>
            <w:left w:val="none" w:sz="0" w:space="0" w:color="auto"/>
            <w:bottom w:val="none" w:sz="0" w:space="0" w:color="auto"/>
            <w:right w:val="none" w:sz="0" w:space="0" w:color="auto"/>
          </w:divBdr>
          <w:divsChild>
            <w:div w:id="1813213415">
              <w:marLeft w:val="0"/>
              <w:marRight w:val="0"/>
              <w:marTop w:val="0"/>
              <w:marBottom w:val="0"/>
              <w:divBdr>
                <w:top w:val="none" w:sz="0" w:space="0" w:color="auto"/>
                <w:left w:val="none" w:sz="0" w:space="0" w:color="auto"/>
                <w:bottom w:val="none" w:sz="0" w:space="0" w:color="auto"/>
                <w:right w:val="none" w:sz="0" w:space="0" w:color="auto"/>
              </w:divBdr>
            </w:div>
          </w:divsChild>
        </w:div>
        <w:div w:id="242685804">
          <w:marLeft w:val="0"/>
          <w:marRight w:val="0"/>
          <w:marTop w:val="0"/>
          <w:marBottom w:val="0"/>
          <w:divBdr>
            <w:top w:val="none" w:sz="0" w:space="0" w:color="auto"/>
            <w:left w:val="none" w:sz="0" w:space="0" w:color="auto"/>
            <w:bottom w:val="none" w:sz="0" w:space="0" w:color="auto"/>
            <w:right w:val="none" w:sz="0" w:space="0" w:color="auto"/>
          </w:divBdr>
          <w:divsChild>
            <w:div w:id="511605752">
              <w:marLeft w:val="0"/>
              <w:marRight w:val="0"/>
              <w:marTop w:val="0"/>
              <w:marBottom w:val="0"/>
              <w:divBdr>
                <w:top w:val="none" w:sz="0" w:space="0" w:color="auto"/>
                <w:left w:val="none" w:sz="0" w:space="0" w:color="auto"/>
                <w:bottom w:val="none" w:sz="0" w:space="0" w:color="auto"/>
                <w:right w:val="none" w:sz="0" w:space="0" w:color="auto"/>
              </w:divBdr>
            </w:div>
          </w:divsChild>
        </w:div>
        <w:div w:id="264265059">
          <w:marLeft w:val="0"/>
          <w:marRight w:val="0"/>
          <w:marTop w:val="0"/>
          <w:marBottom w:val="0"/>
          <w:divBdr>
            <w:top w:val="none" w:sz="0" w:space="0" w:color="auto"/>
            <w:left w:val="none" w:sz="0" w:space="0" w:color="auto"/>
            <w:bottom w:val="none" w:sz="0" w:space="0" w:color="auto"/>
            <w:right w:val="none" w:sz="0" w:space="0" w:color="auto"/>
          </w:divBdr>
          <w:divsChild>
            <w:div w:id="1672028780">
              <w:marLeft w:val="0"/>
              <w:marRight w:val="0"/>
              <w:marTop w:val="0"/>
              <w:marBottom w:val="0"/>
              <w:divBdr>
                <w:top w:val="none" w:sz="0" w:space="0" w:color="auto"/>
                <w:left w:val="none" w:sz="0" w:space="0" w:color="auto"/>
                <w:bottom w:val="none" w:sz="0" w:space="0" w:color="auto"/>
                <w:right w:val="none" w:sz="0" w:space="0" w:color="auto"/>
              </w:divBdr>
            </w:div>
          </w:divsChild>
        </w:div>
        <w:div w:id="294217503">
          <w:marLeft w:val="0"/>
          <w:marRight w:val="0"/>
          <w:marTop w:val="0"/>
          <w:marBottom w:val="0"/>
          <w:divBdr>
            <w:top w:val="none" w:sz="0" w:space="0" w:color="auto"/>
            <w:left w:val="none" w:sz="0" w:space="0" w:color="auto"/>
            <w:bottom w:val="none" w:sz="0" w:space="0" w:color="auto"/>
            <w:right w:val="none" w:sz="0" w:space="0" w:color="auto"/>
          </w:divBdr>
          <w:divsChild>
            <w:div w:id="430005849">
              <w:marLeft w:val="0"/>
              <w:marRight w:val="0"/>
              <w:marTop w:val="0"/>
              <w:marBottom w:val="0"/>
              <w:divBdr>
                <w:top w:val="none" w:sz="0" w:space="0" w:color="auto"/>
                <w:left w:val="none" w:sz="0" w:space="0" w:color="auto"/>
                <w:bottom w:val="none" w:sz="0" w:space="0" w:color="auto"/>
                <w:right w:val="none" w:sz="0" w:space="0" w:color="auto"/>
              </w:divBdr>
            </w:div>
          </w:divsChild>
        </w:div>
        <w:div w:id="391851083">
          <w:marLeft w:val="0"/>
          <w:marRight w:val="0"/>
          <w:marTop w:val="0"/>
          <w:marBottom w:val="0"/>
          <w:divBdr>
            <w:top w:val="none" w:sz="0" w:space="0" w:color="auto"/>
            <w:left w:val="none" w:sz="0" w:space="0" w:color="auto"/>
            <w:bottom w:val="none" w:sz="0" w:space="0" w:color="auto"/>
            <w:right w:val="none" w:sz="0" w:space="0" w:color="auto"/>
          </w:divBdr>
          <w:divsChild>
            <w:div w:id="1131748034">
              <w:marLeft w:val="0"/>
              <w:marRight w:val="0"/>
              <w:marTop w:val="0"/>
              <w:marBottom w:val="0"/>
              <w:divBdr>
                <w:top w:val="none" w:sz="0" w:space="0" w:color="auto"/>
                <w:left w:val="none" w:sz="0" w:space="0" w:color="auto"/>
                <w:bottom w:val="none" w:sz="0" w:space="0" w:color="auto"/>
                <w:right w:val="none" w:sz="0" w:space="0" w:color="auto"/>
              </w:divBdr>
            </w:div>
          </w:divsChild>
        </w:div>
        <w:div w:id="459878845">
          <w:marLeft w:val="0"/>
          <w:marRight w:val="0"/>
          <w:marTop w:val="0"/>
          <w:marBottom w:val="0"/>
          <w:divBdr>
            <w:top w:val="none" w:sz="0" w:space="0" w:color="auto"/>
            <w:left w:val="none" w:sz="0" w:space="0" w:color="auto"/>
            <w:bottom w:val="none" w:sz="0" w:space="0" w:color="auto"/>
            <w:right w:val="none" w:sz="0" w:space="0" w:color="auto"/>
          </w:divBdr>
          <w:divsChild>
            <w:div w:id="530387693">
              <w:marLeft w:val="0"/>
              <w:marRight w:val="0"/>
              <w:marTop w:val="0"/>
              <w:marBottom w:val="0"/>
              <w:divBdr>
                <w:top w:val="none" w:sz="0" w:space="0" w:color="auto"/>
                <w:left w:val="none" w:sz="0" w:space="0" w:color="auto"/>
                <w:bottom w:val="none" w:sz="0" w:space="0" w:color="auto"/>
                <w:right w:val="none" w:sz="0" w:space="0" w:color="auto"/>
              </w:divBdr>
            </w:div>
          </w:divsChild>
        </w:div>
        <w:div w:id="526647546">
          <w:marLeft w:val="0"/>
          <w:marRight w:val="0"/>
          <w:marTop w:val="0"/>
          <w:marBottom w:val="0"/>
          <w:divBdr>
            <w:top w:val="none" w:sz="0" w:space="0" w:color="auto"/>
            <w:left w:val="none" w:sz="0" w:space="0" w:color="auto"/>
            <w:bottom w:val="none" w:sz="0" w:space="0" w:color="auto"/>
            <w:right w:val="none" w:sz="0" w:space="0" w:color="auto"/>
          </w:divBdr>
          <w:divsChild>
            <w:div w:id="1350839243">
              <w:marLeft w:val="0"/>
              <w:marRight w:val="0"/>
              <w:marTop w:val="0"/>
              <w:marBottom w:val="0"/>
              <w:divBdr>
                <w:top w:val="none" w:sz="0" w:space="0" w:color="auto"/>
                <w:left w:val="none" w:sz="0" w:space="0" w:color="auto"/>
                <w:bottom w:val="none" w:sz="0" w:space="0" w:color="auto"/>
                <w:right w:val="none" w:sz="0" w:space="0" w:color="auto"/>
              </w:divBdr>
            </w:div>
          </w:divsChild>
        </w:div>
        <w:div w:id="539050267">
          <w:marLeft w:val="0"/>
          <w:marRight w:val="0"/>
          <w:marTop w:val="0"/>
          <w:marBottom w:val="0"/>
          <w:divBdr>
            <w:top w:val="none" w:sz="0" w:space="0" w:color="auto"/>
            <w:left w:val="none" w:sz="0" w:space="0" w:color="auto"/>
            <w:bottom w:val="none" w:sz="0" w:space="0" w:color="auto"/>
            <w:right w:val="none" w:sz="0" w:space="0" w:color="auto"/>
          </w:divBdr>
          <w:divsChild>
            <w:div w:id="1093747914">
              <w:marLeft w:val="0"/>
              <w:marRight w:val="0"/>
              <w:marTop w:val="0"/>
              <w:marBottom w:val="0"/>
              <w:divBdr>
                <w:top w:val="none" w:sz="0" w:space="0" w:color="auto"/>
                <w:left w:val="none" w:sz="0" w:space="0" w:color="auto"/>
                <w:bottom w:val="none" w:sz="0" w:space="0" w:color="auto"/>
                <w:right w:val="none" w:sz="0" w:space="0" w:color="auto"/>
              </w:divBdr>
            </w:div>
          </w:divsChild>
        </w:div>
        <w:div w:id="578901668">
          <w:marLeft w:val="0"/>
          <w:marRight w:val="0"/>
          <w:marTop w:val="0"/>
          <w:marBottom w:val="0"/>
          <w:divBdr>
            <w:top w:val="none" w:sz="0" w:space="0" w:color="auto"/>
            <w:left w:val="none" w:sz="0" w:space="0" w:color="auto"/>
            <w:bottom w:val="none" w:sz="0" w:space="0" w:color="auto"/>
            <w:right w:val="none" w:sz="0" w:space="0" w:color="auto"/>
          </w:divBdr>
          <w:divsChild>
            <w:div w:id="1440444251">
              <w:marLeft w:val="0"/>
              <w:marRight w:val="0"/>
              <w:marTop w:val="0"/>
              <w:marBottom w:val="0"/>
              <w:divBdr>
                <w:top w:val="none" w:sz="0" w:space="0" w:color="auto"/>
                <w:left w:val="none" w:sz="0" w:space="0" w:color="auto"/>
                <w:bottom w:val="none" w:sz="0" w:space="0" w:color="auto"/>
                <w:right w:val="none" w:sz="0" w:space="0" w:color="auto"/>
              </w:divBdr>
            </w:div>
          </w:divsChild>
        </w:div>
        <w:div w:id="674573948">
          <w:marLeft w:val="0"/>
          <w:marRight w:val="0"/>
          <w:marTop w:val="0"/>
          <w:marBottom w:val="0"/>
          <w:divBdr>
            <w:top w:val="none" w:sz="0" w:space="0" w:color="auto"/>
            <w:left w:val="none" w:sz="0" w:space="0" w:color="auto"/>
            <w:bottom w:val="none" w:sz="0" w:space="0" w:color="auto"/>
            <w:right w:val="none" w:sz="0" w:space="0" w:color="auto"/>
          </w:divBdr>
          <w:divsChild>
            <w:div w:id="808203816">
              <w:marLeft w:val="0"/>
              <w:marRight w:val="0"/>
              <w:marTop w:val="0"/>
              <w:marBottom w:val="0"/>
              <w:divBdr>
                <w:top w:val="none" w:sz="0" w:space="0" w:color="auto"/>
                <w:left w:val="none" w:sz="0" w:space="0" w:color="auto"/>
                <w:bottom w:val="none" w:sz="0" w:space="0" w:color="auto"/>
                <w:right w:val="none" w:sz="0" w:space="0" w:color="auto"/>
              </w:divBdr>
            </w:div>
          </w:divsChild>
        </w:div>
        <w:div w:id="685405954">
          <w:marLeft w:val="0"/>
          <w:marRight w:val="0"/>
          <w:marTop w:val="0"/>
          <w:marBottom w:val="0"/>
          <w:divBdr>
            <w:top w:val="none" w:sz="0" w:space="0" w:color="auto"/>
            <w:left w:val="none" w:sz="0" w:space="0" w:color="auto"/>
            <w:bottom w:val="none" w:sz="0" w:space="0" w:color="auto"/>
            <w:right w:val="none" w:sz="0" w:space="0" w:color="auto"/>
          </w:divBdr>
          <w:divsChild>
            <w:div w:id="1426461632">
              <w:marLeft w:val="0"/>
              <w:marRight w:val="0"/>
              <w:marTop w:val="0"/>
              <w:marBottom w:val="0"/>
              <w:divBdr>
                <w:top w:val="none" w:sz="0" w:space="0" w:color="auto"/>
                <w:left w:val="none" w:sz="0" w:space="0" w:color="auto"/>
                <w:bottom w:val="none" w:sz="0" w:space="0" w:color="auto"/>
                <w:right w:val="none" w:sz="0" w:space="0" w:color="auto"/>
              </w:divBdr>
            </w:div>
          </w:divsChild>
        </w:div>
        <w:div w:id="834340457">
          <w:marLeft w:val="0"/>
          <w:marRight w:val="0"/>
          <w:marTop w:val="0"/>
          <w:marBottom w:val="0"/>
          <w:divBdr>
            <w:top w:val="none" w:sz="0" w:space="0" w:color="auto"/>
            <w:left w:val="none" w:sz="0" w:space="0" w:color="auto"/>
            <w:bottom w:val="none" w:sz="0" w:space="0" w:color="auto"/>
            <w:right w:val="none" w:sz="0" w:space="0" w:color="auto"/>
          </w:divBdr>
          <w:divsChild>
            <w:div w:id="614795663">
              <w:marLeft w:val="0"/>
              <w:marRight w:val="0"/>
              <w:marTop w:val="0"/>
              <w:marBottom w:val="0"/>
              <w:divBdr>
                <w:top w:val="none" w:sz="0" w:space="0" w:color="auto"/>
                <w:left w:val="none" w:sz="0" w:space="0" w:color="auto"/>
                <w:bottom w:val="none" w:sz="0" w:space="0" w:color="auto"/>
                <w:right w:val="none" w:sz="0" w:space="0" w:color="auto"/>
              </w:divBdr>
            </w:div>
          </w:divsChild>
        </w:div>
        <w:div w:id="933633673">
          <w:marLeft w:val="0"/>
          <w:marRight w:val="0"/>
          <w:marTop w:val="0"/>
          <w:marBottom w:val="0"/>
          <w:divBdr>
            <w:top w:val="none" w:sz="0" w:space="0" w:color="auto"/>
            <w:left w:val="none" w:sz="0" w:space="0" w:color="auto"/>
            <w:bottom w:val="none" w:sz="0" w:space="0" w:color="auto"/>
            <w:right w:val="none" w:sz="0" w:space="0" w:color="auto"/>
          </w:divBdr>
          <w:divsChild>
            <w:div w:id="128521082">
              <w:marLeft w:val="0"/>
              <w:marRight w:val="0"/>
              <w:marTop w:val="0"/>
              <w:marBottom w:val="0"/>
              <w:divBdr>
                <w:top w:val="none" w:sz="0" w:space="0" w:color="auto"/>
                <w:left w:val="none" w:sz="0" w:space="0" w:color="auto"/>
                <w:bottom w:val="none" w:sz="0" w:space="0" w:color="auto"/>
                <w:right w:val="none" w:sz="0" w:space="0" w:color="auto"/>
              </w:divBdr>
            </w:div>
          </w:divsChild>
        </w:div>
        <w:div w:id="1028145465">
          <w:marLeft w:val="0"/>
          <w:marRight w:val="0"/>
          <w:marTop w:val="0"/>
          <w:marBottom w:val="0"/>
          <w:divBdr>
            <w:top w:val="none" w:sz="0" w:space="0" w:color="auto"/>
            <w:left w:val="none" w:sz="0" w:space="0" w:color="auto"/>
            <w:bottom w:val="none" w:sz="0" w:space="0" w:color="auto"/>
            <w:right w:val="none" w:sz="0" w:space="0" w:color="auto"/>
          </w:divBdr>
          <w:divsChild>
            <w:div w:id="1970166148">
              <w:marLeft w:val="0"/>
              <w:marRight w:val="0"/>
              <w:marTop w:val="0"/>
              <w:marBottom w:val="0"/>
              <w:divBdr>
                <w:top w:val="none" w:sz="0" w:space="0" w:color="auto"/>
                <w:left w:val="none" w:sz="0" w:space="0" w:color="auto"/>
                <w:bottom w:val="none" w:sz="0" w:space="0" w:color="auto"/>
                <w:right w:val="none" w:sz="0" w:space="0" w:color="auto"/>
              </w:divBdr>
            </w:div>
          </w:divsChild>
        </w:div>
        <w:div w:id="1138184519">
          <w:marLeft w:val="0"/>
          <w:marRight w:val="0"/>
          <w:marTop w:val="0"/>
          <w:marBottom w:val="0"/>
          <w:divBdr>
            <w:top w:val="none" w:sz="0" w:space="0" w:color="auto"/>
            <w:left w:val="none" w:sz="0" w:space="0" w:color="auto"/>
            <w:bottom w:val="none" w:sz="0" w:space="0" w:color="auto"/>
            <w:right w:val="none" w:sz="0" w:space="0" w:color="auto"/>
          </w:divBdr>
          <w:divsChild>
            <w:div w:id="365251564">
              <w:marLeft w:val="0"/>
              <w:marRight w:val="0"/>
              <w:marTop w:val="0"/>
              <w:marBottom w:val="0"/>
              <w:divBdr>
                <w:top w:val="none" w:sz="0" w:space="0" w:color="auto"/>
                <w:left w:val="none" w:sz="0" w:space="0" w:color="auto"/>
                <w:bottom w:val="none" w:sz="0" w:space="0" w:color="auto"/>
                <w:right w:val="none" w:sz="0" w:space="0" w:color="auto"/>
              </w:divBdr>
            </w:div>
          </w:divsChild>
        </w:div>
        <w:div w:id="1174300363">
          <w:marLeft w:val="0"/>
          <w:marRight w:val="0"/>
          <w:marTop w:val="0"/>
          <w:marBottom w:val="0"/>
          <w:divBdr>
            <w:top w:val="none" w:sz="0" w:space="0" w:color="auto"/>
            <w:left w:val="none" w:sz="0" w:space="0" w:color="auto"/>
            <w:bottom w:val="none" w:sz="0" w:space="0" w:color="auto"/>
            <w:right w:val="none" w:sz="0" w:space="0" w:color="auto"/>
          </w:divBdr>
          <w:divsChild>
            <w:div w:id="1618751830">
              <w:marLeft w:val="0"/>
              <w:marRight w:val="0"/>
              <w:marTop w:val="0"/>
              <w:marBottom w:val="0"/>
              <w:divBdr>
                <w:top w:val="none" w:sz="0" w:space="0" w:color="auto"/>
                <w:left w:val="none" w:sz="0" w:space="0" w:color="auto"/>
                <w:bottom w:val="none" w:sz="0" w:space="0" w:color="auto"/>
                <w:right w:val="none" w:sz="0" w:space="0" w:color="auto"/>
              </w:divBdr>
            </w:div>
          </w:divsChild>
        </w:div>
        <w:div w:id="1258713786">
          <w:marLeft w:val="0"/>
          <w:marRight w:val="0"/>
          <w:marTop w:val="0"/>
          <w:marBottom w:val="0"/>
          <w:divBdr>
            <w:top w:val="none" w:sz="0" w:space="0" w:color="auto"/>
            <w:left w:val="none" w:sz="0" w:space="0" w:color="auto"/>
            <w:bottom w:val="none" w:sz="0" w:space="0" w:color="auto"/>
            <w:right w:val="none" w:sz="0" w:space="0" w:color="auto"/>
          </w:divBdr>
          <w:divsChild>
            <w:div w:id="402410727">
              <w:marLeft w:val="0"/>
              <w:marRight w:val="0"/>
              <w:marTop w:val="0"/>
              <w:marBottom w:val="0"/>
              <w:divBdr>
                <w:top w:val="none" w:sz="0" w:space="0" w:color="auto"/>
                <w:left w:val="none" w:sz="0" w:space="0" w:color="auto"/>
                <w:bottom w:val="none" w:sz="0" w:space="0" w:color="auto"/>
                <w:right w:val="none" w:sz="0" w:space="0" w:color="auto"/>
              </w:divBdr>
            </w:div>
          </w:divsChild>
        </w:div>
        <w:div w:id="1260678536">
          <w:marLeft w:val="0"/>
          <w:marRight w:val="0"/>
          <w:marTop w:val="0"/>
          <w:marBottom w:val="0"/>
          <w:divBdr>
            <w:top w:val="none" w:sz="0" w:space="0" w:color="auto"/>
            <w:left w:val="none" w:sz="0" w:space="0" w:color="auto"/>
            <w:bottom w:val="none" w:sz="0" w:space="0" w:color="auto"/>
            <w:right w:val="none" w:sz="0" w:space="0" w:color="auto"/>
          </w:divBdr>
          <w:divsChild>
            <w:div w:id="560798270">
              <w:marLeft w:val="0"/>
              <w:marRight w:val="0"/>
              <w:marTop w:val="0"/>
              <w:marBottom w:val="0"/>
              <w:divBdr>
                <w:top w:val="none" w:sz="0" w:space="0" w:color="auto"/>
                <w:left w:val="none" w:sz="0" w:space="0" w:color="auto"/>
                <w:bottom w:val="none" w:sz="0" w:space="0" w:color="auto"/>
                <w:right w:val="none" w:sz="0" w:space="0" w:color="auto"/>
              </w:divBdr>
            </w:div>
          </w:divsChild>
        </w:div>
        <w:div w:id="1271007408">
          <w:marLeft w:val="0"/>
          <w:marRight w:val="0"/>
          <w:marTop w:val="0"/>
          <w:marBottom w:val="0"/>
          <w:divBdr>
            <w:top w:val="none" w:sz="0" w:space="0" w:color="auto"/>
            <w:left w:val="none" w:sz="0" w:space="0" w:color="auto"/>
            <w:bottom w:val="none" w:sz="0" w:space="0" w:color="auto"/>
            <w:right w:val="none" w:sz="0" w:space="0" w:color="auto"/>
          </w:divBdr>
          <w:divsChild>
            <w:div w:id="885793930">
              <w:marLeft w:val="0"/>
              <w:marRight w:val="0"/>
              <w:marTop w:val="0"/>
              <w:marBottom w:val="0"/>
              <w:divBdr>
                <w:top w:val="none" w:sz="0" w:space="0" w:color="auto"/>
                <w:left w:val="none" w:sz="0" w:space="0" w:color="auto"/>
                <w:bottom w:val="none" w:sz="0" w:space="0" w:color="auto"/>
                <w:right w:val="none" w:sz="0" w:space="0" w:color="auto"/>
              </w:divBdr>
            </w:div>
          </w:divsChild>
        </w:div>
        <w:div w:id="1321806574">
          <w:marLeft w:val="0"/>
          <w:marRight w:val="0"/>
          <w:marTop w:val="0"/>
          <w:marBottom w:val="0"/>
          <w:divBdr>
            <w:top w:val="none" w:sz="0" w:space="0" w:color="auto"/>
            <w:left w:val="none" w:sz="0" w:space="0" w:color="auto"/>
            <w:bottom w:val="none" w:sz="0" w:space="0" w:color="auto"/>
            <w:right w:val="none" w:sz="0" w:space="0" w:color="auto"/>
          </w:divBdr>
          <w:divsChild>
            <w:div w:id="1937904139">
              <w:marLeft w:val="0"/>
              <w:marRight w:val="0"/>
              <w:marTop w:val="0"/>
              <w:marBottom w:val="0"/>
              <w:divBdr>
                <w:top w:val="none" w:sz="0" w:space="0" w:color="auto"/>
                <w:left w:val="none" w:sz="0" w:space="0" w:color="auto"/>
                <w:bottom w:val="none" w:sz="0" w:space="0" w:color="auto"/>
                <w:right w:val="none" w:sz="0" w:space="0" w:color="auto"/>
              </w:divBdr>
            </w:div>
          </w:divsChild>
        </w:div>
        <w:div w:id="1510867891">
          <w:marLeft w:val="0"/>
          <w:marRight w:val="0"/>
          <w:marTop w:val="0"/>
          <w:marBottom w:val="0"/>
          <w:divBdr>
            <w:top w:val="none" w:sz="0" w:space="0" w:color="auto"/>
            <w:left w:val="none" w:sz="0" w:space="0" w:color="auto"/>
            <w:bottom w:val="none" w:sz="0" w:space="0" w:color="auto"/>
            <w:right w:val="none" w:sz="0" w:space="0" w:color="auto"/>
          </w:divBdr>
          <w:divsChild>
            <w:div w:id="1843203215">
              <w:marLeft w:val="0"/>
              <w:marRight w:val="0"/>
              <w:marTop w:val="0"/>
              <w:marBottom w:val="0"/>
              <w:divBdr>
                <w:top w:val="none" w:sz="0" w:space="0" w:color="auto"/>
                <w:left w:val="none" w:sz="0" w:space="0" w:color="auto"/>
                <w:bottom w:val="none" w:sz="0" w:space="0" w:color="auto"/>
                <w:right w:val="none" w:sz="0" w:space="0" w:color="auto"/>
              </w:divBdr>
            </w:div>
          </w:divsChild>
        </w:div>
        <w:div w:id="1687053216">
          <w:marLeft w:val="0"/>
          <w:marRight w:val="0"/>
          <w:marTop w:val="0"/>
          <w:marBottom w:val="0"/>
          <w:divBdr>
            <w:top w:val="none" w:sz="0" w:space="0" w:color="auto"/>
            <w:left w:val="none" w:sz="0" w:space="0" w:color="auto"/>
            <w:bottom w:val="none" w:sz="0" w:space="0" w:color="auto"/>
            <w:right w:val="none" w:sz="0" w:space="0" w:color="auto"/>
          </w:divBdr>
          <w:divsChild>
            <w:div w:id="99181774">
              <w:marLeft w:val="0"/>
              <w:marRight w:val="0"/>
              <w:marTop w:val="0"/>
              <w:marBottom w:val="0"/>
              <w:divBdr>
                <w:top w:val="none" w:sz="0" w:space="0" w:color="auto"/>
                <w:left w:val="none" w:sz="0" w:space="0" w:color="auto"/>
                <w:bottom w:val="none" w:sz="0" w:space="0" w:color="auto"/>
                <w:right w:val="none" w:sz="0" w:space="0" w:color="auto"/>
              </w:divBdr>
            </w:div>
          </w:divsChild>
        </w:div>
        <w:div w:id="1699044897">
          <w:marLeft w:val="0"/>
          <w:marRight w:val="0"/>
          <w:marTop w:val="0"/>
          <w:marBottom w:val="0"/>
          <w:divBdr>
            <w:top w:val="none" w:sz="0" w:space="0" w:color="auto"/>
            <w:left w:val="none" w:sz="0" w:space="0" w:color="auto"/>
            <w:bottom w:val="none" w:sz="0" w:space="0" w:color="auto"/>
            <w:right w:val="none" w:sz="0" w:space="0" w:color="auto"/>
          </w:divBdr>
          <w:divsChild>
            <w:div w:id="1595702243">
              <w:marLeft w:val="0"/>
              <w:marRight w:val="0"/>
              <w:marTop w:val="0"/>
              <w:marBottom w:val="0"/>
              <w:divBdr>
                <w:top w:val="none" w:sz="0" w:space="0" w:color="auto"/>
                <w:left w:val="none" w:sz="0" w:space="0" w:color="auto"/>
                <w:bottom w:val="none" w:sz="0" w:space="0" w:color="auto"/>
                <w:right w:val="none" w:sz="0" w:space="0" w:color="auto"/>
              </w:divBdr>
            </w:div>
          </w:divsChild>
        </w:div>
        <w:div w:id="1970354013">
          <w:marLeft w:val="0"/>
          <w:marRight w:val="0"/>
          <w:marTop w:val="0"/>
          <w:marBottom w:val="0"/>
          <w:divBdr>
            <w:top w:val="none" w:sz="0" w:space="0" w:color="auto"/>
            <w:left w:val="none" w:sz="0" w:space="0" w:color="auto"/>
            <w:bottom w:val="none" w:sz="0" w:space="0" w:color="auto"/>
            <w:right w:val="none" w:sz="0" w:space="0" w:color="auto"/>
          </w:divBdr>
          <w:divsChild>
            <w:div w:id="114183907">
              <w:marLeft w:val="0"/>
              <w:marRight w:val="0"/>
              <w:marTop w:val="0"/>
              <w:marBottom w:val="0"/>
              <w:divBdr>
                <w:top w:val="none" w:sz="0" w:space="0" w:color="auto"/>
                <w:left w:val="none" w:sz="0" w:space="0" w:color="auto"/>
                <w:bottom w:val="none" w:sz="0" w:space="0" w:color="auto"/>
                <w:right w:val="none" w:sz="0" w:space="0" w:color="auto"/>
              </w:divBdr>
            </w:div>
          </w:divsChild>
        </w:div>
        <w:div w:id="2048987455">
          <w:marLeft w:val="0"/>
          <w:marRight w:val="0"/>
          <w:marTop w:val="0"/>
          <w:marBottom w:val="0"/>
          <w:divBdr>
            <w:top w:val="none" w:sz="0" w:space="0" w:color="auto"/>
            <w:left w:val="none" w:sz="0" w:space="0" w:color="auto"/>
            <w:bottom w:val="none" w:sz="0" w:space="0" w:color="auto"/>
            <w:right w:val="none" w:sz="0" w:space="0" w:color="auto"/>
          </w:divBdr>
          <w:divsChild>
            <w:div w:id="207689306">
              <w:marLeft w:val="0"/>
              <w:marRight w:val="0"/>
              <w:marTop w:val="0"/>
              <w:marBottom w:val="0"/>
              <w:divBdr>
                <w:top w:val="none" w:sz="0" w:space="0" w:color="auto"/>
                <w:left w:val="none" w:sz="0" w:space="0" w:color="auto"/>
                <w:bottom w:val="none" w:sz="0" w:space="0" w:color="auto"/>
                <w:right w:val="none" w:sz="0" w:space="0" w:color="auto"/>
              </w:divBdr>
            </w:div>
          </w:divsChild>
        </w:div>
        <w:div w:id="2081245160">
          <w:marLeft w:val="0"/>
          <w:marRight w:val="0"/>
          <w:marTop w:val="0"/>
          <w:marBottom w:val="0"/>
          <w:divBdr>
            <w:top w:val="none" w:sz="0" w:space="0" w:color="auto"/>
            <w:left w:val="none" w:sz="0" w:space="0" w:color="auto"/>
            <w:bottom w:val="none" w:sz="0" w:space="0" w:color="auto"/>
            <w:right w:val="none" w:sz="0" w:space="0" w:color="auto"/>
          </w:divBdr>
          <w:divsChild>
            <w:div w:id="355691307">
              <w:marLeft w:val="0"/>
              <w:marRight w:val="0"/>
              <w:marTop w:val="0"/>
              <w:marBottom w:val="0"/>
              <w:divBdr>
                <w:top w:val="none" w:sz="0" w:space="0" w:color="auto"/>
                <w:left w:val="none" w:sz="0" w:space="0" w:color="auto"/>
                <w:bottom w:val="none" w:sz="0" w:space="0" w:color="auto"/>
                <w:right w:val="none" w:sz="0" w:space="0" w:color="auto"/>
              </w:divBdr>
            </w:div>
          </w:divsChild>
        </w:div>
        <w:div w:id="2099593507">
          <w:marLeft w:val="0"/>
          <w:marRight w:val="0"/>
          <w:marTop w:val="0"/>
          <w:marBottom w:val="0"/>
          <w:divBdr>
            <w:top w:val="none" w:sz="0" w:space="0" w:color="auto"/>
            <w:left w:val="none" w:sz="0" w:space="0" w:color="auto"/>
            <w:bottom w:val="none" w:sz="0" w:space="0" w:color="auto"/>
            <w:right w:val="none" w:sz="0" w:space="0" w:color="auto"/>
          </w:divBdr>
          <w:divsChild>
            <w:div w:id="5999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7142">
      <w:bodyDiv w:val="1"/>
      <w:marLeft w:val="0"/>
      <w:marRight w:val="0"/>
      <w:marTop w:val="0"/>
      <w:marBottom w:val="0"/>
      <w:divBdr>
        <w:top w:val="none" w:sz="0" w:space="0" w:color="auto"/>
        <w:left w:val="none" w:sz="0" w:space="0" w:color="auto"/>
        <w:bottom w:val="none" w:sz="0" w:space="0" w:color="auto"/>
        <w:right w:val="none" w:sz="0" w:space="0" w:color="auto"/>
      </w:divBdr>
    </w:div>
    <w:div w:id="2088527660">
      <w:bodyDiv w:val="1"/>
      <w:marLeft w:val="0"/>
      <w:marRight w:val="0"/>
      <w:marTop w:val="0"/>
      <w:marBottom w:val="0"/>
      <w:divBdr>
        <w:top w:val="none" w:sz="0" w:space="0" w:color="auto"/>
        <w:left w:val="none" w:sz="0" w:space="0" w:color="auto"/>
        <w:bottom w:val="none" w:sz="0" w:space="0" w:color="auto"/>
        <w:right w:val="none" w:sz="0" w:space="0" w:color="auto"/>
      </w:divBdr>
      <w:divsChild>
        <w:div w:id="302736133">
          <w:marLeft w:val="0"/>
          <w:marRight w:val="0"/>
          <w:marTop w:val="0"/>
          <w:marBottom w:val="0"/>
          <w:divBdr>
            <w:top w:val="none" w:sz="0" w:space="0" w:color="auto"/>
            <w:left w:val="none" w:sz="0" w:space="0" w:color="auto"/>
            <w:bottom w:val="none" w:sz="0" w:space="0" w:color="auto"/>
            <w:right w:val="none" w:sz="0" w:space="0" w:color="auto"/>
          </w:divBdr>
        </w:div>
        <w:div w:id="1446581012">
          <w:marLeft w:val="0"/>
          <w:marRight w:val="0"/>
          <w:marTop w:val="0"/>
          <w:marBottom w:val="0"/>
          <w:divBdr>
            <w:top w:val="none" w:sz="0" w:space="0" w:color="auto"/>
            <w:left w:val="none" w:sz="0" w:space="0" w:color="auto"/>
            <w:bottom w:val="none" w:sz="0" w:space="0" w:color="auto"/>
            <w:right w:val="none" w:sz="0" w:space="0" w:color="auto"/>
          </w:divBdr>
        </w:div>
        <w:div w:id="1811903737">
          <w:marLeft w:val="0"/>
          <w:marRight w:val="0"/>
          <w:marTop w:val="0"/>
          <w:marBottom w:val="0"/>
          <w:divBdr>
            <w:top w:val="none" w:sz="0" w:space="0" w:color="auto"/>
            <w:left w:val="none" w:sz="0" w:space="0" w:color="auto"/>
            <w:bottom w:val="none" w:sz="0" w:space="0" w:color="auto"/>
            <w:right w:val="none" w:sz="0" w:space="0" w:color="auto"/>
          </w:divBdr>
        </w:div>
      </w:divsChild>
    </w:div>
    <w:div w:id="21056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53805ED45C64791FB28C91669FBB9" ma:contentTypeVersion="10" ma:contentTypeDescription="Create a new document." ma:contentTypeScope="" ma:versionID="6a3f8d16e218d4b89d45457aca26150c">
  <xsd:schema xmlns:xsd="http://www.w3.org/2001/XMLSchema" xmlns:xs="http://www.w3.org/2001/XMLSchema" xmlns:p="http://schemas.microsoft.com/office/2006/metadata/properties" xmlns:ns3="8c6df0ed-681c-4f62-a826-119ee155975a" targetNamespace="http://schemas.microsoft.com/office/2006/metadata/properties" ma:root="true" ma:fieldsID="a0edbfc2885bf35985cba44adc0a7586" ns3:_="">
    <xsd:import namespace="8c6df0ed-681c-4f62-a826-119ee155975a"/>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df0ed-681c-4f62-a826-119ee15597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c6df0ed-681c-4f62-a826-119ee15597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0BC83-72A8-495E-AF5A-893E45E213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df0ed-681c-4f62-a826-119ee15597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18C764-CB02-41D3-89A7-7E0496435E28}">
  <ds:schemaRefs>
    <ds:schemaRef ds:uri="http://schemas.microsoft.com/office/2006/metadata/properties"/>
    <ds:schemaRef ds:uri="http://schemas.microsoft.com/office/infopath/2007/PartnerControls"/>
    <ds:schemaRef ds:uri="8c6df0ed-681c-4f62-a826-119ee155975a"/>
  </ds:schemaRefs>
</ds:datastoreItem>
</file>

<file path=customXml/itemProps3.xml><?xml version="1.0" encoding="utf-8"?>
<ds:datastoreItem xmlns:ds="http://schemas.openxmlformats.org/officeDocument/2006/customXml" ds:itemID="{F3FD5836-DD98-4975-B740-4789854CC8DB}">
  <ds:schemaRefs>
    <ds:schemaRef ds:uri="http://schemas.microsoft.com/sharepoint/v3/contenttype/forms"/>
  </ds:schemaRefs>
</ds:datastoreItem>
</file>

<file path=customXml/itemProps4.xml><?xml version="1.0" encoding="utf-8"?>
<ds:datastoreItem xmlns:ds="http://schemas.openxmlformats.org/officeDocument/2006/customXml" ds:itemID="{AA4217A4-F71C-451A-A702-BF27010BA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32</Pages>
  <Words>4648</Words>
  <Characters>25564</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EDWIN MANUEL CRUZ RIVERA</dc:creator>
  <cp:keywords/>
  <dc:description/>
  <cp:lastModifiedBy>BIB-USR-SJL</cp:lastModifiedBy>
  <cp:revision>129</cp:revision>
  <cp:lastPrinted>2025-11-24T04:23:00Z</cp:lastPrinted>
  <dcterms:created xsi:type="dcterms:W3CDTF">2026-03-30T03:02:00Z</dcterms:created>
  <dcterms:modified xsi:type="dcterms:W3CDTF">2026-05-28T00:13:00Z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0x01010079753805ED45C64791FB28C91669FBB9</vt:lpwstr>
  </property>
</Properties>
</file>