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D41EC" w14:textId="4C4B82C0" w:rsidR="00720B23" w:rsidRPr="00403FE7" w:rsidRDefault="00720B23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208750028"/>
      <w:bookmarkEnd w:id="0"/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anchor distT="0" distB="0" distL="114300" distR="114300" simplePos="0" relativeHeight="251658240" behindDoc="0" locked="0" layoutInCell="1" allowOverlap="1" wp14:anchorId="4DB5DAC3" wp14:editId="0BEA10A9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3089275" cy="709930"/>
            <wp:effectExtent l="0" t="0" r="0" b="0"/>
            <wp:wrapTopAndBottom/>
            <wp:docPr id="3" name="Imagen 3" descr="https://campusvirtualperu.com/wp-content/uploads/2023/11/logo_utp-1024x508.jpg">
              <a:extLst xmlns:a="http://schemas.openxmlformats.org/drawingml/2006/main">
                <a:ext uri="{FF2B5EF4-FFF2-40B4-BE49-F238E27FC236}">
                  <a16:creationId xmlns:a16="http://schemas.microsoft.com/office/drawing/2014/main" id="{ADD4EDFB-09AF-4FDC-B7C5-DD0CED2425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campusvirtualperu.com/wp-content/uploads/2023/11/logo_utp-1024x508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4" t="26688" r="3417" b="25753"/>
                    <a:stretch/>
                  </pic:blipFill>
                  <pic:spPr bwMode="auto">
                    <a:xfrm>
                      <a:off x="0" y="0"/>
                      <a:ext cx="3089275" cy="70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D1A664" w14:textId="453AAB46" w:rsidR="6DF9D626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Proyecto </w:t>
      </w:r>
      <w:r w:rsidR="00403FE7" w:rsidRPr="00403FE7">
        <w:rPr>
          <w:rFonts w:ascii="Times New Roman" w:eastAsia="Times New Roman" w:hAnsi="Times New Roman" w:cs="Times New Roman"/>
          <w:sz w:val="24"/>
          <w:szCs w:val="24"/>
        </w:rPr>
        <w:t>Eco Waste</w:t>
      </w:r>
    </w:p>
    <w:p w14:paraId="49663EB6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sz w:val="24"/>
          <w:szCs w:val="24"/>
        </w:rPr>
        <w:t>Curso:</w:t>
      </w:r>
    </w:p>
    <w:p w14:paraId="4A29B3AC" w14:textId="1388E34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Desarrollo de Software 1</w:t>
      </w:r>
    </w:p>
    <w:p w14:paraId="3CDE974A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Docente:</w:t>
      </w:r>
    </w:p>
    <w:p w14:paraId="493EAF71" w14:textId="2A9E6A85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sz w:val="24"/>
          <w:szCs w:val="24"/>
          <w:lang w:val="pt-PT"/>
        </w:rPr>
        <w:t>Roosevelt Vladimir, Lopez Uribe</w:t>
      </w:r>
    </w:p>
    <w:p w14:paraId="04DD4CD5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Integrantes:</w:t>
      </w:r>
    </w:p>
    <w:p w14:paraId="344B2E4C" w14:textId="3D4B21B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Cruz Rivera, Edwin Manuel – U22229593</w:t>
      </w:r>
    </w:p>
    <w:p w14:paraId="591C6F6D" w14:textId="45A716F6" w:rsidR="008D797F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Zumaeta Cabello, Javier Enrique – U24238256</w:t>
      </w:r>
    </w:p>
    <w:p w14:paraId="65FAEC88" w14:textId="216E01A9" w:rsidR="007D1180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Borja Castañeda, Daniel Orlando – U17201792</w:t>
      </w:r>
    </w:p>
    <w:p w14:paraId="40BDF8BF" w14:textId="77777777" w:rsidR="007F709C" w:rsidRPr="00403FE7" w:rsidRDefault="007F709C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257A7" w14:textId="06EF7BE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737332" w14:textId="41C4EE2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3F32B3" w14:textId="42801E3A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E86026" w14:textId="6F8F768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C69BDF" w14:textId="3FE5866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EC6895" w14:textId="77A849F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E57C32" w14:textId="48D6B17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554C3C" w14:textId="000AB6F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33BF6AC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Lima – Perú</w:t>
      </w:r>
    </w:p>
    <w:p w14:paraId="4FBAD8C2" w14:textId="00A06695" w:rsidR="00CF27B2" w:rsidRPr="00403FE7" w:rsidRDefault="00CF27B2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2373B6" w14:textId="014829FD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41C47A9" w14:textId="034D8DF8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5567F59" w14:textId="724C2FEC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B602592" w14:textId="69CBABB8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81C3038" w14:textId="5DD8093E" w:rsidR="00666E92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Toc20877142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INTRODUCCIÓN</w:t>
      </w:r>
      <w:bookmarkEnd w:id="1"/>
    </w:p>
    <w:p w14:paraId="3FDD57FB" w14:textId="63BE71B6" w:rsidR="002E603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2" w:name="_Toc20877142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</w:t>
      </w:r>
      <w:bookmarkEnd w:id="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CASO DE NEGOCIO</w:t>
      </w:r>
    </w:p>
    <w:p w14:paraId="76C58F5C" w14:textId="67A1183E" w:rsidR="00400612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RESUMEN EJECUTIVO DEL PROYECTO</w:t>
      </w:r>
    </w:p>
    <w:p w14:paraId="074716D7" w14:textId="562B3116" w:rsidR="00AE7106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El presente proyecto consiste en el diseño de una plataforma web que permitirá a empresas del rubro de construcción gestionar y comercializar sus materiales sobrantes, facilitando su reutilización por terceros como recicladoras, pequeñas constructoras o personas naturales. El software tiene como finalidad de generar un entorno seguro y transparente en lo que corresponde a los desechos reutilizables que genera una construcción tradicional. Asimismo, la transparencia permitirá a las empresas a obtener certificaciones por el uso gestionado de recursos.</w:t>
      </w:r>
    </w:p>
    <w:p w14:paraId="43F2D811" w14:textId="4BCB035E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DEL CONTEXTO DE LA EMPRESA</w:t>
      </w:r>
    </w:p>
    <w:p w14:paraId="1F01121B" w14:textId="37CC1BE9" w:rsidR="007A2557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3" w:name="_Toc20877143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Misión</w:t>
      </w:r>
      <w:bookmarkEnd w:id="3"/>
    </w:p>
    <w:p w14:paraId="76E984DC" w14:textId="1AEA0CC9" w:rsidR="6BBB7BCA" w:rsidRPr="00403FE7" w:rsidRDefault="6BBB7BC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Desarrollar proyectos de construcción de alta calidad, optimizando el uso de recursos y gestionando responsablemente los residuos generados, contribuyendo a la sostenibilidad ambiental y al bienestar de la sociedad.</w:t>
      </w:r>
    </w:p>
    <w:p w14:paraId="2EE54AE6" w14:textId="26A706E1" w:rsidR="00163019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4" w:name="_Toc208771433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</w:t>
      </w:r>
      <w:bookmarkEnd w:id="4"/>
    </w:p>
    <w:p w14:paraId="5A8B760E" w14:textId="26C896B0" w:rsidR="7B91CCEA" w:rsidRPr="00403FE7" w:rsidRDefault="7B91CCE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Ser una empresa constructora líder en el desarrollo de proyectos sostenibles, reconocida por su compromiso con el medio ambiente y la implementación de prácticas de economía circular en el sector construcción.</w:t>
      </w:r>
    </w:p>
    <w:p w14:paraId="500590FC" w14:textId="1B761782" w:rsidR="00CA7819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</w:t>
      </w:r>
    </w:p>
    <w:p w14:paraId="3E0020F6" w14:textId="5CE5E6EE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Implementar un sistema web de gestión de economía circular que permita reutilizar, comercializar y reducir los residuos de construcción, disminuyendo el impacto ambiental y optimizando los costos operativos.</w:t>
      </w:r>
    </w:p>
    <w:p w14:paraId="1323A457" w14:textId="2A6717B7" w:rsidR="00746A45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Organigrama</w:t>
      </w:r>
    </w:p>
    <w:p w14:paraId="601CD5B5" w14:textId="25FC4C9F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952271" w14:textId="1997B4DE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lastRenderedPageBreak/>
        <w:drawing>
          <wp:inline distT="0" distB="0" distL="0" distR="0" wp14:anchorId="5E99FC47" wp14:editId="4F8A3330">
            <wp:extent cx="5893186" cy="4525134"/>
            <wp:effectExtent l="0" t="0" r="0" b="0"/>
            <wp:docPr id="634238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388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27480"/>
                    <a:stretch>
                      <a:fillRect/>
                    </a:stretch>
                  </pic:blipFill>
                  <pic:spPr>
                    <a:xfrm>
                      <a:off x="0" y="0"/>
                      <a:ext cx="5893186" cy="452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C42C" w14:textId="7E522914" w:rsidR="002E6036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5" w:name="_Toc20877143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DEFINICIÓN DEL PROBLEMA</w:t>
      </w:r>
      <w:bookmarkEnd w:id="5"/>
    </w:p>
    <w:p w14:paraId="516DCA35" w14:textId="0562F0AC" w:rsidR="003E29D2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La constructora “Unión Allied”, se enfrenta a problemas para gestionar sus restos de materiales no utilizados (ladrillos, varillas, moldes, etc.), que terminan abandonado y al no existir un canal seguro para ofrecer estos residuos en muchas ocasiones son dejados en terminales no autorizados o vendidos de forma informal.</w:t>
      </w:r>
    </w:p>
    <w:p w14:paraId="1B5123DD" w14:textId="08867922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 GENERAL DEL PROYECTO</w:t>
      </w:r>
    </w:p>
    <w:p w14:paraId="027365E4" w14:textId="1FE4A2AB" w:rsidR="00957B70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El proyecto se centrará en el diseño de una plataforma web, que permita a “Union Allied”, gestionar de forma eficiente sus residuos generados no utilizados. El software permitirá un registro empresarial y como persona natural, para garantizar la confianza de las transacciones y acuerdos dentro de la plataforma. El sistema permitirá la comunicación efectiva entre interesados, establecer precios estimados de los residuos promocionados, así como catálogo de materiales y medios de pago.</w:t>
      </w:r>
    </w:p>
    <w:p w14:paraId="5CF6E37F" w14:textId="6F9943E3" w:rsidR="00BE4FFE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La plataforma denominada “EcoWaste”, permitirá reutilizar, comerciar y reducir materiales no utilizados de las obras de contratación. Asimismo, permitirá a la empresa generar beneficio económico resultado de la venta a bajo costo de residuos.</w:t>
      </w:r>
    </w:p>
    <w:p w14:paraId="2CB2BE09" w14:textId="61AAF358" w:rsidR="009501C3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6" w:name="_Toc20877143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OBJETIVOS</w:t>
      </w:r>
      <w:bookmarkEnd w:id="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ESTRATEGICOS DE LA EMPRESA</w:t>
      </w:r>
    </w:p>
    <w:p w14:paraId="3355059D" w14:textId="330DEB04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Cómo objetivos estratégicos se tienen:</w:t>
      </w:r>
    </w:p>
    <w:p w14:paraId="1A307889" w14:textId="14BC21F9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Sostenibilidad Ambiental: Intentar reducir abandonados en un 70%.</w:t>
      </w:r>
    </w:p>
    <w:p w14:paraId="06F9E638" w14:textId="7E1896E3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Rentabilizar excedentes: Generar ingresos por venta de sobrantes.</w:t>
      </w:r>
    </w:p>
    <w:p w14:paraId="6F561F62" w14:textId="08AC99B7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lastRenderedPageBreak/>
        <w:t>Digitalización de procesos: Generar una plataforma web para trazabilidad total.</w:t>
      </w:r>
    </w:p>
    <w:p w14:paraId="6A9E6A2A" w14:textId="2A7BBD3E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Cumplimiento normativo: Eliminar disposición informal e ilegal.</w:t>
      </w:r>
    </w:p>
    <w:p w14:paraId="4D77456A" w14:textId="59FD8938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Posicionamiento de marca: Ser un líder en construcción sostenible.</w:t>
      </w:r>
    </w:p>
    <w:p w14:paraId="2EEBF53C" w14:textId="1CCB7BDD" w:rsidR="06CA4BE1" w:rsidRPr="00E20EBB" w:rsidRDefault="2403704C" w:rsidP="00403FE7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Confianza transaccional: Realizar el registro verificado de empresas y personas.</w:t>
      </w:r>
    </w:p>
    <w:p w14:paraId="31C8921A" w14:textId="4129A0D7" w:rsidR="06CA4BE1" w:rsidRPr="00403FE7" w:rsidRDefault="06CA4BE1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DF9329" w14:textId="707C4294" w:rsidR="06CA4BE1" w:rsidRPr="00403FE7" w:rsidRDefault="00D924D3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6CA4BE1"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COSTO BENEFICIO DEL PROYECTO</w:t>
      </w:r>
    </w:p>
    <w:p w14:paraId="14CA0D3E" w14:textId="40773CEE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5E9E76D" w14:textId="12C53BC7" w:rsidR="06CA4BE1" w:rsidRPr="00403FE7" w:rsidRDefault="06CA4BE1">
      <w:pPr>
        <w:pStyle w:val="Prrafodelista"/>
        <w:numPr>
          <w:ilvl w:val="0"/>
          <w:numId w:val="2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Costos del proyecto: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286"/>
        <w:gridCol w:w="1778"/>
        <w:gridCol w:w="1263"/>
        <w:gridCol w:w="3777"/>
      </w:tblGrid>
      <w:tr w:rsidR="40043EAC" w:rsidRPr="00403FE7" w14:paraId="72A12B52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EA270AF" w14:textId="0A64D38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BC8A899" w14:textId="39E44DC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385A54" w14:textId="7D9BA84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FE52EE" w14:textId="699AB82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Detalle</w:t>
            </w:r>
          </w:p>
        </w:tc>
      </w:tr>
      <w:tr w:rsidR="40043EAC" w:rsidRPr="00403FE7" w14:paraId="17BEAC00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E474C0" w14:textId="08B49FA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Desarrollo de la plataforma web</w:t>
            </w:r>
            <w:r w:rsidR="0007768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(Recursos)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96FE4DB" w14:textId="043D737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514233A" w14:textId="27BB38B4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</w:t>
            </w:r>
            <w:r w:rsidR="0083780F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CA075EB" w14:textId="759A274E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Diseño UI/UX, frontend, backend, base de datos, pasarela de pago, testing</w:t>
            </w:r>
          </w:p>
        </w:tc>
      </w:tr>
      <w:tr w:rsidR="40043EAC" w:rsidRPr="00403FE7" w14:paraId="6E28CF8E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B73A7FF" w14:textId="519F551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Infraestructura y hosting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396AF6F" w14:textId="3638D4D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9B40993" w14:textId="16F8F6C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481F054" w14:textId="133FB8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Servidor cloud, dominio, certificado SSL, CDN</w:t>
            </w:r>
          </w:p>
        </w:tc>
      </w:tr>
      <w:tr w:rsidR="40043EAC" w:rsidRPr="00403FE7" w14:paraId="6FE1D6DB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AC98B34" w14:textId="790DE7DF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Capacitación del personal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E6B08A" w14:textId="5D0A429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3918E5" w14:textId="71134D0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E7B86CC" w14:textId="7F14DA45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Entrenamiento a equipo de logística y almacén (2 sesiones)</w:t>
            </w:r>
          </w:p>
        </w:tc>
      </w:tr>
      <w:tr w:rsidR="40043EAC" w:rsidRPr="00403FE7" w14:paraId="210CD1F1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3B389DE" w14:textId="086809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 y lanzamiento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35387F1" w14:textId="48BF3030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62F90FA" w14:textId="36CF0E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$1,500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6D0D618" w14:textId="663D7BA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Difusión en sector construcción, ferias, redes</w:t>
            </w:r>
          </w:p>
        </w:tc>
      </w:tr>
      <w:tr w:rsidR="40043EAC" w:rsidRPr="00403FE7" w14:paraId="73620374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394D17F" w14:textId="3671BBE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Mantenimiento y soporte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7ADEA90" w14:textId="76E9EA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C1D845D" w14:textId="400DA08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1ED6403" w14:textId="31F047B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Corrección de bugs, actualizaciones, soporte técnico</w:t>
            </w:r>
          </w:p>
        </w:tc>
      </w:tr>
      <w:tr w:rsidR="40043EAC" w:rsidRPr="00403FE7" w14:paraId="63D41919" w14:textId="77777777" w:rsidTr="4B12958E">
        <w:trPr>
          <w:trHeight w:val="300"/>
        </w:trPr>
        <w:tc>
          <w:tcPr>
            <w:tcW w:w="260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B1E065" w14:textId="71F1AF7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 operativo (parcial)</w:t>
            </w:r>
          </w:p>
        </w:tc>
        <w:tc>
          <w:tcPr>
            <w:tcW w:w="17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E6E2B0" w14:textId="56E24E4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DCBEBF4" w14:textId="411D019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$3,600</w:t>
            </w:r>
          </w:p>
        </w:tc>
        <w:tc>
          <w:tcPr>
            <w:tcW w:w="507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583A09" w14:textId="2B7FF2D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Dedicación parcial de 1 persona para gestión de plataforma</w:t>
            </w:r>
          </w:p>
        </w:tc>
      </w:tr>
    </w:tbl>
    <w:p w14:paraId="7F3F6C77" w14:textId="2B061839" w:rsidR="06CA4BE1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6166017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C0ED9EB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03116D9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FC3792F" w14:textId="77777777" w:rsidR="00E20EBB" w:rsidRPr="00403FE7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240835" w14:textId="6AB04EDE" w:rsidR="06CA4BE1" w:rsidRPr="00403FE7" w:rsidRDefault="06CA4BE1">
      <w:pPr>
        <w:pStyle w:val="Prrafodelista"/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Beneficios Estimados:</w:t>
      </w:r>
    </w:p>
    <w:p w14:paraId="1EFCAC47" w14:textId="79FD89DA" w:rsidR="06CA4BE1" w:rsidRPr="00403FE7" w:rsidRDefault="06CA4BE1" w:rsidP="00403FE7">
      <w:pPr>
        <w:pStyle w:val="Prrafodelista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83DB156" w14:textId="79C73653" w:rsidR="06CA4BE1" w:rsidRPr="00403FE7" w:rsidRDefault="06CA4BE1" w:rsidP="00403FE7">
      <w:pPr>
        <w:pStyle w:val="Prrafodelista"/>
        <w:spacing w:line="276" w:lineRule="auto"/>
        <w:rPr>
          <w:rFonts w:ascii="Times New Roman" w:eastAsia="Aptos" w:hAnsi="Times New Roman" w:cs="Times New Roman"/>
          <w:sz w:val="24"/>
          <w:szCs w:val="24"/>
        </w:rPr>
      </w:pPr>
      <w:r w:rsidRPr="00403FE7">
        <w:rPr>
          <w:rFonts w:ascii="Times New Roman" w:eastAsia="Aptos" w:hAnsi="Times New Roman" w:cs="Times New Roman"/>
          <w:sz w:val="24"/>
          <w:szCs w:val="24"/>
        </w:rPr>
        <w:t>Beneficios estimados (anuales)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813"/>
        <w:gridCol w:w="1359"/>
        <w:gridCol w:w="1197"/>
        <w:gridCol w:w="3735"/>
      </w:tblGrid>
      <w:tr w:rsidR="06CA4BE1" w:rsidRPr="00403FE7" w14:paraId="62EA1BBD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A6C46B9" w14:textId="5B9053D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BEF245F" w14:textId="28AB85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3F4952B" w14:textId="65A4D28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83CD70F" w14:textId="28AA1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Detalle</w:t>
            </w:r>
          </w:p>
        </w:tc>
      </w:tr>
      <w:tr w:rsidR="06CA4BE1" w:rsidRPr="00403FE7" w14:paraId="473D6FBC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14B310" w14:textId="6DBBFA4D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 de materiales excedentes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9E35643" w14:textId="34AF9E5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F2FE373" w14:textId="560BA2E6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$9,600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69D72AA" w14:textId="39773265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Ladrillos, varillas, moldes vendidos a bajo costo (~$800/mes)</w:t>
            </w:r>
          </w:p>
        </w:tc>
      </w:tr>
      <w:tr w:rsidR="06CA4BE1" w:rsidRPr="00403FE7" w14:paraId="7E47B7C4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8F6469" w14:textId="7DD44E0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Ahorro en disposición de residuos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4E69EA3" w14:textId="6AA8FFFA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528D3F7" w14:textId="56DEC72D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$4,200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0BD0CC" w14:textId="63573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Eliminación de costos de transporte a vertederos y almacenaje</w:t>
            </w:r>
          </w:p>
        </w:tc>
      </w:tr>
      <w:tr w:rsidR="06CA4BE1" w:rsidRPr="00403FE7" w14:paraId="769C0480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73903F6" w14:textId="443C3A7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Reducción de multas ambientales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C9A593E" w14:textId="6FBE36D7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A422E5" w14:textId="08718734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$3,000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721397" w14:textId="554600F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Evitar sanciones por disposición informal/ilegal</w:t>
            </w:r>
          </w:p>
        </w:tc>
      </w:tr>
      <w:tr w:rsidR="06CA4BE1" w:rsidRPr="00403FE7" w14:paraId="45ABA789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7B44AB" w14:textId="62E51873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por transacciones de terceros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067B7CB" w14:textId="5D4F48D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3E8D7A9" w14:textId="6973D5F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22EC2C" w14:textId="38E3F86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del 5-8% si se abre a otras constructoras</w:t>
            </w:r>
          </w:p>
        </w:tc>
      </w:tr>
      <w:tr w:rsidR="06CA4BE1" w:rsidRPr="00403FE7" w14:paraId="5F9AAAC5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5F412ED" w14:textId="06B0976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Mejora de imagen corporativa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47C9018" w14:textId="109D64C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5B26C47" w14:textId="0D876DE1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A57304" w14:textId="3C24085F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Ventaja competitiva en licitaciones públicas con criterio ambiental</w:t>
            </w:r>
          </w:p>
        </w:tc>
      </w:tr>
      <w:tr w:rsidR="06CA4BE1" w:rsidRPr="00403FE7" w14:paraId="66985DE5" w14:textId="77777777" w:rsidTr="06CA4BE1">
        <w:trPr>
          <w:trHeight w:val="300"/>
        </w:trPr>
        <w:tc>
          <w:tcPr>
            <w:tcW w:w="3214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3D4C2D2" w14:textId="37F6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Datos para toma de decisiones</w:t>
            </w:r>
          </w:p>
        </w:tc>
        <w:tc>
          <w:tcPr>
            <w:tcW w:w="13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51AD322" w14:textId="0C7492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D63638" w14:textId="51BFACEB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71572C9" w14:textId="3989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Métricas de desperdicio para optimizar compras futuras</w:t>
            </w:r>
          </w:p>
        </w:tc>
      </w:tr>
    </w:tbl>
    <w:p w14:paraId="26B0AF3B" w14:textId="3AD01D93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D630696" w14:textId="3DF42F4F" w:rsidR="06CA4BE1" w:rsidRPr="00403FE7" w:rsidRDefault="1306F7E7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</w:t>
      </w:r>
      <w:r w:rsidR="2C1ED263" w:rsidRPr="00403FE7">
        <w:rPr>
          <w:rFonts w:eastAsia="Times New Roman"/>
        </w:rPr>
        <w:t xml:space="preserve">ara poder realizar el cálculo de aproximadamente a partir de que mes se recuperaría la inversión </w:t>
      </w:r>
      <w:r w:rsidR="626F45EB" w:rsidRPr="00403FE7">
        <w:rPr>
          <w:rFonts w:eastAsia="Times New Roman"/>
        </w:rPr>
        <w:t>primero hay que obtener cuánto sería el ingreso mensual e identificar los gastos mensuales de la operación</w:t>
      </w:r>
      <w:r w:rsidR="0CCD2E94" w:rsidRPr="00403FE7">
        <w:rPr>
          <w:rFonts w:eastAsia="Times New Roman"/>
        </w:rPr>
        <w:t>, los cuáles se calculan de la siguiente manera:</w:t>
      </w:r>
    </w:p>
    <w:p w14:paraId="67C3A617" w14:textId="1276C522" w:rsidR="06CA4BE1" w:rsidRPr="00403FE7" w:rsidRDefault="06CA4BE1" w:rsidP="00403FE7">
      <w:pPr>
        <w:pStyle w:val="EstiloParrafoAPA"/>
        <w:spacing w:line="276" w:lineRule="auto"/>
        <w:rPr>
          <w:rFonts w:eastAsia="Times New Roman"/>
        </w:rPr>
      </w:pPr>
    </w:p>
    <w:p w14:paraId="7FE6A6F4" w14:textId="706202CC" w:rsidR="06CA4BE1" w:rsidRPr="00403FE7" w:rsidRDefault="0CCD2E94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Ingreso Mensual</w:t>
      </w:r>
      <w:r w:rsidR="280CFEFC" w:rsidRPr="00403FE7">
        <w:rPr>
          <w:rFonts w:eastAsia="Times New Roman"/>
        </w:rPr>
        <w:t xml:space="preserve"> = </w:t>
      </w:r>
      <w:r w:rsidR="5DE71C3B" w:rsidRPr="00403FE7">
        <w:rPr>
          <w:rFonts w:eastAsia="Times New Roman"/>
        </w:rPr>
        <w:t>(Ventas excedentes + ahorro + multas evitadas + comisiones) / 1 año</w:t>
      </w:r>
    </w:p>
    <w:p w14:paraId="0AC821F3" w14:textId="170CB330" w:rsidR="06CA4BE1" w:rsidRPr="00403FE7" w:rsidRDefault="2FF7DA38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Gasto Mensual = (Hosting + mantenimiento + personal parcial) / 1 año</w:t>
      </w:r>
    </w:p>
    <w:p w14:paraId="1ABB190C" w14:textId="17F9E28D" w:rsidR="06CA4BE1" w:rsidRPr="00403FE7" w:rsidRDefault="5DE71C3B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Teniendo así:</w:t>
      </w:r>
      <w:r w:rsidR="06CA4BE1" w:rsidRPr="00403FE7">
        <w:br/>
      </w:r>
      <w:r w:rsidR="06CA4BE1" w:rsidRPr="00403FE7">
        <w:tab/>
      </w:r>
      <w:r w:rsidR="41686FA9" w:rsidRPr="00403FE7">
        <w:rPr>
          <w:rFonts w:eastAsia="Times New Roman"/>
        </w:rPr>
        <w:t>Ingreso Mensual = $19200 / 12 = $1600</w:t>
      </w:r>
    </w:p>
    <w:p w14:paraId="2E426E10" w14:textId="4512BB30" w:rsidR="06CA4BE1" w:rsidRPr="00403FE7" w:rsidRDefault="51B9AFC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lastRenderedPageBreak/>
        <w:t xml:space="preserve">Gasto Mensual   = $7800 / 12 = $650 </w:t>
      </w:r>
    </w:p>
    <w:p w14:paraId="4851C873" w14:textId="076FB30A" w:rsidR="06CA4BE1" w:rsidRPr="00403FE7" w:rsidRDefault="06CA4BE1" w:rsidP="00403FE7">
      <w:pPr>
        <w:pStyle w:val="EstiloParrafoAPA"/>
        <w:spacing w:line="276" w:lineRule="auto"/>
        <w:ind w:firstLine="0"/>
        <w:rPr>
          <w:rFonts w:eastAsia="Times New Roman"/>
        </w:rPr>
      </w:pPr>
    </w:p>
    <w:p w14:paraId="308BDF95" w14:textId="4ACB5B1A" w:rsidR="06CA4BE1" w:rsidRPr="00403FE7" w:rsidRDefault="4CAB09B8" w:rsidP="00403FE7">
      <w:pPr>
        <w:pStyle w:val="EstiloParrafoAPA"/>
        <w:spacing w:line="276" w:lineRule="auto"/>
        <w:ind w:firstLine="0"/>
        <w:rPr>
          <w:rFonts w:eastAsia="Times New Roman"/>
        </w:rPr>
      </w:pPr>
      <w:r w:rsidRPr="00403FE7">
        <w:rPr>
          <w:rFonts w:eastAsia="Times New Roman"/>
        </w:rPr>
        <w:t xml:space="preserve">De </w:t>
      </w:r>
      <w:r w:rsidR="463FB3BB" w:rsidRPr="00403FE7">
        <w:rPr>
          <w:rFonts w:eastAsia="Times New Roman"/>
        </w:rPr>
        <w:t>esta</w:t>
      </w:r>
      <w:r w:rsidR="198EFD63" w:rsidRPr="00403FE7">
        <w:rPr>
          <w:rFonts w:eastAsia="Times New Roman"/>
        </w:rPr>
        <w:t xml:space="preserve"> manera, una vez obtenido el ingreso y el gast</w:t>
      </w:r>
      <w:r w:rsidR="2C1ED263" w:rsidRPr="00403FE7">
        <w:rPr>
          <w:rFonts w:eastAsia="Times New Roman"/>
        </w:rPr>
        <w:t xml:space="preserve">o </w:t>
      </w:r>
      <w:r w:rsidR="0B9EB1F7" w:rsidRPr="00403FE7">
        <w:rPr>
          <w:rFonts w:eastAsia="Times New Roman"/>
        </w:rPr>
        <w:t xml:space="preserve">mensual podemos ya obtener el beneficio neto mensual que sería la resta de ambos, quedando así un monto </w:t>
      </w:r>
      <w:r w:rsidR="2C1ED263" w:rsidRPr="00403FE7">
        <w:rPr>
          <w:rFonts w:eastAsia="Times New Roman"/>
        </w:rPr>
        <w:t>de $950 cada mes.</w:t>
      </w:r>
    </w:p>
    <w:p w14:paraId="71A0601E" w14:textId="110D631B" w:rsidR="2C1ED263" w:rsidRPr="00403FE7" w:rsidRDefault="2C1ED26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 xml:space="preserve">Teniendo en cuenta esto entonces, tenemos </w:t>
      </w:r>
      <w:r w:rsidR="3812F4E2" w:rsidRPr="00403FE7">
        <w:rPr>
          <w:rFonts w:eastAsia="Times New Roman"/>
        </w:rPr>
        <w:t xml:space="preserve">que el cálculo del periodo de recuperación de la empresa se obtendría </w:t>
      </w:r>
      <w:r w:rsidR="7D76EA63" w:rsidRPr="00403FE7">
        <w:rPr>
          <w:rFonts w:eastAsia="Times New Roman"/>
        </w:rPr>
        <w:t>de la división de los gastos iniciales (desarrollo, capacitación, marketing) entre el beneficio neto mensual:</w:t>
      </w:r>
      <w:r w:rsidRPr="00403FE7">
        <w:br/>
      </w:r>
    </w:p>
    <w:p w14:paraId="26EB5E13" w14:textId="0CD2055B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Período de recuperación:</w:t>
      </w:r>
    </w:p>
    <w:p w14:paraId="480C039F" w14:textId="410B8045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N = $1</w:t>
      </w:r>
      <w:r w:rsidR="0083780F">
        <w:rPr>
          <w:rFonts w:eastAsia="Times New Roman"/>
        </w:rPr>
        <w:t>23</w:t>
      </w:r>
      <w:r w:rsidRPr="00403FE7">
        <w:rPr>
          <w:rFonts w:eastAsia="Times New Roman"/>
        </w:rPr>
        <w:t>00 / $950 = 15.05 (15 meses)</w:t>
      </w:r>
    </w:p>
    <w:p w14:paraId="4560E0EA" w14:textId="6C0FFA01" w:rsidR="1A75E198" w:rsidRPr="00403FE7" w:rsidRDefault="1A75E198" w:rsidP="00403FE7">
      <w:pPr>
        <w:pStyle w:val="EstiloParrafoAPA"/>
        <w:spacing w:line="276" w:lineRule="auto"/>
        <w:rPr>
          <w:rFonts w:eastAsia="Times New Roman"/>
        </w:rPr>
      </w:pPr>
    </w:p>
    <w:p w14:paraId="2C0FE80D" w14:textId="25662B56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Es así cómo podemos hacer el cálculo de que aproximadamente en el 15vo mes se estaría dando la recuperación de lo invertido por la empresa</w:t>
      </w:r>
      <w:r w:rsidR="6E20DEE9" w:rsidRPr="00403FE7">
        <w:rPr>
          <w:rFonts w:eastAsia="Times New Roman"/>
        </w:rPr>
        <w:t>.</w:t>
      </w:r>
    </w:p>
    <w:p w14:paraId="415300AE" w14:textId="68D420B7" w:rsidR="62E58BE4" w:rsidRPr="00403FE7" w:rsidRDefault="62E58BE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  <w:sectPr w:rsidR="62E58BE4" w:rsidRPr="00403FE7" w:rsidSect="00CA7819">
          <w:footerReference w:type="default" r:id="rId13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8BC91C2" w14:textId="75464B08" w:rsidR="003A17B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7" w:name="_Toc20877145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CAPITULO I</w:t>
      </w:r>
      <w:bookmarkEnd w:id="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I: ÁREAS DEL PROYECTO</w:t>
      </w:r>
    </w:p>
    <w:p w14:paraId="464FF2BC" w14:textId="17A76489" w:rsidR="62E58BE4" w:rsidRPr="00403FE7" w:rsidRDefault="7E0A149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PLANIFICACIÓN DEL PROYECTO</w:t>
      </w:r>
    </w:p>
    <w:p w14:paraId="31939F47" w14:textId="4399215B" w:rsidR="18E0AB63" w:rsidRPr="00403FE7" w:rsidRDefault="18E0AB63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Véase Project Charter</w:t>
      </w:r>
      <w:r w:rsidR="6F637E4B" w:rsidRPr="00403FE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095C84" w14:textId="5E9D7636" w:rsidR="00791A29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diagnóstico del proceso de desarrollo de software actual</w:t>
      </w:r>
    </w:p>
    <w:p w14:paraId="31B4BD2B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5B7DB99D" w14:textId="08A271A3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B815514" w14:textId="2F20A9E8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2000EBF6" w14:textId="669A680C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603B4F2B" w14:textId="60ABDF3E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4A9D2629" w14:textId="757AD2F8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2B705C6D" w14:textId="32FF83BE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E1402FA" w14:textId="6A836601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663BEB3E" w14:textId="4CDF52DB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0645B139" w14:textId="7125CDCC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Statement) </w:t>
      </w:r>
    </w:p>
    <w:p w14:paraId="500930F0" w14:textId="14BA9D74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>Identificación de stakeholders</w:t>
      </w:r>
    </w:p>
    <w:p w14:paraId="339CF512" w14:textId="79170990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Analisis</w:t>
      </w:r>
    </w:p>
    <w:p w14:paraId="06157DEE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AC49995" w14:textId="6103E4E0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14ED628D" w14:textId="777B918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627061FB" w14:textId="76ADB45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44D65711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28361891" w14:textId="3CA49C7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6D494710" w14:textId="6A9CAA7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6BDB4A83" w14:textId="42B7E2C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2D127045" w14:textId="7F50EE07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(User Stories) </w:t>
      </w:r>
    </w:p>
    <w:p w14:paraId="2CDF3672" w14:textId="4445200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15F76C1C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Diseño</w:t>
      </w:r>
    </w:p>
    <w:p w14:paraId="06841F37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85974B" w14:textId="49BCC2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62C33184" w14:textId="1D5DFE6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6B1B71B7" w14:textId="7B1BBF6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4F85CFA6" w14:textId="55DAA8B1" w:rsidR="2403704C" w:rsidRPr="00403FE7" w:rsidRDefault="2403704C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78977FB7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62E2FAE1" w14:textId="0A438B3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(wireframes y mockups en Figma) </w:t>
      </w:r>
    </w:p>
    <w:p w14:paraId="72AACFA5" w14:textId="10D3D1C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62E8BA37" w14:textId="30084132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7C6751F2" w14:textId="07C266E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1D4EB9FC" w14:textId="232A0BD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técnicas</w:t>
      </w:r>
    </w:p>
    <w:p w14:paraId="4441F7B1" w14:textId="1F3776F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Desarrollo</w:t>
      </w:r>
    </w:p>
    <w:p w14:paraId="3CEDE041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33CEDC" w14:textId="1056AC01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lastRenderedPageBreak/>
        <w:t xml:space="preserve">Diseño del sistema </w:t>
      </w:r>
    </w:p>
    <w:p w14:paraId="1B1DF923" w14:textId="6227769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</w:t>
      </w:r>
    </w:p>
    <w:p w14:paraId="59AF9DBB" w14:textId="06535CE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Arquitectura definida</w:t>
      </w:r>
    </w:p>
    <w:p w14:paraId="63E32932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178F26B2" w14:textId="7256F209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Código fuente del sistema (frontend y backend) </w:t>
      </w:r>
    </w:p>
    <w:p w14:paraId="42294BF3" w14:textId="3040ACC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Base de datos implementada </w:t>
      </w:r>
    </w:p>
    <w:p w14:paraId="002C9026" w14:textId="15517EF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APIs funcionales </w:t>
      </w:r>
    </w:p>
    <w:p w14:paraId="7F961B2F" w14:textId="1BAA9BB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Integración de pasarela de pago </w:t>
      </w:r>
    </w:p>
    <w:p w14:paraId="4294290F" w14:textId="5D4B3F68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Módulos del sistema (registro, catálogo, comunicación, etc.)</w:t>
      </w:r>
    </w:p>
    <w:p w14:paraId="3332E8D0" w14:textId="235A0BC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Pruebas</w:t>
      </w:r>
    </w:p>
    <w:p w14:paraId="500B14C4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6EB7842" w14:textId="3C9418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desarrollado </w:t>
      </w:r>
    </w:p>
    <w:p w14:paraId="5555ABB0" w14:textId="2F6CDEA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uso </w:t>
      </w:r>
    </w:p>
    <w:p w14:paraId="4AFFD82F" w14:textId="42414223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Requerimientos funcionales</w:t>
      </w:r>
    </w:p>
    <w:p w14:paraId="49598299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038E5C72" w14:textId="308A781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 pruebas </w:t>
      </w:r>
    </w:p>
    <w:p w14:paraId="5F726B69" w14:textId="0B60930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prueba ejecutados </w:t>
      </w:r>
    </w:p>
    <w:p w14:paraId="37317516" w14:textId="034E250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Reportes de errores (bugs) </w:t>
      </w:r>
    </w:p>
    <w:p w14:paraId="7CB15446" w14:textId="51C1DF7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validado </w:t>
      </w:r>
    </w:p>
    <w:p w14:paraId="230027CF" w14:textId="6CCBD2E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Versión lista para producción</w:t>
      </w:r>
    </w:p>
    <w:p w14:paraId="68484DA3" w14:textId="38D87EE6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557ECB69" w14:textId="43AFD9E9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0804F32C" w14:textId="6A0848A2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2FBBCE2D" w14:textId="61E64B92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Implementación</w:t>
      </w:r>
    </w:p>
    <w:p w14:paraId="68BD100D" w14:textId="31AAD2C1" w:rsidR="2403704C" w:rsidRPr="00403FE7" w:rsidRDefault="2403704C">
      <w:pPr>
        <w:pStyle w:val="EstiloParrafoAPA"/>
        <w:numPr>
          <w:ilvl w:val="1"/>
          <w:numId w:val="1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5A8A4493" w14:textId="7F02AD49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Sistema validado </w:t>
      </w:r>
    </w:p>
    <w:p w14:paraId="4E344E13" w14:textId="28F9E062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Infraestructura disponible </w:t>
      </w:r>
    </w:p>
    <w:p w14:paraId="2FFF952C" w14:textId="268AD6CA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FC51C91" w14:textId="252756A3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Plataforma desplegada en producción </w:t>
      </w:r>
    </w:p>
    <w:p w14:paraId="701CE020" w14:textId="50C61732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Configuración de hosting y dominio </w:t>
      </w:r>
    </w:p>
    <w:p w14:paraId="06D811DF" w14:textId="41BB185F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Sistema accesible para usuarios </w:t>
      </w:r>
    </w:p>
    <w:p w14:paraId="46878C9A" w14:textId="70BD1A78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Manual de usuario </w:t>
      </w:r>
    </w:p>
    <w:p w14:paraId="0B3128AE" w14:textId="46C9E5C3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Mantenimiento</w:t>
      </w:r>
    </w:p>
    <w:p w14:paraId="326C9C7E" w14:textId="4E080A61" w:rsidR="2403704C" w:rsidRPr="00403FE7" w:rsidRDefault="2403704C">
      <w:pPr>
        <w:pStyle w:val="EstiloParrafoAPA"/>
        <w:numPr>
          <w:ilvl w:val="0"/>
          <w:numId w:val="2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48487BB8" w14:textId="1D45B42D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Sistema en producción </w:t>
      </w:r>
    </w:p>
    <w:p w14:paraId="16EACE9A" w14:textId="329640F8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Reportes de usuarios </w:t>
      </w:r>
    </w:p>
    <w:p w14:paraId="49F8667A" w14:textId="17D2F571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28A4FE9" w14:textId="0DE24FFE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Corrección de errores </w:t>
      </w:r>
    </w:p>
    <w:p w14:paraId="2707C9B1" w14:textId="6E7B0DAA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Actualizaciones del sistema </w:t>
      </w:r>
    </w:p>
    <w:p w14:paraId="6DB961F3" w14:textId="04DAB252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Mejoras funcionales </w:t>
      </w:r>
    </w:p>
    <w:p w14:paraId="734B5323" w14:textId="1804CF63" w:rsidR="2403704C" w:rsidRPr="00403FE7" w:rsidRDefault="22678A41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>Reportes de mantenimiento</w:t>
      </w:r>
    </w:p>
    <w:p w14:paraId="27F8AB2B" w14:textId="0D3FB424" w:rsidR="00A97F36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Desarrollo del alcance del proyecto</w:t>
      </w:r>
    </w:p>
    <w:p w14:paraId="35417748" w14:textId="62DC939F" w:rsidR="4B12958E" w:rsidRPr="00403FE7" w:rsidRDefault="00D23C29" w:rsidP="00403FE7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7CB4D666" wp14:editId="4318266F">
            <wp:extent cx="5394960" cy="2324100"/>
            <wp:effectExtent l="0" t="0" r="0" b="0"/>
            <wp:docPr id="1943441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5776B" w14:textId="5825026E" w:rsidR="00EB4110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cronograma</w:t>
      </w:r>
    </w:p>
    <w:p w14:paraId="3DF63DE8" w14:textId="26CEA1A9" w:rsidR="28883879" w:rsidRPr="00403FE7" w:rsidRDefault="28883879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: \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>01 Documentación\01.01 Proyecto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\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PY_Cronograma 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 EcoWaste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.mpp</w:t>
      </w:r>
    </w:p>
    <w:p w14:paraId="6806C37F" w14:textId="4F50FE56" w:rsidR="62E58BE4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presupuesto</w:t>
      </w:r>
    </w:p>
    <w:tbl>
      <w:tblPr>
        <w:tblStyle w:val="EstiloTablaAPA"/>
        <w:tblW w:w="0" w:type="auto"/>
        <w:jc w:val="center"/>
        <w:tblLook w:val="01E0" w:firstRow="1" w:lastRow="1" w:firstColumn="1" w:lastColumn="1" w:noHBand="0" w:noVBand="0"/>
      </w:tblPr>
      <w:tblGrid>
        <w:gridCol w:w="4830"/>
        <w:gridCol w:w="3674"/>
      </w:tblGrid>
      <w:tr w:rsidR="4F21861C" w:rsidRPr="00403FE7" w14:paraId="34D46C4B" w14:textId="77777777" w:rsidTr="4F218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tcW w:w="5100" w:type="dxa"/>
          </w:tcPr>
          <w:p w14:paraId="30CE4B28" w14:textId="5B1C2BB4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3855" w:type="dxa"/>
          </w:tcPr>
          <w:p w14:paraId="63F839E2" w14:textId="4F3FDAF6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Siglas del Proyecto</w:t>
            </w:r>
          </w:p>
        </w:tc>
      </w:tr>
      <w:tr w:rsidR="4F21861C" w:rsidRPr="00403FE7" w14:paraId="38E27155" w14:textId="77777777" w:rsidTr="4F21861C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45"/>
          <w:jc w:val="center"/>
        </w:trPr>
        <w:tc>
          <w:tcPr>
            <w:tcW w:w="5100" w:type="dxa"/>
          </w:tcPr>
          <w:p w14:paraId="46A6872E" w14:textId="67DA306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Eco-waste</w:t>
            </w:r>
          </w:p>
        </w:tc>
        <w:tc>
          <w:tcPr>
            <w:tcW w:w="3855" w:type="dxa"/>
          </w:tcPr>
          <w:p w14:paraId="70EDA0D1" w14:textId="61CB9D2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>EW-2026</w:t>
            </w:r>
          </w:p>
        </w:tc>
      </w:tr>
    </w:tbl>
    <w:p w14:paraId="3D75F4CC" w14:textId="697991BA" w:rsidR="2403704C" w:rsidRPr="00403FE7" w:rsidRDefault="2403704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EstiloTablaAPA"/>
        <w:tblW w:w="10084" w:type="dxa"/>
        <w:jc w:val="center"/>
        <w:tblLayout w:type="fixed"/>
        <w:tblLook w:val="06E0" w:firstRow="1" w:lastRow="1" w:firstColumn="1" w:lastColumn="0" w:noHBand="1" w:noVBand="1"/>
      </w:tblPr>
      <w:tblGrid>
        <w:gridCol w:w="1350"/>
        <w:gridCol w:w="1344"/>
        <w:gridCol w:w="1134"/>
        <w:gridCol w:w="1943"/>
        <w:gridCol w:w="1177"/>
        <w:gridCol w:w="1177"/>
        <w:gridCol w:w="1083"/>
        <w:gridCol w:w="876"/>
      </w:tblGrid>
      <w:tr w:rsidR="4F21861C" w:rsidRPr="00403FE7" w14:paraId="32232956" w14:textId="77777777" w:rsidTr="00077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416B8165" w14:textId="2CDAFAC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Entregable</w:t>
            </w:r>
          </w:p>
        </w:tc>
        <w:tc>
          <w:tcPr>
            <w:tcW w:w="1344" w:type="dxa"/>
          </w:tcPr>
          <w:p w14:paraId="0370920A" w14:textId="40D6C3D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Actividad</w:t>
            </w:r>
          </w:p>
        </w:tc>
        <w:tc>
          <w:tcPr>
            <w:tcW w:w="1134" w:type="dxa"/>
          </w:tcPr>
          <w:p w14:paraId="033EB2DD" w14:textId="1FE85A0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Tipo De Recurso</w:t>
            </w:r>
          </w:p>
        </w:tc>
        <w:tc>
          <w:tcPr>
            <w:tcW w:w="1943" w:type="dxa"/>
          </w:tcPr>
          <w:p w14:paraId="7CF98AE4" w14:textId="7DDC31B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Nombre Del Recurso</w:t>
            </w:r>
          </w:p>
        </w:tc>
        <w:tc>
          <w:tcPr>
            <w:tcW w:w="1177" w:type="dxa"/>
          </w:tcPr>
          <w:p w14:paraId="7E96F8CD" w14:textId="4A375F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Unidades</w:t>
            </w:r>
          </w:p>
        </w:tc>
        <w:tc>
          <w:tcPr>
            <w:tcW w:w="1177" w:type="dxa"/>
          </w:tcPr>
          <w:p w14:paraId="52C47FDC" w14:textId="715B286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Cantidad</w:t>
            </w:r>
          </w:p>
        </w:tc>
        <w:tc>
          <w:tcPr>
            <w:tcW w:w="1083" w:type="dxa"/>
          </w:tcPr>
          <w:p w14:paraId="5D03E3EF" w14:textId="5DACB7F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Unitario</w:t>
            </w:r>
          </w:p>
        </w:tc>
        <w:tc>
          <w:tcPr>
            <w:tcW w:w="876" w:type="dxa"/>
          </w:tcPr>
          <w:p w14:paraId="7A1CA9B1" w14:textId="5275C49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Total</w:t>
            </w:r>
          </w:p>
        </w:tc>
      </w:tr>
      <w:tr w:rsidR="4F21861C" w:rsidRPr="00403FE7" w14:paraId="5743B274" w14:textId="77777777" w:rsidTr="00077681">
        <w:trPr>
          <w:trHeight w:val="300"/>
          <w:jc w:val="center"/>
        </w:trPr>
        <w:tc>
          <w:tcPr>
            <w:tcW w:w="1350" w:type="dxa"/>
          </w:tcPr>
          <w:p w14:paraId="2491989F" w14:textId="01F4B36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P1. Planeación</w:t>
            </w:r>
          </w:p>
        </w:tc>
        <w:tc>
          <w:tcPr>
            <w:tcW w:w="1344" w:type="dxa"/>
          </w:tcPr>
          <w:p w14:paraId="1CDFB1FC" w14:textId="21DEE1D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Definición de Requisitos y Alcance</w:t>
            </w:r>
          </w:p>
        </w:tc>
        <w:tc>
          <w:tcPr>
            <w:tcW w:w="1134" w:type="dxa"/>
          </w:tcPr>
          <w:p w14:paraId="06480EAD" w14:textId="35FEE2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C4695E8" w14:textId="27A4ABD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Analista de Sistemas / PM</w:t>
            </w:r>
          </w:p>
        </w:tc>
        <w:tc>
          <w:tcPr>
            <w:tcW w:w="1177" w:type="dxa"/>
          </w:tcPr>
          <w:p w14:paraId="2ABC252E" w14:textId="290339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22DD004A" w14:textId="5CC504A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CCB22D7" w14:textId="4B0B80B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  <w:tc>
          <w:tcPr>
            <w:tcW w:w="876" w:type="dxa"/>
          </w:tcPr>
          <w:p w14:paraId="08A5E81C" w14:textId="4D8912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</w:tr>
      <w:tr w:rsidR="4F21861C" w:rsidRPr="00403FE7" w14:paraId="42179629" w14:textId="77777777" w:rsidTr="00077681">
        <w:trPr>
          <w:trHeight w:val="300"/>
          <w:jc w:val="center"/>
        </w:trPr>
        <w:tc>
          <w:tcPr>
            <w:tcW w:w="1350" w:type="dxa"/>
          </w:tcPr>
          <w:p w14:paraId="1BFAB1AF" w14:textId="69D7373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0ECFE782" w14:textId="28FC2E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5EC7469" w14:textId="012E4AB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127BF17B" w14:textId="73F7D4E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Suscripción IA (Copilot/GPT-4)</w:t>
            </w:r>
          </w:p>
        </w:tc>
        <w:tc>
          <w:tcPr>
            <w:tcW w:w="1177" w:type="dxa"/>
          </w:tcPr>
          <w:p w14:paraId="0381124D" w14:textId="48DF9F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33D53EEE" w14:textId="3A2F920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4</w:t>
            </w:r>
          </w:p>
        </w:tc>
        <w:tc>
          <w:tcPr>
            <w:tcW w:w="1083" w:type="dxa"/>
          </w:tcPr>
          <w:p w14:paraId="79E99542" w14:textId="391B44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</w:t>
            </w:r>
          </w:p>
        </w:tc>
        <w:tc>
          <w:tcPr>
            <w:tcW w:w="876" w:type="dxa"/>
          </w:tcPr>
          <w:p w14:paraId="62830106" w14:textId="767D26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$80</w:t>
            </w:r>
          </w:p>
        </w:tc>
      </w:tr>
      <w:tr w:rsidR="4F21861C" w:rsidRPr="00403FE7" w14:paraId="18F1889C" w14:textId="77777777" w:rsidTr="00077681">
        <w:trPr>
          <w:trHeight w:val="300"/>
          <w:jc w:val="center"/>
        </w:trPr>
        <w:tc>
          <w:tcPr>
            <w:tcW w:w="1350" w:type="dxa"/>
          </w:tcPr>
          <w:p w14:paraId="14364C00" w14:textId="098B30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P2. Diseño</w:t>
            </w:r>
          </w:p>
        </w:tc>
        <w:tc>
          <w:tcPr>
            <w:tcW w:w="1344" w:type="dxa"/>
          </w:tcPr>
          <w:p w14:paraId="056FD06C" w14:textId="65D0152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UX/UI y Prototipado</w:t>
            </w:r>
          </w:p>
        </w:tc>
        <w:tc>
          <w:tcPr>
            <w:tcW w:w="1134" w:type="dxa"/>
          </w:tcPr>
          <w:p w14:paraId="39F6AA09" w14:textId="49103A1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14D98F02" w14:textId="60DD20A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Diseñador Freelance</w:t>
            </w:r>
          </w:p>
        </w:tc>
        <w:tc>
          <w:tcPr>
            <w:tcW w:w="1177" w:type="dxa"/>
          </w:tcPr>
          <w:p w14:paraId="18356423" w14:textId="386035E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63196CC0" w14:textId="3DC31E1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4DB02563" w14:textId="4AE9FC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  <w:tc>
          <w:tcPr>
            <w:tcW w:w="876" w:type="dxa"/>
          </w:tcPr>
          <w:p w14:paraId="2774DD2F" w14:textId="27B90E0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</w:tr>
      <w:tr w:rsidR="4F21861C" w:rsidRPr="00403FE7" w14:paraId="436CA823" w14:textId="77777777" w:rsidTr="00077681">
        <w:trPr>
          <w:trHeight w:val="300"/>
          <w:jc w:val="center"/>
        </w:trPr>
        <w:tc>
          <w:tcPr>
            <w:tcW w:w="1350" w:type="dxa"/>
          </w:tcPr>
          <w:p w14:paraId="69603B06" w14:textId="3540E8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18AE6520" w14:textId="5A272EB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2FC49288" w14:textId="7B21516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0B8BD5FC" w14:textId="62C5178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Licencia Figma Starter</w:t>
            </w:r>
          </w:p>
        </w:tc>
        <w:tc>
          <w:tcPr>
            <w:tcW w:w="1177" w:type="dxa"/>
          </w:tcPr>
          <w:p w14:paraId="0C8D9DD2" w14:textId="188699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5C56EE03" w14:textId="2451D78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46BCFB4" w14:textId="51F2000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</w:t>
            </w:r>
            <w:r w:rsidR="00AD033A">
              <w:rPr>
                <w:rFonts w:eastAsia="Times New Roman" w:cs="Times New Roman"/>
                <w:color w:val="1F1F1F"/>
                <w:szCs w:val="24"/>
              </w:rPr>
              <w:t>20</w:t>
            </w:r>
          </w:p>
        </w:tc>
        <w:tc>
          <w:tcPr>
            <w:tcW w:w="876" w:type="dxa"/>
          </w:tcPr>
          <w:p w14:paraId="6A98024F" w14:textId="6B0CEE6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</w:t>
            </w:r>
            <w:r w:rsidR="00AD033A">
              <w:rPr>
                <w:rFonts w:eastAsia="Times New Roman" w:cs="Times New Roman"/>
                <w:color w:val="1F1F1F"/>
                <w:szCs w:val="24"/>
              </w:rPr>
              <w:t>20</w:t>
            </w:r>
          </w:p>
        </w:tc>
      </w:tr>
      <w:tr w:rsidR="4F21861C" w:rsidRPr="00403FE7" w14:paraId="79CF60A2" w14:textId="77777777" w:rsidTr="00077681">
        <w:trPr>
          <w:trHeight w:val="300"/>
          <w:jc w:val="center"/>
        </w:trPr>
        <w:tc>
          <w:tcPr>
            <w:tcW w:w="1350" w:type="dxa"/>
          </w:tcPr>
          <w:p w14:paraId="0048DF3F" w14:textId="06B7F8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P3. Desarrollo</w:t>
            </w:r>
          </w:p>
        </w:tc>
        <w:tc>
          <w:tcPr>
            <w:tcW w:w="1344" w:type="dxa"/>
          </w:tcPr>
          <w:p w14:paraId="632FC2D8" w14:textId="7078BE8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Construcción Frontend y Backend</w:t>
            </w:r>
          </w:p>
        </w:tc>
        <w:tc>
          <w:tcPr>
            <w:tcW w:w="1134" w:type="dxa"/>
          </w:tcPr>
          <w:p w14:paraId="343C97C9" w14:textId="231B573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7634CC3" w14:textId="05B40B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Desarrollador Fullstack (Senior)</w:t>
            </w:r>
          </w:p>
        </w:tc>
        <w:tc>
          <w:tcPr>
            <w:tcW w:w="1177" w:type="dxa"/>
          </w:tcPr>
          <w:p w14:paraId="705D5244" w14:textId="2B1762F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7907FB59" w14:textId="3F8834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3</w:t>
            </w:r>
          </w:p>
        </w:tc>
        <w:tc>
          <w:tcPr>
            <w:tcW w:w="1083" w:type="dxa"/>
          </w:tcPr>
          <w:p w14:paraId="2071D581" w14:textId="3E8724B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$1,800</w:t>
            </w:r>
          </w:p>
        </w:tc>
        <w:tc>
          <w:tcPr>
            <w:tcW w:w="876" w:type="dxa"/>
          </w:tcPr>
          <w:p w14:paraId="74B3BEDF" w14:textId="5EE60D2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$5,400</w:t>
            </w:r>
          </w:p>
        </w:tc>
      </w:tr>
      <w:tr w:rsidR="4F21861C" w:rsidRPr="00403FE7" w14:paraId="3092F414" w14:textId="77777777" w:rsidTr="00077681">
        <w:trPr>
          <w:trHeight w:val="300"/>
          <w:jc w:val="center"/>
        </w:trPr>
        <w:tc>
          <w:tcPr>
            <w:tcW w:w="1350" w:type="dxa"/>
          </w:tcPr>
          <w:p w14:paraId="5DCBC63A" w14:textId="6FC2FD3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5A55645" w14:textId="4715C03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39ABEB7" w14:textId="1AE3271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4273E508" w14:textId="3D2882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Laptop Desarrollo (Gama Media)</w:t>
            </w:r>
          </w:p>
        </w:tc>
        <w:tc>
          <w:tcPr>
            <w:tcW w:w="1177" w:type="dxa"/>
          </w:tcPr>
          <w:p w14:paraId="70455C2B" w14:textId="033A5BF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1497ABA0" w14:textId="4985A6DF" w:rsidR="4F21861C" w:rsidRPr="00403FE7" w:rsidRDefault="00AD033A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>
              <w:rPr>
                <w:rFonts w:eastAsia="Times New Roman" w:cs="Times New Roman"/>
                <w:color w:val="1F1F1F"/>
                <w:szCs w:val="24"/>
              </w:rPr>
              <w:t>2</w:t>
            </w:r>
          </w:p>
        </w:tc>
        <w:tc>
          <w:tcPr>
            <w:tcW w:w="1083" w:type="dxa"/>
          </w:tcPr>
          <w:p w14:paraId="7BBB3273" w14:textId="0B0C82F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$950</w:t>
            </w:r>
          </w:p>
        </w:tc>
        <w:tc>
          <w:tcPr>
            <w:tcW w:w="876" w:type="dxa"/>
          </w:tcPr>
          <w:p w14:paraId="05816EE9" w14:textId="2A59D3C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</w:t>
            </w:r>
            <w:r w:rsidR="00AD033A">
              <w:rPr>
                <w:rFonts w:eastAsia="Times New Roman" w:cs="Times New Roman"/>
                <w:color w:val="1F1F1F"/>
                <w:szCs w:val="24"/>
              </w:rPr>
              <w:t>1</w:t>
            </w:r>
            <w:r w:rsidRPr="00403FE7">
              <w:rPr>
                <w:rFonts w:eastAsia="Times New Roman" w:cs="Times New Roman"/>
                <w:color w:val="1F1F1F"/>
                <w:szCs w:val="24"/>
              </w:rPr>
              <w:t>9</w:t>
            </w:r>
            <w:r w:rsidR="00AD033A">
              <w:rPr>
                <w:rFonts w:eastAsia="Times New Roman" w:cs="Times New Roman"/>
                <w:color w:val="1F1F1F"/>
                <w:szCs w:val="24"/>
              </w:rPr>
              <w:t>00</w:t>
            </w:r>
          </w:p>
        </w:tc>
      </w:tr>
      <w:tr w:rsidR="4F21861C" w:rsidRPr="00403FE7" w14:paraId="2D4F5D11" w14:textId="77777777" w:rsidTr="00077681">
        <w:trPr>
          <w:trHeight w:val="300"/>
          <w:jc w:val="center"/>
        </w:trPr>
        <w:tc>
          <w:tcPr>
            <w:tcW w:w="1350" w:type="dxa"/>
          </w:tcPr>
          <w:p w14:paraId="2CF117CB" w14:textId="298579B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C08E80D" w14:textId="07579CA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3D889821" w14:textId="7FB79B4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79B6C1DA" w14:textId="5CEB0AC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API / Librerías de Pago (Un solo pago)</w:t>
            </w:r>
          </w:p>
        </w:tc>
        <w:tc>
          <w:tcPr>
            <w:tcW w:w="1177" w:type="dxa"/>
          </w:tcPr>
          <w:p w14:paraId="3502E071" w14:textId="559C4A7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Global</w:t>
            </w:r>
          </w:p>
        </w:tc>
        <w:tc>
          <w:tcPr>
            <w:tcW w:w="1177" w:type="dxa"/>
          </w:tcPr>
          <w:p w14:paraId="75112655" w14:textId="4DAA8EA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7CFEAFB" w14:textId="74E6DED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4D2938CD" w14:textId="6085D0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</w:tr>
      <w:tr w:rsidR="4F21861C" w:rsidRPr="00403FE7" w14:paraId="628A1BCB" w14:textId="77777777" w:rsidTr="00077681">
        <w:trPr>
          <w:trHeight w:val="300"/>
          <w:jc w:val="center"/>
        </w:trPr>
        <w:tc>
          <w:tcPr>
            <w:tcW w:w="1350" w:type="dxa"/>
          </w:tcPr>
          <w:p w14:paraId="57C731C5" w14:textId="0297B1C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lastRenderedPageBreak/>
              <w:t>P4. Testing</w:t>
            </w:r>
          </w:p>
        </w:tc>
        <w:tc>
          <w:tcPr>
            <w:tcW w:w="1344" w:type="dxa"/>
          </w:tcPr>
          <w:p w14:paraId="56BFAAC4" w14:textId="239B159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Pruebas de Calidad y Despliegue</w:t>
            </w:r>
          </w:p>
        </w:tc>
        <w:tc>
          <w:tcPr>
            <w:tcW w:w="1134" w:type="dxa"/>
          </w:tcPr>
          <w:p w14:paraId="3EB2D899" w14:textId="4F223C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6B8217F7" w14:textId="754A7F9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Servidor de Pruebas (One-time setup)</w:t>
            </w:r>
          </w:p>
        </w:tc>
        <w:tc>
          <w:tcPr>
            <w:tcW w:w="1177" w:type="dxa"/>
          </w:tcPr>
          <w:p w14:paraId="719DC64E" w14:textId="2642EE7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Pago único</w:t>
            </w:r>
          </w:p>
        </w:tc>
        <w:tc>
          <w:tcPr>
            <w:tcW w:w="1177" w:type="dxa"/>
          </w:tcPr>
          <w:p w14:paraId="2A666F08" w14:textId="702514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2CAA2F7D" w14:textId="45490D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  <w:tc>
          <w:tcPr>
            <w:tcW w:w="876" w:type="dxa"/>
          </w:tcPr>
          <w:p w14:paraId="25614B40" w14:textId="5382A2A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</w:tr>
      <w:tr w:rsidR="4F21861C" w:rsidRPr="00403FE7" w14:paraId="35621E00" w14:textId="77777777" w:rsidTr="00077681">
        <w:trPr>
          <w:trHeight w:val="300"/>
          <w:jc w:val="center"/>
        </w:trPr>
        <w:tc>
          <w:tcPr>
            <w:tcW w:w="1350" w:type="dxa"/>
          </w:tcPr>
          <w:p w14:paraId="2A68A896" w14:textId="07411CF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5993CE91" w14:textId="2E15FF5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2D14261" w14:textId="5D7724E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777EBF7B" w14:textId="5E167E4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Monitor de Revisión</w:t>
            </w:r>
          </w:p>
        </w:tc>
        <w:tc>
          <w:tcPr>
            <w:tcW w:w="1177" w:type="dxa"/>
          </w:tcPr>
          <w:p w14:paraId="26F837B8" w14:textId="6B63FD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78A2AB77" w14:textId="69F3B31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F53A909" w14:textId="664729C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7D3BEF4A" w14:textId="6732EA6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  <w:p w14:paraId="3FDBD2EB" w14:textId="61FAD6A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</w:tr>
      <w:tr w:rsidR="4F21861C" w:rsidRPr="00403FE7" w14:paraId="5E7481E1" w14:textId="77777777" w:rsidTr="0007768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67BD668D" w14:textId="6CDF39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Total</w:t>
            </w:r>
          </w:p>
        </w:tc>
        <w:tc>
          <w:tcPr>
            <w:tcW w:w="1344" w:type="dxa"/>
          </w:tcPr>
          <w:p w14:paraId="002095D9" w14:textId="30058E2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5AE65BCC" w14:textId="0C680B1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943" w:type="dxa"/>
          </w:tcPr>
          <w:p w14:paraId="4EFACCA2" w14:textId="6A602C3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276CF13B" w14:textId="45F8ACE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6C6CF622" w14:textId="2150D57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083" w:type="dxa"/>
          </w:tcPr>
          <w:p w14:paraId="07C16EBA" w14:textId="2BD713D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876" w:type="dxa"/>
          </w:tcPr>
          <w:p w14:paraId="09E5691A" w14:textId="747D045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$</w:t>
            </w:r>
            <w:r w:rsidR="00AD033A">
              <w:rPr>
                <w:rFonts w:eastAsia="Times New Roman" w:cs="Times New Roman"/>
                <w:szCs w:val="24"/>
              </w:rPr>
              <w:t>10</w:t>
            </w:r>
            <w:r w:rsidRPr="00403FE7">
              <w:rPr>
                <w:rFonts w:eastAsia="Times New Roman" w:cs="Times New Roman"/>
                <w:szCs w:val="24"/>
              </w:rPr>
              <w:t>,0</w:t>
            </w:r>
            <w:r w:rsidR="00AD033A">
              <w:rPr>
                <w:rFonts w:eastAsia="Times New Roman" w:cs="Times New Roman"/>
                <w:szCs w:val="24"/>
              </w:rPr>
              <w:t>00</w:t>
            </w:r>
          </w:p>
        </w:tc>
      </w:tr>
    </w:tbl>
    <w:p w14:paraId="1352AECA" w14:textId="391BD05B" w:rsidR="4F21861C" w:rsidRPr="00403FE7" w:rsidRDefault="4F21861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anormal2"/>
        <w:tblW w:w="0" w:type="auto"/>
        <w:tblLook w:val="06E0" w:firstRow="1" w:lastRow="1" w:firstColumn="1" w:lastColumn="0" w:noHBand="1" w:noVBand="1"/>
      </w:tblPr>
      <w:tblGrid>
        <w:gridCol w:w="4245"/>
        <w:gridCol w:w="4245"/>
      </w:tblGrid>
      <w:tr w:rsidR="4F21861C" w:rsidRPr="00403FE7" w14:paraId="3B352709" w14:textId="77777777" w:rsidTr="1A75E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795E6A51" w14:textId="3B210C60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 de Recurso</w:t>
            </w:r>
          </w:p>
        </w:tc>
        <w:tc>
          <w:tcPr>
            <w:tcW w:w="4245" w:type="dxa"/>
          </w:tcPr>
          <w:p w14:paraId="74191312" w14:textId="5D57D0F9" w:rsidR="4F21861C" w:rsidRPr="00403FE7" w:rsidRDefault="2403704C" w:rsidP="00403FE7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 (USD)</w:t>
            </w:r>
          </w:p>
        </w:tc>
      </w:tr>
      <w:tr w:rsidR="4F21861C" w:rsidRPr="00403FE7" w14:paraId="338C786F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EB9F8C3" w14:textId="7AA8B908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Personales</w:t>
            </w:r>
          </w:p>
        </w:tc>
        <w:tc>
          <w:tcPr>
            <w:tcW w:w="4245" w:type="dxa"/>
          </w:tcPr>
          <w:p w14:paraId="482C0E48" w14:textId="2498D208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$7,500 USD</w:t>
            </w:r>
          </w:p>
        </w:tc>
      </w:tr>
      <w:tr w:rsidR="4F21861C" w:rsidRPr="00403FE7" w14:paraId="4303FFB5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31810330" w14:textId="7EEF4C40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Materiales o Consumibles</w:t>
            </w:r>
          </w:p>
        </w:tc>
        <w:tc>
          <w:tcPr>
            <w:tcW w:w="4245" w:type="dxa"/>
          </w:tcPr>
          <w:p w14:paraId="1EF0DC8B" w14:textId="6040C5E2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$4</w:t>
            </w:r>
            <w:r w:rsidR="00AD033A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USD</w:t>
            </w:r>
          </w:p>
        </w:tc>
      </w:tr>
      <w:tr w:rsidR="4F21861C" w:rsidRPr="00403FE7" w14:paraId="17020BED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FC5F07C" w14:textId="5CFEEC7F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Máquinas o No Consumibles</w:t>
            </w:r>
          </w:p>
        </w:tc>
        <w:tc>
          <w:tcPr>
            <w:tcW w:w="4245" w:type="dxa"/>
          </w:tcPr>
          <w:p w14:paraId="5AA19C6B" w14:textId="2BA2497D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</w:t>
            </w:r>
            <w:r w:rsidR="00AD033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,0</w:t>
            </w:r>
            <w:r w:rsidR="00AD033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0 USD</w:t>
            </w:r>
          </w:p>
        </w:tc>
      </w:tr>
      <w:tr w:rsidR="4F21861C" w:rsidRPr="00403FE7" w14:paraId="4FB8BEA1" w14:textId="77777777" w:rsidTr="00AD033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2AECE6B" w14:textId="49E77AA3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</w:t>
            </w:r>
          </w:p>
        </w:tc>
        <w:tc>
          <w:tcPr>
            <w:tcW w:w="4245" w:type="dxa"/>
          </w:tcPr>
          <w:p w14:paraId="50904EF8" w14:textId="1CA25814" w:rsidR="4F21861C" w:rsidRPr="00403FE7" w:rsidRDefault="2403704C" w:rsidP="00403FE7">
            <w:pPr>
              <w:spacing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03FE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$</w:t>
            </w:r>
            <w:r w:rsidR="00AD033A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10000</w:t>
            </w:r>
          </w:p>
        </w:tc>
      </w:tr>
    </w:tbl>
    <w:p w14:paraId="6A5AC52E" w14:textId="7BBBB897" w:rsidR="4B12958E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estándar de ciclo de vida del proyecto</w:t>
      </w:r>
    </w:p>
    <w:p w14:paraId="4C1239BC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33A6A23A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36BA3041" w14:textId="2F20A9E8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43ED04CB" w14:textId="669A680C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72D00641" w14:textId="60ABDF3E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2B0B4E20" w14:textId="757AD2F8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34BC3CFB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3ECEDF0D" w14:textId="6A836601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2797B14E" w14:textId="4CDF52DB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2E006379" w14:textId="7125CDCC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Statement) </w:t>
      </w:r>
    </w:p>
    <w:p w14:paraId="4E14073D" w14:textId="14BA9D74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>Identificación de stakeholders</w:t>
      </w:r>
    </w:p>
    <w:p w14:paraId="37268341" w14:textId="3BC947FF" w:rsidR="4B12958E" w:rsidRPr="00403FE7" w:rsidRDefault="7D7F851D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Análisis</w:t>
      </w:r>
    </w:p>
    <w:p w14:paraId="62498D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EC6DD53" w14:textId="6103E4E0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56BF3C7B" w14:textId="777B918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1F7415C3" w14:textId="76ADB45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380C8376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5C89019" w14:textId="3CA49C75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2F80BCAE" w14:textId="6A9CAA7F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1DA29D26" w14:textId="42B7E2C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4AE2DA4A" w14:textId="7F50EE07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(User Stories) </w:t>
      </w:r>
    </w:p>
    <w:p w14:paraId="5AD22F89" w14:textId="4445200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2F1A7771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Diseño</w:t>
      </w:r>
    </w:p>
    <w:p w14:paraId="6030CB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3DEE6CF" w14:textId="49BCC2CE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31D08F5D" w14:textId="1D5DFE6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2010026B" w14:textId="7B1BBF66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09821222" w14:textId="55DAA8B1" w:rsidR="4B12958E" w:rsidRPr="00403FE7" w:rsidRDefault="4B12958E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495130FA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1611306D" w14:textId="0A438B3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(wireframes y mockups en Figma) </w:t>
      </w:r>
    </w:p>
    <w:p w14:paraId="3B7E9CCE" w14:textId="10D3D1CC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21DFCF0B" w14:textId="30084132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096C1B2B" w14:textId="07C266EA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6408DFC4" w14:textId="2DE4878F" w:rsidR="4B12958E" w:rsidRPr="00403FE7" w:rsidRDefault="7E0A149E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</w:t>
      </w:r>
      <w:r w:rsidR="5DE4D1D7" w:rsidRPr="00403FE7">
        <w:t>s</w:t>
      </w:r>
    </w:p>
    <w:p w14:paraId="0A1F7522" w14:textId="6B7DCC04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A366743" w14:textId="37254E71" w:rsidR="4F21861C" w:rsidRPr="00403FE7" w:rsidRDefault="459520AA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registro de riesgo del proyecto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1207"/>
        <w:gridCol w:w="4587"/>
        <w:gridCol w:w="2425"/>
      </w:tblGrid>
      <w:tr w:rsidR="459520AA" w:rsidRPr="00403FE7" w14:paraId="179BFAE6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340" w:type="dxa"/>
            <w:gridSpan w:val="3"/>
          </w:tcPr>
          <w:p w14:paraId="6D095C23" w14:textId="6B8A3753" w:rsidR="459520AA" w:rsidRPr="00403FE7" w:rsidRDefault="459520AA" w:rsidP="00403FE7">
            <w:pPr>
              <w:spacing w:line="276" w:lineRule="auto"/>
              <w:jc w:val="center"/>
              <w:rPr>
                <w:rFonts w:cs="Times New Roman"/>
                <w:szCs w:val="24"/>
                <w:lang w:val="es"/>
              </w:rPr>
            </w:pPr>
            <w:r w:rsidRPr="00403FE7">
              <w:rPr>
                <w:rFonts w:cs="Times New Roman"/>
                <w:szCs w:val="24"/>
                <w:lang w:val="es"/>
              </w:rPr>
              <w:t>Control De Riesgos</w:t>
            </w:r>
          </w:p>
        </w:tc>
      </w:tr>
      <w:tr w:rsidR="459520AA" w:rsidRPr="00403FE7" w14:paraId="77B9FD3E" w14:textId="77777777" w:rsidTr="459520AA">
        <w:trPr>
          <w:trHeight w:val="285"/>
        </w:trPr>
        <w:tc>
          <w:tcPr>
            <w:tcW w:w="1215" w:type="dxa"/>
          </w:tcPr>
          <w:p w14:paraId="6DDF8194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4695" w:type="dxa"/>
          </w:tcPr>
          <w:p w14:paraId="133C2BB8" w14:textId="49D488E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Descripción</w:t>
            </w:r>
          </w:p>
        </w:tc>
        <w:tc>
          <w:tcPr>
            <w:tcW w:w="2430" w:type="dxa"/>
          </w:tcPr>
          <w:p w14:paraId="784E30E4" w14:textId="142B3DEB" w:rsidR="459520AA" w:rsidRPr="00403FE7" w:rsidRDefault="459520AA" w:rsidP="00403FE7">
            <w:pPr>
              <w:spacing w:line="276" w:lineRule="auto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Probabilidad/Impacto</w:t>
            </w:r>
          </w:p>
        </w:tc>
      </w:tr>
      <w:tr w:rsidR="459520AA" w:rsidRPr="00403FE7" w14:paraId="4B1CD94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215" w:type="dxa"/>
          </w:tcPr>
          <w:p w14:paraId="0A84C239" w14:textId="2F8D2621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R-00</w:t>
            </w:r>
            <w:r w:rsidR="00F46334">
              <w:rPr>
                <w:rFonts w:eastAsia="Times New Roman" w:cs="Times New Roman"/>
                <w:szCs w:val="24"/>
                <w:lang w:val="es"/>
              </w:rPr>
              <w:t>1</w:t>
            </w:r>
          </w:p>
        </w:tc>
        <w:tc>
          <w:tcPr>
            <w:tcW w:w="4695" w:type="dxa"/>
          </w:tcPr>
          <w:p w14:paraId="3471EEDA" w14:textId="3A13DA99" w:rsidR="459520AA" w:rsidRPr="00403FE7" w:rsidRDefault="00F46334" w:rsidP="00F46334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F46334">
              <w:rPr>
                <w:rFonts w:eastAsia="Times New Roman" w:cs="Times New Roman"/>
                <w:szCs w:val="24"/>
                <w:lang w:val="es-ES"/>
              </w:rPr>
              <w:t>Cambios constantes en funcionalidades</w:t>
            </w:r>
          </w:p>
        </w:tc>
        <w:tc>
          <w:tcPr>
            <w:tcW w:w="2430" w:type="dxa"/>
          </w:tcPr>
          <w:p w14:paraId="0FD343B1" w14:textId="730E372F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Alta/Alta</w:t>
            </w:r>
          </w:p>
        </w:tc>
      </w:tr>
    </w:tbl>
    <w:p w14:paraId="7BC0817E" w14:textId="34A7A70A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3039"/>
        <w:gridCol w:w="2712"/>
        <w:gridCol w:w="2743"/>
      </w:tblGrid>
      <w:tr w:rsidR="459520AA" w:rsidRPr="00403FE7" w14:paraId="073ECA20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C1038B5" w14:textId="235B4CE8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Causa Raíz:</w:t>
            </w:r>
          </w:p>
        </w:tc>
      </w:tr>
      <w:tr w:rsidR="459520AA" w:rsidRPr="00403FE7" w14:paraId="3067BA0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336D68D" w14:textId="4ED2AD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Falta de levantamiento adecuado con stakeholders</w:t>
            </w:r>
          </w:p>
        </w:tc>
      </w:tr>
      <w:tr w:rsidR="459520AA" w:rsidRPr="00403FE7" w14:paraId="242600F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0274D5" w14:textId="138DC4D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Comunicación insuficiente entre cliente y equipo técnico</w:t>
            </w:r>
          </w:p>
        </w:tc>
      </w:tr>
      <w:tr w:rsidR="459520AA" w:rsidRPr="00403FE7" w14:paraId="731D87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F27F2" w14:textId="0BE470D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Suposiciones no validadas</w:t>
            </w:r>
          </w:p>
        </w:tc>
      </w:tr>
      <w:tr w:rsidR="459520AA" w:rsidRPr="00403FE7" w14:paraId="0E81C47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0900467" w14:textId="04AB9BA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Evento de riesgo:</w:t>
            </w:r>
          </w:p>
        </w:tc>
      </w:tr>
      <w:tr w:rsidR="459520AA" w:rsidRPr="00403FE7" w14:paraId="0E507C2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2E32596" w14:textId="57ECA28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Cambios frecuentes en los requerimientos durante el desarrollo.</w:t>
            </w:r>
          </w:p>
        </w:tc>
      </w:tr>
      <w:tr w:rsidR="459520AA" w:rsidRPr="00403FE7" w14:paraId="22549DC3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9B5DEC2" w14:textId="6F090C8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Consecuencias:</w:t>
            </w:r>
          </w:p>
        </w:tc>
      </w:tr>
      <w:tr w:rsidR="459520AA" w:rsidRPr="00403FE7" w14:paraId="5624508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6998940" w14:textId="223B7C60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Retrasos en el cronograma</w:t>
            </w:r>
          </w:p>
        </w:tc>
      </w:tr>
      <w:tr w:rsidR="459520AA" w:rsidRPr="00403FE7" w14:paraId="16F5B2C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19E8775" w14:textId="1D8B46F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Posible incumplimiento del alcance inicial</w:t>
            </w:r>
          </w:p>
        </w:tc>
      </w:tr>
      <w:tr w:rsidR="459520AA" w:rsidRPr="00403FE7" w14:paraId="3378F8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7224AF" w14:textId="348DBD31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Disminución de la calidad del producto</w:t>
            </w:r>
          </w:p>
        </w:tc>
      </w:tr>
      <w:tr w:rsidR="459520AA" w:rsidRPr="00403FE7" w14:paraId="2AA2A31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B921A93" w14:textId="4F363A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Desgaste del equipo</w:t>
            </w:r>
          </w:p>
        </w:tc>
      </w:tr>
      <w:tr w:rsidR="459520AA" w:rsidRPr="00403FE7" w14:paraId="03CEF2D9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B4C89DD" w14:textId="2453EFF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Afectados:</w:t>
            </w:r>
          </w:p>
        </w:tc>
      </w:tr>
      <w:tr w:rsidR="459520AA" w:rsidRPr="00403FE7" w14:paraId="63885B0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F03985" w14:textId="11254C0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Equipo de desarrollo (retrabajo constante)</w:t>
            </w:r>
          </w:p>
        </w:tc>
      </w:tr>
      <w:tr w:rsidR="459520AA" w:rsidRPr="00403FE7" w14:paraId="484B9ACD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BD20BE" w14:textId="5CF63BB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Jefe de proyecto</w:t>
            </w:r>
            <w:r w:rsidR="459520AA"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/ Cliente (expectativas no cumplidas)</w:t>
            </w:r>
          </w:p>
        </w:tc>
      </w:tr>
      <w:tr w:rsidR="459520AA" w:rsidRPr="00403FE7" w14:paraId="5E54000B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9BE88B5" w14:textId="5405463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 finales (producto inconsistente)</w:t>
            </w:r>
          </w:p>
        </w:tc>
      </w:tr>
      <w:tr w:rsidR="459520AA" w:rsidRPr="00403FE7" w14:paraId="1774053C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24995ABE" w14:textId="15F7AB6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Impactos en el proyecto:</w:t>
            </w:r>
          </w:p>
        </w:tc>
      </w:tr>
      <w:tr w:rsidR="459520AA" w:rsidRPr="00403FE7" w14:paraId="026FA176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85426A3" w14:textId="654BDB7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7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5E1B55F" w14:textId="58488C6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SI</w:t>
            </w:r>
          </w:p>
        </w:tc>
        <w:tc>
          <w:tcPr>
            <w:tcW w:w="2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F1A417B" w14:textId="46D6EB0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NO</w:t>
            </w:r>
          </w:p>
        </w:tc>
      </w:tr>
      <w:tr w:rsidR="459520AA" w:rsidRPr="00403FE7" w14:paraId="03A999D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30C4DFA" w14:textId="74C01113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Presupuesto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75C578" w14:textId="67E3FC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04F1203" w14:textId="00CDF03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7841E2C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68D7641" w14:textId="23FC302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Cronograma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2F51F68" w14:textId="444528EF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FD772BA" w14:textId="269D595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5370E69F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35AA34" w14:textId="3855D6B5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Alcance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6B2D1C4" w14:textId="5B2961C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8474C7" w14:textId="223AA4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6CDC0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B4807B" w14:textId="13BDE0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Calidad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07449" w14:textId="6F3D3D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DD82D05" w14:textId="4815952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EB4C8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4248D7B7" w14:textId="5FD2AFF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Planes de </w:t>
            </w:r>
            <w:r w:rsidR="00F46334"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contingencia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</w:tc>
      </w:tr>
      <w:tr w:rsidR="459520AA" w:rsidRPr="00403FE7" w14:paraId="4C7D50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8874558" w14:textId="729EFA7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Congelar temporalmente nuevos requerimientos</w:t>
            </w:r>
          </w:p>
        </w:tc>
      </w:tr>
      <w:tr w:rsidR="459520AA" w:rsidRPr="00403FE7" w14:paraId="3004BC15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EBFC16" w14:textId="234C88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Reestimar tiempos y costos</w:t>
            </w:r>
          </w:p>
        </w:tc>
      </w:tr>
      <w:tr w:rsidR="459520AA" w:rsidRPr="00403FE7" w14:paraId="16D9CD5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7D9B1D3" w14:textId="306D38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Ajustar alcance con aprobación del cliente</w:t>
            </w:r>
          </w:p>
        </w:tc>
      </w:tr>
      <w:tr w:rsidR="459520AA" w:rsidRPr="00403FE7" w14:paraId="69D5A0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0774BFDC" w14:textId="7372259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Responsable del Riesgo</w:t>
            </w:r>
          </w:p>
        </w:tc>
      </w:tr>
      <w:tr w:rsidR="459520AA" w:rsidRPr="00DA7DA9" w14:paraId="61481422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F57E0A3" w14:textId="43AE433F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Jefe de Proyecto</w:t>
            </w:r>
          </w:p>
        </w:tc>
      </w:tr>
      <w:tr w:rsidR="459520AA" w:rsidRPr="00403FE7" w14:paraId="20E6F9B7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4DD27D" w14:textId="3F217511" w:rsidR="459520AA" w:rsidRPr="00403FE7" w:rsidRDefault="005849EF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Stakeholders</w:t>
            </w:r>
          </w:p>
        </w:tc>
      </w:tr>
    </w:tbl>
    <w:p w14:paraId="7F420F68" w14:textId="7A44E4A8" w:rsidR="004A4FAA" w:rsidRPr="00403FE7" w:rsidRDefault="64448407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DE REQUISITOS</w:t>
      </w:r>
    </w:p>
    <w:p w14:paraId="7AB17679" w14:textId="6672679B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proceso de gestión de requerimientos</w:t>
      </w:r>
    </w:p>
    <w:tbl>
      <w:tblPr>
        <w:tblStyle w:val="EstiloTablaAPA"/>
        <w:tblW w:w="8789" w:type="dxa"/>
        <w:tblLayout w:type="fixed"/>
        <w:tblLook w:val="01E0" w:firstRow="1" w:lastRow="1" w:firstColumn="1" w:lastColumn="1" w:noHBand="0" w:noVBand="0"/>
      </w:tblPr>
      <w:tblGrid>
        <w:gridCol w:w="1327"/>
        <w:gridCol w:w="1254"/>
        <w:gridCol w:w="1166"/>
        <w:gridCol w:w="1216"/>
        <w:gridCol w:w="1416"/>
        <w:gridCol w:w="2410"/>
      </w:tblGrid>
      <w:tr w:rsidR="1A75E198" w:rsidRPr="00403FE7" w14:paraId="5048A972" w14:textId="77777777" w:rsidTr="005849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89" w:type="dxa"/>
            <w:gridSpan w:val="6"/>
          </w:tcPr>
          <w:p w14:paraId="15CBC08D" w14:textId="67ED6582" w:rsidR="1A75E198" w:rsidRPr="00403FE7" w:rsidRDefault="1A75E198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1A75E198" w:rsidRPr="00403FE7" w14:paraId="553003E1" w14:textId="77777777" w:rsidTr="005849EF">
        <w:trPr>
          <w:trHeight w:val="285"/>
        </w:trPr>
        <w:tc>
          <w:tcPr>
            <w:tcW w:w="1327" w:type="dxa"/>
          </w:tcPr>
          <w:p w14:paraId="3FDD1AF5" w14:textId="4FEC2FB4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1254" w:type="dxa"/>
          </w:tcPr>
          <w:p w14:paraId="3D462A96" w14:textId="455718BF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166" w:type="dxa"/>
          </w:tcPr>
          <w:p w14:paraId="67E99A1F" w14:textId="14F99972" w:rsidR="1A75E198" w:rsidRPr="00403FE7" w:rsidRDefault="1A75E198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216" w:type="dxa"/>
          </w:tcPr>
          <w:p w14:paraId="402F39FC" w14:textId="3626C932" w:rsidR="1A75E198" w:rsidRPr="00403FE7" w:rsidRDefault="1A75E198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16" w:type="dxa"/>
          </w:tcPr>
          <w:p w14:paraId="19837360" w14:textId="2D12E1E4" w:rsidR="1A75E198" w:rsidRPr="00403FE7" w:rsidRDefault="1A75E198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410" w:type="dxa"/>
          </w:tcPr>
          <w:p w14:paraId="14C09271" w14:textId="0F423CA9" w:rsidR="1A75E198" w:rsidRPr="00403FE7" w:rsidRDefault="1A75E198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1A75E198" w:rsidRPr="00403FE7" w14:paraId="7B7FCFC6" w14:textId="77777777" w:rsidTr="005849E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327" w:type="dxa"/>
          </w:tcPr>
          <w:p w14:paraId="6AB490AE" w14:textId="53076881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r w:rsidR="5EFBB902" w:rsidRPr="00403FE7">
              <w:rPr>
                <w:rFonts w:eastAsia="Times New Roman" w:cs="Times New Roman"/>
                <w:szCs w:val="24"/>
                <w:lang w:val="es-ES"/>
              </w:rPr>
              <w:t>EWPlan</w:t>
            </w: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v1</w:t>
            </w:r>
          </w:p>
        </w:tc>
        <w:tc>
          <w:tcPr>
            <w:tcW w:w="1254" w:type="dxa"/>
          </w:tcPr>
          <w:p w14:paraId="4C91FF99" w14:textId="5D3D552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Pr="00403FE7">
              <w:rPr>
                <w:rFonts w:eastAsia="Times New Roman" w:cs="Times New Roman"/>
                <w:szCs w:val="24"/>
              </w:rPr>
              <w:t>1</w:t>
            </w:r>
            <w:r w:rsidR="3F071421" w:rsidRPr="00403FE7">
              <w:rPr>
                <w:rFonts w:eastAsia="Times New Roman" w:cs="Times New Roman"/>
                <w:szCs w:val="24"/>
              </w:rPr>
              <w:t>8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5C568B43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1166" w:type="dxa"/>
          </w:tcPr>
          <w:p w14:paraId="05221E05" w14:textId="3EA3EA1F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216" w:type="dxa"/>
          </w:tcPr>
          <w:p w14:paraId="3204C663" w14:textId="5D92145C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16" w:type="dxa"/>
          </w:tcPr>
          <w:p w14:paraId="47ED8C25" w14:textId="32CEA4F0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="3C5E11EF" w:rsidRPr="00403FE7">
              <w:rPr>
                <w:rFonts w:eastAsia="Times New Roman" w:cs="Times New Roman"/>
                <w:szCs w:val="24"/>
                <w:lang w:val="es"/>
              </w:rPr>
              <w:t>21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44ED0BCB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2410" w:type="dxa"/>
          </w:tcPr>
          <w:p w14:paraId="74471C32" w14:textId="411EBDB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r w:rsidR="16AC529A" w:rsidRPr="00403FE7">
              <w:rPr>
                <w:rFonts w:eastAsia="Times New Roman" w:cs="Times New Roman"/>
                <w:szCs w:val="24"/>
                <w:lang w:val="es-ES"/>
              </w:rPr>
              <w:t xml:space="preserve">Define los procedimientos estandarizados </w:t>
            </w:r>
          </w:p>
        </w:tc>
      </w:tr>
    </w:tbl>
    <w:p w14:paraId="4B9A80FC" w14:textId="7A0AC128" w:rsidR="1A75E198" w:rsidRPr="00403FE7" w:rsidRDefault="1A75E198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Ind w:w="135" w:type="dxa"/>
        <w:tblLook w:val="01E0" w:firstRow="1" w:lastRow="1" w:firstColumn="1" w:lastColumn="1" w:noHBand="0" w:noVBand="0"/>
      </w:tblPr>
      <w:tblGrid>
        <w:gridCol w:w="8349"/>
      </w:tblGrid>
      <w:tr w:rsidR="1A75E198" w:rsidRPr="00403FE7" w14:paraId="311D41DB" w14:textId="77777777" w:rsidTr="1A75E198">
        <w:trPr>
          <w:trHeight w:val="43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0E60791" w14:textId="7ED4272D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ACTIVIDADES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CÓMO SE PLANIFICARÁN, SEGUIRÁN Y REPORTARÁN ESTAS ACTIVIDADES.</w:t>
            </w:r>
          </w:p>
          <w:p w14:paraId="4EDA54C5" w14:textId="2325AA7F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1085E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89FA5DE" w14:textId="6F08999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Plan de levantamiento estructurado</w:t>
            </w:r>
          </w:p>
          <w:p w14:paraId="78028CF6" w14:textId="269E5EFF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Definir stakeholders clave (cliente, usuarios finales, negocio, TI). </w:t>
            </w:r>
          </w:p>
          <w:p w14:paraId="0659EF57" w14:textId="37F39B5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Calendarizar entrevistas, workshops y sesiones de discovery. </w:t>
            </w:r>
          </w:p>
          <w:p w14:paraId="037BCC86" w14:textId="00ED272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Usar plantillas estándar (historias de usuario, casos de uso). </w:t>
            </w:r>
          </w:p>
          <w:p w14:paraId="6207D130" w14:textId="3DC58D41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Documento inicial de requerimientos (baseline v1)</w:t>
            </w:r>
          </w:p>
        </w:tc>
      </w:tr>
      <w:tr w:rsidR="1A75E198" w:rsidRPr="00403FE7" w14:paraId="16DF9B4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B884185" w14:textId="4E5F015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Gestión mediante backlog centralizado</w:t>
            </w:r>
          </w:p>
          <w:p w14:paraId="689E1B80" w14:textId="1A55D9CB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Registrar todos los requisitos en una herramienta (Jira, Notion, Azure DevOps). </w:t>
            </w:r>
          </w:p>
          <w:p w14:paraId="1507D2C4" w14:textId="3E79FF20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requisito debe incluir: </w:t>
            </w:r>
          </w:p>
          <w:p w14:paraId="15235BC9" w14:textId="15D35568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clara </w:t>
            </w:r>
          </w:p>
          <w:p w14:paraId="4B915242" w14:textId="49E1F419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Criterios de aceptación </w:t>
            </w:r>
          </w:p>
          <w:p w14:paraId="5F4BDE54" w14:textId="777534C6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Prioridad </w:t>
            </w:r>
          </w:p>
          <w:p w14:paraId="29B00521" w14:textId="5F5A8D3E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Responsable </w:t>
            </w:r>
          </w:p>
          <w:p w14:paraId="663330B6" w14:textId="222A173A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backlog actúa como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fuente única de verdad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4A0123F4" w14:textId="334C1E1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0278F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B8B11B" w14:textId="61AD8C4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Validación iterativa con stakeholders</w:t>
            </w:r>
          </w:p>
          <w:p w14:paraId="143378C5" w14:textId="5DDB10F7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Realizar sesiones periódicas (semanales o quincenales). </w:t>
            </w:r>
          </w:p>
          <w:p w14:paraId="52A5EE75" w14:textId="50533B12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Validar prototipos (Figma) y flujos antes de documentar en firme. </w:t>
            </w:r>
          </w:p>
          <w:p w14:paraId="03EF58E4" w14:textId="6F3ABDDE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Ajustar requerimientos en función del feedback. </w:t>
            </w:r>
          </w:p>
          <w:p w14:paraId="0E3B83C3" w14:textId="1C53B011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Requisitos validados y aprobados por negocio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  <w:p w14:paraId="4F907CE0" w14:textId="17ECFD6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7E7A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74210E" w14:textId="1F347BB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Trazabilidad de requisitos</w:t>
            </w:r>
          </w:p>
          <w:p w14:paraId="0C03DC95" w14:textId="7BEFBA36" w:rsidR="1A75E198" w:rsidRPr="00403FE7" w:rsidRDefault="1A75E198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Crear una matriz de trazabilidad: </w:t>
            </w:r>
          </w:p>
          <w:p w14:paraId="190BE932" w14:textId="086679A8" w:rsidR="1A75E198" w:rsidRPr="00403FE7" w:rsidRDefault="1A75E198">
            <w:pPr>
              <w:pStyle w:val="Prrafodelista"/>
              <w:numPr>
                <w:ilvl w:val="1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 → diseño → prototipo → entregable esperado </w:t>
            </w:r>
          </w:p>
        </w:tc>
      </w:tr>
      <w:tr w:rsidR="1A75E198" w:rsidRPr="00403FE7" w14:paraId="1739CC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9FA273E" w14:textId="226790C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5: Reportes de estado de requisitos</w:t>
            </w:r>
          </w:p>
          <w:p w14:paraId="3FAD47F3" w14:textId="6FE28566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Reporte quincenal que incluya: </w:t>
            </w:r>
          </w:p>
          <w:p w14:paraId="0FB70652" w14:textId="2D20FEAA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Requisitos definidos vs pendientes </w:t>
            </w:r>
          </w:p>
          <w:p w14:paraId="790218DD" w14:textId="058A72F6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Cambios solicitados </w:t>
            </w:r>
          </w:p>
          <w:p w14:paraId="67D5E82C" w14:textId="30E378A2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Riesgos asociados </w:t>
            </w:r>
          </w:p>
          <w:p w14:paraId="0D7D108D" w14:textId="10E6CD2E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Compartido con stakeholders y proveedor externo.</w:t>
            </w:r>
          </w:p>
          <w:p w14:paraId="77F6F2FB" w14:textId="52BB78A2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57E8C97E" w14:textId="77777777" w:rsidTr="1A75E198">
        <w:trPr>
          <w:trHeight w:val="81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4DB97F9D" w14:textId="5FC91B97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lastRenderedPageBreak/>
              <w:t xml:space="preserve">ACTIVIDADES DE GESTIÓN DE CONFIGURACIÓN: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DESCRIPCIÓN DE CÓMO SE INICIARÁN LAS ACTIVIDADES DE CAMBIOS AL PRODUCTO, SERVICIO O REQUERIMIENTO; CÓMO SE ANALIZARÁN LOS IMPACTOS; CÓMO</w:t>
            </w:r>
          </w:p>
          <w:p w14:paraId="25E738DF" w14:textId="20CAC82D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SE RASTREARÁN, MONITOREARÁN, Y REPORTARÁN, Y CUÁLES SON LOS NIVELES DE AUTORIZACIÓN REQUERIDOS PARA APROBAR DICHOS CAMBIOS.</w:t>
            </w:r>
          </w:p>
        </w:tc>
      </w:tr>
      <w:tr w:rsidR="1A75E198" w:rsidRPr="00403FE7" w14:paraId="4FD6CF02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0A17D0" w14:textId="67F01A03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Solicitud formal de cambios (Change Request - CR)</w:t>
            </w:r>
          </w:p>
          <w:p w14:paraId="32E8C144" w14:textId="5CEF9E54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Todo cambio debe registrarse formalmente: </w:t>
            </w:r>
          </w:p>
          <w:p w14:paraId="1B521EF5" w14:textId="4779EABB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del cambio </w:t>
            </w:r>
          </w:p>
          <w:p w14:paraId="5C80B563" w14:textId="230A69E2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Justificación </w:t>
            </w:r>
          </w:p>
          <w:p w14:paraId="30551698" w14:textId="7DE50700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esperado </w:t>
            </w:r>
          </w:p>
          <w:p w14:paraId="31DE6840" w14:textId="3B141290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No se aceptan cambios “informales”.</w:t>
            </w:r>
          </w:p>
          <w:p w14:paraId="11EC0312" w14:textId="0D20EEFC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9055F5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6DBB416" w14:textId="5E917846" w:rsidR="1A75E198" w:rsidRPr="00403FE7" w:rsidRDefault="1A75E198" w:rsidP="00403FE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446724" w14:textId="22A45457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Análisis de impacto</w:t>
            </w:r>
          </w:p>
          <w:p w14:paraId="21B365AF" w14:textId="21ACC3B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Antes de aprobar un cambio se evalúa:</w:t>
            </w:r>
          </w:p>
          <w:p w14:paraId="7C7B02D1" w14:textId="74B7115B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alcance </w:t>
            </w:r>
          </w:p>
          <w:p w14:paraId="080E37EE" w14:textId="038C910E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cronograma </w:t>
            </w:r>
          </w:p>
          <w:p w14:paraId="24BE7AC5" w14:textId="4A95ECD9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costos </w:t>
            </w:r>
          </w:p>
          <w:p w14:paraId="44052439" w14:textId="0FB60177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diseño ya validado </w:t>
            </w:r>
          </w:p>
          <w:p w14:paraId="04E6E87F" w14:textId="6A6E4271" w:rsidR="11077735" w:rsidRPr="00403FE7" w:rsidRDefault="11077735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Entregable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="1A75E198"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Informe de impacto del cambio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7AB68F37" w14:textId="011CB66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202C84C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9EFDE5D" w14:textId="648B065F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Comité de control de cambios (CCB)</w:t>
            </w:r>
          </w:p>
          <w:p w14:paraId="69ACBCD0" w14:textId="412BEE3A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Grupo responsable de aprobar/rechazar cambios: </w:t>
            </w:r>
          </w:p>
          <w:p w14:paraId="705050EF" w14:textId="5469F8E4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Project Manager </w:t>
            </w:r>
          </w:p>
          <w:p w14:paraId="63A6260C" w14:textId="122973BB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Representante del cliente </w:t>
            </w:r>
          </w:p>
          <w:p w14:paraId="2686B912" w14:textId="686237C3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 si el cambio: </w:t>
            </w:r>
          </w:p>
          <w:p w14:paraId="64594A51" w14:textId="293D526A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aprueba </w:t>
            </w:r>
          </w:p>
          <w:p w14:paraId="1A9534B9" w14:textId="43ECDA47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posterga </w:t>
            </w:r>
          </w:p>
          <w:p w14:paraId="3A984026" w14:textId="3B2DA789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rechaza</w:t>
            </w:r>
          </w:p>
          <w:p w14:paraId="03E4945D" w14:textId="44471D15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B9849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DE84AA" w14:textId="62C3D6E3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Versionado de requisitos</w:t>
            </w:r>
          </w:p>
          <w:p w14:paraId="2562652D" w14:textId="7E9C065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Mantener versiones del documento: </w:t>
            </w:r>
          </w:p>
          <w:p w14:paraId="0D30ACC8" w14:textId="4EBB66D8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v1.0 (baseline inicial) </w:t>
            </w:r>
          </w:p>
          <w:p w14:paraId="41FFBA7E" w14:textId="09C4AF34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v1.1, v1.2 (cambios menores) </w:t>
            </w:r>
          </w:p>
          <w:p w14:paraId="2D369293" w14:textId="20524A0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versión debe registrar: </w:t>
            </w:r>
          </w:p>
          <w:p w14:paraId="382511E8" w14:textId="7EC0F767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Qué cambió </w:t>
            </w:r>
          </w:p>
          <w:p w14:paraId="117CE8ED" w14:textId="24417F09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Quién lo aprobó </w:t>
            </w:r>
          </w:p>
          <w:p w14:paraId="399A44F0" w14:textId="23B4650A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Fecha </w:t>
            </w:r>
          </w:p>
        </w:tc>
      </w:tr>
      <w:tr w:rsidR="1A75E198" w:rsidRPr="00403FE7" w14:paraId="39FCB2F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FF51690" w14:textId="7C6DCA40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Procedimiento 5: Monitoreo y reporte de cambios</w:t>
            </w:r>
          </w:p>
          <w:p w14:paraId="6C7495EA" w14:textId="2F18773B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Indicadores clave: </w:t>
            </w:r>
          </w:p>
          <w:p w14:paraId="743ED366" w14:textId="6F51224D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Nº de cambios por fase </w:t>
            </w:r>
          </w:p>
          <w:p w14:paraId="3703FEFA" w14:textId="7C350AC9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aprobados vs rechazados </w:t>
            </w:r>
          </w:p>
          <w:p w14:paraId="2451EE3A" w14:textId="71107DB5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críticos </w:t>
            </w:r>
          </w:p>
          <w:p w14:paraId="32408CAE" w14:textId="470756A7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Reporte periódico para control del proyecto.</w:t>
            </w:r>
          </w:p>
          <w:p w14:paraId="2400DB76" w14:textId="6F74E45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C46238" w14:textId="77777777" w:rsidTr="1A75E198">
        <w:trPr>
          <w:trHeight w:val="24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DE1B31D" w14:textId="3706FFBF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PROCESO DE PRIORIZACIÓN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COMO SE PRIORIZARÁN LOS REQUISITOS.</w:t>
            </w:r>
          </w:p>
        </w:tc>
      </w:tr>
      <w:tr w:rsidR="1A75E198" w:rsidRPr="00403FE7" w14:paraId="02BD217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B09FB3" w14:textId="2F5A39C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Método MoSCoW</w:t>
            </w:r>
          </w:p>
          <w:p w14:paraId="5D834FD3" w14:textId="1A11F35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Clasificación:</w:t>
            </w:r>
          </w:p>
          <w:p w14:paraId="5328FF0D" w14:textId="236BD5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Must have (obligatorio) </w:t>
            </w:r>
          </w:p>
          <w:p w14:paraId="34008E7C" w14:textId="4FA98011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Should have (importante) </w:t>
            </w:r>
          </w:p>
          <w:p w14:paraId="49418AD5" w14:textId="61B84BE8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Could have (deseable) </w:t>
            </w:r>
          </w:p>
          <w:p w14:paraId="1E8A97D3" w14:textId="486E83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Won’t have (no incluido) </w:t>
            </w:r>
          </w:p>
          <w:p w14:paraId="51B6697B" w14:textId="26E6A2B8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AB5020B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8DEEA8" w14:textId="28B45EB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Valor de negocio vs esfuerzo</w:t>
            </w:r>
          </w:p>
          <w:p w14:paraId="182302B5" w14:textId="4415CF48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Evaluar cada requisito según: </w:t>
            </w:r>
          </w:p>
          <w:p w14:paraId="3182027D" w14:textId="5DB8E31F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Valor para el negocio </w:t>
            </w:r>
          </w:p>
          <w:p w14:paraId="106E1EA1" w14:textId="6D57AF05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Complejidad estimada </w:t>
            </w:r>
          </w:p>
          <w:p w14:paraId="0C60A29E" w14:textId="084356D7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Priorizar los de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alto valor y bajo esfuerzo</w:t>
            </w:r>
          </w:p>
          <w:p w14:paraId="343688E7" w14:textId="7BC9C62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6413CAD5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187BB47" w14:textId="431A9E4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Priorización por riesgo</w:t>
            </w:r>
          </w:p>
          <w:p w14:paraId="21A476B1" w14:textId="64D4E8C2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Dar prioridad a requisitos: </w:t>
            </w:r>
          </w:p>
          <w:p w14:paraId="5CC860B8" w14:textId="3503E9F8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Técnicamente complejos </w:t>
            </w:r>
          </w:p>
          <w:p w14:paraId="2442B3A7" w14:textId="358A89FA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Críticos para seguridad </w:t>
            </w:r>
          </w:p>
          <w:p w14:paraId="62281A50" w14:textId="72220734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Permite reducir incertidumbre temprano.</w:t>
            </w:r>
          </w:p>
          <w:p w14:paraId="2412A45D" w14:textId="56AF967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17729C2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881241" w14:textId="15EEC111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Priorización basada en dependencias</w:t>
            </w:r>
          </w:p>
          <w:p w14:paraId="252B4385" w14:textId="26C22A67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Identificar requisitos que desbloquean otros. </w:t>
            </w:r>
          </w:p>
          <w:p w14:paraId="7F8B7F01" w14:textId="4329C629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Ejemplo: </w:t>
            </w:r>
          </w:p>
          <w:p w14:paraId="4910EFC3" w14:textId="6A965B0D" w:rsidR="1A75E198" w:rsidRPr="00403FE7" w:rsidRDefault="1A75E198">
            <w:pPr>
              <w:pStyle w:val="Prrafodelista"/>
              <w:numPr>
                <w:ilvl w:val="1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Login → necesario antes de pagos </w:t>
            </w:r>
          </w:p>
          <w:p w14:paraId="35C39ED7" w14:textId="21EE31A5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priorizan los “bloqueantes”.</w:t>
            </w:r>
          </w:p>
          <w:p w14:paraId="51B4452E" w14:textId="6F57032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</w:p>
        </w:tc>
      </w:tr>
    </w:tbl>
    <w:p w14:paraId="5F33968A" w14:textId="54AED545" w:rsidR="00AF0BB9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Definición de requerimientos (Funcionales/No Funcionales)</w:t>
      </w:r>
    </w:p>
    <w:p w14:paraId="17D4638B" w14:textId="65CDDE5D" w:rsidR="7FBAE8AD" w:rsidRPr="00403FE7" w:rsidRDefault="006D241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\01 Documentación\01.03 Diseño</w:t>
      </w:r>
      <w:r>
        <w:rPr>
          <w:rFonts w:ascii="Times New Roman" w:eastAsia="Times New Roman" w:hAnsi="Times New Roman" w:cs="Times New Roman"/>
          <w:sz w:val="24"/>
          <w:szCs w:val="24"/>
        </w:rPr>
        <w:t>\</w:t>
      </w:r>
      <w:r w:rsidRPr="006D2417">
        <w:t xml:space="preserve">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Requerimientos Funcionales</w:t>
      </w:r>
      <w:r>
        <w:rPr>
          <w:rFonts w:ascii="Times New Roman" w:eastAsia="Times New Roman" w:hAnsi="Times New Roman" w:cs="Times New Roman"/>
          <w:sz w:val="24"/>
          <w:szCs w:val="24"/>
        </w:rPr>
        <w:t>.doc</w:t>
      </w:r>
    </w:p>
    <w:p w14:paraId="43AAEC43" w14:textId="0592F178" w:rsidR="001C22AE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Elaboración de solicitud de cambios a los requerimientos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924"/>
        <w:gridCol w:w="833"/>
        <w:gridCol w:w="2296"/>
        <w:gridCol w:w="1072"/>
        <w:gridCol w:w="1105"/>
        <w:gridCol w:w="1989"/>
      </w:tblGrid>
      <w:tr w:rsidR="459520AA" w:rsidRPr="00403FE7" w14:paraId="52764889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45" w:type="dxa"/>
            <w:gridSpan w:val="6"/>
          </w:tcPr>
          <w:p w14:paraId="2A63D33B" w14:textId="67ED6582" w:rsidR="459520AA" w:rsidRPr="00403FE7" w:rsidRDefault="459520AA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459520AA" w:rsidRPr="00403FE7" w14:paraId="2BC3EA3A" w14:textId="77777777" w:rsidTr="459520AA">
        <w:trPr>
          <w:trHeight w:val="285"/>
        </w:trPr>
        <w:tc>
          <w:tcPr>
            <w:tcW w:w="930" w:type="dxa"/>
          </w:tcPr>
          <w:p w14:paraId="6D5F7851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1170" w:type="dxa"/>
          </w:tcPr>
          <w:p w14:paraId="641618C7" w14:textId="455718BF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425" w:type="dxa"/>
          </w:tcPr>
          <w:p w14:paraId="4E3DA850" w14:textId="14F99972" w:rsidR="459520AA" w:rsidRPr="00403FE7" w:rsidRDefault="459520AA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410" w:type="dxa"/>
          </w:tcPr>
          <w:p w14:paraId="6C4C0429" w14:textId="3626C932" w:rsidR="459520AA" w:rsidRPr="00403FE7" w:rsidRDefault="459520AA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25" w:type="dxa"/>
          </w:tcPr>
          <w:p w14:paraId="7595CEA4" w14:textId="2D12E1E4" w:rsidR="459520AA" w:rsidRPr="00403FE7" w:rsidRDefault="459520AA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385" w:type="dxa"/>
          </w:tcPr>
          <w:p w14:paraId="38A7AE99" w14:textId="0F423CA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459520AA" w:rsidRPr="00403FE7" w14:paraId="5325D48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930" w:type="dxa"/>
          </w:tcPr>
          <w:p w14:paraId="0AC21BD0" w14:textId="6D3E99C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SC-00</w:t>
            </w:r>
            <w:r w:rsidR="004E558F">
              <w:rPr>
                <w:rFonts w:eastAsia="Times New Roman" w:cs="Times New Roman"/>
                <w:szCs w:val="24"/>
                <w:lang w:val="es"/>
              </w:rPr>
              <w:t>6</w:t>
            </w:r>
          </w:p>
        </w:tc>
        <w:tc>
          <w:tcPr>
            <w:tcW w:w="1170" w:type="dxa"/>
          </w:tcPr>
          <w:p w14:paraId="3A6013FF" w14:textId="4D8F15A2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Usuario Final</w:t>
            </w:r>
          </w:p>
        </w:tc>
        <w:tc>
          <w:tcPr>
            <w:tcW w:w="1425" w:type="dxa"/>
          </w:tcPr>
          <w:p w14:paraId="7CF3AF9B" w14:textId="132C983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>
              <w:rPr>
                <w:rFonts w:eastAsia="Times New Roman" w:cs="Times New Roman"/>
                <w:szCs w:val="24"/>
                <w:lang w:val="es"/>
              </w:rPr>
              <w:t>Equipo de desarrollo/ProjectManager</w:t>
            </w:r>
          </w:p>
        </w:tc>
        <w:tc>
          <w:tcPr>
            <w:tcW w:w="1410" w:type="dxa"/>
          </w:tcPr>
          <w:p w14:paraId="2E22ED35" w14:textId="5D92145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25" w:type="dxa"/>
          </w:tcPr>
          <w:p w14:paraId="7607B85D" w14:textId="7162438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10</w:t>
            </w:r>
            <w:r w:rsidRPr="00403FE7">
              <w:rPr>
                <w:rFonts w:eastAsia="Times New Roman" w:cs="Times New Roman"/>
                <w:szCs w:val="24"/>
              </w:rPr>
              <w:t>/05/2026</w:t>
            </w:r>
          </w:p>
        </w:tc>
        <w:tc>
          <w:tcPr>
            <w:tcW w:w="2385" w:type="dxa"/>
          </w:tcPr>
          <w:p w14:paraId="4AB87E64" w14:textId="0A583A7A" w:rsidR="459520AA" w:rsidRPr="00403FE7" w:rsidRDefault="004E558F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</w:rPr>
              <w:t>Añadir opción de chat en tiempo real</w:t>
            </w:r>
          </w:p>
        </w:tc>
      </w:tr>
    </w:tbl>
    <w:p w14:paraId="00C93CA2" w14:textId="39486110" w:rsidR="459520AA" w:rsidRPr="00403FE7" w:rsidRDefault="459520AA" w:rsidP="00403FE7">
      <w:pPr>
        <w:spacing w:before="5" w:after="0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sz w:val="24"/>
          <w:szCs w:val="24"/>
          <w:lang w:val="es"/>
        </w:rPr>
        <w:t xml:space="preserve"> </w:t>
      </w:r>
    </w:p>
    <w:p w14:paraId="07CAF38D" w14:textId="3E75C44D" w:rsidR="459520AA" w:rsidRPr="00403FE7" w:rsidRDefault="459520AA" w:rsidP="00403FE7">
      <w:pPr>
        <w:spacing w:before="8"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Ind w:w="135" w:type="dxa"/>
        <w:tblLook w:val="01E0" w:firstRow="1" w:lastRow="1" w:firstColumn="1" w:lastColumn="1" w:noHBand="0" w:noVBand="0"/>
      </w:tblPr>
      <w:tblGrid>
        <w:gridCol w:w="2392"/>
        <w:gridCol w:w="2721"/>
        <w:gridCol w:w="3256"/>
      </w:tblGrid>
      <w:tr w:rsidR="459520AA" w:rsidRPr="00403FE7" w14:paraId="31ED3B83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3CCB1143" w14:textId="43ED72D4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2865" w:type="dxa"/>
          </w:tcPr>
          <w:p w14:paraId="7EA70E0B" w14:textId="1DCE155D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Siglas del Proyecto</w:t>
            </w:r>
          </w:p>
        </w:tc>
        <w:tc>
          <w:tcPr>
            <w:tcW w:w="3420" w:type="dxa"/>
          </w:tcPr>
          <w:p w14:paraId="4E480EE3" w14:textId="114A5CBE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Solicitantes del Cambio</w:t>
            </w:r>
          </w:p>
        </w:tc>
      </w:tr>
      <w:tr w:rsidR="459520AA" w:rsidRPr="00403FE7" w14:paraId="5BDBF04A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14297F8F" w14:textId="6C8372D8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Eco-Waste</w:t>
            </w:r>
          </w:p>
        </w:tc>
        <w:tc>
          <w:tcPr>
            <w:tcW w:w="2865" w:type="dxa"/>
          </w:tcPr>
          <w:p w14:paraId="59B2A66A" w14:textId="11F2BCE9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EW-2026</w:t>
            </w:r>
          </w:p>
        </w:tc>
        <w:tc>
          <w:tcPr>
            <w:tcW w:w="3420" w:type="dxa"/>
          </w:tcPr>
          <w:p w14:paraId="505E9416" w14:textId="28F7C4B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Usuario Final</w:t>
            </w:r>
          </w:p>
        </w:tc>
      </w:tr>
    </w:tbl>
    <w:p w14:paraId="25C7A8B0" w14:textId="6BBB1002" w:rsidR="459520AA" w:rsidRPr="00403FE7" w:rsidRDefault="459520AA" w:rsidP="00403FE7">
      <w:pPr>
        <w:spacing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Tablaconcuadrcula"/>
        <w:tblW w:w="0" w:type="auto"/>
        <w:tblInd w:w="120" w:type="dxa"/>
        <w:tblLook w:val="01E0" w:firstRow="1" w:lastRow="1" w:firstColumn="1" w:lastColumn="1" w:noHBand="0" w:noVBand="0"/>
      </w:tblPr>
      <w:tblGrid>
        <w:gridCol w:w="3780"/>
        <w:gridCol w:w="334"/>
        <w:gridCol w:w="476"/>
        <w:gridCol w:w="3121"/>
        <w:gridCol w:w="653"/>
      </w:tblGrid>
      <w:tr w:rsidR="459520AA" w:rsidRPr="00403FE7" w14:paraId="6E61E40C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660F7D0" w14:textId="2937623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Tipo De Cambio Requerido</w:t>
            </w:r>
          </w:p>
        </w:tc>
      </w:tr>
      <w:tr w:rsidR="459520AA" w:rsidRPr="00403FE7" w14:paraId="2145E24D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05183839" w14:textId="6F2B4CB2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Correctiva</w:t>
            </w:r>
          </w:p>
        </w:tc>
        <w:tc>
          <w:tcPr>
            <w:tcW w:w="52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19CA2979" w14:textId="61D29FF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x</w:t>
            </w:r>
          </w:p>
        </w:tc>
        <w:tc>
          <w:tcPr>
            <w:tcW w:w="352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691A62EE" w14:textId="0ACBF655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Reparación Por Defecto</w:t>
            </w:r>
          </w:p>
        </w:tc>
        <w:tc>
          <w:tcPr>
            <w:tcW w:w="788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1A7DB7" w14:textId="6415515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0B9DD513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D6B8AA2" w14:textId="33C666E6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Preventiva</w:t>
            </w:r>
          </w:p>
        </w:tc>
        <w:tc>
          <w:tcPr>
            <w:tcW w:w="52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0B276B92" w14:textId="3806F58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  <w:tc>
          <w:tcPr>
            <w:tcW w:w="35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8EB874C" w14:textId="6FA394A1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Cambio En El Plan De Proyecto</w:t>
            </w:r>
          </w:p>
        </w:tc>
        <w:tc>
          <w:tcPr>
            <w:tcW w:w="7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EF86FDC" w14:textId="3FE511C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62F63A0A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413E582" w14:textId="2DB7D105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Definición Del Problema O Situación Actual: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Defina Y Acote El Problema Que Se Va A Resolver, Distinguiendo El Problema De Sus Causas, Y De Sus Consecuencias.</w:t>
            </w:r>
          </w:p>
        </w:tc>
      </w:tr>
      <w:tr w:rsidR="459520AA" w:rsidRPr="00403FE7" w14:paraId="49F217EB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97DF4F5" w14:textId="7F7C5973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La comunicación a esta instancia solo es posible por medios externos como email, teléfono o WhatsApp.</w:t>
            </w:r>
          </w:p>
        </w:tc>
      </w:tr>
      <w:tr w:rsidR="459520AA" w:rsidRPr="00403FE7" w14:paraId="7DF144F7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1B74D1" w14:textId="1A6C1448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puede perder interés o generar confusión al no tener un acuerdo directo con el vendedor de forma rápida y segura.</w:t>
            </w:r>
          </w:p>
        </w:tc>
      </w:tr>
      <w:tr w:rsidR="459520AA" w:rsidRPr="00403FE7" w14:paraId="18075D5C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37D281" w14:textId="672FC206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116C15F1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A1665A3" w14:textId="0ECEDC19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Descripción Detallada Del Cambio Solicitado: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El Cambio Solicitado, Precisando El Qué, Quién, Cómo, Cuándo Y Dónde.</w:t>
            </w:r>
          </w:p>
        </w:tc>
      </w:tr>
      <w:tr w:rsidR="459520AA" w:rsidRPr="00403FE7" w14:paraId="4C92B6D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908568" w14:textId="4F75EBC0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requiere que exista una comunicación entre compradores y vendedores en la plataforma para realizar acuerdos antes de la transacción de dinero</w:t>
            </w:r>
          </w:p>
        </w:tc>
      </w:tr>
      <w:tr w:rsidR="459520AA" w:rsidRPr="00403FE7" w14:paraId="72437E2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A0A146C" w14:textId="59B522FB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3584059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990B81F" w14:textId="150BD6F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02D4D87D" w14:textId="77777777" w:rsidTr="1A75E198">
        <w:trPr>
          <w:trHeight w:val="67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3D314A5" w14:textId="3BB925E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Razón Por La Que Se Solicita El Cambio: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Porque Motivos O</w:t>
            </w:r>
          </w:p>
          <w:p w14:paraId="5DF35D68" w14:textId="36B1FED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Razones Solicita El Cambio, Porque Motivos Elige Este Curso De Acción Y No Otro Alternativo, Y Qué Sucedería Si El Cambio No Se Realiza.</w:t>
            </w:r>
          </w:p>
        </w:tc>
      </w:tr>
      <w:tr w:rsidR="459520AA" w:rsidRPr="00403FE7" w14:paraId="1085224C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E6BC258" w14:textId="26869F65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Se solicita el cambio debido a que simplificaría la comunicación entre vendedor y comprador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al tener un chat en tiempo real, sin necesidad de salir de la plataforma.</w:t>
            </w:r>
          </w:p>
        </w:tc>
      </w:tr>
      <w:tr w:rsidR="459520AA" w:rsidRPr="00403FE7" w14:paraId="67629FF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0A8368A" w14:textId="4FAC7085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Además de evitar la deserción de la aplicación al tener un chat embebido en la plataforma, los acuerdos previos a la transacción impedirían conflictos internos en la venta.</w:t>
            </w:r>
          </w:p>
        </w:tc>
      </w:tr>
      <w:tr w:rsidR="459520AA" w:rsidRPr="00403FE7" w14:paraId="1D46E9F8" w14:textId="77777777" w:rsidTr="00DD7838">
        <w:trPr>
          <w:trHeight w:val="48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3507199" w14:textId="16C5C07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336C8A9E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61183F3" w14:textId="458D7CF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En El Proyecto</w:t>
            </w:r>
          </w:p>
        </w:tc>
      </w:tr>
      <w:tr w:rsidR="459520AA" w:rsidRPr="00403FE7" w14:paraId="45E35559" w14:textId="77777777" w:rsidTr="1A75E198">
        <w:trPr>
          <w:trHeight w:val="210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1CF6294A" w14:textId="3601DBB2" w:rsidR="459520AA" w:rsidRPr="00403FE7" w:rsidRDefault="459520AA" w:rsidP="00403FE7">
            <w:pPr>
              <w:spacing w:before="1" w:line="276" w:lineRule="auto"/>
              <w:ind w:left="1396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Corto Plazo</w:t>
            </w:r>
          </w:p>
        </w:tc>
        <w:tc>
          <w:tcPr>
            <w:tcW w:w="4313" w:type="dxa"/>
            <w:gridSpan w:val="2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6433FB91" w14:textId="103E62CE" w:rsidR="459520AA" w:rsidRPr="00403FE7" w:rsidRDefault="459520AA" w:rsidP="00403FE7">
            <w:pPr>
              <w:spacing w:before="1" w:line="276" w:lineRule="auto"/>
              <w:ind w:left="1399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Largo Plazo</w:t>
            </w:r>
          </w:p>
        </w:tc>
      </w:tr>
      <w:tr w:rsidR="459520AA" w:rsidRPr="00403FE7" w14:paraId="0A7E9284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67AB5E" w14:textId="70C5BDF8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Retraso en el cronograma estipulado a la fase de diseño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3462DF03" w14:textId="6B1A4A36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Sobrecarga de base de datos con información de chats antiguos</w:t>
            </w:r>
          </w:p>
        </w:tc>
      </w:tr>
      <w:tr w:rsidR="459520AA" w:rsidRPr="00403FE7" w14:paraId="24FD0148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2C249F" w14:textId="41A359D9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Replanteo de tareas en los desarrolladores y diseñadores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421B7DB4" w14:textId="4740313A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>Mayor infraestructura para soportar una amplia bandeja de mensajes</w:t>
            </w:r>
          </w:p>
        </w:tc>
      </w:tr>
      <w:tr w:rsidR="459520AA" w:rsidRPr="00403FE7" w14:paraId="74271980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5E6FE2" w14:textId="08B65B7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711B609E" w14:textId="04AD558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364B22F9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579141A6" w14:textId="422F3564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Extra Empresariales En Clientes, Mercados, Proveedores, Gobierno, Etc.</w:t>
            </w:r>
          </w:p>
        </w:tc>
      </w:tr>
      <w:tr w:rsidR="459520AA" w:rsidRPr="00403FE7" w14:paraId="798A842F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62C244" w14:textId="6C9649ED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Para el usuario final, la opción de chat sería fácil y cómodo. Además de evitar malentendidos antes de las transacciones.</w:t>
            </w:r>
          </w:p>
        </w:tc>
      </w:tr>
      <w:tr w:rsidR="459520AA" w:rsidRPr="00403FE7" w14:paraId="13F72A3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0338BFB" w14:textId="5A60C0F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C0667C4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089DA8B" w14:textId="6091912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Revisión Del Comité De Control De Cambios</w:t>
            </w:r>
          </w:p>
        </w:tc>
      </w:tr>
      <w:tr w:rsidR="459520AA" w:rsidRPr="00403FE7" w14:paraId="47091BB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7D391CF" w14:textId="2B0DEEA3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Fecha De Revisión</w:t>
            </w:r>
          </w:p>
        </w:tc>
        <w:tc>
          <w:tcPr>
            <w:tcW w:w="5288" w:type="dxa"/>
            <w:gridSpan w:val="4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DA7CF76" w14:textId="6182EFB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05/05/2026</w:t>
            </w:r>
          </w:p>
        </w:tc>
      </w:tr>
      <w:tr w:rsidR="459520AA" w:rsidRPr="00403FE7" w14:paraId="2DEADCE6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69E6089A" w14:textId="039317EA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Efectuada Por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3274808" w14:textId="1CAF2211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Project Manager (PM)</w:t>
            </w:r>
          </w:p>
        </w:tc>
      </w:tr>
      <w:tr w:rsidR="459520AA" w:rsidRPr="00403FE7" w14:paraId="25679F52" w14:textId="77777777" w:rsidTr="1A75E198">
        <w:trPr>
          <w:trHeight w:val="435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F1DDD9B" w14:textId="1B23273F" w:rsidR="459520AA" w:rsidRPr="00403FE7" w:rsidRDefault="459520AA" w:rsidP="00403FE7">
            <w:pPr>
              <w:spacing w:line="276" w:lineRule="auto"/>
              <w:ind w:left="107" w:right="1111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Resultados De Revisión (Aprobada/Rechazada)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769EAC9" w14:textId="7697DB3B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En Revision: </w:t>
            </w:r>
            <w:r w:rsidRPr="00836FAF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Pendiente de análisis de impacto, costo y cronograma</w:t>
            </w:r>
          </w:p>
        </w:tc>
      </w:tr>
      <w:tr w:rsidR="459520AA" w:rsidRPr="00403FE7" w14:paraId="3D76151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4675D35" w14:textId="1D2E33D6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Responsable De Aplicar/Informar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DCD9A8A" w14:textId="1007F40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PM a desarrolladores e stakeholders</w:t>
            </w:r>
          </w:p>
        </w:tc>
      </w:tr>
      <w:tr w:rsidR="459520AA" w:rsidRPr="00403FE7" w14:paraId="10CE2FFE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E909E49" w14:textId="1C8D6CDB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Observaciones Especiales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32479E" w14:textId="7BB6C288" w:rsidR="459520AA" w:rsidRPr="00DD7838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Aun se esta evaluado si es viable en costo/tiempo</w:t>
            </w:r>
          </w:p>
        </w:tc>
      </w:tr>
    </w:tbl>
    <w:p w14:paraId="7C40555C" w14:textId="620E7A4A" w:rsidR="001C22AE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formato para validación de los requerimientos</w:t>
      </w:r>
    </w:p>
    <w:p w14:paraId="3FFE0561" w14:textId="09641D7E" w:rsidR="56AB2337" w:rsidRPr="00A47D66" w:rsidRDefault="00A47D66" w:rsidP="00A47D6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Documentación\01.03 Diseño\</w:t>
      </w:r>
      <w:r w:rsidRPr="00A47D66">
        <w:t xml:space="preserve"> 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Validación de requerimientos.docx</w:t>
      </w:r>
    </w:p>
    <w:p w14:paraId="096EC1F5" w14:textId="2E67CB87" w:rsidR="00B778F3" w:rsidRPr="00403FE7" w:rsidRDefault="4B12958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SEGUIMIENTO Y CONTROL DEL PROYECTO</w:t>
      </w:r>
    </w:p>
    <w:p w14:paraId="7DC81106" w14:textId="27D5FE1E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reportes de estado actual del proyecto</w:t>
      </w:r>
    </w:p>
    <w:p w14:paraId="6D168549" w14:textId="161A4060" w:rsidR="3D6253A6" w:rsidRPr="00403FE7" w:rsidRDefault="00A9381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</w:t>
      </w:r>
      <w:r w:rsidR="00E42BCF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\</w:t>
      </w:r>
      <w:r w:rsidRPr="00A47D66">
        <w:t xml:space="preserve"> </w:t>
      </w:r>
      <w:r w:rsidRPr="00A93814">
        <w:rPr>
          <w:rFonts w:ascii="Times New Roman" w:eastAsia="Times New Roman" w:hAnsi="Times New Roman" w:cs="Times New Roman"/>
          <w:sz w:val="24"/>
          <w:szCs w:val="24"/>
        </w:rPr>
        <w:t>Estado_Actual_Proyecto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.docx</w:t>
      </w:r>
    </w:p>
    <w:p w14:paraId="6DAD7CEA" w14:textId="3855531D" w:rsidR="2403704C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y seguimiento de problemas y riesgos</w:t>
      </w:r>
    </w:p>
    <w:tbl>
      <w:tblPr>
        <w:tblStyle w:val="EstiloTablaAPA"/>
        <w:tblW w:w="0" w:type="auto"/>
        <w:tblLayout w:type="fixed"/>
        <w:tblLook w:val="06A0" w:firstRow="1" w:lastRow="0" w:firstColumn="1" w:lastColumn="0" w:noHBand="1" w:noVBand="1"/>
      </w:tblPr>
      <w:tblGrid>
        <w:gridCol w:w="567"/>
        <w:gridCol w:w="1323"/>
        <w:gridCol w:w="1515"/>
        <w:gridCol w:w="1357"/>
        <w:gridCol w:w="939"/>
        <w:gridCol w:w="781"/>
        <w:gridCol w:w="2022"/>
      </w:tblGrid>
      <w:tr w:rsidR="459520AA" w:rsidRPr="00403FE7" w14:paraId="5AE0D951" w14:textId="77777777" w:rsidTr="007064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tcW w:w="567" w:type="dxa"/>
          </w:tcPr>
          <w:p w14:paraId="2D50169C" w14:textId="39CEFD8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ID</w:t>
            </w:r>
          </w:p>
        </w:tc>
        <w:tc>
          <w:tcPr>
            <w:tcW w:w="1323" w:type="dxa"/>
          </w:tcPr>
          <w:p w14:paraId="152DD744" w14:textId="2EEC94D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Riesgo</w:t>
            </w:r>
          </w:p>
        </w:tc>
        <w:tc>
          <w:tcPr>
            <w:tcW w:w="1515" w:type="dxa"/>
          </w:tcPr>
          <w:p w14:paraId="270EF756" w14:textId="1DE919E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Descripción</w:t>
            </w:r>
          </w:p>
        </w:tc>
        <w:tc>
          <w:tcPr>
            <w:tcW w:w="1357" w:type="dxa"/>
          </w:tcPr>
          <w:p w14:paraId="507FD631" w14:textId="4811D07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Probabilidad</w:t>
            </w:r>
          </w:p>
        </w:tc>
        <w:tc>
          <w:tcPr>
            <w:tcW w:w="939" w:type="dxa"/>
          </w:tcPr>
          <w:p w14:paraId="2797C9D9" w14:textId="69B22D3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Impacto</w:t>
            </w:r>
          </w:p>
        </w:tc>
        <w:tc>
          <w:tcPr>
            <w:tcW w:w="781" w:type="dxa"/>
          </w:tcPr>
          <w:p w14:paraId="76FAE271" w14:textId="1469F6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Nivel</w:t>
            </w:r>
          </w:p>
        </w:tc>
        <w:tc>
          <w:tcPr>
            <w:tcW w:w="2022" w:type="dxa"/>
          </w:tcPr>
          <w:p w14:paraId="66D8238A" w14:textId="3FF0759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Estrategia de Mitigación</w:t>
            </w:r>
          </w:p>
        </w:tc>
      </w:tr>
      <w:tr w:rsidR="459520AA" w:rsidRPr="00403FE7" w14:paraId="66360850" w14:textId="77777777" w:rsidTr="00706471">
        <w:trPr>
          <w:trHeight w:val="864"/>
        </w:trPr>
        <w:tc>
          <w:tcPr>
            <w:tcW w:w="567" w:type="dxa"/>
          </w:tcPr>
          <w:p w14:paraId="10C7C16B" w14:textId="10D48B7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R1</w:t>
            </w:r>
          </w:p>
        </w:tc>
        <w:tc>
          <w:tcPr>
            <w:tcW w:w="1323" w:type="dxa"/>
          </w:tcPr>
          <w:p w14:paraId="7B5F15EF" w14:textId="3FD7516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Mala definición de requerimientos</w:t>
            </w:r>
          </w:p>
        </w:tc>
        <w:tc>
          <w:tcPr>
            <w:tcW w:w="1515" w:type="dxa"/>
          </w:tcPr>
          <w:p w14:paraId="5E513E31" w14:textId="2A8C967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Cambios constantes en funcionalidades</w:t>
            </w:r>
          </w:p>
        </w:tc>
        <w:tc>
          <w:tcPr>
            <w:tcW w:w="1357" w:type="dxa"/>
          </w:tcPr>
          <w:p w14:paraId="5CEEECF4" w14:textId="7D6A6A4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6C0F6420" w14:textId="0CD6243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30881844" w14:textId="7FEB77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Crítico</w:t>
            </w:r>
          </w:p>
        </w:tc>
        <w:tc>
          <w:tcPr>
            <w:tcW w:w="2022" w:type="dxa"/>
          </w:tcPr>
          <w:p w14:paraId="07D0B887" w14:textId="78776BE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Prototipado rápido:</w:t>
            </w:r>
            <w:r w:rsidRPr="00403FE7">
              <w:rPr>
                <w:rFonts w:eastAsia="Times New Roman" w:cs="Times New Roman"/>
                <w:szCs w:val="24"/>
              </w:rPr>
              <w:t xml:space="preserve"> Entregar un diseño navegable (Figma) antes de programar una sola línea de </w:t>
            </w:r>
            <w:r w:rsidRPr="00403FE7">
              <w:rPr>
                <w:rFonts w:eastAsia="Times New Roman" w:cs="Times New Roman"/>
                <w:szCs w:val="24"/>
              </w:rPr>
              <w:lastRenderedPageBreak/>
              <w:t>código para recibir feedback real.</w:t>
            </w:r>
          </w:p>
        </w:tc>
      </w:tr>
      <w:tr w:rsidR="459520AA" w:rsidRPr="00403FE7" w14:paraId="519792C0" w14:textId="77777777" w:rsidTr="00706471">
        <w:trPr>
          <w:trHeight w:val="864"/>
        </w:trPr>
        <w:tc>
          <w:tcPr>
            <w:tcW w:w="567" w:type="dxa"/>
          </w:tcPr>
          <w:p w14:paraId="7AFCBD26" w14:textId="0AE511F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lastRenderedPageBreak/>
              <w:t>R2</w:t>
            </w:r>
          </w:p>
        </w:tc>
        <w:tc>
          <w:tcPr>
            <w:tcW w:w="1323" w:type="dxa"/>
          </w:tcPr>
          <w:p w14:paraId="03AEFF21" w14:textId="23D610A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Retrasos en el desarrollo</w:t>
            </w:r>
          </w:p>
        </w:tc>
        <w:tc>
          <w:tcPr>
            <w:tcW w:w="1515" w:type="dxa"/>
          </w:tcPr>
          <w:p w14:paraId="3C3ACFDC" w14:textId="4A8C964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Incumplimiento de plazos</w:t>
            </w:r>
          </w:p>
        </w:tc>
        <w:tc>
          <w:tcPr>
            <w:tcW w:w="1357" w:type="dxa"/>
          </w:tcPr>
          <w:p w14:paraId="16D676C0" w14:textId="0D8170F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49743ECE" w14:textId="4F76C81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6A9C4E9" w14:textId="6C65147A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4BB060B8" w14:textId="0B72CA3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Uso de IA y Sprint Review:</w:t>
            </w:r>
            <w:r w:rsidRPr="00403FE7">
              <w:rPr>
                <w:rFonts w:eastAsia="Times New Roman" w:cs="Times New Roman"/>
                <w:szCs w:val="24"/>
              </w:rPr>
              <w:t xml:space="preserve"> Utilizar Copilot/GPT para acelerar el código y realizar entregas funcionales cada 15 días para detectar cuellos de botella.</w:t>
            </w:r>
          </w:p>
        </w:tc>
      </w:tr>
      <w:tr w:rsidR="459520AA" w:rsidRPr="00403FE7" w14:paraId="4F94826A" w14:textId="77777777" w:rsidTr="00706471">
        <w:trPr>
          <w:trHeight w:val="864"/>
        </w:trPr>
        <w:tc>
          <w:tcPr>
            <w:tcW w:w="567" w:type="dxa"/>
          </w:tcPr>
          <w:p w14:paraId="1A07A4A3" w14:textId="543D2A0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R3</w:t>
            </w:r>
          </w:p>
        </w:tc>
        <w:tc>
          <w:tcPr>
            <w:tcW w:w="1323" w:type="dxa"/>
          </w:tcPr>
          <w:p w14:paraId="1FE58219" w14:textId="147FD8C3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Seguridad de la información</w:t>
            </w:r>
          </w:p>
        </w:tc>
        <w:tc>
          <w:tcPr>
            <w:tcW w:w="1515" w:type="dxa"/>
          </w:tcPr>
          <w:p w14:paraId="272B41F0" w14:textId="1DB4680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Robo o filtración de datos</w:t>
            </w:r>
          </w:p>
        </w:tc>
        <w:tc>
          <w:tcPr>
            <w:tcW w:w="1357" w:type="dxa"/>
          </w:tcPr>
          <w:p w14:paraId="6028E8A9" w14:textId="483FDA9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753EB1A9" w14:textId="641C4735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761FD72F" w14:textId="36DCAD1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83299DA" w14:textId="7BA1385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Tokenización y SSL:</w:t>
            </w:r>
            <w:r w:rsidRPr="00403FE7">
              <w:rPr>
                <w:rFonts w:eastAsia="Times New Roman" w:cs="Times New Roman"/>
                <w:szCs w:val="24"/>
              </w:rPr>
              <w:t xml:space="preserve"> Usar autenticación mediante proveedores externos (Google/Auth0) para no almacenar contraseñas y cifrar la base de datos desde el día 1.</w:t>
            </w:r>
          </w:p>
        </w:tc>
      </w:tr>
      <w:tr w:rsidR="459520AA" w:rsidRPr="00403FE7" w14:paraId="47D3387D" w14:textId="77777777" w:rsidTr="00706471">
        <w:trPr>
          <w:trHeight w:val="864"/>
        </w:trPr>
        <w:tc>
          <w:tcPr>
            <w:tcW w:w="567" w:type="dxa"/>
          </w:tcPr>
          <w:p w14:paraId="131CA83D" w14:textId="7E0D199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R4</w:t>
            </w:r>
          </w:p>
        </w:tc>
        <w:tc>
          <w:tcPr>
            <w:tcW w:w="1323" w:type="dxa"/>
          </w:tcPr>
          <w:p w14:paraId="3BBC0483" w14:textId="2B0E329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Falta de integración de pagos</w:t>
            </w:r>
          </w:p>
        </w:tc>
        <w:tc>
          <w:tcPr>
            <w:tcW w:w="1515" w:type="dxa"/>
          </w:tcPr>
          <w:p w14:paraId="4402F740" w14:textId="0057BCD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Problemas con pasarelas de pago</w:t>
            </w:r>
          </w:p>
        </w:tc>
        <w:tc>
          <w:tcPr>
            <w:tcW w:w="1357" w:type="dxa"/>
          </w:tcPr>
          <w:p w14:paraId="358796DB" w14:textId="06B65A7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3E143A41" w14:textId="254AE50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0AE232FF" w14:textId="745B019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2022" w:type="dxa"/>
          </w:tcPr>
          <w:p w14:paraId="74EF28CE" w14:textId="0BF8486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Webhooks y Sandbox:</w:t>
            </w:r>
            <w:r w:rsidRPr="00403FE7">
              <w:rPr>
                <w:rFonts w:eastAsia="Times New Roman" w:cs="Times New Roman"/>
                <w:szCs w:val="24"/>
              </w:rPr>
              <w:t xml:space="preserve"> Realizar pruebas en los entornos de desarrollo de las pasarelas (Stripe/MercadoPago) antes de la fase final de construcción.</w:t>
            </w:r>
          </w:p>
        </w:tc>
      </w:tr>
      <w:tr w:rsidR="459520AA" w:rsidRPr="00403FE7" w14:paraId="3D2EAADA" w14:textId="77777777" w:rsidTr="00706471">
        <w:trPr>
          <w:trHeight w:val="864"/>
        </w:trPr>
        <w:tc>
          <w:tcPr>
            <w:tcW w:w="567" w:type="dxa"/>
          </w:tcPr>
          <w:p w14:paraId="550CE8AA" w14:textId="15324A19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</w:t>
            </w:r>
            <w:r w:rsidR="28FF985E" w:rsidRPr="00403FE7">
              <w:rPr>
                <w:rFonts w:eastAsia="Times New Roman" w:cs="Times New Roman"/>
                <w:szCs w:val="24"/>
              </w:rPr>
              <w:t>5</w:t>
            </w:r>
          </w:p>
        </w:tc>
        <w:tc>
          <w:tcPr>
            <w:tcW w:w="1323" w:type="dxa"/>
          </w:tcPr>
          <w:p w14:paraId="7C39B7BE" w14:textId="619C838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Costos mayores a lo estimado</w:t>
            </w:r>
          </w:p>
        </w:tc>
        <w:tc>
          <w:tcPr>
            <w:tcW w:w="1515" w:type="dxa"/>
          </w:tcPr>
          <w:p w14:paraId="170F76A4" w14:textId="27DBEDB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Incremento en recursos o tiempo</w:t>
            </w:r>
          </w:p>
        </w:tc>
        <w:tc>
          <w:tcPr>
            <w:tcW w:w="1357" w:type="dxa"/>
          </w:tcPr>
          <w:p w14:paraId="17C17478" w14:textId="0CA7C9B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14F3756E" w14:textId="0DCAEFE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26CCC0CB" w14:textId="4D8E42B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B23B602" w14:textId="07EDCE39" w:rsidR="459520AA" w:rsidRPr="00403FE7" w:rsidRDefault="459520AA" w:rsidP="00403FE7">
            <w:pPr>
              <w:spacing w:line="276" w:lineRule="auto"/>
              <w:jc w:val="both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Presupuesto Cerrado por Fase:</w:t>
            </w:r>
            <w:r w:rsidRPr="00403FE7">
              <w:rPr>
                <w:rFonts w:eastAsia="Times New Roman" w:cs="Times New Roman"/>
                <w:szCs w:val="24"/>
              </w:rPr>
              <w:t xml:space="preserve"> No avanzar a la siguiente fase si la actual superó el 10% del costo previsto, ajustando el alcance (MVP).</w:t>
            </w:r>
          </w:p>
        </w:tc>
      </w:tr>
      <w:tr w:rsidR="459520AA" w:rsidRPr="00403FE7" w14:paraId="11141835" w14:textId="77777777" w:rsidTr="00706471">
        <w:trPr>
          <w:trHeight w:val="864"/>
        </w:trPr>
        <w:tc>
          <w:tcPr>
            <w:tcW w:w="567" w:type="dxa"/>
          </w:tcPr>
          <w:p w14:paraId="765E31AE" w14:textId="402DFAB4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lastRenderedPageBreak/>
              <w:t>R</w:t>
            </w:r>
            <w:r w:rsidR="79B84E62" w:rsidRPr="00403FE7">
              <w:rPr>
                <w:rFonts w:eastAsia="Times New Roman" w:cs="Times New Roman"/>
                <w:szCs w:val="24"/>
              </w:rPr>
              <w:t>6</w:t>
            </w:r>
          </w:p>
        </w:tc>
        <w:tc>
          <w:tcPr>
            <w:tcW w:w="1323" w:type="dxa"/>
          </w:tcPr>
          <w:p w14:paraId="7F312DE8" w14:textId="6BE4F4D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Dependencia de terceros</w:t>
            </w:r>
          </w:p>
        </w:tc>
        <w:tc>
          <w:tcPr>
            <w:tcW w:w="1515" w:type="dxa"/>
          </w:tcPr>
          <w:p w14:paraId="4D64D79D" w14:textId="5009322B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Fallas en servicios externos</w:t>
            </w:r>
          </w:p>
        </w:tc>
        <w:tc>
          <w:tcPr>
            <w:tcW w:w="1357" w:type="dxa"/>
          </w:tcPr>
          <w:p w14:paraId="31D53E29" w14:textId="19225F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Baja</w:t>
            </w:r>
          </w:p>
        </w:tc>
        <w:tc>
          <w:tcPr>
            <w:tcW w:w="939" w:type="dxa"/>
          </w:tcPr>
          <w:p w14:paraId="5DE0AC3F" w14:textId="30BA94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CBAD672" w14:textId="4B09D1A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Bajo</w:t>
            </w:r>
          </w:p>
        </w:tc>
        <w:tc>
          <w:tcPr>
            <w:tcW w:w="2022" w:type="dxa"/>
          </w:tcPr>
          <w:p w14:paraId="309B4F3C" w14:textId="59A6E79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Arquitectura Desacoplada:</w:t>
            </w:r>
            <w:r w:rsidRPr="00403FE7">
              <w:rPr>
                <w:rFonts w:eastAsia="Times New Roman" w:cs="Times New Roman"/>
                <w:szCs w:val="24"/>
              </w:rPr>
              <w:t xml:space="preserve"> Diseñar el sistema para que, si una API falla, la plataforma siga funcionando (ej: si falla el mapa, que el registro manual sea posible).</w:t>
            </w:r>
          </w:p>
        </w:tc>
      </w:tr>
    </w:tbl>
    <w:p w14:paraId="7EB21C95" w14:textId="7EAC3200" w:rsidR="00D82D88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actas y seguimiento de acciones pendientes (Lista de acciones pendientes y Actas de reunion)</w:t>
      </w:r>
    </w:p>
    <w:p w14:paraId="786E21D7" w14:textId="08FC01E1" w:rsidR="608AB393" w:rsidRDefault="006B0A9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Véase Archivo 01 Documentación\01.02 Analisis\Acta </w:t>
      </w:r>
      <w:r w:rsidR="006050C7">
        <w:rPr>
          <w:rFonts w:ascii="Times New Roman" w:hAnsi="Times New Roman" w:cs="Times New Roman"/>
          <w:sz w:val="24"/>
          <w:szCs w:val="24"/>
        </w:rPr>
        <w:t>–</w:t>
      </w:r>
      <w:r w:rsidRPr="00403FE7">
        <w:rPr>
          <w:rFonts w:ascii="Times New Roman" w:hAnsi="Times New Roman" w:cs="Times New Roman"/>
          <w:sz w:val="24"/>
          <w:szCs w:val="24"/>
        </w:rPr>
        <w:t xml:space="preserve"> EcoWaste</w:t>
      </w:r>
    </w:p>
    <w:p w14:paraId="4DD498F7" w14:textId="1E2AF7BE" w:rsidR="006050C7" w:rsidRPr="006050C7" w:rsidRDefault="006050C7" w:rsidP="006050C7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050C7">
        <w:rPr>
          <w:rFonts w:ascii="Times New Roman" w:hAnsi="Times New Roman" w:cs="Times New Roman"/>
          <w:b/>
          <w:bCs/>
          <w:sz w:val="24"/>
          <w:szCs w:val="24"/>
        </w:rPr>
        <w:t>Lista actas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954"/>
        <w:gridCol w:w="1310"/>
        <w:gridCol w:w="1893"/>
        <w:gridCol w:w="1900"/>
        <w:gridCol w:w="2447"/>
      </w:tblGrid>
      <w:tr w:rsidR="006050C7" w:rsidRPr="006050C7" w14:paraId="192C5AF3" w14:textId="77777777" w:rsidTr="006050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A375A1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888216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3976990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Participantes</w:t>
            </w:r>
          </w:p>
        </w:tc>
        <w:tc>
          <w:tcPr>
            <w:tcW w:w="0" w:type="auto"/>
            <w:hideMark/>
          </w:tcPr>
          <w:p w14:paraId="15DA74B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Objetivo de la reunión</w:t>
            </w:r>
          </w:p>
        </w:tc>
        <w:tc>
          <w:tcPr>
            <w:tcW w:w="0" w:type="auto"/>
            <w:hideMark/>
          </w:tcPr>
          <w:p w14:paraId="78BD81E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Conclusión principal</w:t>
            </w:r>
          </w:p>
        </w:tc>
      </w:tr>
      <w:tr w:rsidR="006050C7" w:rsidRPr="006050C7" w14:paraId="5D561907" w14:textId="77777777" w:rsidTr="006050C7">
        <w:tc>
          <w:tcPr>
            <w:tcW w:w="0" w:type="auto"/>
            <w:hideMark/>
          </w:tcPr>
          <w:p w14:paraId="55A9D7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AR-001</w:t>
            </w:r>
          </w:p>
        </w:tc>
        <w:tc>
          <w:tcPr>
            <w:tcW w:w="0" w:type="auto"/>
            <w:hideMark/>
          </w:tcPr>
          <w:p w14:paraId="6FB9239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02/03/2026</w:t>
            </w:r>
          </w:p>
        </w:tc>
        <w:tc>
          <w:tcPr>
            <w:tcW w:w="0" w:type="auto"/>
            <w:hideMark/>
          </w:tcPr>
          <w:p w14:paraId="2C9759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454807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Reunión de inicio (Kick-off) del proyecto</w:t>
            </w:r>
          </w:p>
        </w:tc>
        <w:tc>
          <w:tcPr>
            <w:tcW w:w="0" w:type="auto"/>
            <w:hideMark/>
          </w:tcPr>
          <w:p w14:paraId="774641C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el alcance inicial, cronograma, metodología Scrum y canales de comunicación.</w:t>
            </w:r>
          </w:p>
        </w:tc>
      </w:tr>
      <w:tr w:rsidR="006050C7" w:rsidRPr="006050C7" w14:paraId="1BD95B89" w14:textId="77777777" w:rsidTr="006050C7">
        <w:tc>
          <w:tcPr>
            <w:tcW w:w="0" w:type="auto"/>
            <w:hideMark/>
          </w:tcPr>
          <w:p w14:paraId="4B0B02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AR-002</w:t>
            </w:r>
          </w:p>
        </w:tc>
        <w:tc>
          <w:tcPr>
            <w:tcW w:w="0" w:type="auto"/>
            <w:hideMark/>
          </w:tcPr>
          <w:p w14:paraId="005D64A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16/03/2026</w:t>
            </w:r>
          </w:p>
        </w:tc>
        <w:tc>
          <w:tcPr>
            <w:tcW w:w="0" w:type="auto"/>
            <w:hideMark/>
          </w:tcPr>
          <w:p w14:paraId="19EA80F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Project Manager, Equipo de Desarrollo</w:t>
            </w:r>
          </w:p>
        </w:tc>
        <w:tc>
          <w:tcPr>
            <w:tcW w:w="0" w:type="auto"/>
            <w:hideMark/>
          </w:tcPr>
          <w:p w14:paraId="5462E6C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del levantamiento de requerimientos</w:t>
            </w:r>
          </w:p>
        </w:tc>
        <w:tc>
          <w:tcPr>
            <w:tcW w:w="0" w:type="auto"/>
            <w:hideMark/>
          </w:tcPr>
          <w:p w14:paraId="713BBD4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validaron los requerimientos funcionales y se identificaron mejoras solicitadas por el cliente.</w:t>
            </w:r>
          </w:p>
        </w:tc>
      </w:tr>
      <w:tr w:rsidR="006050C7" w:rsidRPr="006050C7" w14:paraId="353B5DC3" w14:textId="77777777" w:rsidTr="006050C7">
        <w:tc>
          <w:tcPr>
            <w:tcW w:w="0" w:type="auto"/>
            <w:hideMark/>
          </w:tcPr>
          <w:p w14:paraId="7C994B4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AR-003</w:t>
            </w:r>
          </w:p>
        </w:tc>
        <w:tc>
          <w:tcPr>
            <w:tcW w:w="0" w:type="auto"/>
            <w:hideMark/>
          </w:tcPr>
          <w:p w14:paraId="1FEA62C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30/03/2026</w:t>
            </w:r>
          </w:p>
        </w:tc>
        <w:tc>
          <w:tcPr>
            <w:tcW w:w="0" w:type="auto"/>
            <w:hideMark/>
          </w:tcPr>
          <w:p w14:paraId="7DDB25C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Arquitecto de Software, Equipo de Desarrollo</w:t>
            </w:r>
          </w:p>
        </w:tc>
        <w:tc>
          <w:tcPr>
            <w:tcW w:w="0" w:type="auto"/>
            <w:hideMark/>
          </w:tcPr>
          <w:p w14:paraId="5B4649A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Presentación del diseño de arquitectura</w:t>
            </w:r>
          </w:p>
        </w:tc>
        <w:tc>
          <w:tcPr>
            <w:tcW w:w="0" w:type="auto"/>
            <w:hideMark/>
          </w:tcPr>
          <w:p w14:paraId="32850C7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arquitectura propuesta y el modelo de base de datos inicial.</w:t>
            </w:r>
          </w:p>
        </w:tc>
      </w:tr>
      <w:tr w:rsidR="006050C7" w:rsidRPr="006050C7" w14:paraId="31925790" w14:textId="77777777" w:rsidTr="006050C7">
        <w:tc>
          <w:tcPr>
            <w:tcW w:w="0" w:type="auto"/>
            <w:hideMark/>
          </w:tcPr>
          <w:p w14:paraId="4188CE5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AR-004</w:t>
            </w:r>
          </w:p>
        </w:tc>
        <w:tc>
          <w:tcPr>
            <w:tcW w:w="0" w:type="auto"/>
            <w:hideMark/>
          </w:tcPr>
          <w:p w14:paraId="3860CA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13/04/2026</w:t>
            </w:r>
          </w:p>
        </w:tc>
        <w:tc>
          <w:tcPr>
            <w:tcW w:w="0" w:type="auto"/>
            <w:hideMark/>
          </w:tcPr>
          <w:p w14:paraId="7454DDF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Scrum Master, Equipo de Desarrollo</w:t>
            </w:r>
          </w:p>
        </w:tc>
        <w:tc>
          <w:tcPr>
            <w:tcW w:w="0" w:type="auto"/>
            <w:hideMark/>
          </w:tcPr>
          <w:p w14:paraId="76D3B1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Sprint 1</w:t>
            </w:r>
          </w:p>
        </w:tc>
        <w:tc>
          <w:tcPr>
            <w:tcW w:w="0" w:type="auto"/>
            <w:hideMark/>
          </w:tcPr>
          <w:p w14:paraId="325CEA3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revisó el avance del desarrollo y se acordó priorizar el módulo de autenticación.</w:t>
            </w:r>
          </w:p>
        </w:tc>
      </w:tr>
      <w:tr w:rsidR="006050C7" w:rsidRPr="006050C7" w14:paraId="24F6AD07" w14:textId="77777777" w:rsidTr="006050C7">
        <w:tc>
          <w:tcPr>
            <w:tcW w:w="0" w:type="auto"/>
            <w:hideMark/>
          </w:tcPr>
          <w:p w14:paraId="5635F4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AR-005</w:t>
            </w:r>
          </w:p>
        </w:tc>
        <w:tc>
          <w:tcPr>
            <w:tcW w:w="0" w:type="auto"/>
            <w:hideMark/>
          </w:tcPr>
          <w:p w14:paraId="6EEDB2A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27/04/2026</w:t>
            </w:r>
          </w:p>
        </w:tc>
        <w:tc>
          <w:tcPr>
            <w:tcW w:w="0" w:type="auto"/>
            <w:hideMark/>
          </w:tcPr>
          <w:p w14:paraId="2FEBF3C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09F4193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 xml:space="preserve">Revisión del primer </w:t>
            </w:r>
            <w:r w:rsidRPr="006050C7">
              <w:rPr>
                <w:rFonts w:cs="Times New Roman"/>
                <w:szCs w:val="24"/>
                <w:lang w:val="es-PE"/>
              </w:rPr>
              <w:lastRenderedPageBreak/>
              <w:t>incremento del sistema</w:t>
            </w:r>
          </w:p>
        </w:tc>
        <w:tc>
          <w:tcPr>
            <w:tcW w:w="0" w:type="auto"/>
            <w:hideMark/>
          </w:tcPr>
          <w:p w14:paraId="74776F5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lastRenderedPageBreak/>
              <w:t xml:space="preserve">El cliente aprobó las funcionalidades implementadas y </w:t>
            </w:r>
            <w:r w:rsidRPr="006050C7">
              <w:rPr>
                <w:rFonts w:cs="Times New Roman"/>
                <w:szCs w:val="24"/>
                <w:lang w:val="es-PE"/>
              </w:rPr>
              <w:lastRenderedPageBreak/>
              <w:t>solicitó mejoras en la interfaz de usuario.</w:t>
            </w:r>
          </w:p>
        </w:tc>
      </w:tr>
      <w:tr w:rsidR="006050C7" w:rsidRPr="006050C7" w14:paraId="4B2BA103" w14:textId="77777777" w:rsidTr="006050C7">
        <w:tc>
          <w:tcPr>
            <w:tcW w:w="0" w:type="auto"/>
            <w:hideMark/>
          </w:tcPr>
          <w:p w14:paraId="2658B2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lastRenderedPageBreak/>
              <w:t>AR-006</w:t>
            </w:r>
          </w:p>
        </w:tc>
        <w:tc>
          <w:tcPr>
            <w:tcW w:w="0" w:type="auto"/>
            <w:hideMark/>
          </w:tcPr>
          <w:p w14:paraId="33BEBAC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11/05/2026</w:t>
            </w:r>
          </w:p>
        </w:tc>
        <w:tc>
          <w:tcPr>
            <w:tcW w:w="0" w:type="auto"/>
            <w:hideMark/>
          </w:tcPr>
          <w:p w14:paraId="371031D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0355053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incidencias detectadas</w:t>
            </w:r>
          </w:p>
        </w:tc>
        <w:tc>
          <w:tcPr>
            <w:tcW w:w="0" w:type="auto"/>
            <w:hideMark/>
          </w:tcPr>
          <w:p w14:paraId="6FB6997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definieron acciones para corregir errores y mejorar el rendimiento del sistema.</w:t>
            </w:r>
          </w:p>
        </w:tc>
      </w:tr>
      <w:tr w:rsidR="006050C7" w:rsidRPr="006050C7" w14:paraId="2F205C7F" w14:textId="77777777" w:rsidTr="006050C7">
        <w:tc>
          <w:tcPr>
            <w:tcW w:w="0" w:type="auto"/>
            <w:hideMark/>
          </w:tcPr>
          <w:p w14:paraId="63CCD50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AR-007</w:t>
            </w:r>
          </w:p>
        </w:tc>
        <w:tc>
          <w:tcPr>
            <w:tcW w:w="0" w:type="auto"/>
            <w:hideMark/>
          </w:tcPr>
          <w:p w14:paraId="4414EDF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25/05/2026</w:t>
            </w:r>
          </w:p>
        </w:tc>
        <w:tc>
          <w:tcPr>
            <w:tcW w:w="0" w:type="auto"/>
            <w:hideMark/>
          </w:tcPr>
          <w:p w14:paraId="71FB068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Equipo de Desarrollo</w:t>
            </w:r>
          </w:p>
        </w:tc>
        <w:tc>
          <w:tcPr>
            <w:tcW w:w="0" w:type="auto"/>
            <w:hideMark/>
          </w:tcPr>
          <w:p w14:paraId="46377B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Evaluación de solicitudes de cambio</w:t>
            </w:r>
          </w:p>
        </w:tc>
        <w:tc>
          <w:tcPr>
            <w:tcW w:w="0" w:type="auto"/>
            <w:hideMark/>
          </w:tcPr>
          <w:p w14:paraId="59806E9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aprobaron modificaciones al módulo de usuarios y se rechazaron cambios fuera del alcance.</w:t>
            </w:r>
          </w:p>
        </w:tc>
      </w:tr>
      <w:tr w:rsidR="006050C7" w:rsidRPr="006050C7" w14:paraId="3E05CFB5" w14:textId="77777777" w:rsidTr="006050C7">
        <w:tc>
          <w:tcPr>
            <w:tcW w:w="0" w:type="auto"/>
            <w:hideMark/>
          </w:tcPr>
          <w:p w14:paraId="0789375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AR-008</w:t>
            </w:r>
          </w:p>
        </w:tc>
        <w:tc>
          <w:tcPr>
            <w:tcW w:w="0" w:type="auto"/>
            <w:hideMark/>
          </w:tcPr>
          <w:p w14:paraId="361D288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15/06/2026</w:t>
            </w:r>
          </w:p>
        </w:tc>
        <w:tc>
          <w:tcPr>
            <w:tcW w:w="0" w:type="auto"/>
            <w:hideMark/>
          </w:tcPr>
          <w:p w14:paraId="17A96D2F" w14:textId="77777777" w:rsidR="006050C7" w:rsidRPr="0083780F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pt-PT"/>
              </w:rPr>
            </w:pPr>
            <w:r w:rsidRPr="0083780F">
              <w:rPr>
                <w:rFonts w:cs="Times New Roman"/>
                <w:szCs w:val="24"/>
                <w:lang w:val="pt-PT"/>
              </w:rPr>
              <w:t>Cliente, Project Manager, Proveedor de pagos</w:t>
            </w:r>
          </w:p>
        </w:tc>
        <w:tc>
          <w:tcPr>
            <w:tcW w:w="0" w:type="auto"/>
            <w:hideMark/>
          </w:tcPr>
          <w:p w14:paraId="59CE743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avance general</w:t>
            </w:r>
          </w:p>
        </w:tc>
        <w:tc>
          <w:tcPr>
            <w:tcW w:w="0" w:type="auto"/>
            <w:hideMark/>
          </w:tcPr>
          <w:p w14:paraId="604E7C5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migración de la pasarela de pago y se confirmó el cumplimiento del cronograma actualizado.</w:t>
            </w:r>
          </w:p>
        </w:tc>
      </w:tr>
      <w:tr w:rsidR="006050C7" w:rsidRPr="006050C7" w14:paraId="7F483912" w14:textId="77777777" w:rsidTr="006050C7">
        <w:tc>
          <w:tcPr>
            <w:tcW w:w="0" w:type="auto"/>
            <w:hideMark/>
          </w:tcPr>
          <w:p w14:paraId="7FFE170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AR-009</w:t>
            </w:r>
          </w:p>
        </w:tc>
        <w:tc>
          <w:tcPr>
            <w:tcW w:w="0" w:type="auto"/>
            <w:hideMark/>
          </w:tcPr>
          <w:p w14:paraId="51C5BA2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13/07/2026</w:t>
            </w:r>
          </w:p>
        </w:tc>
        <w:tc>
          <w:tcPr>
            <w:tcW w:w="0" w:type="auto"/>
            <w:hideMark/>
          </w:tcPr>
          <w:p w14:paraId="2982A7D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146E5FE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pruebas integrales</w:t>
            </w:r>
          </w:p>
        </w:tc>
        <w:tc>
          <w:tcPr>
            <w:tcW w:w="0" w:type="auto"/>
            <w:hideMark/>
          </w:tcPr>
          <w:p w14:paraId="6962684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validó la estabilidad del sistema y se programaron las pruebas de aceptación con el cliente.</w:t>
            </w:r>
          </w:p>
        </w:tc>
      </w:tr>
      <w:tr w:rsidR="006050C7" w:rsidRPr="006050C7" w14:paraId="60820244" w14:textId="77777777" w:rsidTr="006050C7">
        <w:tc>
          <w:tcPr>
            <w:tcW w:w="0" w:type="auto"/>
            <w:hideMark/>
          </w:tcPr>
          <w:p w14:paraId="10C265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AR-010</w:t>
            </w:r>
          </w:p>
        </w:tc>
        <w:tc>
          <w:tcPr>
            <w:tcW w:w="0" w:type="auto"/>
            <w:hideMark/>
          </w:tcPr>
          <w:p w14:paraId="0CB6B9E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10/08/2026</w:t>
            </w:r>
          </w:p>
        </w:tc>
        <w:tc>
          <w:tcPr>
            <w:tcW w:w="0" w:type="auto"/>
            <w:hideMark/>
          </w:tcPr>
          <w:p w14:paraId="5906EA6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795C15B6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Aceptación funcional del sistema</w:t>
            </w:r>
          </w:p>
        </w:tc>
        <w:tc>
          <w:tcPr>
            <w:tcW w:w="0" w:type="auto"/>
            <w:hideMark/>
          </w:tcPr>
          <w:p w14:paraId="5CB9D73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El cliente aprobó la mayoría de funcionalidades y solicitó ajustes menores antes de la entrega final.</w:t>
            </w:r>
          </w:p>
        </w:tc>
      </w:tr>
      <w:tr w:rsidR="006050C7" w:rsidRPr="006050C7" w14:paraId="17B48AF2" w14:textId="77777777" w:rsidTr="006050C7">
        <w:tc>
          <w:tcPr>
            <w:tcW w:w="0" w:type="auto"/>
            <w:hideMark/>
          </w:tcPr>
          <w:p w14:paraId="769DC7C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AR-011</w:t>
            </w:r>
          </w:p>
        </w:tc>
        <w:tc>
          <w:tcPr>
            <w:tcW w:w="0" w:type="auto"/>
            <w:hideMark/>
          </w:tcPr>
          <w:p w14:paraId="1E05749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24/08/2026</w:t>
            </w:r>
          </w:p>
        </w:tc>
        <w:tc>
          <w:tcPr>
            <w:tcW w:w="0" w:type="auto"/>
            <w:hideMark/>
          </w:tcPr>
          <w:p w14:paraId="5257466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793402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Cierre administrativo del proyecto</w:t>
            </w:r>
          </w:p>
        </w:tc>
        <w:tc>
          <w:tcPr>
            <w:tcW w:w="0" w:type="auto"/>
            <w:hideMark/>
          </w:tcPr>
          <w:p w14:paraId="5B6047E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confirmó el cumplimiento de los entregables, la documentación y el inicio del período de garantía.</w:t>
            </w:r>
          </w:p>
        </w:tc>
      </w:tr>
    </w:tbl>
    <w:p w14:paraId="4474395E" w14:textId="77777777" w:rsidR="006050C7" w:rsidRPr="006050C7" w:rsidRDefault="006050C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11D797E7" w14:textId="7F568307" w:rsidR="2403704C" w:rsidRPr="00836FAF" w:rsidRDefault="459520AA" w:rsidP="00836FAF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Elaboración de registros de cambios </w:t>
      </w:r>
      <w:r w:rsidR="004E558F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del</w:t>
      </w: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proyecto</w:t>
      </w:r>
      <w:r w:rsidRPr="00836FAF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843"/>
        <w:gridCol w:w="1150"/>
        <w:gridCol w:w="1082"/>
        <w:gridCol w:w="1616"/>
        <w:gridCol w:w="1115"/>
        <w:gridCol w:w="1548"/>
        <w:gridCol w:w="1150"/>
      </w:tblGrid>
      <w:tr w:rsidR="00836FAF" w:rsidRPr="00836FAF" w14:paraId="74E6C8F0" w14:textId="77777777" w:rsidTr="00836F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BC570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073AE9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40FCDF5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Solicitada por</w:t>
            </w:r>
          </w:p>
        </w:tc>
        <w:tc>
          <w:tcPr>
            <w:tcW w:w="0" w:type="auto"/>
            <w:hideMark/>
          </w:tcPr>
          <w:p w14:paraId="401117A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Descripción</w:t>
            </w:r>
          </w:p>
        </w:tc>
        <w:tc>
          <w:tcPr>
            <w:tcW w:w="0" w:type="auto"/>
            <w:hideMark/>
          </w:tcPr>
          <w:p w14:paraId="6AC600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Estado</w:t>
            </w:r>
          </w:p>
        </w:tc>
        <w:tc>
          <w:tcPr>
            <w:tcW w:w="0" w:type="auto"/>
            <w:hideMark/>
          </w:tcPr>
          <w:p w14:paraId="48FF688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Decisión</w:t>
            </w:r>
          </w:p>
        </w:tc>
        <w:tc>
          <w:tcPr>
            <w:tcW w:w="0" w:type="auto"/>
            <w:hideMark/>
          </w:tcPr>
          <w:p w14:paraId="095AA1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 de cierre</w:t>
            </w:r>
          </w:p>
        </w:tc>
      </w:tr>
      <w:tr w:rsidR="00836FAF" w:rsidRPr="00836FAF" w14:paraId="7D8386D9" w14:textId="77777777" w:rsidTr="00836FAF">
        <w:tc>
          <w:tcPr>
            <w:tcW w:w="0" w:type="auto"/>
            <w:hideMark/>
          </w:tcPr>
          <w:p w14:paraId="54B78DD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SC-001</w:t>
            </w:r>
          </w:p>
        </w:tc>
        <w:tc>
          <w:tcPr>
            <w:tcW w:w="0" w:type="auto"/>
            <w:hideMark/>
          </w:tcPr>
          <w:p w14:paraId="20C9EF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10/03/2026</w:t>
            </w:r>
          </w:p>
        </w:tc>
        <w:tc>
          <w:tcPr>
            <w:tcW w:w="0" w:type="auto"/>
            <w:hideMark/>
          </w:tcPr>
          <w:p w14:paraId="7DEF9BD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 (Unión Allied)</w:t>
            </w:r>
          </w:p>
        </w:tc>
        <w:tc>
          <w:tcPr>
            <w:tcW w:w="0" w:type="auto"/>
            <w:hideMark/>
          </w:tcPr>
          <w:p w14:paraId="6C3A92F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Agregar módulo de reportes para ventas de residuos</w:t>
            </w:r>
          </w:p>
        </w:tc>
        <w:tc>
          <w:tcPr>
            <w:tcW w:w="0" w:type="auto"/>
            <w:hideMark/>
          </w:tcPr>
          <w:p w14:paraId="1E261F4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78A83C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Incluir el cambio y actualizar la documentación del proyecto</w:t>
            </w:r>
          </w:p>
        </w:tc>
        <w:tc>
          <w:tcPr>
            <w:tcW w:w="0" w:type="auto"/>
            <w:hideMark/>
          </w:tcPr>
          <w:p w14:paraId="57EEC1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25/03/2026</w:t>
            </w:r>
          </w:p>
        </w:tc>
      </w:tr>
      <w:tr w:rsidR="00836FAF" w:rsidRPr="00836FAF" w14:paraId="30B7C24C" w14:textId="77777777" w:rsidTr="00836FAF">
        <w:tc>
          <w:tcPr>
            <w:tcW w:w="0" w:type="auto"/>
            <w:hideMark/>
          </w:tcPr>
          <w:p w14:paraId="39D92A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SC-002</w:t>
            </w:r>
          </w:p>
        </w:tc>
        <w:tc>
          <w:tcPr>
            <w:tcW w:w="0" w:type="auto"/>
            <w:hideMark/>
          </w:tcPr>
          <w:p w14:paraId="5B31A15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24/03/2026</w:t>
            </w:r>
          </w:p>
        </w:tc>
        <w:tc>
          <w:tcPr>
            <w:tcW w:w="0" w:type="auto"/>
            <w:hideMark/>
          </w:tcPr>
          <w:p w14:paraId="1A070AF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1B3BFAA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la interfaz de publicación de materiales</w:t>
            </w:r>
          </w:p>
        </w:tc>
        <w:tc>
          <w:tcPr>
            <w:tcW w:w="0" w:type="auto"/>
            <w:hideMark/>
          </w:tcPr>
          <w:p w14:paraId="670B7B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E7FB67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Rediseño parcial de la experiencia de usuario</w:t>
            </w:r>
          </w:p>
        </w:tc>
        <w:tc>
          <w:tcPr>
            <w:tcW w:w="0" w:type="auto"/>
            <w:hideMark/>
          </w:tcPr>
          <w:p w14:paraId="448801B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08/04/2026</w:t>
            </w:r>
          </w:p>
        </w:tc>
      </w:tr>
      <w:tr w:rsidR="00836FAF" w:rsidRPr="00836FAF" w14:paraId="5E0CA8D4" w14:textId="77777777" w:rsidTr="00836FAF">
        <w:tc>
          <w:tcPr>
            <w:tcW w:w="0" w:type="auto"/>
            <w:hideMark/>
          </w:tcPr>
          <w:p w14:paraId="14A5A32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SC-003</w:t>
            </w:r>
          </w:p>
        </w:tc>
        <w:tc>
          <w:tcPr>
            <w:tcW w:w="0" w:type="auto"/>
            <w:hideMark/>
          </w:tcPr>
          <w:p w14:paraId="31708B7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09/04/2026</w:t>
            </w:r>
          </w:p>
        </w:tc>
        <w:tc>
          <w:tcPr>
            <w:tcW w:w="0" w:type="auto"/>
            <w:hideMark/>
          </w:tcPr>
          <w:p w14:paraId="45A464C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4EBBC1E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Ajustar el cronograma por retraso en el desarrollo del backend</w:t>
            </w:r>
          </w:p>
        </w:tc>
        <w:tc>
          <w:tcPr>
            <w:tcW w:w="0" w:type="auto"/>
            <w:hideMark/>
          </w:tcPr>
          <w:p w14:paraId="140A5B9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6C686AD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Replanificación del cronograma</w:t>
            </w:r>
          </w:p>
        </w:tc>
        <w:tc>
          <w:tcPr>
            <w:tcW w:w="0" w:type="auto"/>
            <w:hideMark/>
          </w:tcPr>
          <w:p w14:paraId="7CD6F89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15/04/2026</w:t>
            </w:r>
          </w:p>
        </w:tc>
      </w:tr>
      <w:tr w:rsidR="00836FAF" w:rsidRPr="00836FAF" w14:paraId="730DF4D4" w14:textId="77777777" w:rsidTr="00836FAF">
        <w:tc>
          <w:tcPr>
            <w:tcW w:w="0" w:type="auto"/>
            <w:hideMark/>
          </w:tcPr>
          <w:p w14:paraId="26B5A85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SC-004</w:t>
            </w:r>
          </w:p>
        </w:tc>
        <w:tc>
          <w:tcPr>
            <w:tcW w:w="0" w:type="auto"/>
            <w:hideMark/>
          </w:tcPr>
          <w:p w14:paraId="22086E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23/04/2026</w:t>
            </w:r>
          </w:p>
        </w:tc>
        <w:tc>
          <w:tcPr>
            <w:tcW w:w="0" w:type="auto"/>
            <w:hideMark/>
          </w:tcPr>
          <w:p w14:paraId="388983A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QA Tester</w:t>
            </w:r>
          </w:p>
        </w:tc>
        <w:tc>
          <w:tcPr>
            <w:tcW w:w="0" w:type="auto"/>
            <w:hideMark/>
          </w:tcPr>
          <w:p w14:paraId="0E8BD9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de error en el registro de usuarios</w:t>
            </w:r>
          </w:p>
        </w:tc>
        <w:tc>
          <w:tcPr>
            <w:tcW w:w="0" w:type="auto"/>
            <w:hideMark/>
          </w:tcPr>
          <w:p w14:paraId="263477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5E77BE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inmediata del defecto</w:t>
            </w:r>
          </w:p>
        </w:tc>
        <w:tc>
          <w:tcPr>
            <w:tcW w:w="0" w:type="auto"/>
            <w:hideMark/>
          </w:tcPr>
          <w:p w14:paraId="5C8846B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28/04/2026</w:t>
            </w:r>
          </w:p>
        </w:tc>
      </w:tr>
      <w:tr w:rsidR="00836FAF" w:rsidRPr="00836FAF" w14:paraId="2C3C3EFD" w14:textId="77777777" w:rsidTr="00836FAF">
        <w:tc>
          <w:tcPr>
            <w:tcW w:w="0" w:type="auto"/>
            <w:hideMark/>
          </w:tcPr>
          <w:p w14:paraId="797670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SC-005</w:t>
            </w:r>
          </w:p>
        </w:tc>
        <w:tc>
          <w:tcPr>
            <w:tcW w:w="0" w:type="auto"/>
            <w:hideMark/>
          </w:tcPr>
          <w:p w14:paraId="4FB7C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07/05/2026</w:t>
            </w:r>
          </w:p>
        </w:tc>
        <w:tc>
          <w:tcPr>
            <w:tcW w:w="0" w:type="auto"/>
            <w:hideMark/>
          </w:tcPr>
          <w:p w14:paraId="59946FB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Área legal</w:t>
            </w:r>
          </w:p>
        </w:tc>
        <w:tc>
          <w:tcPr>
            <w:tcW w:w="0" w:type="auto"/>
            <w:hideMark/>
          </w:tcPr>
          <w:p w14:paraId="2E8F26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Incorporar términos y condiciones obligatorios</w:t>
            </w:r>
          </w:p>
        </w:tc>
        <w:tc>
          <w:tcPr>
            <w:tcW w:w="0" w:type="auto"/>
            <w:hideMark/>
          </w:tcPr>
          <w:p w14:paraId="44B5DD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FFDB0D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Implementación por cumplimiento normativo</w:t>
            </w:r>
          </w:p>
        </w:tc>
        <w:tc>
          <w:tcPr>
            <w:tcW w:w="0" w:type="auto"/>
            <w:hideMark/>
          </w:tcPr>
          <w:p w14:paraId="1274F73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20/05/2026</w:t>
            </w:r>
          </w:p>
        </w:tc>
      </w:tr>
      <w:tr w:rsidR="00836FAF" w:rsidRPr="00836FAF" w14:paraId="0DD852C0" w14:textId="77777777" w:rsidTr="00836FAF">
        <w:tc>
          <w:tcPr>
            <w:tcW w:w="0" w:type="auto"/>
            <w:hideMark/>
          </w:tcPr>
          <w:p w14:paraId="1E49332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SC-006</w:t>
            </w:r>
          </w:p>
        </w:tc>
        <w:tc>
          <w:tcPr>
            <w:tcW w:w="0" w:type="auto"/>
            <w:hideMark/>
          </w:tcPr>
          <w:p w14:paraId="793B03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21/05/2026</w:t>
            </w:r>
          </w:p>
        </w:tc>
        <w:tc>
          <w:tcPr>
            <w:tcW w:w="0" w:type="auto"/>
            <w:hideMark/>
          </w:tcPr>
          <w:p w14:paraId="680149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14730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Permitir el registro como persona natural y empresa</w:t>
            </w:r>
          </w:p>
        </w:tc>
        <w:tc>
          <w:tcPr>
            <w:tcW w:w="0" w:type="auto"/>
            <w:hideMark/>
          </w:tcPr>
          <w:p w14:paraId="1D1A92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F81B7E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módulo de usuarios</w:t>
            </w:r>
          </w:p>
        </w:tc>
        <w:tc>
          <w:tcPr>
            <w:tcW w:w="0" w:type="auto"/>
            <w:hideMark/>
          </w:tcPr>
          <w:p w14:paraId="4E78DD8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10/06/2026</w:t>
            </w:r>
          </w:p>
        </w:tc>
      </w:tr>
      <w:tr w:rsidR="00836FAF" w:rsidRPr="00836FAF" w14:paraId="60775310" w14:textId="77777777" w:rsidTr="00836FAF">
        <w:tc>
          <w:tcPr>
            <w:tcW w:w="0" w:type="auto"/>
            <w:hideMark/>
          </w:tcPr>
          <w:p w14:paraId="3EEB522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SC-007</w:t>
            </w:r>
          </w:p>
        </w:tc>
        <w:tc>
          <w:tcPr>
            <w:tcW w:w="0" w:type="auto"/>
            <w:hideMark/>
          </w:tcPr>
          <w:p w14:paraId="64BAE00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05/06/2026</w:t>
            </w:r>
          </w:p>
        </w:tc>
        <w:tc>
          <w:tcPr>
            <w:tcW w:w="0" w:type="auto"/>
            <w:hideMark/>
          </w:tcPr>
          <w:p w14:paraId="703077A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Proveedor de pagos</w:t>
            </w:r>
          </w:p>
        </w:tc>
        <w:tc>
          <w:tcPr>
            <w:tcW w:w="0" w:type="auto"/>
            <w:hideMark/>
          </w:tcPr>
          <w:p w14:paraId="0E6B341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Cambiar la integración de PayPal por Stripe</w:t>
            </w:r>
          </w:p>
        </w:tc>
        <w:tc>
          <w:tcPr>
            <w:tcW w:w="0" w:type="auto"/>
            <w:hideMark/>
          </w:tcPr>
          <w:p w14:paraId="41B9F18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574ABF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Migración de la pasarela de pago</w:t>
            </w:r>
          </w:p>
        </w:tc>
        <w:tc>
          <w:tcPr>
            <w:tcW w:w="0" w:type="auto"/>
            <w:hideMark/>
          </w:tcPr>
          <w:p w14:paraId="37F5818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30/06/2026</w:t>
            </w:r>
          </w:p>
        </w:tc>
      </w:tr>
      <w:tr w:rsidR="00836FAF" w:rsidRPr="00836FAF" w14:paraId="5FCAAAB6" w14:textId="77777777" w:rsidTr="00836FAF">
        <w:tc>
          <w:tcPr>
            <w:tcW w:w="0" w:type="auto"/>
            <w:hideMark/>
          </w:tcPr>
          <w:p w14:paraId="5CBA75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SC-008</w:t>
            </w:r>
          </w:p>
        </w:tc>
        <w:tc>
          <w:tcPr>
            <w:tcW w:w="0" w:type="auto"/>
            <w:hideMark/>
          </w:tcPr>
          <w:p w14:paraId="7828CD8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18/06/2026</w:t>
            </w:r>
          </w:p>
        </w:tc>
        <w:tc>
          <w:tcPr>
            <w:tcW w:w="0" w:type="auto"/>
            <w:hideMark/>
          </w:tcPr>
          <w:p w14:paraId="5060DC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Equipo de desarrollo</w:t>
            </w:r>
          </w:p>
        </w:tc>
        <w:tc>
          <w:tcPr>
            <w:tcW w:w="0" w:type="auto"/>
            <w:hideMark/>
          </w:tcPr>
          <w:p w14:paraId="2EE4DB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la base de datos por rendimiento</w:t>
            </w:r>
          </w:p>
        </w:tc>
        <w:tc>
          <w:tcPr>
            <w:tcW w:w="0" w:type="auto"/>
            <w:hideMark/>
          </w:tcPr>
          <w:p w14:paraId="1CD3B4C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0CA398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consultas e índices</w:t>
            </w:r>
          </w:p>
        </w:tc>
        <w:tc>
          <w:tcPr>
            <w:tcW w:w="0" w:type="auto"/>
            <w:hideMark/>
          </w:tcPr>
          <w:p w14:paraId="690E2C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05/07/2026</w:t>
            </w:r>
          </w:p>
        </w:tc>
      </w:tr>
      <w:tr w:rsidR="00836FAF" w:rsidRPr="00836FAF" w14:paraId="2057C66E" w14:textId="77777777" w:rsidTr="00836FAF">
        <w:tc>
          <w:tcPr>
            <w:tcW w:w="0" w:type="auto"/>
            <w:hideMark/>
          </w:tcPr>
          <w:p w14:paraId="7D03E3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SC-009</w:t>
            </w:r>
          </w:p>
        </w:tc>
        <w:tc>
          <w:tcPr>
            <w:tcW w:w="0" w:type="auto"/>
            <w:hideMark/>
          </w:tcPr>
          <w:p w14:paraId="192883D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03/07/2026</w:t>
            </w:r>
          </w:p>
        </w:tc>
        <w:tc>
          <w:tcPr>
            <w:tcW w:w="0" w:type="auto"/>
            <w:hideMark/>
          </w:tcPr>
          <w:p w14:paraId="4257A1B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36E3703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los tiempos de carga del sistema</w:t>
            </w:r>
          </w:p>
        </w:tc>
        <w:tc>
          <w:tcPr>
            <w:tcW w:w="0" w:type="auto"/>
            <w:hideMark/>
          </w:tcPr>
          <w:p w14:paraId="4E5521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301B98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del frontend</w:t>
            </w:r>
          </w:p>
        </w:tc>
        <w:tc>
          <w:tcPr>
            <w:tcW w:w="0" w:type="auto"/>
            <w:hideMark/>
          </w:tcPr>
          <w:p w14:paraId="6436AB5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15/07/2026</w:t>
            </w:r>
          </w:p>
        </w:tc>
      </w:tr>
      <w:tr w:rsidR="00836FAF" w:rsidRPr="00836FAF" w14:paraId="62B1E3F3" w14:textId="77777777" w:rsidTr="00836FAF">
        <w:tc>
          <w:tcPr>
            <w:tcW w:w="0" w:type="auto"/>
            <w:hideMark/>
          </w:tcPr>
          <w:p w14:paraId="626428A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SC-010</w:t>
            </w:r>
          </w:p>
        </w:tc>
        <w:tc>
          <w:tcPr>
            <w:tcW w:w="0" w:type="auto"/>
            <w:hideMark/>
          </w:tcPr>
          <w:p w14:paraId="37794F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17/07/2026</w:t>
            </w:r>
          </w:p>
        </w:tc>
        <w:tc>
          <w:tcPr>
            <w:tcW w:w="0" w:type="auto"/>
            <w:hideMark/>
          </w:tcPr>
          <w:p w14:paraId="43FD65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Marketing</w:t>
            </w:r>
          </w:p>
        </w:tc>
        <w:tc>
          <w:tcPr>
            <w:tcW w:w="0" w:type="auto"/>
            <w:hideMark/>
          </w:tcPr>
          <w:p w14:paraId="6B284D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Integración con redes sociales</w:t>
            </w:r>
          </w:p>
        </w:tc>
        <w:tc>
          <w:tcPr>
            <w:tcW w:w="0" w:type="auto"/>
            <w:hideMark/>
          </w:tcPr>
          <w:p w14:paraId="0426987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57B4A9B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Funcionalidad fuera del alcance del proyecto</w:t>
            </w:r>
          </w:p>
        </w:tc>
        <w:tc>
          <w:tcPr>
            <w:tcW w:w="0" w:type="auto"/>
            <w:hideMark/>
          </w:tcPr>
          <w:p w14:paraId="48E05F3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24/07/2026</w:t>
            </w:r>
          </w:p>
        </w:tc>
      </w:tr>
      <w:tr w:rsidR="00836FAF" w:rsidRPr="00836FAF" w14:paraId="7D8C6D2C" w14:textId="77777777" w:rsidTr="00836FAF">
        <w:tc>
          <w:tcPr>
            <w:tcW w:w="0" w:type="auto"/>
            <w:hideMark/>
          </w:tcPr>
          <w:p w14:paraId="5D82BDB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SC-011</w:t>
            </w:r>
          </w:p>
        </w:tc>
        <w:tc>
          <w:tcPr>
            <w:tcW w:w="0" w:type="auto"/>
            <w:hideMark/>
          </w:tcPr>
          <w:p w14:paraId="7BB5DB0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29/07/2026</w:t>
            </w:r>
          </w:p>
        </w:tc>
        <w:tc>
          <w:tcPr>
            <w:tcW w:w="0" w:type="auto"/>
            <w:hideMark/>
          </w:tcPr>
          <w:p w14:paraId="0AA1179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61134A4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Mostrar precios sugeridos automáticamente</w:t>
            </w:r>
          </w:p>
        </w:tc>
        <w:tc>
          <w:tcPr>
            <w:tcW w:w="0" w:type="auto"/>
            <w:hideMark/>
          </w:tcPr>
          <w:p w14:paraId="3C15961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232C5D8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Funcionalidad fuera del alcance y cronograma</w:t>
            </w:r>
          </w:p>
        </w:tc>
        <w:tc>
          <w:tcPr>
            <w:tcW w:w="0" w:type="auto"/>
            <w:hideMark/>
          </w:tcPr>
          <w:p w14:paraId="780BF39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05/08/2026</w:t>
            </w:r>
          </w:p>
        </w:tc>
      </w:tr>
      <w:tr w:rsidR="00836FAF" w:rsidRPr="00836FAF" w14:paraId="05F2553D" w14:textId="77777777" w:rsidTr="00836FAF">
        <w:tc>
          <w:tcPr>
            <w:tcW w:w="0" w:type="auto"/>
            <w:hideMark/>
          </w:tcPr>
          <w:p w14:paraId="0F452D4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SC-012</w:t>
            </w:r>
          </w:p>
        </w:tc>
        <w:tc>
          <w:tcPr>
            <w:tcW w:w="0" w:type="auto"/>
            <w:hideMark/>
          </w:tcPr>
          <w:p w14:paraId="6BE756E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08/08/2026</w:t>
            </w:r>
          </w:p>
        </w:tc>
        <w:tc>
          <w:tcPr>
            <w:tcW w:w="0" w:type="auto"/>
            <w:hideMark/>
          </w:tcPr>
          <w:p w14:paraId="24FDF91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Soporte técnico</w:t>
            </w:r>
          </w:p>
        </w:tc>
        <w:tc>
          <w:tcPr>
            <w:tcW w:w="0" w:type="auto"/>
            <w:hideMark/>
          </w:tcPr>
          <w:p w14:paraId="3E4AD1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Implementar un sistema de registro (logs) de errores</w:t>
            </w:r>
          </w:p>
        </w:tc>
        <w:tc>
          <w:tcPr>
            <w:tcW w:w="0" w:type="auto"/>
            <w:hideMark/>
          </w:tcPr>
          <w:p w14:paraId="574217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1D91D27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para una siguiente versión</w:t>
            </w:r>
          </w:p>
        </w:tc>
        <w:tc>
          <w:tcPr>
            <w:tcW w:w="0" w:type="auto"/>
            <w:hideMark/>
          </w:tcPr>
          <w:p w14:paraId="7E43B13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  <w:tr w:rsidR="00836FAF" w:rsidRPr="00836FAF" w14:paraId="2B2A1336" w14:textId="77777777" w:rsidTr="00836FAF">
        <w:tc>
          <w:tcPr>
            <w:tcW w:w="0" w:type="auto"/>
            <w:hideMark/>
          </w:tcPr>
          <w:p w14:paraId="3CBCB8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SC-013</w:t>
            </w:r>
          </w:p>
        </w:tc>
        <w:tc>
          <w:tcPr>
            <w:tcW w:w="0" w:type="auto"/>
            <w:hideMark/>
          </w:tcPr>
          <w:p w14:paraId="2F0F965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18/08/2026</w:t>
            </w:r>
          </w:p>
        </w:tc>
        <w:tc>
          <w:tcPr>
            <w:tcW w:w="0" w:type="auto"/>
            <w:hideMark/>
          </w:tcPr>
          <w:p w14:paraId="040883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55A66F9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geolocalización de materiales</w:t>
            </w:r>
          </w:p>
        </w:tc>
        <w:tc>
          <w:tcPr>
            <w:tcW w:w="0" w:type="auto"/>
            <w:hideMark/>
          </w:tcPr>
          <w:p w14:paraId="6D13FE3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330DA3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Requiere ampliación del alcance y presupuesto</w:t>
            </w:r>
          </w:p>
        </w:tc>
        <w:tc>
          <w:tcPr>
            <w:tcW w:w="0" w:type="auto"/>
            <w:hideMark/>
          </w:tcPr>
          <w:p w14:paraId="2D4780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</w:tr>
      <w:tr w:rsidR="00836FAF" w:rsidRPr="00836FAF" w14:paraId="4914129E" w14:textId="77777777" w:rsidTr="00836FAF">
        <w:tc>
          <w:tcPr>
            <w:tcW w:w="0" w:type="auto"/>
            <w:hideMark/>
          </w:tcPr>
          <w:p w14:paraId="082FD5E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SC-014</w:t>
            </w:r>
          </w:p>
        </w:tc>
        <w:tc>
          <w:tcPr>
            <w:tcW w:w="0" w:type="auto"/>
            <w:hideMark/>
          </w:tcPr>
          <w:p w14:paraId="2E2E169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  <w:tc>
          <w:tcPr>
            <w:tcW w:w="0" w:type="auto"/>
            <w:hideMark/>
          </w:tcPr>
          <w:p w14:paraId="3924D1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548436F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Reducir funcionalidades debido a restricciones presupuestarias</w:t>
            </w:r>
          </w:p>
        </w:tc>
        <w:tc>
          <w:tcPr>
            <w:tcW w:w="0" w:type="auto"/>
            <w:hideMark/>
          </w:tcPr>
          <w:p w14:paraId="6F3E7EA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B8E628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alcance para la versión MVP</w:t>
            </w:r>
          </w:p>
        </w:tc>
        <w:tc>
          <w:tcPr>
            <w:tcW w:w="0" w:type="auto"/>
            <w:hideMark/>
          </w:tcPr>
          <w:p w14:paraId="3065B6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31/08/2026</w:t>
            </w:r>
          </w:p>
        </w:tc>
      </w:tr>
      <w:tr w:rsidR="00836FAF" w:rsidRPr="00836FAF" w14:paraId="4C395091" w14:textId="77777777" w:rsidTr="00836FAF">
        <w:tc>
          <w:tcPr>
            <w:tcW w:w="0" w:type="auto"/>
            <w:hideMark/>
          </w:tcPr>
          <w:p w14:paraId="221B18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SC-015</w:t>
            </w:r>
          </w:p>
        </w:tc>
        <w:tc>
          <w:tcPr>
            <w:tcW w:w="0" w:type="auto"/>
            <w:hideMark/>
          </w:tcPr>
          <w:p w14:paraId="049655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30/08/2026</w:t>
            </w:r>
          </w:p>
        </w:tc>
        <w:tc>
          <w:tcPr>
            <w:tcW w:w="0" w:type="auto"/>
            <w:hideMark/>
          </w:tcPr>
          <w:p w14:paraId="16604F9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07DB2E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opción de chat en tiempo real</w:t>
            </w:r>
          </w:p>
        </w:tc>
        <w:tc>
          <w:tcPr>
            <w:tcW w:w="0" w:type="auto"/>
            <w:hideMark/>
          </w:tcPr>
          <w:p w14:paraId="7E92BC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5E485E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de impacto, costo y cronograma</w:t>
            </w:r>
          </w:p>
        </w:tc>
        <w:tc>
          <w:tcPr>
            <w:tcW w:w="0" w:type="auto"/>
            <w:hideMark/>
          </w:tcPr>
          <w:p w14:paraId="196ED6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</w:tbl>
    <w:p w14:paraId="2CC35124" w14:textId="77777777" w:rsidR="00836FAF" w:rsidRPr="00403FE7" w:rsidRDefault="00836FAF" w:rsidP="00836FA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9816008" w14:textId="1096C816" w:rsidR="00C56753" w:rsidRPr="00403FE7" w:rsidRDefault="22678A41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Y ACUERDOS CON PROVEEDORES</w:t>
      </w:r>
    </w:p>
    <w:p w14:paraId="08537B02" w14:textId="1C032D4D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Clasificación de las adquisiciones</w:t>
      </w:r>
    </w:p>
    <w:p w14:paraId="37803532" w14:textId="3D01610A" w:rsidR="1472F877" w:rsidRPr="00403FE7" w:rsidRDefault="1472F87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</w:t>
      </w:r>
      <w:r w:rsidR="267C92C7" w:rsidRPr="00403FE7">
        <w:rPr>
          <w:rFonts w:ascii="Times New Roman" w:hAnsi="Times New Roman" w:cs="Times New Roman"/>
          <w:sz w:val="24"/>
          <w:szCs w:val="24"/>
        </w:rPr>
        <w:t>5 Acuerdos/Matriz Adquisiciones Proyecto</w:t>
      </w:r>
    </w:p>
    <w:p w14:paraId="2A23D595" w14:textId="38A5A183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Evaluación de las adquisiciones</w:t>
      </w:r>
    </w:p>
    <w:p w14:paraId="3F6FE426" w14:textId="5F5E6D55" w:rsidR="41B09464" w:rsidRPr="00403FE7" w:rsidRDefault="41B0946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</w:t>
      </w:r>
      <w:r w:rsidR="60FC812F" w:rsidRPr="00403FE7">
        <w:rPr>
          <w:rFonts w:ascii="Times New Roman" w:hAnsi="Times New Roman" w:cs="Times New Roman"/>
          <w:sz w:val="24"/>
          <w:szCs w:val="24"/>
        </w:rPr>
        <w:t>1.05 Acuerdos/Plan Gestion Adquisiciones</w:t>
      </w:r>
    </w:p>
    <w:p w14:paraId="533888DD" w14:textId="302FA8AB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contrato</w:t>
      </w:r>
    </w:p>
    <w:p w14:paraId="00714672" w14:textId="7362C0EB" w:rsidR="4F0F95DC" w:rsidRPr="00403FE7" w:rsidRDefault="4F0F95DC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Documentacion/01.05 Acuerdos/Elaboracion Contrato</w:t>
      </w:r>
    </w:p>
    <w:p w14:paraId="3F42CBE3" w14:textId="51661B12" w:rsidR="22678A41" w:rsidRPr="00403FE7" w:rsidRDefault="22678A41" w:rsidP="007F782F">
      <w:pPr>
        <w:pStyle w:val="Ttulo3"/>
        <w:numPr>
          <w:ilvl w:val="2"/>
          <w:numId w:val="26"/>
        </w:numPr>
        <w:spacing w:line="276" w:lineRule="auto"/>
        <w:ind w:left="1416" w:hanging="1416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Informe del estado de las adquisiciones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FCE45B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690431D" w14:textId="0B0BE2F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Proveedor</w:t>
            </w:r>
          </w:p>
        </w:tc>
        <w:tc>
          <w:tcPr>
            <w:tcW w:w="4245" w:type="dxa"/>
          </w:tcPr>
          <w:p w14:paraId="6D534D92" w14:textId="7D2BA4DE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Descripción</w:t>
            </w:r>
          </w:p>
        </w:tc>
      </w:tr>
      <w:tr w:rsidR="1FE71FD4" w:rsidRPr="00403FE7" w14:paraId="4DC0786F" w14:textId="77777777" w:rsidTr="1FE71FD4">
        <w:trPr>
          <w:trHeight w:val="300"/>
        </w:trPr>
        <w:tc>
          <w:tcPr>
            <w:tcW w:w="4245" w:type="dxa"/>
          </w:tcPr>
          <w:p w14:paraId="495C72B7" w14:textId="2189B3B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TechNova Solutions</w:t>
            </w:r>
          </w:p>
        </w:tc>
        <w:tc>
          <w:tcPr>
            <w:tcW w:w="4245" w:type="dxa"/>
          </w:tcPr>
          <w:p w14:paraId="76C75BCA" w14:textId="7D1168B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Empresa especializada en desarrollo web empresarial</w:t>
            </w:r>
          </w:p>
        </w:tc>
      </w:tr>
      <w:tr w:rsidR="1FE71FD4" w:rsidRPr="00403FE7" w14:paraId="7F30D1DA" w14:textId="77777777" w:rsidTr="1FE71FD4">
        <w:trPr>
          <w:trHeight w:val="300"/>
        </w:trPr>
        <w:tc>
          <w:tcPr>
            <w:tcW w:w="4245" w:type="dxa"/>
          </w:tcPr>
          <w:p w14:paraId="66907901" w14:textId="459653C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SoftGreen Technologies</w:t>
            </w:r>
          </w:p>
        </w:tc>
        <w:tc>
          <w:tcPr>
            <w:tcW w:w="4245" w:type="dxa"/>
          </w:tcPr>
          <w:p w14:paraId="75BF51F1" w14:textId="07F47DC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Empresa enfocada en software sostenible y cloud</w:t>
            </w:r>
          </w:p>
        </w:tc>
      </w:tr>
      <w:tr w:rsidR="1FE71FD4" w:rsidRPr="00403FE7" w14:paraId="0A215465" w14:textId="77777777" w:rsidTr="1FE71FD4">
        <w:trPr>
          <w:trHeight w:val="300"/>
        </w:trPr>
        <w:tc>
          <w:tcPr>
            <w:tcW w:w="4245" w:type="dxa"/>
          </w:tcPr>
          <w:p w14:paraId="3701373D" w14:textId="1BF41FF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InnovaCode Studio</w:t>
            </w:r>
          </w:p>
        </w:tc>
        <w:tc>
          <w:tcPr>
            <w:tcW w:w="4245" w:type="dxa"/>
          </w:tcPr>
          <w:p w14:paraId="5A54BBD7" w14:textId="2C67A34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Startup tecnológico con metodologías ágiles</w:t>
            </w:r>
          </w:p>
        </w:tc>
      </w:tr>
    </w:tbl>
    <w:p w14:paraId="0EE95EF6" w14:textId="3612E060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486"/>
        <w:gridCol w:w="1915"/>
        <w:gridCol w:w="5420"/>
        <w:gridCol w:w="683"/>
      </w:tblGrid>
      <w:tr w:rsidR="00156C27" w:rsidRPr="00156C27" w14:paraId="350CF5CD" w14:textId="77777777" w:rsidTr="00156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7865CE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N°</w:t>
            </w:r>
          </w:p>
        </w:tc>
        <w:tc>
          <w:tcPr>
            <w:tcW w:w="0" w:type="auto"/>
            <w:hideMark/>
          </w:tcPr>
          <w:p w14:paraId="48A74B0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54F568F0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Descripción específica del criterio</w:t>
            </w:r>
          </w:p>
        </w:tc>
        <w:tc>
          <w:tcPr>
            <w:tcW w:w="0" w:type="auto"/>
            <w:hideMark/>
          </w:tcPr>
          <w:p w14:paraId="65C79787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</w:tr>
      <w:tr w:rsidR="00156C27" w:rsidRPr="00156C27" w14:paraId="3FAD86B6" w14:textId="77777777" w:rsidTr="00156C27">
        <w:tc>
          <w:tcPr>
            <w:tcW w:w="0" w:type="auto"/>
            <w:hideMark/>
          </w:tcPr>
          <w:p w14:paraId="4D3E988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756F6CA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4EA93B0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El proveedor deberá ofrecer una garantía mínima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12 meses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 posteriores a la puesta en producción, cubriendo la corrección de errores, fallos funcionales y defectos de desarrollo sin costo adicional. Se otorgará mayor puntuación a garantías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24 meses o más</w:t>
            </w:r>
            <w:r w:rsidRPr="00156C27">
              <w:rPr>
                <w:rFonts w:cs="Times New Roman"/>
                <w:szCs w:val="24"/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4D4A8A6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</w:t>
            </w:r>
          </w:p>
        </w:tc>
      </w:tr>
      <w:tr w:rsidR="00156C27" w:rsidRPr="00156C27" w14:paraId="76C28329" w14:textId="77777777" w:rsidTr="00156C27">
        <w:tc>
          <w:tcPr>
            <w:tcW w:w="0" w:type="auto"/>
            <w:hideMark/>
          </w:tcPr>
          <w:p w14:paraId="7F15CB6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0229461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047212F5" w14:textId="03FCB81B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Disponibilidad de soporte técnico posterior a la implementación, incluyendo atención de incidencias, mantenimiento correctivo y evolutivo</w:t>
            </w:r>
            <w:r>
              <w:rPr>
                <w:rFonts w:cs="Times New Roman"/>
                <w:szCs w:val="24"/>
                <w:lang w:val="es-PE"/>
              </w:rPr>
              <w:t xml:space="preserve"> y</w:t>
            </w:r>
            <w:r w:rsidRPr="00156C27">
              <w:rPr>
                <w:rFonts w:cs="Times New Roman"/>
                <w:szCs w:val="24"/>
                <w:lang w:val="es-PE"/>
              </w:rPr>
              <w:t xml:space="preserve"> disponibilidad de canales de atención.</w:t>
            </w:r>
          </w:p>
        </w:tc>
        <w:tc>
          <w:tcPr>
            <w:tcW w:w="0" w:type="auto"/>
            <w:hideMark/>
          </w:tcPr>
          <w:p w14:paraId="274E027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</w:tr>
      <w:tr w:rsidR="00156C27" w:rsidRPr="00156C27" w14:paraId="1532EC28" w14:textId="77777777" w:rsidTr="00156C27">
        <w:tc>
          <w:tcPr>
            <w:tcW w:w="0" w:type="auto"/>
            <w:hideMark/>
          </w:tcPr>
          <w:p w14:paraId="1F2EC65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07B3B2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Comunicación y gestión del proyecto</w:t>
            </w:r>
          </w:p>
        </w:tc>
        <w:tc>
          <w:tcPr>
            <w:tcW w:w="0" w:type="auto"/>
            <w:hideMark/>
          </w:tcPr>
          <w:p w14:paraId="72989783" w14:textId="067238D2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Fonts w:cs="Times New Roman"/>
                <w:szCs w:val="24"/>
                <w:lang w:val="es-PE"/>
              </w:rPr>
              <w:t>Disponibilidad para r</w:t>
            </w:r>
            <w:r w:rsidRPr="00156C27">
              <w:rPr>
                <w:rFonts w:cs="Times New Roman"/>
                <w:szCs w:val="24"/>
                <w:lang w:val="es-PE"/>
              </w:rPr>
              <w:t>euniones periódicas de seguimiento, entregas incrementales, herramientas de gestión (Jira, Trello, Azure DevOps) y comunicación constante durante todo el proyecto.</w:t>
            </w:r>
          </w:p>
        </w:tc>
        <w:tc>
          <w:tcPr>
            <w:tcW w:w="0" w:type="auto"/>
            <w:hideMark/>
          </w:tcPr>
          <w:p w14:paraId="62F968B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156C27" w:rsidRPr="00156C27" w14:paraId="13B94196" w14:textId="77777777" w:rsidTr="00156C27">
        <w:tc>
          <w:tcPr>
            <w:tcW w:w="0" w:type="auto"/>
            <w:hideMark/>
          </w:tcPr>
          <w:p w14:paraId="5D9A6C6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83EB71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Reputación del proveedor</w:t>
            </w:r>
          </w:p>
        </w:tc>
        <w:tc>
          <w:tcPr>
            <w:tcW w:w="0" w:type="auto"/>
            <w:hideMark/>
          </w:tcPr>
          <w:p w14:paraId="6903B6BD" w14:textId="34A72625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Experiencia demostrable mediante portafolio, casos de éxito, referencias de </w:t>
            </w:r>
            <w:r>
              <w:rPr>
                <w:rFonts w:cs="Times New Roman"/>
                <w:szCs w:val="24"/>
                <w:lang w:val="es-PE"/>
              </w:rPr>
              <w:t xml:space="preserve">por lo menos 5 </w:t>
            </w:r>
            <w:r w:rsidRPr="00156C27">
              <w:rPr>
                <w:rFonts w:cs="Times New Roman"/>
                <w:szCs w:val="24"/>
                <w:lang w:val="es-PE"/>
              </w:rPr>
              <w:t>clientes</w:t>
            </w:r>
            <w:r>
              <w:rPr>
                <w:rFonts w:cs="Times New Roman"/>
                <w:szCs w:val="24"/>
                <w:lang w:val="es-PE"/>
              </w:rPr>
              <w:t xml:space="preserve"> importantes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, </w:t>
            </w:r>
            <w:r>
              <w:rPr>
                <w:rFonts w:cs="Times New Roman"/>
                <w:szCs w:val="24"/>
                <w:lang w:val="es-PE"/>
              </w:rPr>
              <w:t xml:space="preserve">de 6 a más </w:t>
            </w:r>
            <w:r w:rsidRPr="00156C27">
              <w:rPr>
                <w:rFonts w:cs="Times New Roman"/>
                <w:szCs w:val="24"/>
                <w:lang w:val="es-PE"/>
              </w:rPr>
              <w:t>años de experiencia, certificaciones y nivel de satisfacción obtenido en proyectos similares.</w:t>
            </w:r>
          </w:p>
        </w:tc>
        <w:tc>
          <w:tcPr>
            <w:tcW w:w="0" w:type="auto"/>
            <w:hideMark/>
          </w:tcPr>
          <w:p w14:paraId="4E865D6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156C27" w:rsidRPr="00156C27" w14:paraId="5068558A" w14:textId="77777777" w:rsidTr="00156C27">
        <w:tc>
          <w:tcPr>
            <w:tcW w:w="0" w:type="auto"/>
            <w:hideMark/>
          </w:tcPr>
          <w:p w14:paraId="4515C7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F9FA33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5A44A2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Capacidad para entregar el sistema dentro del cronograma establecido. Se evaluará el cumplimiento de hitos, planificación realista y experiencia entregando proyectos en los tiempos comprometidos.</w:t>
            </w:r>
          </w:p>
        </w:tc>
        <w:tc>
          <w:tcPr>
            <w:tcW w:w="0" w:type="auto"/>
            <w:hideMark/>
          </w:tcPr>
          <w:p w14:paraId="160ECA0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156C27" w:rsidRPr="00156C27" w14:paraId="1DF2E3F6" w14:textId="77777777" w:rsidTr="00156C27">
        <w:tc>
          <w:tcPr>
            <w:tcW w:w="0" w:type="auto"/>
            <w:hideMark/>
          </w:tcPr>
          <w:p w14:paraId="4DA66C6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049A24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286AD45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Costo total de desarrollo, implementación y puesta en marcha, considerando licencias, infraestructura, capacitación y costos adicionales. Se valorará la mejor relación costo-beneficio, no únicamente el menor precio.</w:t>
            </w:r>
          </w:p>
        </w:tc>
        <w:tc>
          <w:tcPr>
            <w:tcW w:w="0" w:type="auto"/>
            <w:hideMark/>
          </w:tcPr>
          <w:p w14:paraId="256139C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</w:tr>
      <w:tr w:rsidR="00156C27" w:rsidRPr="00156C27" w14:paraId="06A52C35" w14:textId="77777777" w:rsidTr="00156C27">
        <w:tc>
          <w:tcPr>
            <w:tcW w:w="0" w:type="auto"/>
            <w:hideMark/>
          </w:tcPr>
          <w:p w14:paraId="0A20053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09751FA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6D4CB34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Experiencia comprobada en el desarrollo de plataformas web, marketplaces, sistemas de comercio electrónico, integración de pasarelas de pago, gestión de usuarios y aplicaciones empresariales similares.</w:t>
            </w:r>
          </w:p>
        </w:tc>
        <w:tc>
          <w:tcPr>
            <w:tcW w:w="0" w:type="auto"/>
            <w:hideMark/>
          </w:tcPr>
          <w:p w14:paraId="32872BB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</w:tr>
      <w:tr w:rsidR="00156C27" w:rsidRPr="00156C27" w14:paraId="56117727" w14:textId="77777777" w:rsidTr="00156C27">
        <w:tc>
          <w:tcPr>
            <w:tcW w:w="0" w:type="auto"/>
            <w:hideMark/>
          </w:tcPr>
          <w:p w14:paraId="099D921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7CFB70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55242605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Capacidad de la solución para soportar un crecimiento futuro en número de usuarios, publicaciones, órdenes de compra y funcionalidades, </w:t>
            </w:r>
            <w:r w:rsidRPr="00156C27">
              <w:rPr>
                <w:rFonts w:cs="Times New Roman"/>
                <w:szCs w:val="24"/>
                <w:lang w:val="es-PE"/>
              </w:rPr>
              <w:lastRenderedPageBreak/>
              <w:t>mediante una arquitectura modular, mantenible y preparada para futuras integraciones.</w:t>
            </w:r>
          </w:p>
        </w:tc>
        <w:tc>
          <w:tcPr>
            <w:tcW w:w="0" w:type="auto"/>
            <w:hideMark/>
          </w:tcPr>
          <w:p w14:paraId="66D35FD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lastRenderedPageBreak/>
              <w:t>8</w:t>
            </w:r>
          </w:p>
        </w:tc>
      </w:tr>
      <w:tr w:rsidR="00156C27" w:rsidRPr="00156C27" w14:paraId="348D7789" w14:textId="77777777" w:rsidTr="00156C27">
        <w:tc>
          <w:tcPr>
            <w:tcW w:w="0" w:type="auto"/>
            <w:hideMark/>
          </w:tcPr>
          <w:p w14:paraId="7714F32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79C0ECC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7949087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Uso de tecnologías modernas, ampliamente adoptadas y con soporte a largo plazo (frameworks actuales, arquitecturas escalables, APIs REST, bases de datos robustas, control de versiones, integración continua y buenas prácticas de desarrollo).</w:t>
            </w:r>
          </w:p>
        </w:tc>
        <w:tc>
          <w:tcPr>
            <w:tcW w:w="0" w:type="auto"/>
            <w:hideMark/>
          </w:tcPr>
          <w:p w14:paraId="01D71D5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9</w:t>
            </w:r>
          </w:p>
        </w:tc>
      </w:tr>
      <w:tr w:rsidR="00156C27" w:rsidRPr="00156C27" w14:paraId="570BEF18" w14:textId="77777777" w:rsidTr="00156C27">
        <w:tc>
          <w:tcPr>
            <w:tcW w:w="0" w:type="auto"/>
            <w:hideMark/>
          </w:tcPr>
          <w:p w14:paraId="322F8FF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65B22B3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7F304021" w14:textId="2093F068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Implementación de mecanismos de seguridad como autenticación segura (JWT/OAuth2), autorización basada en roles, cifrado de contraseñas (bcrypt o Argon2), cifrado de datos sensibles (TLS/HTTPS), protección contra ataques OWASP Top 10</w:t>
            </w:r>
            <w:r w:rsidR="00A64B37">
              <w:rPr>
                <w:rFonts w:cs="Times New Roman"/>
                <w:szCs w:val="24"/>
                <w:lang w:val="es-PE"/>
              </w:rPr>
              <w:t xml:space="preserve"> (</w:t>
            </w:r>
            <w:r w:rsidR="00A64B37" w:rsidRPr="00A64B37">
              <w:rPr>
                <w:rFonts w:cs="Times New Roman"/>
                <w:szCs w:val="24"/>
              </w:rPr>
              <w:t>informe estandarizado que destaca los riesgos de seguridad más críticos en aplicaciones web</w:t>
            </w:r>
            <w:r w:rsidR="00A64B37">
              <w:rPr>
                <w:rFonts w:cs="Times New Roman"/>
                <w:szCs w:val="24"/>
              </w:rPr>
              <w:t xml:space="preserve">; como: </w:t>
            </w:r>
            <w:r w:rsidRPr="00156C27">
              <w:rPr>
                <w:rFonts w:cs="Times New Roman"/>
                <w:szCs w:val="24"/>
                <w:lang w:val="es-PE"/>
              </w:rPr>
              <w:t>SQL Injection, XSS, CSRF, etc.), validación de entradas, gestión segura de sesiones, registro de auditoría y cumplimiento de buenas prácticas para la integración con pasarelas de pago y protección de datos personales.</w:t>
            </w:r>
          </w:p>
        </w:tc>
        <w:tc>
          <w:tcPr>
            <w:tcW w:w="0" w:type="auto"/>
            <w:hideMark/>
          </w:tcPr>
          <w:p w14:paraId="791934C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</w:tr>
    </w:tbl>
    <w:p w14:paraId="16D32E24" w14:textId="77777777" w:rsidR="00156C27" w:rsidRPr="00403FE7" w:rsidRDefault="00156C2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285A6A1" w14:textId="06AA54DF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E0" w:firstRow="1" w:lastRow="1" w:firstColumn="1" w:lastColumn="0" w:noHBand="0" w:noVBand="1"/>
      </w:tblPr>
      <w:tblGrid>
        <w:gridCol w:w="2415"/>
        <w:gridCol w:w="683"/>
        <w:gridCol w:w="1656"/>
        <w:gridCol w:w="1992"/>
        <w:gridCol w:w="1758"/>
      </w:tblGrid>
      <w:tr w:rsidR="00E8269A" w:rsidRPr="00E8269A" w14:paraId="3DD66A8D" w14:textId="77777777" w:rsidTr="00E826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992255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76B045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  <w:tc>
          <w:tcPr>
            <w:tcW w:w="0" w:type="auto"/>
            <w:hideMark/>
          </w:tcPr>
          <w:p w14:paraId="6363CB3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TechNova Solutions</w:t>
            </w:r>
          </w:p>
        </w:tc>
        <w:tc>
          <w:tcPr>
            <w:tcW w:w="0" w:type="auto"/>
            <w:hideMark/>
          </w:tcPr>
          <w:p w14:paraId="067924B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SoftGreen Technologies</w:t>
            </w:r>
          </w:p>
        </w:tc>
        <w:tc>
          <w:tcPr>
            <w:tcW w:w="0" w:type="auto"/>
            <w:hideMark/>
          </w:tcPr>
          <w:p w14:paraId="7081C7A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InnovaCode Studio</w:t>
            </w:r>
          </w:p>
        </w:tc>
      </w:tr>
      <w:tr w:rsidR="00E8269A" w:rsidRPr="00E8269A" w14:paraId="0158A66C" w14:textId="77777777" w:rsidTr="00E8269A">
        <w:tc>
          <w:tcPr>
            <w:tcW w:w="0" w:type="auto"/>
            <w:hideMark/>
          </w:tcPr>
          <w:p w14:paraId="65C285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7280D24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530F0E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3A8A34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78D433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11C19F71" w14:textId="77777777" w:rsidTr="00E8269A">
        <w:tc>
          <w:tcPr>
            <w:tcW w:w="0" w:type="auto"/>
            <w:hideMark/>
          </w:tcPr>
          <w:p w14:paraId="40F5201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16DC648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2008618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7C919E5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974D2A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49D1F340" w14:textId="77777777" w:rsidTr="00E8269A">
        <w:tc>
          <w:tcPr>
            <w:tcW w:w="0" w:type="auto"/>
            <w:hideMark/>
          </w:tcPr>
          <w:p w14:paraId="4C0E7F0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632B11B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065491B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56634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CEC8C5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245E17CC" w14:textId="77777777" w:rsidTr="00E8269A">
        <w:tc>
          <w:tcPr>
            <w:tcW w:w="0" w:type="auto"/>
            <w:hideMark/>
          </w:tcPr>
          <w:p w14:paraId="166DB6E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0A0E1E1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5AA573A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853C8C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14B649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62A39E99" w14:textId="77777777" w:rsidTr="00E8269A">
        <w:tc>
          <w:tcPr>
            <w:tcW w:w="0" w:type="auto"/>
            <w:hideMark/>
          </w:tcPr>
          <w:p w14:paraId="48C3B00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1644918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5F8F96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27F18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0D411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6B5A71D7" w14:textId="77777777" w:rsidTr="00E8269A">
        <w:tc>
          <w:tcPr>
            <w:tcW w:w="0" w:type="auto"/>
            <w:hideMark/>
          </w:tcPr>
          <w:p w14:paraId="3A0836B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6827D55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5B30095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5CE2A1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D4C18A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50535784" w14:textId="77777777" w:rsidTr="00E8269A">
        <w:tc>
          <w:tcPr>
            <w:tcW w:w="0" w:type="auto"/>
            <w:hideMark/>
          </w:tcPr>
          <w:p w14:paraId="07CE47B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0FA1B55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49B5674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4F47BE8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E64E93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78EE47ED" w14:textId="77777777" w:rsidTr="00E8269A">
        <w:tc>
          <w:tcPr>
            <w:tcW w:w="0" w:type="auto"/>
            <w:hideMark/>
          </w:tcPr>
          <w:p w14:paraId="285144D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Comunicación y gestión</w:t>
            </w:r>
          </w:p>
        </w:tc>
        <w:tc>
          <w:tcPr>
            <w:tcW w:w="0" w:type="auto"/>
            <w:hideMark/>
          </w:tcPr>
          <w:p w14:paraId="50C99B9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162698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77889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636A1E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42233303" w14:textId="77777777" w:rsidTr="00E8269A">
        <w:tc>
          <w:tcPr>
            <w:tcW w:w="0" w:type="auto"/>
            <w:hideMark/>
          </w:tcPr>
          <w:p w14:paraId="684A38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026A15D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3AD4547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EB902A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AA835C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575250E5" w14:textId="77777777" w:rsidTr="00E8269A">
        <w:tc>
          <w:tcPr>
            <w:tcW w:w="0" w:type="auto"/>
            <w:hideMark/>
          </w:tcPr>
          <w:p w14:paraId="5B68C4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lastRenderedPageBreak/>
              <w:t>Reputación del proveedor</w:t>
            </w:r>
          </w:p>
        </w:tc>
        <w:tc>
          <w:tcPr>
            <w:tcW w:w="0" w:type="auto"/>
            <w:hideMark/>
          </w:tcPr>
          <w:p w14:paraId="5D3E5E2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CAF35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8A7D4D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99E41E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1E181661" w14:textId="77777777" w:rsidTr="000D0FB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86885DD" w14:textId="281C3830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Total</w:t>
            </w:r>
          </w:p>
        </w:tc>
        <w:tc>
          <w:tcPr>
            <w:tcW w:w="0" w:type="auto"/>
            <w:vAlign w:val="center"/>
          </w:tcPr>
          <w:p w14:paraId="6CE43F4E" w14:textId="088FFDD8" w:rsidR="00E8269A" w:rsidRPr="00E8269A" w:rsidRDefault="00E8269A" w:rsidP="00E8269A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>
              <w:rPr>
                <w:rStyle w:val="Fuerte"/>
              </w:rPr>
              <w:t>55</w:t>
            </w:r>
          </w:p>
        </w:tc>
        <w:tc>
          <w:tcPr>
            <w:tcW w:w="0" w:type="auto"/>
            <w:vAlign w:val="center"/>
          </w:tcPr>
          <w:p w14:paraId="0B5D933E" w14:textId="1709EC09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254</w:t>
            </w:r>
          </w:p>
        </w:tc>
        <w:tc>
          <w:tcPr>
            <w:tcW w:w="0" w:type="auto"/>
            <w:vAlign w:val="center"/>
          </w:tcPr>
          <w:p w14:paraId="1FE66766" w14:textId="72B0E152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225</w:t>
            </w:r>
          </w:p>
        </w:tc>
        <w:tc>
          <w:tcPr>
            <w:tcW w:w="0" w:type="auto"/>
            <w:vAlign w:val="center"/>
          </w:tcPr>
          <w:p w14:paraId="65197E88" w14:textId="06C0EEA5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220</w:t>
            </w:r>
          </w:p>
        </w:tc>
      </w:tr>
    </w:tbl>
    <w:p w14:paraId="00B12082" w14:textId="4F7E4941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1EDCE43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7FD7427E" w14:textId="63F9F6C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Proveedor</w:t>
            </w:r>
          </w:p>
        </w:tc>
        <w:tc>
          <w:tcPr>
            <w:tcW w:w="4245" w:type="dxa"/>
          </w:tcPr>
          <w:p w14:paraId="4D0DC549" w14:textId="2599363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Puntaje Total</w:t>
            </w:r>
          </w:p>
        </w:tc>
      </w:tr>
      <w:tr w:rsidR="1FE71FD4" w:rsidRPr="00403FE7" w14:paraId="6D27A053" w14:textId="77777777" w:rsidTr="1FE71FD4">
        <w:trPr>
          <w:trHeight w:val="300"/>
        </w:trPr>
        <w:tc>
          <w:tcPr>
            <w:tcW w:w="4245" w:type="dxa"/>
          </w:tcPr>
          <w:p w14:paraId="5BD8242F" w14:textId="0EBDE1F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TechNova Solutions</w:t>
            </w:r>
          </w:p>
        </w:tc>
        <w:tc>
          <w:tcPr>
            <w:tcW w:w="4245" w:type="dxa"/>
          </w:tcPr>
          <w:p w14:paraId="3542FC99" w14:textId="2471EF52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254</w:t>
            </w:r>
          </w:p>
        </w:tc>
      </w:tr>
      <w:tr w:rsidR="1FE71FD4" w:rsidRPr="00403FE7" w14:paraId="24D5C8D7" w14:textId="77777777" w:rsidTr="1FE71FD4">
        <w:trPr>
          <w:trHeight w:val="300"/>
        </w:trPr>
        <w:tc>
          <w:tcPr>
            <w:tcW w:w="4245" w:type="dxa"/>
          </w:tcPr>
          <w:p w14:paraId="2735EC19" w14:textId="02C0304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SoftGreen Technologies</w:t>
            </w:r>
          </w:p>
        </w:tc>
        <w:tc>
          <w:tcPr>
            <w:tcW w:w="4245" w:type="dxa"/>
          </w:tcPr>
          <w:p w14:paraId="6A760F1D" w14:textId="1D360974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225</w:t>
            </w:r>
          </w:p>
        </w:tc>
      </w:tr>
      <w:tr w:rsidR="1FE71FD4" w:rsidRPr="00403FE7" w14:paraId="28A17A22" w14:textId="77777777" w:rsidTr="1FE71FD4">
        <w:trPr>
          <w:trHeight w:val="300"/>
        </w:trPr>
        <w:tc>
          <w:tcPr>
            <w:tcW w:w="4245" w:type="dxa"/>
          </w:tcPr>
          <w:p w14:paraId="5A7C69C5" w14:textId="08FC390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InnovaCode Studio</w:t>
            </w:r>
          </w:p>
        </w:tc>
        <w:tc>
          <w:tcPr>
            <w:tcW w:w="4245" w:type="dxa"/>
          </w:tcPr>
          <w:p w14:paraId="169FD82D" w14:textId="3C6DDFC8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220</w:t>
            </w:r>
          </w:p>
        </w:tc>
      </w:tr>
    </w:tbl>
    <w:p w14:paraId="1633B597" w14:textId="32790129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2106"/>
        <w:gridCol w:w="6398"/>
      </w:tblGrid>
      <w:tr w:rsidR="00A64B37" w:rsidRPr="00A64B37" w14:paraId="4B397189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7EC4FB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Aspecto evaluado</w:t>
            </w:r>
          </w:p>
        </w:tc>
        <w:tc>
          <w:tcPr>
            <w:tcW w:w="0" w:type="auto"/>
            <w:hideMark/>
          </w:tcPr>
          <w:p w14:paraId="7FBB305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Justificación de la selección de TechNova Solutions</w:t>
            </w:r>
          </w:p>
        </w:tc>
      </w:tr>
      <w:tr w:rsidR="00A64B37" w:rsidRPr="00A64B37" w14:paraId="26B359A3" w14:textId="77777777" w:rsidTr="00A64B37">
        <w:tc>
          <w:tcPr>
            <w:tcW w:w="0" w:type="auto"/>
            <w:hideMark/>
          </w:tcPr>
          <w:p w14:paraId="75C5740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Resultado obtenido</w:t>
            </w:r>
          </w:p>
        </w:tc>
        <w:tc>
          <w:tcPr>
            <w:tcW w:w="0" w:type="auto"/>
            <w:hideMark/>
          </w:tcPr>
          <w:p w14:paraId="33001F0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el mayor puntaje ponderado (</w:t>
            </w: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254 puntos</w:t>
            </w:r>
            <w:r w:rsidRPr="00A64B37">
              <w:rPr>
                <w:rFonts w:cs="Times New Roman"/>
                <w:szCs w:val="24"/>
                <w:lang w:val="es-PE"/>
              </w:rPr>
              <w:t>), superando a SoftGreen Technologies (225) e InnovaCode Studio (220).</w:t>
            </w:r>
          </w:p>
        </w:tc>
      </w:tr>
      <w:tr w:rsidR="00A64B37" w:rsidRPr="00A64B37" w14:paraId="0FC15D19" w14:textId="77777777" w:rsidTr="00A64B37">
        <w:tc>
          <w:tcPr>
            <w:tcW w:w="0" w:type="auto"/>
            <w:hideMark/>
          </w:tcPr>
          <w:p w14:paraId="498292F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Seguridad del software (Peso 10)</w:t>
            </w:r>
          </w:p>
        </w:tc>
        <w:tc>
          <w:tcPr>
            <w:tcW w:w="0" w:type="auto"/>
            <w:hideMark/>
          </w:tcPr>
          <w:p w14:paraId="314DC66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Alcanzó la máxima calificación. Este criterio fue el más importante debido a que la plataforma gestionará datos personales, órdenes de compra y pagos electrónicos, requiriendo altos estándares de ciberseguridad.</w:t>
            </w:r>
          </w:p>
        </w:tc>
      </w:tr>
      <w:tr w:rsidR="00A64B37" w:rsidRPr="00A64B37" w14:paraId="3D0F1649" w14:textId="77777777" w:rsidTr="00A64B37">
        <w:tc>
          <w:tcPr>
            <w:tcW w:w="0" w:type="auto"/>
            <w:hideMark/>
          </w:tcPr>
          <w:p w14:paraId="081D4F5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Tecnologías utilizadas (Peso 9)</w:t>
            </w:r>
          </w:p>
        </w:tc>
        <w:tc>
          <w:tcPr>
            <w:tcW w:w="0" w:type="auto"/>
            <w:hideMark/>
          </w:tcPr>
          <w:p w14:paraId="67798C7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Emplea tecnologías modernas y escalables que facilitan el mantenimiento, la integración con nuevos servicios y la evolución futura del sistema.</w:t>
            </w:r>
          </w:p>
        </w:tc>
      </w:tr>
      <w:tr w:rsidR="00A64B37" w:rsidRPr="00A64B37" w14:paraId="4BD01BB1" w14:textId="77777777" w:rsidTr="00A64B37">
        <w:tc>
          <w:tcPr>
            <w:tcW w:w="0" w:type="auto"/>
            <w:hideMark/>
          </w:tcPr>
          <w:p w14:paraId="06D6D2E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Escalabilidad (Peso 8)</w:t>
            </w:r>
          </w:p>
        </w:tc>
        <w:tc>
          <w:tcPr>
            <w:tcW w:w="0" w:type="auto"/>
            <w:hideMark/>
          </w:tcPr>
          <w:p w14:paraId="7A6690D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Su propuesta permite incorporar nuevas funcionalidades y soportar el crecimiento de usuarios y transacciones sin afectar el rendimiento.</w:t>
            </w:r>
          </w:p>
        </w:tc>
      </w:tr>
      <w:tr w:rsidR="00A64B37" w:rsidRPr="00A64B37" w14:paraId="34BEAFC4" w14:textId="77777777" w:rsidTr="00A64B37">
        <w:tc>
          <w:tcPr>
            <w:tcW w:w="0" w:type="auto"/>
            <w:hideMark/>
          </w:tcPr>
          <w:p w14:paraId="09C3322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Experiencia en proyectos similares (Peso 7)</w:t>
            </w:r>
          </w:p>
        </w:tc>
        <w:tc>
          <w:tcPr>
            <w:tcW w:w="0" w:type="auto"/>
            <w:hideMark/>
          </w:tcPr>
          <w:p w14:paraId="2067449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Cuenta con amplia experiencia en el desarrollo de plataformas web empresariales y marketplaces, reduciendo el riesgo durante la ejecución del proyecto.</w:t>
            </w:r>
          </w:p>
        </w:tc>
      </w:tr>
      <w:tr w:rsidR="00A64B37" w:rsidRPr="00A64B37" w14:paraId="3C1F7D97" w14:textId="77777777" w:rsidTr="00A64B37">
        <w:tc>
          <w:tcPr>
            <w:tcW w:w="0" w:type="auto"/>
            <w:hideMark/>
          </w:tcPr>
          <w:p w14:paraId="1269CF6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Precio del proyecto (Peso 6)</w:t>
            </w:r>
          </w:p>
        </w:tc>
        <w:tc>
          <w:tcPr>
            <w:tcW w:w="0" w:type="auto"/>
            <w:hideMark/>
          </w:tcPr>
          <w:p w14:paraId="0046EDD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Aunque no presentó la oferta de menor costo, ofrece una mejor relación costo-beneficio considerando la calidad técnica y la seguridad de la solución.</w:t>
            </w:r>
          </w:p>
        </w:tc>
      </w:tr>
      <w:tr w:rsidR="00A64B37" w:rsidRPr="00A64B37" w14:paraId="51C19926" w14:textId="77777777" w:rsidTr="00A64B37">
        <w:tc>
          <w:tcPr>
            <w:tcW w:w="0" w:type="auto"/>
            <w:hideMark/>
          </w:tcPr>
          <w:p w14:paraId="1F21E8F1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Fortalezas adicionales</w:t>
            </w:r>
          </w:p>
        </w:tc>
        <w:tc>
          <w:tcPr>
            <w:tcW w:w="0" w:type="auto"/>
            <w:hideMark/>
          </w:tcPr>
          <w:p w14:paraId="72F23AA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buenas calificaciones en soporte y mantenimiento, reputación del proveedor, comunicación y gestión del proyecto, y garantía del servicio, demostrando capacidad para brindar acompañamiento durante todo el ciclo de vida del software.</w:t>
            </w:r>
          </w:p>
        </w:tc>
      </w:tr>
      <w:tr w:rsidR="00A64B37" w:rsidRPr="00A64B37" w14:paraId="3ACCB4FC" w14:textId="77777777" w:rsidTr="00A64B37">
        <w:tc>
          <w:tcPr>
            <w:tcW w:w="0" w:type="auto"/>
            <w:hideMark/>
          </w:tcPr>
          <w:p w14:paraId="0B1D175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Conclusión</w:t>
            </w:r>
          </w:p>
        </w:tc>
        <w:tc>
          <w:tcPr>
            <w:tcW w:w="0" w:type="auto"/>
            <w:hideMark/>
          </w:tcPr>
          <w:p w14:paraId="7615BBA6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 xml:space="preserve">Se seleccionó a </w:t>
            </w: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TechNova Solutions</w:t>
            </w:r>
            <w:r w:rsidRPr="00A64B37">
              <w:rPr>
                <w:rFonts w:cs="Times New Roman"/>
                <w:szCs w:val="24"/>
                <w:lang w:val="es-PE"/>
              </w:rPr>
              <w:t xml:space="preserve"> por obtener la mayor puntuación global y destacar en los criterios de mayor importancia para el proyecto, especialmente seguridad, tecnologías utilizadas, escalabilidad y experiencia, asegurando </w:t>
            </w:r>
            <w:r w:rsidRPr="00A64B37">
              <w:rPr>
                <w:rFonts w:cs="Times New Roman"/>
                <w:szCs w:val="24"/>
                <w:lang w:val="es-PE"/>
              </w:rPr>
              <w:lastRenderedPageBreak/>
              <w:t>una solución confiable, segura y preparada para el crecimiento futuro.</w:t>
            </w:r>
          </w:p>
        </w:tc>
      </w:tr>
    </w:tbl>
    <w:p w14:paraId="33399B8E" w14:textId="77777777" w:rsidR="00A64B37" w:rsidRPr="00A64B37" w:rsidRDefault="00A64B3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4B4F0C8D" w14:textId="73A42C88" w:rsidR="00A144BC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8" w:name="_Toc20877148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III</w:t>
      </w:r>
      <w:bookmarkEnd w:id="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</w:t>
      </w:r>
      <w:bookmarkStart w:id="9" w:name="_Toc20877148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End w:id="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ÁREAS DE SOPORTE DEL PROYECTO</w:t>
      </w:r>
    </w:p>
    <w:p w14:paraId="6C6D2FFA" w14:textId="1187F07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MEDICIÓN Y ANÁLISIS</w:t>
      </w:r>
    </w:p>
    <w:p w14:paraId="225CB1CD" w14:textId="49C11CD9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Procesos de medición y análisis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2781"/>
        <w:gridCol w:w="5723"/>
      </w:tblGrid>
      <w:tr w:rsidR="22678A41" w:rsidRPr="00403FE7" w14:paraId="2D7F6B1C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8504" w:type="dxa"/>
            <w:gridSpan w:val="2"/>
          </w:tcPr>
          <w:p w14:paraId="5AD0DCEB" w14:textId="644B0895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Tipos de Funciones en dl Software</w:t>
            </w:r>
          </w:p>
        </w:tc>
      </w:tr>
      <w:tr w:rsidR="22678A41" w:rsidRPr="00403FE7" w14:paraId="4B8C8DB6" w14:textId="77777777" w:rsidTr="00A64B37">
        <w:trPr>
          <w:trHeight w:val="300"/>
        </w:trPr>
        <w:tc>
          <w:tcPr>
            <w:tcW w:w="2781" w:type="dxa"/>
          </w:tcPr>
          <w:p w14:paraId="71CC8522" w14:textId="4AD8FC43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Entradas externas (EI)</w:t>
            </w:r>
          </w:p>
        </w:tc>
        <w:tc>
          <w:tcPr>
            <w:tcW w:w="5723" w:type="dxa"/>
          </w:tcPr>
          <w:p w14:paraId="4B5C2CAD" w14:textId="0B2C408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Formulario de Registro</w:t>
            </w:r>
          </w:p>
          <w:p w14:paraId="3BD932DE" w14:textId="30C4B4BB" w:rsidR="22678A41" w:rsidRPr="00403FE7" w:rsidRDefault="5AB736CD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Lectura por código de barras</w:t>
            </w:r>
          </w:p>
        </w:tc>
      </w:tr>
      <w:tr w:rsidR="22678A41" w:rsidRPr="00403FE7" w14:paraId="76E48CD2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0885966A" w14:textId="503A981D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Salidas externas (EO)</w:t>
            </w:r>
          </w:p>
        </w:tc>
        <w:tc>
          <w:tcPr>
            <w:tcW w:w="5723" w:type="dxa"/>
          </w:tcPr>
          <w:p w14:paraId="0CFED392" w14:textId="0995197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Reporte</w:t>
            </w:r>
          </w:p>
        </w:tc>
      </w:tr>
      <w:tr w:rsidR="22678A41" w:rsidRPr="00403FE7" w14:paraId="2DBA86FA" w14:textId="77777777" w:rsidTr="00A64B37">
        <w:trPr>
          <w:trHeight w:val="300"/>
        </w:trPr>
        <w:tc>
          <w:tcPr>
            <w:tcW w:w="2781" w:type="dxa"/>
            <w:vMerge/>
          </w:tcPr>
          <w:p w14:paraId="18F59643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5D573825" w14:textId="291195FD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Formato de Impresion</w:t>
            </w:r>
          </w:p>
          <w:p w14:paraId="30BC5AA1" w14:textId="44636BD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Pantalla de consulta</w:t>
            </w:r>
          </w:p>
        </w:tc>
      </w:tr>
      <w:tr w:rsidR="22678A41" w:rsidRPr="00403FE7" w14:paraId="1A1D1447" w14:textId="77777777" w:rsidTr="00A64B37">
        <w:trPr>
          <w:trHeight w:val="300"/>
        </w:trPr>
        <w:tc>
          <w:tcPr>
            <w:tcW w:w="2781" w:type="dxa"/>
            <w:vMerge/>
          </w:tcPr>
          <w:p w14:paraId="0AED40EF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669AF64B" w14:textId="2DCADA08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Notificacion</w:t>
            </w:r>
          </w:p>
        </w:tc>
      </w:tr>
      <w:tr w:rsidR="22678A41" w:rsidRPr="00403FE7" w14:paraId="6F2F9F6D" w14:textId="77777777" w:rsidTr="00A64B37">
        <w:trPr>
          <w:trHeight w:val="300"/>
        </w:trPr>
        <w:tc>
          <w:tcPr>
            <w:tcW w:w="2781" w:type="dxa"/>
          </w:tcPr>
          <w:p w14:paraId="5A5A11EC" w14:textId="3F22865A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Consultas externas (EQ)</w:t>
            </w:r>
          </w:p>
        </w:tc>
        <w:tc>
          <w:tcPr>
            <w:tcW w:w="5723" w:type="dxa"/>
          </w:tcPr>
          <w:p w14:paraId="75B36F3A" w14:textId="0AC21A9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Validaciones</w:t>
            </w:r>
          </w:p>
          <w:p w14:paraId="12853D65" w14:textId="5BA200E2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Consulta a BD</w:t>
            </w:r>
          </w:p>
          <w:p w14:paraId="1727C0F7" w14:textId="27FDD1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Detalle de un Producto o Servicio</w:t>
            </w:r>
          </w:p>
          <w:p w14:paraId="7F84A8AD" w14:textId="4F5C20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Listados</w:t>
            </w:r>
          </w:p>
        </w:tc>
      </w:tr>
      <w:tr w:rsidR="22678A41" w:rsidRPr="00403FE7" w14:paraId="0B2775A4" w14:textId="77777777" w:rsidTr="00A64B37">
        <w:trPr>
          <w:trHeight w:val="300"/>
        </w:trPr>
        <w:tc>
          <w:tcPr>
            <w:tcW w:w="2781" w:type="dxa"/>
          </w:tcPr>
          <w:p w14:paraId="31180811" w14:textId="392D6E87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Archivos lógicos internos (ILF)</w:t>
            </w:r>
          </w:p>
        </w:tc>
        <w:tc>
          <w:tcPr>
            <w:tcW w:w="5723" w:type="dxa"/>
          </w:tcPr>
          <w:p w14:paraId="7E0ADC5B" w14:textId="50FEF129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INSERT en BD</w:t>
            </w:r>
          </w:p>
          <w:p w14:paraId="2C7CCD4A" w14:textId="2282D4C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UPDATES</w:t>
            </w:r>
          </w:p>
          <w:p w14:paraId="31590274" w14:textId="7A015D2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DELETE</w:t>
            </w:r>
          </w:p>
        </w:tc>
      </w:tr>
      <w:tr w:rsidR="22678A41" w:rsidRPr="00403FE7" w14:paraId="641AE03A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4FEA8C33" w14:textId="33D2A0EB" w:rsidR="22678A41" w:rsidRPr="00543406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</w:pPr>
            <w:r w:rsidRPr="00543406"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  <w:t>Archivos de interfaz externa (EIF)</w:t>
            </w:r>
          </w:p>
        </w:tc>
        <w:tc>
          <w:tcPr>
            <w:tcW w:w="5723" w:type="dxa"/>
          </w:tcPr>
          <w:p w14:paraId="01D375D2" w14:textId="537121C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API externo</w:t>
            </w:r>
          </w:p>
        </w:tc>
      </w:tr>
      <w:tr w:rsidR="22678A41" w:rsidRPr="00403FE7" w14:paraId="568BEE19" w14:textId="77777777" w:rsidTr="00A64B37">
        <w:trPr>
          <w:trHeight w:val="300"/>
        </w:trPr>
        <w:tc>
          <w:tcPr>
            <w:tcW w:w="2781" w:type="dxa"/>
            <w:vMerge/>
          </w:tcPr>
          <w:p w14:paraId="2AD8E63B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7C20D00A" w14:textId="6CCE2A7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Web</w:t>
            </w:r>
          </w:p>
        </w:tc>
      </w:tr>
      <w:tr w:rsidR="22678A41" w:rsidRPr="00403FE7" w14:paraId="28EC106D" w14:textId="77777777" w:rsidTr="00A64B37">
        <w:trPr>
          <w:trHeight w:val="300"/>
        </w:trPr>
        <w:tc>
          <w:tcPr>
            <w:tcW w:w="2781" w:type="dxa"/>
            <w:vMerge/>
          </w:tcPr>
          <w:p w14:paraId="6E4E0DBC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3AAE1021" w14:textId="5B4DA80A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Rest</w:t>
            </w:r>
          </w:p>
        </w:tc>
      </w:tr>
    </w:tbl>
    <w:p w14:paraId="6FFB881D" w14:textId="6E52A440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2FAAC46" w14:textId="173005DB" w:rsidR="22678A41" w:rsidRPr="00403FE7" w:rsidRDefault="22678A41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métricas del proyecto</w:t>
      </w:r>
    </w:p>
    <w:tbl>
      <w:tblPr>
        <w:tblStyle w:val="EstiloTablaAPA"/>
        <w:tblW w:w="0" w:type="auto"/>
        <w:jc w:val="center"/>
        <w:tblLook w:val="06A0" w:firstRow="1" w:lastRow="0" w:firstColumn="1" w:lastColumn="0" w:noHBand="1" w:noVBand="1"/>
      </w:tblPr>
      <w:tblGrid>
        <w:gridCol w:w="1443"/>
        <w:gridCol w:w="1451"/>
        <w:gridCol w:w="1462"/>
        <w:gridCol w:w="1449"/>
      </w:tblGrid>
      <w:tr w:rsidR="22678A41" w:rsidRPr="00403FE7" w14:paraId="50006B8F" w14:textId="77777777" w:rsidTr="22678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443" w:type="dxa"/>
          </w:tcPr>
          <w:p w14:paraId="12585669" w14:textId="11CC2D3D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</w:p>
        </w:tc>
        <w:tc>
          <w:tcPr>
            <w:tcW w:w="1451" w:type="dxa"/>
          </w:tcPr>
          <w:p w14:paraId="61154485" w14:textId="59A6AFF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Baja</w:t>
            </w:r>
          </w:p>
        </w:tc>
        <w:tc>
          <w:tcPr>
            <w:tcW w:w="1462" w:type="dxa"/>
          </w:tcPr>
          <w:p w14:paraId="2448B4C2" w14:textId="03D9FA6C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Media</w:t>
            </w:r>
          </w:p>
        </w:tc>
        <w:tc>
          <w:tcPr>
            <w:tcW w:w="1449" w:type="dxa"/>
          </w:tcPr>
          <w:p w14:paraId="20A2747D" w14:textId="5975856A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Alta</w:t>
            </w:r>
          </w:p>
        </w:tc>
      </w:tr>
      <w:tr w:rsidR="22678A41" w:rsidRPr="00403FE7" w14:paraId="61E59448" w14:textId="77777777" w:rsidTr="22678A41">
        <w:trPr>
          <w:trHeight w:val="300"/>
          <w:jc w:val="center"/>
        </w:trPr>
        <w:tc>
          <w:tcPr>
            <w:tcW w:w="1443" w:type="dxa"/>
          </w:tcPr>
          <w:p w14:paraId="446DDEBF" w14:textId="152FC1C0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</w:t>
            </w:r>
          </w:p>
        </w:tc>
        <w:tc>
          <w:tcPr>
            <w:tcW w:w="1451" w:type="dxa"/>
          </w:tcPr>
          <w:p w14:paraId="09F891F6" w14:textId="2D004EB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46C30D90" w14:textId="3FEE62D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0D6B87A0" w14:textId="5FBEC40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065C1528" w14:textId="77777777" w:rsidTr="22678A41">
        <w:trPr>
          <w:trHeight w:val="300"/>
          <w:jc w:val="center"/>
        </w:trPr>
        <w:tc>
          <w:tcPr>
            <w:tcW w:w="1443" w:type="dxa"/>
          </w:tcPr>
          <w:p w14:paraId="77CBCC60" w14:textId="39B85D2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EO</w:t>
            </w:r>
          </w:p>
        </w:tc>
        <w:tc>
          <w:tcPr>
            <w:tcW w:w="1451" w:type="dxa"/>
          </w:tcPr>
          <w:p w14:paraId="1AA725D6" w14:textId="08AA074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62" w:type="dxa"/>
          </w:tcPr>
          <w:p w14:paraId="59780419" w14:textId="254C17B4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49" w:type="dxa"/>
          </w:tcPr>
          <w:p w14:paraId="6FBE7DA6" w14:textId="4583FDF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</w:tr>
      <w:tr w:rsidR="22678A41" w:rsidRPr="00403FE7" w14:paraId="3B414CED" w14:textId="77777777" w:rsidTr="22678A41">
        <w:trPr>
          <w:trHeight w:val="300"/>
          <w:jc w:val="center"/>
        </w:trPr>
        <w:tc>
          <w:tcPr>
            <w:tcW w:w="1443" w:type="dxa"/>
          </w:tcPr>
          <w:p w14:paraId="401E0B25" w14:textId="7001848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EQ</w:t>
            </w:r>
          </w:p>
        </w:tc>
        <w:tc>
          <w:tcPr>
            <w:tcW w:w="1451" w:type="dxa"/>
          </w:tcPr>
          <w:p w14:paraId="356D93B7" w14:textId="60B0135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56E071ED" w14:textId="0DDBC17D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34304355" w14:textId="765A07A9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6C5EB7F1" w14:textId="77777777" w:rsidTr="22678A41">
        <w:trPr>
          <w:trHeight w:val="300"/>
          <w:jc w:val="center"/>
        </w:trPr>
        <w:tc>
          <w:tcPr>
            <w:tcW w:w="1443" w:type="dxa"/>
          </w:tcPr>
          <w:p w14:paraId="7F4E91DD" w14:textId="776F58A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ILF</w:t>
            </w:r>
          </w:p>
        </w:tc>
        <w:tc>
          <w:tcPr>
            <w:tcW w:w="1451" w:type="dxa"/>
          </w:tcPr>
          <w:p w14:paraId="3EEC68A9" w14:textId="3E62AF0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62" w:type="dxa"/>
          </w:tcPr>
          <w:p w14:paraId="01FEBBAB" w14:textId="6AF8249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  <w:tc>
          <w:tcPr>
            <w:tcW w:w="1449" w:type="dxa"/>
          </w:tcPr>
          <w:p w14:paraId="0C3C6616" w14:textId="2F51B72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15</w:t>
            </w:r>
          </w:p>
        </w:tc>
      </w:tr>
      <w:tr w:rsidR="22678A41" w:rsidRPr="00403FE7" w14:paraId="55709E48" w14:textId="77777777" w:rsidTr="22678A41">
        <w:trPr>
          <w:trHeight w:val="300"/>
          <w:jc w:val="center"/>
        </w:trPr>
        <w:tc>
          <w:tcPr>
            <w:tcW w:w="1443" w:type="dxa"/>
          </w:tcPr>
          <w:p w14:paraId="6E5A2886" w14:textId="624B47FE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EIF</w:t>
            </w:r>
          </w:p>
        </w:tc>
        <w:tc>
          <w:tcPr>
            <w:tcW w:w="1451" w:type="dxa"/>
          </w:tcPr>
          <w:p w14:paraId="3B5E9D5A" w14:textId="3A52B50B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62" w:type="dxa"/>
          </w:tcPr>
          <w:p w14:paraId="385DB18C" w14:textId="56E62D4E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49" w:type="dxa"/>
          </w:tcPr>
          <w:p w14:paraId="6EF4A01D" w14:textId="569E4B4A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</w:tr>
    </w:tbl>
    <w:p w14:paraId="70E4B4AF" w14:textId="625098D4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597A503" w14:textId="3CC7FFF4" w:rsidR="22678A41" w:rsidRPr="00403FE7" w:rsidRDefault="26AF8F0C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mediciones</w:t>
      </w:r>
    </w:p>
    <w:p w14:paraId="740F168E" w14:textId="3E33198A" w:rsidR="78E80EE9" w:rsidRPr="00403FE7" w:rsidRDefault="78E80EE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Documentacion/01.02 Analisis/EcoWaste PuntosFuncion</w:t>
      </w:r>
    </w:p>
    <w:p w14:paraId="77461FE4" w14:textId="70A7E18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DE CALIDAD DE PROCESOS Y PRODUCTOS</w:t>
      </w:r>
    </w:p>
    <w:p w14:paraId="089A51B2" w14:textId="42B0EF6A" w:rsidR="22678A41" w:rsidRPr="00403FE7" w:rsidRDefault="5AB736CD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Designación del equipo de QA</w:t>
      </w:r>
    </w:p>
    <w:p w14:paraId="1913FA15" w14:textId="521E0391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TABLA SENCILLA PARA DESCRIBIR COMO NOS ORDENAREMOS COMO EQUIPO DE QA</w:t>
      </w:r>
    </w:p>
    <w:p w14:paraId="5E003774" w14:textId="25F443C7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5AB736CD" w:rsidRPr="00403FE7" w14:paraId="4B8E8104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A1ACC07" w14:textId="67235D3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Nombre</w:t>
            </w:r>
          </w:p>
        </w:tc>
        <w:tc>
          <w:tcPr>
            <w:tcW w:w="4245" w:type="dxa"/>
          </w:tcPr>
          <w:p w14:paraId="0047E0B1" w14:textId="602A5AC0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Cargo</w:t>
            </w:r>
          </w:p>
        </w:tc>
      </w:tr>
      <w:tr w:rsidR="5AB736CD" w:rsidRPr="00403FE7" w14:paraId="067D3EB1" w14:textId="77777777" w:rsidTr="1FE71FD4">
        <w:trPr>
          <w:trHeight w:val="300"/>
        </w:trPr>
        <w:tc>
          <w:tcPr>
            <w:tcW w:w="4245" w:type="dxa"/>
          </w:tcPr>
          <w:p w14:paraId="400C9886" w14:textId="4ACAC73A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Manuel</w:t>
            </w:r>
          </w:p>
        </w:tc>
        <w:tc>
          <w:tcPr>
            <w:tcW w:w="4245" w:type="dxa"/>
          </w:tcPr>
          <w:p w14:paraId="7AB7E00F" w14:textId="5CE45373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Jefe de QA</w:t>
            </w:r>
          </w:p>
        </w:tc>
      </w:tr>
      <w:tr w:rsidR="5AB736CD" w:rsidRPr="00403FE7" w14:paraId="527E142B" w14:textId="77777777" w:rsidTr="1FE71FD4">
        <w:trPr>
          <w:trHeight w:val="300"/>
        </w:trPr>
        <w:tc>
          <w:tcPr>
            <w:tcW w:w="4245" w:type="dxa"/>
          </w:tcPr>
          <w:p w14:paraId="4F3EA7E5" w14:textId="64F97CD4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Daniel</w:t>
            </w:r>
          </w:p>
        </w:tc>
        <w:tc>
          <w:tcPr>
            <w:tcW w:w="4245" w:type="dxa"/>
          </w:tcPr>
          <w:p w14:paraId="56269531" w14:textId="1CA4F7A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Especialista QA</w:t>
            </w:r>
          </w:p>
        </w:tc>
      </w:tr>
      <w:tr w:rsidR="5AB736CD" w:rsidRPr="00403FE7" w14:paraId="40B72309" w14:textId="77777777" w:rsidTr="1FE71FD4">
        <w:trPr>
          <w:trHeight w:val="300"/>
        </w:trPr>
        <w:tc>
          <w:tcPr>
            <w:tcW w:w="4245" w:type="dxa"/>
          </w:tcPr>
          <w:p w14:paraId="1F7EEB6F" w14:textId="45681A88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Javier</w:t>
            </w:r>
          </w:p>
        </w:tc>
        <w:tc>
          <w:tcPr>
            <w:tcW w:w="4245" w:type="dxa"/>
          </w:tcPr>
          <w:p w14:paraId="7D6CD497" w14:textId="6DFC8DA0" w:rsidR="5AB736CD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Analista QA</w:t>
            </w:r>
          </w:p>
        </w:tc>
      </w:tr>
      <w:tr w:rsidR="00D924D3" w:rsidRPr="00403FE7" w14:paraId="7CE261B4" w14:textId="77777777" w:rsidTr="1FE71FD4">
        <w:trPr>
          <w:trHeight w:val="300"/>
        </w:trPr>
        <w:tc>
          <w:tcPr>
            <w:tcW w:w="4245" w:type="dxa"/>
          </w:tcPr>
          <w:p w14:paraId="109902D0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4245" w:type="dxa"/>
          </w:tcPr>
          <w:p w14:paraId="590DAE3E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</w:tr>
    </w:tbl>
    <w:p w14:paraId="7977DEB7" w14:textId="4FB9E816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DD08553" w14:textId="767A13F0" w:rsidR="72675387" w:rsidRPr="00403FE7" w:rsidRDefault="7267538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 proceso de QA</w:t>
      </w:r>
    </w:p>
    <w:p w14:paraId="626132E8" w14:textId="38569064" w:rsidR="55AEF9D5" w:rsidRPr="00403FE7" w:rsidRDefault="55AEF9D5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Documentacion/01.04 Calidad/Plan de Pruebas</w:t>
      </w:r>
    </w:p>
    <w:p w14:paraId="252BFFA9" w14:textId="5775795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no conformidades de QA (Checklist)</w:t>
      </w:r>
    </w:p>
    <w:p w14:paraId="6EA9542B" w14:textId="574B713D" w:rsidR="17C9DA29" w:rsidRPr="00403FE7" w:rsidRDefault="17C9DA2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Documentacion/01.04 Calidad/Inspecccion Calidad</w:t>
      </w:r>
    </w:p>
    <w:p w14:paraId="13924F5A" w14:textId="1BC56BA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informe de seguimiento a las revisiones de QA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1634"/>
        <w:gridCol w:w="1690"/>
        <w:gridCol w:w="1671"/>
        <w:gridCol w:w="1660"/>
        <w:gridCol w:w="1849"/>
      </w:tblGrid>
      <w:tr w:rsidR="1FE71FD4" w:rsidRPr="00403FE7" w14:paraId="0E9F5CD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698" w:type="dxa"/>
          </w:tcPr>
          <w:p w14:paraId="40A9F125" w14:textId="147ED94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ID</w:t>
            </w:r>
          </w:p>
        </w:tc>
        <w:tc>
          <w:tcPr>
            <w:tcW w:w="1698" w:type="dxa"/>
          </w:tcPr>
          <w:p w14:paraId="16D36051" w14:textId="6A0424CD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Nombre</w:t>
            </w:r>
          </w:p>
        </w:tc>
        <w:tc>
          <w:tcPr>
            <w:tcW w:w="1698" w:type="dxa"/>
          </w:tcPr>
          <w:p w14:paraId="5CE047E1" w14:textId="1934B67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Prioridad</w:t>
            </w:r>
          </w:p>
        </w:tc>
        <w:tc>
          <w:tcPr>
            <w:tcW w:w="1698" w:type="dxa"/>
          </w:tcPr>
          <w:p w14:paraId="3733C5E4" w14:textId="3CE9868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Casos de Prueba</w:t>
            </w:r>
          </w:p>
        </w:tc>
        <w:tc>
          <w:tcPr>
            <w:tcW w:w="1698" w:type="dxa"/>
          </w:tcPr>
          <w:p w14:paraId="6273B7EA" w14:textId="31F63A56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Motivo</w:t>
            </w:r>
          </w:p>
        </w:tc>
      </w:tr>
      <w:tr w:rsidR="1FE71FD4" w:rsidRPr="00403FE7" w14:paraId="172235EC" w14:textId="77777777" w:rsidTr="1FE71FD4">
        <w:trPr>
          <w:trHeight w:val="300"/>
        </w:trPr>
        <w:tc>
          <w:tcPr>
            <w:tcW w:w="1698" w:type="dxa"/>
          </w:tcPr>
          <w:p w14:paraId="0352EEFC" w14:textId="4B0AF5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IC-001</w:t>
            </w:r>
          </w:p>
        </w:tc>
        <w:tc>
          <w:tcPr>
            <w:tcW w:w="1698" w:type="dxa"/>
          </w:tcPr>
          <w:p w14:paraId="541A80E7" w14:textId="27DF9A7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RUC</w:t>
            </w:r>
          </w:p>
        </w:tc>
        <w:tc>
          <w:tcPr>
            <w:tcW w:w="1698" w:type="dxa"/>
          </w:tcPr>
          <w:p w14:paraId="02DA16AE" w14:textId="2736964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00AC523" w14:textId="2CC40A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[CP001, CP002]</w:t>
            </w:r>
          </w:p>
        </w:tc>
        <w:tc>
          <w:tcPr>
            <w:tcW w:w="1698" w:type="dxa"/>
          </w:tcPr>
          <w:p w14:paraId="758E2168" w14:textId="0E4A66B7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 fundamental para garantizar registros únicos y válidos de empresas.</w:t>
            </w:r>
          </w:p>
        </w:tc>
      </w:tr>
      <w:tr w:rsidR="1FE71FD4" w:rsidRPr="00403FE7" w14:paraId="31E8FCCD" w14:textId="77777777" w:rsidTr="1FE71FD4">
        <w:trPr>
          <w:trHeight w:val="300"/>
        </w:trPr>
        <w:tc>
          <w:tcPr>
            <w:tcW w:w="1698" w:type="dxa"/>
          </w:tcPr>
          <w:p w14:paraId="72FF8A22" w14:textId="5F6131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IC-002</w:t>
            </w:r>
          </w:p>
        </w:tc>
        <w:tc>
          <w:tcPr>
            <w:tcW w:w="1698" w:type="dxa"/>
          </w:tcPr>
          <w:p w14:paraId="38142DB5" w14:textId="7E41F70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DNI</w:t>
            </w:r>
          </w:p>
        </w:tc>
        <w:tc>
          <w:tcPr>
            <w:tcW w:w="1698" w:type="dxa"/>
          </w:tcPr>
          <w:p w14:paraId="3BFEC438" w14:textId="5EAE224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FFB5D6D" w14:textId="242A40F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[CP003, CP004]</w:t>
            </w:r>
          </w:p>
        </w:tc>
        <w:tc>
          <w:tcPr>
            <w:tcW w:w="1698" w:type="dxa"/>
          </w:tcPr>
          <w:p w14:paraId="2BBD7223" w14:textId="3A20A3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asegurar la identificación correcta y verificar mayoría de edad.</w:t>
            </w:r>
          </w:p>
        </w:tc>
      </w:tr>
      <w:tr w:rsidR="1FE71FD4" w:rsidRPr="00403FE7" w14:paraId="1B6985F7" w14:textId="77777777" w:rsidTr="1FE71FD4">
        <w:trPr>
          <w:trHeight w:val="300"/>
        </w:trPr>
        <w:tc>
          <w:tcPr>
            <w:tcW w:w="1698" w:type="dxa"/>
          </w:tcPr>
          <w:p w14:paraId="7468B9DF" w14:textId="33414B0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IC-003</w:t>
            </w:r>
          </w:p>
        </w:tc>
        <w:tc>
          <w:tcPr>
            <w:tcW w:w="1698" w:type="dxa"/>
          </w:tcPr>
          <w:p w14:paraId="4D785FA3" w14:textId="3468D6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autenticación</w:t>
            </w:r>
          </w:p>
        </w:tc>
        <w:tc>
          <w:tcPr>
            <w:tcW w:w="1698" w:type="dxa"/>
          </w:tcPr>
          <w:p w14:paraId="0F6D03FE" w14:textId="70C5ECA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20B4C0B" w14:textId="6FF96F5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[CP007, CP008, CP009]</w:t>
            </w:r>
          </w:p>
        </w:tc>
        <w:tc>
          <w:tcPr>
            <w:tcW w:w="1698" w:type="dxa"/>
          </w:tcPr>
          <w:p w14:paraId="22870B4D" w14:textId="3F796B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la seguridad y acceso adecuado al sistema.</w:t>
            </w:r>
          </w:p>
        </w:tc>
      </w:tr>
      <w:tr w:rsidR="1FE71FD4" w:rsidRPr="00403FE7" w14:paraId="47458256" w14:textId="77777777" w:rsidTr="1FE71FD4">
        <w:trPr>
          <w:trHeight w:val="300"/>
        </w:trPr>
        <w:tc>
          <w:tcPr>
            <w:tcW w:w="1698" w:type="dxa"/>
          </w:tcPr>
          <w:p w14:paraId="18A2574B" w14:textId="7B7F927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IC-004</w:t>
            </w:r>
          </w:p>
        </w:tc>
        <w:tc>
          <w:tcPr>
            <w:tcW w:w="1698" w:type="dxa"/>
          </w:tcPr>
          <w:p w14:paraId="1408BCCE" w14:textId="0796E00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Visualización y edición de perfil</w:t>
            </w:r>
          </w:p>
        </w:tc>
        <w:tc>
          <w:tcPr>
            <w:tcW w:w="1698" w:type="dxa"/>
          </w:tcPr>
          <w:p w14:paraId="044C4DED" w14:textId="370E508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2857A67" w14:textId="6A061D6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[CP005, CP006]</w:t>
            </w:r>
          </w:p>
        </w:tc>
        <w:tc>
          <w:tcPr>
            <w:tcW w:w="1698" w:type="dxa"/>
          </w:tcPr>
          <w:p w14:paraId="794EF75D" w14:textId="6A94098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consultar y actualizar su información personal.</w:t>
            </w:r>
          </w:p>
        </w:tc>
      </w:tr>
      <w:tr w:rsidR="1FE71FD4" w:rsidRPr="00403FE7" w14:paraId="71A05E53" w14:textId="77777777" w:rsidTr="1FE71FD4">
        <w:trPr>
          <w:trHeight w:val="300"/>
        </w:trPr>
        <w:tc>
          <w:tcPr>
            <w:tcW w:w="1698" w:type="dxa"/>
          </w:tcPr>
          <w:p w14:paraId="79D2C048" w14:textId="3D9473D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IC-005</w:t>
            </w:r>
          </w:p>
        </w:tc>
        <w:tc>
          <w:tcPr>
            <w:tcW w:w="1698" w:type="dxa"/>
          </w:tcPr>
          <w:p w14:paraId="190C8B7E" w14:textId="165DA1D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Publicación de materiales</w:t>
            </w:r>
          </w:p>
        </w:tc>
        <w:tc>
          <w:tcPr>
            <w:tcW w:w="1698" w:type="dxa"/>
          </w:tcPr>
          <w:p w14:paraId="5FECDB92" w14:textId="4B38F7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039E0757" w14:textId="5674880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[CP010, CP011]</w:t>
            </w:r>
          </w:p>
        </w:tc>
        <w:tc>
          <w:tcPr>
            <w:tcW w:w="1698" w:type="dxa"/>
          </w:tcPr>
          <w:p w14:paraId="4AE872C7" w14:textId="0F7CA0F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 xml:space="preserve">Asegura la correcta creación de publicaciones y validación de </w:t>
            </w:r>
            <w:r w:rsidRPr="00403FE7">
              <w:rPr>
                <w:rFonts w:cs="Times New Roman"/>
                <w:szCs w:val="24"/>
              </w:rPr>
              <w:lastRenderedPageBreak/>
              <w:t>archivos multimedia.</w:t>
            </w:r>
          </w:p>
        </w:tc>
      </w:tr>
      <w:tr w:rsidR="1FE71FD4" w:rsidRPr="00403FE7" w14:paraId="3396B421" w14:textId="77777777" w:rsidTr="1FE71FD4">
        <w:trPr>
          <w:trHeight w:val="300"/>
        </w:trPr>
        <w:tc>
          <w:tcPr>
            <w:tcW w:w="1698" w:type="dxa"/>
          </w:tcPr>
          <w:p w14:paraId="661404DB" w14:textId="723FFA1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lastRenderedPageBreak/>
              <w:t>IC-006</w:t>
            </w:r>
          </w:p>
        </w:tc>
        <w:tc>
          <w:tcPr>
            <w:tcW w:w="1698" w:type="dxa"/>
          </w:tcPr>
          <w:p w14:paraId="41276A3A" w14:textId="383AEC7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Control de tamaño de imágenes</w:t>
            </w:r>
          </w:p>
        </w:tc>
        <w:tc>
          <w:tcPr>
            <w:tcW w:w="1698" w:type="dxa"/>
          </w:tcPr>
          <w:p w14:paraId="2B2C6A93" w14:textId="472D4EC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341611C6" w14:textId="32CC288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[CP011]</w:t>
            </w:r>
          </w:p>
        </w:tc>
        <w:tc>
          <w:tcPr>
            <w:tcW w:w="1698" w:type="dxa"/>
          </w:tcPr>
          <w:p w14:paraId="05B0B8BC" w14:textId="38DB744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Previene sobrecarga del sistema y errores de almacenamiento.</w:t>
            </w:r>
          </w:p>
        </w:tc>
      </w:tr>
      <w:tr w:rsidR="1FE71FD4" w:rsidRPr="00403FE7" w14:paraId="570499E1" w14:textId="77777777" w:rsidTr="1FE71FD4">
        <w:trPr>
          <w:trHeight w:val="300"/>
        </w:trPr>
        <w:tc>
          <w:tcPr>
            <w:tcW w:w="1698" w:type="dxa"/>
          </w:tcPr>
          <w:p w14:paraId="0609BC76" w14:textId="6A78D79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IC-007</w:t>
            </w:r>
          </w:p>
        </w:tc>
        <w:tc>
          <w:tcPr>
            <w:tcW w:w="1698" w:type="dxa"/>
          </w:tcPr>
          <w:p w14:paraId="21F037A2" w14:textId="4306E30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Búsqueda de materiales</w:t>
            </w:r>
          </w:p>
        </w:tc>
        <w:tc>
          <w:tcPr>
            <w:tcW w:w="1698" w:type="dxa"/>
          </w:tcPr>
          <w:p w14:paraId="2C39B67F" w14:textId="1B42951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196D5F16" w14:textId="30A3D21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[CP012, CP013]</w:t>
            </w:r>
          </w:p>
        </w:tc>
        <w:tc>
          <w:tcPr>
            <w:tcW w:w="1698" w:type="dxa"/>
          </w:tcPr>
          <w:p w14:paraId="06956668" w14:textId="3BD8AC0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Facilita la localización eficiente de artículos y materiales.</w:t>
            </w:r>
          </w:p>
        </w:tc>
      </w:tr>
      <w:tr w:rsidR="1FE71FD4" w:rsidRPr="00403FE7" w14:paraId="724E795E" w14:textId="77777777" w:rsidTr="1FE71FD4">
        <w:trPr>
          <w:trHeight w:val="300"/>
        </w:trPr>
        <w:tc>
          <w:tcPr>
            <w:tcW w:w="1698" w:type="dxa"/>
          </w:tcPr>
          <w:p w14:paraId="08802B62" w14:textId="2A2096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IC-008</w:t>
            </w:r>
          </w:p>
        </w:tc>
        <w:tc>
          <w:tcPr>
            <w:tcW w:w="1698" w:type="dxa"/>
          </w:tcPr>
          <w:p w14:paraId="5205A43E" w14:textId="60CDC5A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Filtrado y ordenamiento</w:t>
            </w:r>
          </w:p>
        </w:tc>
        <w:tc>
          <w:tcPr>
            <w:tcW w:w="1698" w:type="dxa"/>
          </w:tcPr>
          <w:p w14:paraId="68C8B27A" w14:textId="05069BF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4ADF48E" w14:textId="7D0D0B9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[CP014, CP015]</w:t>
            </w:r>
          </w:p>
        </w:tc>
        <w:tc>
          <w:tcPr>
            <w:tcW w:w="1698" w:type="dxa"/>
          </w:tcPr>
          <w:p w14:paraId="332465EE" w14:textId="7B7551D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Mejora la experiencia del usuario al organizar resultados relevantes.</w:t>
            </w:r>
          </w:p>
        </w:tc>
      </w:tr>
      <w:tr w:rsidR="1FE71FD4" w:rsidRPr="00403FE7" w14:paraId="4B62F760" w14:textId="77777777" w:rsidTr="1FE71FD4">
        <w:trPr>
          <w:trHeight w:val="300"/>
        </w:trPr>
        <w:tc>
          <w:tcPr>
            <w:tcW w:w="1698" w:type="dxa"/>
          </w:tcPr>
          <w:p w14:paraId="4F3A5713" w14:textId="5EA8983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IC-009</w:t>
            </w:r>
          </w:p>
        </w:tc>
        <w:tc>
          <w:tcPr>
            <w:tcW w:w="1698" w:type="dxa"/>
          </w:tcPr>
          <w:p w14:paraId="7A21ED69" w14:textId="48CAF8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mensajería interna</w:t>
            </w:r>
          </w:p>
        </w:tc>
        <w:tc>
          <w:tcPr>
            <w:tcW w:w="1698" w:type="dxa"/>
          </w:tcPr>
          <w:p w14:paraId="44AB3869" w14:textId="24C55D9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E10F5CE" w14:textId="5D98FC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[CP016, CP017]</w:t>
            </w:r>
          </w:p>
        </w:tc>
        <w:tc>
          <w:tcPr>
            <w:tcW w:w="1698" w:type="dxa"/>
          </w:tcPr>
          <w:p w14:paraId="7E404BEE" w14:textId="0023539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una comunicación estable y controlada entre usuarios.</w:t>
            </w:r>
          </w:p>
        </w:tc>
      </w:tr>
      <w:tr w:rsidR="1FE71FD4" w:rsidRPr="00403FE7" w14:paraId="0284678C" w14:textId="77777777" w:rsidTr="1FE71FD4">
        <w:trPr>
          <w:trHeight w:val="300"/>
        </w:trPr>
        <w:tc>
          <w:tcPr>
            <w:tcW w:w="1698" w:type="dxa"/>
          </w:tcPr>
          <w:p w14:paraId="3EBB1D04" w14:textId="238A0FE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IC-010</w:t>
            </w:r>
          </w:p>
        </w:tc>
        <w:tc>
          <w:tcPr>
            <w:tcW w:w="1698" w:type="dxa"/>
          </w:tcPr>
          <w:p w14:paraId="0BD887B9" w14:textId="399F49DF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Generación de notificaciones</w:t>
            </w:r>
          </w:p>
        </w:tc>
        <w:tc>
          <w:tcPr>
            <w:tcW w:w="1698" w:type="dxa"/>
          </w:tcPr>
          <w:p w14:paraId="22DC3243" w14:textId="1FC7F6C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2A10C7D5" w14:textId="6805EDF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[CP018, CP019]</w:t>
            </w:r>
          </w:p>
        </w:tc>
        <w:tc>
          <w:tcPr>
            <w:tcW w:w="1698" w:type="dxa"/>
          </w:tcPr>
          <w:p w14:paraId="32B609A8" w14:textId="0742732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informar eventos relevantes en tiempo real a los usuarios.</w:t>
            </w:r>
          </w:p>
        </w:tc>
      </w:tr>
      <w:tr w:rsidR="1FE71FD4" w:rsidRPr="00403FE7" w14:paraId="24EF781D" w14:textId="77777777" w:rsidTr="1FE71FD4">
        <w:trPr>
          <w:trHeight w:val="300"/>
        </w:trPr>
        <w:tc>
          <w:tcPr>
            <w:tcW w:w="1698" w:type="dxa"/>
          </w:tcPr>
          <w:p w14:paraId="1B109ACE" w14:textId="63F465A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IC-011</w:t>
            </w:r>
          </w:p>
        </w:tc>
        <w:tc>
          <w:tcPr>
            <w:tcW w:w="1698" w:type="dxa"/>
          </w:tcPr>
          <w:p w14:paraId="555B0E1E" w14:textId="239D0D3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solicitudes de compra</w:t>
            </w:r>
          </w:p>
        </w:tc>
        <w:tc>
          <w:tcPr>
            <w:tcW w:w="1698" w:type="dxa"/>
          </w:tcPr>
          <w:p w14:paraId="7D59743A" w14:textId="68C9E90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8E26190" w14:textId="3DAEA36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[CP020, CP021]</w:t>
            </w:r>
          </w:p>
        </w:tc>
        <w:tc>
          <w:tcPr>
            <w:tcW w:w="1698" w:type="dxa"/>
          </w:tcPr>
          <w:p w14:paraId="76650045" w14:textId="7BFEC2D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Asegura que las solicitudes solo sean realizadas por usuarios válidos.</w:t>
            </w:r>
          </w:p>
        </w:tc>
      </w:tr>
      <w:tr w:rsidR="1FE71FD4" w:rsidRPr="00403FE7" w14:paraId="22E73204" w14:textId="77777777" w:rsidTr="1FE71FD4">
        <w:trPr>
          <w:trHeight w:val="300"/>
        </w:trPr>
        <w:tc>
          <w:tcPr>
            <w:tcW w:w="1698" w:type="dxa"/>
          </w:tcPr>
          <w:p w14:paraId="5A6275EB" w14:textId="13885E7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IC-012</w:t>
            </w:r>
          </w:p>
        </w:tc>
        <w:tc>
          <w:tcPr>
            <w:tcW w:w="1698" w:type="dxa"/>
          </w:tcPr>
          <w:p w14:paraId="3B2245AF" w14:textId="2A4E904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Consulta de estado de transacción</w:t>
            </w:r>
          </w:p>
        </w:tc>
        <w:tc>
          <w:tcPr>
            <w:tcW w:w="1698" w:type="dxa"/>
          </w:tcPr>
          <w:p w14:paraId="6E94C0C5" w14:textId="7B471B0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2BCF8D4" w14:textId="0E2D765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[CP022]</w:t>
            </w:r>
          </w:p>
        </w:tc>
        <w:tc>
          <w:tcPr>
            <w:tcW w:w="1698" w:type="dxa"/>
          </w:tcPr>
          <w:p w14:paraId="6CB660BC" w14:textId="5685475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realizar seguimiento del proceso de compra y estados asociados.</w:t>
            </w:r>
          </w:p>
        </w:tc>
      </w:tr>
    </w:tbl>
    <w:p w14:paraId="4C856B4E" w14:textId="729A1524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0DA402" w14:textId="4BD08CCC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A83EB9C" w14:textId="3046EA6D" w:rsidR="00E1557F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GESTIÓN DE LA CONFIGURACIÓN DEL PROYECTO</w:t>
      </w:r>
    </w:p>
    <w:p w14:paraId="23C2EBAD" w14:textId="2A8A14E2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 de gestión de la configuración</w:t>
      </w:r>
    </w:p>
    <w:p w14:paraId="0E4FDCB3" w14:textId="4E5E79B2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7FDAB455" w14:textId="55BE8836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 de gestión de configuración</w:t>
      </w:r>
    </w:p>
    <w:p w14:paraId="165C741A" w14:textId="2DF112EB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Objetivos:</w:t>
      </w:r>
    </w:p>
    <w:p w14:paraId="73DEC323" w14:textId="368842C6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Asegurar la trazabilidad de cada cambio realizado sobre los entregables del proyecto EcoWaste.</w:t>
      </w:r>
    </w:p>
    <w:p w14:paraId="43F110AC" w14:textId="166DAAC4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Garantizar que todas las versiones de los entregables estén disponibles, identificadas y aprobadas.</w:t>
      </w:r>
    </w:p>
    <w:p w14:paraId="1219732C" w14:textId="6E830089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Evitar modificaciones no autorizadas que puedan afectar el alcance, costo o cronograma del proyecto.</w:t>
      </w:r>
    </w:p>
    <w:p w14:paraId="75642CE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1BBCE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Elementos de configuración:</w:t>
      </w:r>
    </w:p>
    <w:p w14:paraId="062A2D0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B0D3F5B" w14:textId="5A4D39A9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Project Charter y plan de gestión del proyecto.</w:t>
      </w:r>
    </w:p>
    <w:p w14:paraId="66443E2E" w14:textId="616A03B5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Documento de requerimientos funcionales, no funcionales y reglas de negocio.</w:t>
      </w:r>
    </w:p>
    <w:p w14:paraId="6312466C" w14:textId="19F8EB9A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Matriz de trazabilidad de requerimientos y casos de uso.</w:t>
      </w:r>
    </w:p>
    <w:p w14:paraId="4F2483A9" w14:textId="706DE662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Diseño UI/UX (wireframes, mockups y prototipos).</w:t>
      </w:r>
    </w:p>
    <w:p w14:paraId="46DBCFD9" w14:textId="3A128656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Código fuente de la plataforma EcoWaste y scripts de base de datos.</w:t>
      </w:r>
    </w:p>
    <w:p w14:paraId="02A72B76" w14:textId="59171D6B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Manuales de usuario, documentación técnica y material de capacitación.</w:t>
      </w:r>
    </w:p>
    <w:p w14:paraId="11A8090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66F803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Los métodos de configuración:</w:t>
      </w:r>
    </w:p>
    <w:p w14:paraId="2E960DE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D9F3333" w14:textId="7A2722EC" w:rsidR="00700AD0" w:rsidRPr="00403FE7" w:rsidRDefault="004F71CA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700AD0" w:rsidRPr="00403FE7">
        <w:rPr>
          <w:rFonts w:ascii="Times New Roman" w:hAnsi="Times New Roman" w:cs="Times New Roman"/>
          <w:sz w:val="24"/>
          <w:szCs w:val="24"/>
        </w:rPr>
        <w:t>ada entregable</w:t>
      </w:r>
      <w:r>
        <w:rPr>
          <w:rFonts w:ascii="Times New Roman" w:hAnsi="Times New Roman" w:cs="Times New Roman"/>
          <w:sz w:val="24"/>
          <w:szCs w:val="24"/>
        </w:rPr>
        <w:t xml:space="preserve"> tendrá un nombre que describa su contenido</w:t>
      </w:r>
      <w:r w:rsidR="00700AD0" w:rsidRPr="00403FE7">
        <w:rPr>
          <w:rFonts w:ascii="Times New Roman" w:hAnsi="Times New Roman" w:cs="Times New Roman"/>
          <w:sz w:val="24"/>
          <w:szCs w:val="24"/>
        </w:rPr>
        <w:t xml:space="preserve"> (ej. </w:t>
      </w:r>
      <w:r>
        <w:rPr>
          <w:rFonts w:ascii="Times New Roman" w:hAnsi="Times New Roman" w:cs="Times New Roman"/>
          <w:sz w:val="24"/>
          <w:szCs w:val="24"/>
        </w:rPr>
        <w:t>RequerimientosFuncionales, etc)</w:t>
      </w:r>
    </w:p>
    <w:p w14:paraId="6F7C09C9" w14:textId="7721AC99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Uso de un sistema de control de versiones para el código fuente (Git con repositorios en GitHub o GitLab).</w:t>
      </w:r>
    </w:p>
    <w:p w14:paraId="04905132" w14:textId="6FCF728E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Numeración secuencial de versiones para documentos (1.0, 1.1, 2.0, etc.).</w:t>
      </w:r>
    </w:p>
    <w:p w14:paraId="518A24C8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8A9F18C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4CE01F2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ECD390D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9213895" w14:textId="77777777" w:rsidR="004F71CA" w:rsidRP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AD58F1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DDFB0C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 control de cambios:</w:t>
      </w:r>
    </w:p>
    <w:p w14:paraId="698DEEC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50E2762" w14:textId="078A726E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Toda solicitud de cambio debe ser documentada formalmente mediante una ficha de cambio.</w:t>
      </w:r>
    </w:p>
    <w:p w14:paraId="0B097AF9" w14:textId="0FDF37E7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El comité de control de cambios (sponsor, gerente de proyecto y líder técnico) evalúa cada solicitud.</w:t>
      </w:r>
    </w:p>
    <w:p w14:paraId="05BF67EB" w14:textId="2F98C776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Los cambios aprobados se incorporan en una nueva versión del entregable.</w:t>
      </w:r>
    </w:p>
    <w:p w14:paraId="1B026476" w14:textId="26E2A925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Se actualiza la matriz de trazabilidad cuando un cambio impacta requerimientos casos de uso.</w:t>
      </w:r>
    </w:p>
    <w:p w14:paraId="45D4BE49" w14:textId="7B6AAB9C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Se comunica el cambio a todos los stakeholders involucrados.</w:t>
      </w:r>
    </w:p>
    <w:p w14:paraId="0D94D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146886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9EAC0D0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DF3C1A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B59188E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40FE73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125E48D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BDB835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A50B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EE18F0" w14:textId="3AC39646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Actividades de seguimiento:</w:t>
      </w:r>
    </w:p>
    <w:p w14:paraId="113F9D1C" w14:textId="078432BA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Revisión quincenal del estado de los entregables y sus versiones vigentes.</w:t>
      </w:r>
    </w:p>
    <w:p w14:paraId="507B008E" w14:textId="695C4881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Auditorías mensuales para verificar que la configuración aprobada coincide con la implementada.</w:t>
      </w:r>
    </w:p>
    <w:p w14:paraId="19D12912" w14:textId="1942413D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Validación de que todos los cambios cuenten con su aprobación formal antes del despliegue.</w:t>
      </w:r>
    </w:p>
    <w:p w14:paraId="08215715" w14:textId="7950F02C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Verificación periódica de los respaldos del código fuente y la documentación.</w:t>
      </w:r>
    </w:p>
    <w:p w14:paraId="097C71BD" w14:textId="2E7AA6B0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Generación de reportes de control de versiones para la revisión del sponsor.</w:t>
      </w:r>
    </w:p>
    <w:p w14:paraId="0B251C44" w14:textId="64EA17D0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Entorno de gestión de la configuración</w:t>
      </w:r>
    </w:p>
    <w:p w14:paraId="1E0D0D9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Herramientas:</w:t>
      </w:r>
    </w:p>
    <w:p w14:paraId="75CE759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C826D70" w14:textId="1C1430F4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GitHub para el control de versiones del código fuente y la documentación técnica del proyecto.</w:t>
      </w:r>
    </w:p>
    <w:p w14:paraId="02AD2919" w14:textId="3FCDEFAC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Figma para el diseño colaborativo de wireframes, mockups y prototipos de la interfaz UI/UX.</w:t>
      </w:r>
    </w:p>
    <w:p w14:paraId="480E5B87" w14:textId="07C39540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Microsoft Project para la elaboración y seguimiento del cronograma del proyecto y diagrama de Gantt.</w:t>
      </w:r>
    </w:p>
    <w:p w14:paraId="69DA33C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3F8BC71" w14:textId="31B3F64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Tecnologías:</w:t>
      </w:r>
    </w:p>
    <w:p w14:paraId="7861E66E" w14:textId="4F19D76A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React como framework de frontend para construir una interfaz responsive y dinámica.</w:t>
      </w:r>
    </w:p>
    <w:p w14:paraId="5ED210AE" w14:textId="39801FD0" w:rsidR="00700AD0" w:rsidRPr="00403FE7" w:rsidRDefault="004F71CA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Spring Boot de Java</w:t>
      </w:r>
      <w:r w:rsidR="00700AD0" w:rsidRPr="00403FE7">
        <w:rPr>
          <w:rFonts w:ascii="Times New Roman" w:hAnsi="Times New Roman" w:cs="Times New Roman"/>
          <w:sz w:val="24"/>
          <w:szCs w:val="24"/>
        </w:rPr>
        <w:t xml:space="preserve"> como backend para gestionar la lógica de negocio y la API REST.</w:t>
      </w:r>
    </w:p>
    <w:p w14:paraId="3BD6D3D4" w14:textId="7AF370BE" w:rsidR="00700AD0" w:rsidRPr="00403FE7" w:rsidRDefault="004F71CA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</w:t>
      </w:r>
      <w:r w:rsidR="00700AD0" w:rsidRPr="00403FE7">
        <w:rPr>
          <w:rFonts w:ascii="Times New Roman" w:hAnsi="Times New Roman" w:cs="Times New Roman"/>
          <w:sz w:val="24"/>
          <w:szCs w:val="24"/>
        </w:rPr>
        <w:t>SQL como sistema de gestión de base de datos relacional para almacenar usuarios, publicaciones y transacciones.</w:t>
      </w:r>
    </w:p>
    <w:p w14:paraId="3B894614" w14:textId="5CD54A15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AWS (Amazon Web Services) como proveedor cloud para hosting, almacenamiento de archivos y respaldos automáticos.</w:t>
      </w:r>
    </w:p>
    <w:p w14:paraId="1C5253D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D4A17D" w14:textId="0F566FFF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Recursos utilizados:</w:t>
      </w:r>
    </w:p>
    <w:p w14:paraId="3B43F999" w14:textId="4CA760C7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humanos: equipo de proyecto conformado por un gerente de proyecto, dos desarrolladores, un diseñador UI/UX y un analista de calidad.</w:t>
      </w:r>
    </w:p>
    <w:p w14:paraId="39CB3D79" w14:textId="4681FC0F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tecnológicos: equipos de cómputo, licencias de software (IDEs, Figma, Office) y servicios cloud contratados.</w:t>
      </w:r>
    </w:p>
    <w:p w14:paraId="45020B18" w14:textId="2ABC6BC2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financieros: presupuesto aprobado de USD 14,300 para la inversión inicial y USD 7,800 anuales para la operación.</w:t>
      </w:r>
    </w:p>
    <w:p w14:paraId="0B0D1C36" w14:textId="6851BFBD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Repositorio de información del proyecto</w:t>
      </w:r>
    </w:p>
    <w:p w14:paraId="233592DF" w14:textId="04BFBF8A" w:rsidR="00700AD0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3BC1913B" wp14:editId="2CE02690">
            <wp:extent cx="5400040" cy="147891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CC07" w14:textId="1B1E4723" w:rsidR="0035259E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lastRenderedPageBreak/>
        <w:drawing>
          <wp:inline distT="0" distB="0" distL="0" distR="0" wp14:anchorId="739BBFF6" wp14:editId="39202DB0">
            <wp:extent cx="3010320" cy="2715004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132E0" w14:textId="728E3118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Registro de seguimiento</w:t>
      </w:r>
    </w:p>
    <w:p w14:paraId="142DD3D6" w14:textId="675E156D" w:rsidR="2403704C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4DE4AB3C" w14:textId="218A3575" w:rsidR="00403FE7" w:rsidRPr="00403FE7" w:rsidRDefault="00403FE7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IV: SCRUM</w:t>
      </w:r>
    </w:p>
    <w:p w14:paraId="588A0A1E" w14:textId="38B10F1C" w:rsidR="00403FE7" w:rsidRPr="00403FE7" w:rsidRDefault="00403FE7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INICIO</w:t>
      </w:r>
    </w:p>
    <w:p w14:paraId="42B2FB43" w14:textId="573E29CE" w:rsidR="00403FE7" w:rsidRPr="00403FE7" w:rsidRDefault="00403FE7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 visión del proyecto</w:t>
      </w:r>
    </w:p>
    <w:p w14:paraId="3F30D4B5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Visión del producto</w:t>
      </w:r>
    </w:p>
    <w:p w14:paraId="5DE42C79" w14:textId="15EF1168" w:rsidR="008C4F4F" w:rsidRPr="008C4F4F" w:rsidRDefault="008C4F4F" w:rsidP="008C4F4F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  <w:lang w:val="es-PE"/>
        </w:rPr>
      </w:pPr>
      <w:r w:rsidRPr="008C4F4F">
        <w:rPr>
          <w:rFonts w:ascii="Times New Roman" w:hAnsi="Times New Roman" w:cs="Times New Roman"/>
          <w:sz w:val="24"/>
          <w:szCs w:val="24"/>
          <w:lang w:val="es-PE"/>
        </w:rPr>
        <w:t>El proyecto tiene como propósito desarrollar una plataforma web que permita a Unión Allied gestionar y comercializar materiales sobrantes de construcción mediante un entorno digital seguro, facilitando la interacción entre empresas constructoras, recicladoras y personas naturales interesadas en la reutilización de estos materiales. La solución busca reemplazar el proceso actual, basado principalmente en comunicaciones informales, por una plataforma centralizada que brinde mayor trazabilidad, seguridad y eficiencia durante todo el proceso de compra y venta.</w:t>
      </w:r>
    </w:p>
    <w:p w14:paraId="11060B20" w14:textId="0F7B9056" w:rsidR="008C4F4F" w:rsidRPr="008C4F4F" w:rsidRDefault="008C4F4F" w:rsidP="008C4F4F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  <w:lang w:val="es-PE"/>
        </w:rPr>
      </w:pPr>
      <w:r w:rsidRPr="008C4F4F">
        <w:rPr>
          <w:rFonts w:ascii="Times New Roman" w:hAnsi="Times New Roman" w:cs="Times New Roman"/>
          <w:sz w:val="24"/>
          <w:szCs w:val="24"/>
          <w:lang w:val="es-PE"/>
        </w:rPr>
        <w:t>Durante el desarrollo del proyecto se implementarán funcionalidades que permitan el registro y administración de usuarios, la publicación y consulta de materiales sobrantes, la comunicación entre compradores y vendedores, la sugerencia de precios de mercado para los materiales publicados, la gestión de pagos y transacciones, así como la generación de reportes que permitan evaluar el impacto ambiental y comercial de la iniciativa. Asimismo, se establecerá una arquitectura tecnológica sólida que facilite la escalabilidad y el mantenimiento del sistema.</w:t>
      </w:r>
    </w:p>
    <w:p w14:paraId="1C3BDB1A" w14:textId="2FE5976E" w:rsidR="008C4F4F" w:rsidRPr="008C4F4F" w:rsidRDefault="008C4F4F" w:rsidP="008C4F4F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  <w:lang w:val="es-PE"/>
        </w:rPr>
      </w:pPr>
      <w:r w:rsidRPr="008C4F4F">
        <w:rPr>
          <w:rFonts w:ascii="Times New Roman" w:hAnsi="Times New Roman" w:cs="Times New Roman"/>
          <w:sz w:val="24"/>
          <w:szCs w:val="24"/>
          <w:lang w:val="es-PE"/>
        </w:rPr>
        <w:t>Al finalizar el proyecto, se espera contar con un producto funcional que contribuya a promover la economía circular dentro del sector construcción, permitiendo disminuir el desperdicio de materiales, optimizar los costos operativos de las empresas participantes y ofrecer un medio confiable para la comercialización de excedentes.</w:t>
      </w:r>
    </w:p>
    <w:p w14:paraId="121FC153" w14:textId="3A7A74A2" w:rsidR="00BF7BD3" w:rsidRPr="00CD3313" w:rsidRDefault="00403FE7" w:rsidP="00CD3313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Declaración de alcance</w:t>
      </w:r>
    </w:p>
    <w:p w14:paraId="563322BC" w14:textId="62587F68" w:rsidR="00CD3313" w:rsidRPr="00EC1A58" w:rsidRDefault="008C4F4F" w:rsidP="00EC1A58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8C4F4F">
        <w:rPr>
          <w:rFonts w:ascii="Times New Roman" w:hAnsi="Times New Roman" w:cs="Times New Roman"/>
          <w:sz w:val="24"/>
          <w:szCs w:val="24"/>
        </w:rPr>
        <w:lastRenderedPageBreak/>
        <w:t>El alcance del proyecto comprende el desarrollo de las funcionalidades correspondientes al registro y gestión de usuarios, catálogo de materiales sobrantes, comunicación entre usuarios, sugerencia de precios para materiales, gestión de pagos y transacciones, generación de reportes de trazabilidad y la configuración de la arquitectura base del sistema. Estas funcionalidades serán implementadas mediante iteraciones Scrum, organizadas en épicas e historias de usuario, hasta obtener un producto mínimo viable que satisfaga las necesidades planteadas por Unión Allied.</w:t>
      </w:r>
    </w:p>
    <w:p w14:paraId="4C15F658" w14:textId="6962FD02" w:rsidR="00720809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finición de los roles de Scrum</w:t>
      </w:r>
    </w:p>
    <w:tbl>
      <w:tblPr>
        <w:tblStyle w:val="EstiloTablaAPA"/>
        <w:tblW w:w="9360" w:type="dxa"/>
        <w:tblLook w:val="04A0" w:firstRow="1" w:lastRow="0" w:firstColumn="1" w:lastColumn="0" w:noHBand="0" w:noVBand="1"/>
      </w:tblPr>
      <w:tblGrid>
        <w:gridCol w:w="1900"/>
        <w:gridCol w:w="3000"/>
        <w:gridCol w:w="4460"/>
      </w:tblGrid>
      <w:tr w:rsidR="00EC6678" w:rsidRPr="00EC6678" w14:paraId="6DD9A666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00" w:type="dxa"/>
          </w:tcPr>
          <w:p w14:paraId="4A714FBA" w14:textId="77777777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 w:rsidRPr="00EC6678">
              <w:rPr>
                <w:b/>
                <w:bCs/>
              </w:rPr>
              <w:t>Rol</w:t>
            </w:r>
          </w:p>
        </w:tc>
        <w:tc>
          <w:tcPr>
            <w:tcW w:w="3000" w:type="dxa"/>
          </w:tcPr>
          <w:p w14:paraId="780C6045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Integrante(s) asignado(s)</w:t>
            </w:r>
          </w:p>
        </w:tc>
        <w:tc>
          <w:tcPr>
            <w:tcW w:w="4460" w:type="dxa"/>
          </w:tcPr>
          <w:p w14:paraId="0DD635C6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Responsabilidad principal</w:t>
            </w:r>
          </w:p>
        </w:tc>
      </w:tr>
      <w:tr w:rsidR="00EC6678" w:rsidRPr="00EC6678" w14:paraId="4E5A3D0E" w14:textId="77777777" w:rsidTr="00EC6678">
        <w:tc>
          <w:tcPr>
            <w:tcW w:w="1900" w:type="dxa"/>
          </w:tcPr>
          <w:p w14:paraId="51D17D1B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Product Owner (PO)</w:t>
            </w:r>
          </w:p>
        </w:tc>
        <w:tc>
          <w:tcPr>
            <w:tcW w:w="3000" w:type="dxa"/>
          </w:tcPr>
          <w:p w14:paraId="6CB95DEE" w14:textId="77777777" w:rsidR="00EC6678" w:rsidRPr="00EC6678" w:rsidRDefault="00EC6678" w:rsidP="00EC6678">
            <w:pPr>
              <w:spacing w:line="276" w:lineRule="auto"/>
            </w:pPr>
            <w:r w:rsidRPr="00EC6678">
              <w:t>Javier Zumaeta Cabello</w:t>
            </w:r>
          </w:p>
        </w:tc>
        <w:tc>
          <w:tcPr>
            <w:tcW w:w="4460" w:type="dxa"/>
          </w:tcPr>
          <w:p w14:paraId="1E556D99" w14:textId="77777777" w:rsidR="00EC6678" w:rsidRPr="00EC6678" w:rsidRDefault="00EC6678" w:rsidP="00EC6678">
            <w:pPr>
              <w:spacing w:line="276" w:lineRule="auto"/>
            </w:pPr>
            <w:r w:rsidRPr="00EC6678">
              <w:t>Define y prioriza el backlog del producto, representa la voz del cliente (Unión Allied) y valida que los entregables cumplan con la visión y el alcance del proyecto.</w:t>
            </w:r>
          </w:p>
        </w:tc>
      </w:tr>
      <w:tr w:rsidR="00EC6678" w:rsidRPr="00EC6678" w14:paraId="1FDE4494" w14:textId="77777777" w:rsidTr="00EC6678">
        <w:tc>
          <w:tcPr>
            <w:tcW w:w="1900" w:type="dxa"/>
          </w:tcPr>
          <w:p w14:paraId="76E51DF2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Scrum Master (SM)</w:t>
            </w:r>
          </w:p>
        </w:tc>
        <w:tc>
          <w:tcPr>
            <w:tcW w:w="3000" w:type="dxa"/>
          </w:tcPr>
          <w:p w14:paraId="4EBAC14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</w:t>
            </w:r>
          </w:p>
        </w:tc>
        <w:tc>
          <w:tcPr>
            <w:tcW w:w="4460" w:type="dxa"/>
          </w:tcPr>
          <w:p w14:paraId="6D959E14" w14:textId="77777777" w:rsidR="00EC6678" w:rsidRPr="00EC6678" w:rsidRDefault="00EC6678" w:rsidP="00EC6678">
            <w:pPr>
              <w:spacing w:line="276" w:lineRule="auto"/>
            </w:pPr>
            <w:r w:rsidRPr="00EC6678">
              <w:t>Facilita el proceso Scrum, elimina impedimentos del equipo, asegura el cumplimiento de las ceremonias (planning, daily, review, retrospectiva) y protege al equipo de interrupciones externas.</w:t>
            </w:r>
          </w:p>
        </w:tc>
      </w:tr>
      <w:tr w:rsidR="00EC6678" w:rsidRPr="00EC6678" w14:paraId="6CE71AC0" w14:textId="77777777" w:rsidTr="00EC6678">
        <w:tc>
          <w:tcPr>
            <w:tcW w:w="1900" w:type="dxa"/>
          </w:tcPr>
          <w:p w14:paraId="2CF9970B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Equipo de Desarrollo (ST)</w:t>
            </w:r>
          </w:p>
        </w:tc>
        <w:tc>
          <w:tcPr>
            <w:tcW w:w="3000" w:type="dxa"/>
          </w:tcPr>
          <w:p w14:paraId="7E243A1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Rivera, Javier Zumaeta Cabello, Daniel Borja Castañeda</w:t>
            </w:r>
          </w:p>
        </w:tc>
        <w:tc>
          <w:tcPr>
            <w:tcW w:w="4460" w:type="dxa"/>
          </w:tcPr>
          <w:p w14:paraId="4ED56DEE" w14:textId="77777777" w:rsidR="00EC6678" w:rsidRPr="00EC6678" w:rsidRDefault="00EC6678" w:rsidP="00EC6678">
            <w:pPr>
              <w:spacing w:line="276" w:lineRule="auto"/>
            </w:pPr>
            <w:r w:rsidRPr="00EC6678">
              <w:t>Responsable del diseño, desarrollo, pruebas e implementación de los incrementos funcionales de la plataforma EcoWaste en cada sprint.</w:t>
            </w:r>
          </w:p>
        </w:tc>
      </w:tr>
    </w:tbl>
    <w:p w14:paraId="7B673C10" w14:textId="77777777" w:rsidR="00EC6678" w:rsidRDefault="00EC6678" w:rsidP="00403FE7"/>
    <w:p w14:paraId="6F706A0D" w14:textId="01440523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 épicas</w:t>
      </w:r>
    </w:p>
    <w:tbl>
      <w:tblPr>
        <w:tblStyle w:val="EstiloTablaAPA"/>
        <w:tblW w:w="9360" w:type="dxa"/>
        <w:tblLook w:val="0020" w:firstRow="1" w:lastRow="0" w:firstColumn="0" w:lastColumn="0" w:noHBand="0" w:noVBand="0"/>
      </w:tblPr>
      <w:tblGrid>
        <w:gridCol w:w="3686"/>
        <w:gridCol w:w="5674"/>
      </w:tblGrid>
      <w:tr w:rsidR="00EC6678" w:rsidRPr="00EC6678" w14:paraId="62B5A124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6" w:type="dxa"/>
          </w:tcPr>
          <w:p w14:paraId="1A5C11FE" w14:textId="738E8AA0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Épicas</w:t>
            </w:r>
          </w:p>
        </w:tc>
        <w:tc>
          <w:tcPr>
            <w:tcW w:w="5674" w:type="dxa"/>
          </w:tcPr>
          <w:p w14:paraId="592B06ED" w14:textId="040C27C2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EC6678" w:rsidRPr="00EC6678" w14:paraId="0BA73311" w14:textId="77777777" w:rsidTr="00EC6678">
        <w:tc>
          <w:tcPr>
            <w:tcW w:w="3686" w:type="dxa"/>
          </w:tcPr>
          <w:p w14:paraId="6CF3C342" w14:textId="4178E395" w:rsidR="00EC6678" w:rsidRPr="00EC6678" w:rsidRDefault="00EC6678" w:rsidP="00EC6678">
            <w:pPr>
              <w:spacing w:line="276" w:lineRule="auto"/>
            </w:pPr>
            <w:r w:rsidRPr="00EC6678">
              <w:t>Épica 1: Registro y gestión de usuarios</w:t>
            </w:r>
          </w:p>
        </w:tc>
        <w:tc>
          <w:tcPr>
            <w:tcW w:w="5674" w:type="dxa"/>
          </w:tcPr>
          <w:p w14:paraId="553920AB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(empresa o persona natural), quiero poder registrarme y verificar mi identidad en la plataforma, para poder participar de forma confiable en la compra o venta de materiales sobrantes.</w:t>
            </w:r>
          </w:p>
        </w:tc>
      </w:tr>
      <w:tr w:rsidR="00EC6678" w:rsidRPr="00EC6678" w14:paraId="556C4F25" w14:textId="77777777" w:rsidTr="00EC6678">
        <w:tc>
          <w:tcPr>
            <w:tcW w:w="3686" w:type="dxa"/>
          </w:tcPr>
          <w:p w14:paraId="285EB8B7" w14:textId="6427FDD9" w:rsidR="00EC6678" w:rsidRPr="00EC6678" w:rsidRDefault="00EC6678" w:rsidP="00EC6678">
            <w:pPr>
              <w:spacing w:line="276" w:lineRule="auto"/>
            </w:pPr>
            <w:r w:rsidRPr="00EC6678">
              <w:t>Épica 2: Catálogo de materiales sobrantes</w:t>
            </w:r>
          </w:p>
        </w:tc>
        <w:tc>
          <w:tcPr>
            <w:tcW w:w="5674" w:type="dxa"/>
          </w:tcPr>
          <w:p w14:paraId="5B57E155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publicar mis materiales sobrantes con fichas técnicas detalladas, para que los interesados puedan conocer sus características antes de contactarme.</w:t>
            </w:r>
          </w:p>
        </w:tc>
      </w:tr>
      <w:tr w:rsidR="00EC6678" w:rsidRPr="00EC6678" w14:paraId="72205E68" w14:textId="77777777" w:rsidTr="00EC6678">
        <w:tc>
          <w:tcPr>
            <w:tcW w:w="3686" w:type="dxa"/>
          </w:tcPr>
          <w:p w14:paraId="37253368" w14:textId="64F350E3" w:rsidR="00EC6678" w:rsidRPr="00EC6678" w:rsidRDefault="00EC6678" w:rsidP="00EC6678">
            <w:pPr>
              <w:spacing w:line="276" w:lineRule="auto"/>
            </w:pPr>
            <w:r w:rsidRPr="00EC6678">
              <w:t>Épica 3: Comunicación entre usuarios</w:t>
            </w:r>
          </w:p>
        </w:tc>
        <w:tc>
          <w:tcPr>
            <w:tcW w:w="5674" w:type="dxa"/>
          </w:tcPr>
          <w:p w14:paraId="7A2B81D2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interesado, quiero comunicarme directamente con quien publica el material, para coordinar detalles de la transacción de forma segura dentro de la plataforma.</w:t>
            </w:r>
          </w:p>
        </w:tc>
      </w:tr>
      <w:tr w:rsidR="00EC6678" w:rsidRPr="00EC6678" w14:paraId="1782F3C6" w14:textId="77777777" w:rsidTr="00EC6678">
        <w:tc>
          <w:tcPr>
            <w:tcW w:w="3686" w:type="dxa"/>
          </w:tcPr>
          <w:p w14:paraId="5ED2A534" w14:textId="1EEF7882" w:rsidR="00EC6678" w:rsidRPr="00EC6678" w:rsidRDefault="00EC6678" w:rsidP="00EC6678">
            <w:pPr>
              <w:spacing w:line="276" w:lineRule="auto"/>
            </w:pPr>
            <w:r w:rsidRPr="00EC6678">
              <w:t>Épica 4: Precios y valoración de materiales</w:t>
            </w:r>
          </w:p>
        </w:tc>
        <w:tc>
          <w:tcPr>
            <w:tcW w:w="5674" w:type="dxa"/>
          </w:tcPr>
          <w:p w14:paraId="177C52D8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recibir precios sugeridos automáticamente para mis materiales publicados, para fijar valores competitivos sin necesidad de investigar el mercado manualmente.</w:t>
            </w:r>
          </w:p>
        </w:tc>
      </w:tr>
      <w:tr w:rsidR="00EC6678" w:rsidRPr="00EC6678" w14:paraId="5BB3C49B" w14:textId="77777777" w:rsidTr="00EC6678">
        <w:tc>
          <w:tcPr>
            <w:tcW w:w="3686" w:type="dxa"/>
          </w:tcPr>
          <w:p w14:paraId="15CEBB77" w14:textId="6385895B" w:rsidR="00EC6678" w:rsidRPr="00EC6678" w:rsidRDefault="00EC6678" w:rsidP="00EC6678">
            <w:pPr>
              <w:spacing w:line="276" w:lineRule="auto"/>
            </w:pPr>
            <w:r w:rsidRPr="00EC6678">
              <w:lastRenderedPageBreak/>
              <w:t>Épica 5: Pagos y transacciones</w:t>
            </w:r>
          </w:p>
        </w:tc>
        <w:tc>
          <w:tcPr>
            <w:tcW w:w="5674" w:type="dxa"/>
          </w:tcPr>
          <w:p w14:paraId="40D237CF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comprador, quiero pagar de forma segura dentro de la plataforma, para completar la transacción sin depender de acuerdos informales.</w:t>
            </w:r>
          </w:p>
        </w:tc>
      </w:tr>
      <w:tr w:rsidR="00EC6678" w:rsidRPr="00EC6678" w14:paraId="2972BB55" w14:textId="77777777" w:rsidTr="00EC6678">
        <w:tc>
          <w:tcPr>
            <w:tcW w:w="3686" w:type="dxa"/>
          </w:tcPr>
          <w:p w14:paraId="1A8A684B" w14:textId="28DE0143" w:rsidR="00EC6678" w:rsidRPr="00EC6678" w:rsidRDefault="00EC6678" w:rsidP="00EC6678">
            <w:pPr>
              <w:spacing w:line="276" w:lineRule="auto"/>
            </w:pPr>
            <w:r w:rsidRPr="00EC6678">
              <w:t>Épica 6: Reportes y trazabilidad</w:t>
            </w:r>
          </w:p>
        </w:tc>
        <w:tc>
          <w:tcPr>
            <w:tcW w:w="5674" w:type="dxa"/>
          </w:tcPr>
          <w:p w14:paraId="2204B3CE" w14:textId="77777777" w:rsidR="00EC6678" w:rsidRPr="00EC6678" w:rsidRDefault="00EC6678" w:rsidP="00EC6678">
            <w:pPr>
              <w:spacing w:line="276" w:lineRule="auto"/>
            </w:pPr>
            <w:r w:rsidRPr="00EC6678">
              <w:t>Como Project Manager de Unión Allied, quiero visualizar reportes del estado de ventas y residuos gestionados, para medir el impacto del proyecto frente a los objetivos de sostenibilidad.</w:t>
            </w:r>
          </w:p>
        </w:tc>
      </w:tr>
      <w:tr w:rsidR="00EC6678" w:rsidRPr="00EC6678" w14:paraId="25D09AB0" w14:textId="77777777" w:rsidTr="00EC6678">
        <w:tc>
          <w:tcPr>
            <w:tcW w:w="3686" w:type="dxa"/>
          </w:tcPr>
          <w:p w14:paraId="31896906" w14:textId="535D21F1" w:rsidR="00EC6678" w:rsidRPr="00EC6678" w:rsidRDefault="00EC6678" w:rsidP="00EC6678">
            <w:pPr>
              <w:spacing w:line="276" w:lineRule="auto"/>
            </w:pPr>
            <w:r w:rsidRPr="00EC6678">
              <w:t>Épica 7: Configuración y arquitectura base</w:t>
            </w:r>
          </w:p>
        </w:tc>
        <w:tc>
          <w:tcPr>
            <w:tcW w:w="5674" w:type="dxa"/>
          </w:tcPr>
          <w:p w14:paraId="2376F638" w14:textId="4E59FA86" w:rsidR="00EC6678" w:rsidRPr="00EC6678" w:rsidRDefault="00EC6678" w:rsidP="00EC6678">
            <w:pPr>
              <w:spacing w:line="276" w:lineRule="auto"/>
            </w:pPr>
            <w:r w:rsidRPr="00EC6678">
              <w:t>Como equipo de desarrollo, quiero contar con la configuración y arquitectura base del sistema (entorno, infraestructura, estructura del proyecto), para tener una base técnica sólida sobre la cual construir el resto de las funcionalidades.</w:t>
            </w:r>
          </w:p>
        </w:tc>
      </w:tr>
    </w:tbl>
    <w:p w14:paraId="2487D0F7" w14:textId="77777777" w:rsidR="00EC6678" w:rsidRPr="00EC6678" w:rsidRDefault="00EC6678" w:rsidP="00EC6678"/>
    <w:p w14:paraId="6C534DEA" w14:textId="11031096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1CE9F7EC" w14:textId="286E3957" w:rsidR="00EC6678" w:rsidRPr="00EC6678" w:rsidRDefault="00EC6678" w:rsidP="00EC6678">
      <w:r>
        <w:t xml:space="preserve">Véase en </w:t>
      </w:r>
      <w:r w:rsidRPr="00EC6678">
        <w:t>\ProyectoEcoWaste\01 Documentación\Scrum</w:t>
      </w:r>
      <w:r>
        <w:t>\</w:t>
      </w:r>
      <w:r w:rsidRPr="00EC6678">
        <w:t>EcoWaste_Product_Backlog</w:t>
      </w:r>
    </w:p>
    <w:p w14:paraId="3C46B721" w14:textId="56D8D6A0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57C6ED4E" w14:textId="16BE6311" w:rsidR="00EC6678" w:rsidRDefault="00EC6678" w:rsidP="00EC6678">
      <w:r>
        <w:t xml:space="preserve">Véase en </w:t>
      </w:r>
      <w:r w:rsidRPr="00EC6678">
        <w:t>\ProyectoEcoWaste\01 Documentación\Scrum</w:t>
      </w:r>
      <w:r>
        <w:t>\Cronograma</w:t>
      </w:r>
    </w:p>
    <w:p w14:paraId="6C77B246" w14:textId="79043F68" w:rsidR="00690DC4" w:rsidRDefault="00690DC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SPRINT I</w:t>
      </w:r>
    </w:p>
    <w:p w14:paraId="748B335E" w14:textId="07636772" w:rsidR="00690DC4" w:rsidRPr="00403FE7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0B91BA9E" w14:textId="4E7F3743" w:rsidR="009A30B8" w:rsidRDefault="00690DC4" w:rsidP="009A30B8">
      <w:r>
        <w:t xml:space="preserve">Véase en </w:t>
      </w:r>
      <w:r w:rsidRPr="00EC6678">
        <w:t>\ProyectoEcoWaste\01 Documentación\Scrum</w:t>
      </w:r>
      <w:r>
        <w:t>\</w:t>
      </w:r>
      <w:r w:rsidR="001D6C19">
        <w:t>Sprint I\</w:t>
      </w:r>
      <w:r w:rsidR="009A30B8" w:rsidRPr="009A30B8">
        <w:t xml:space="preserve"> </w:t>
      </w:r>
      <w:r w:rsidR="009A30B8" w:rsidRPr="0016608B">
        <w:t>EcoWaste_Historias de usuario Sprint I</w:t>
      </w:r>
    </w:p>
    <w:p w14:paraId="717719D3" w14:textId="77777777" w:rsidR="009A30B8" w:rsidRDefault="009A30B8" w:rsidP="009A30B8"/>
    <w:p w14:paraId="43870496" w14:textId="77777777" w:rsidR="009A30B8" w:rsidRDefault="009A30B8" w:rsidP="009A30B8"/>
    <w:p w14:paraId="66994847" w14:textId="77777777" w:rsidR="009A30B8" w:rsidRDefault="009A30B8" w:rsidP="009A30B8"/>
    <w:p w14:paraId="620D2EE1" w14:textId="77777777" w:rsidR="009A30B8" w:rsidRDefault="009A30B8" w:rsidP="009A30B8"/>
    <w:p w14:paraId="72D39188" w14:textId="77777777" w:rsidR="009A30B8" w:rsidRDefault="009A30B8" w:rsidP="009A30B8"/>
    <w:p w14:paraId="723C1AC8" w14:textId="77777777" w:rsidR="009A30B8" w:rsidRDefault="009A30B8" w:rsidP="009A30B8"/>
    <w:p w14:paraId="4DAC51BF" w14:textId="77777777" w:rsidR="009A30B8" w:rsidRDefault="009A30B8" w:rsidP="009A30B8"/>
    <w:p w14:paraId="425AC615" w14:textId="77777777" w:rsidR="009A30B8" w:rsidRDefault="009A30B8" w:rsidP="009A30B8"/>
    <w:p w14:paraId="25955947" w14:textId="77777777" w:rsidR="009A30B8" w:rsidRDefault="009A30B8" w:rsidP="009A30B8"/>
    <w:p w14:paraId="19EE9124" w14:textId="77777777" w:rsidR="009A30B8" w:rsidRDefault="009A30B8" w:rsidP="009A30B8"/>
    <w:p w14:paraId="4D5F61B9" w14:textId="77777777" w:rsidR="009A30B8" w:rsidRDefault="009A30B8" w:rsidP="009A30B8"/>
    <w:p w14:paraId="0788B4C3" w14:textId="77777777" w:rsidR="009A30B8" w:rsidRDefault="009A30B8" w:rsidP="009A30B8"/>
    <w:p w14:paraId="5322614A" w14:textId="77777777" w:rsidR="009A30B8" w:rsidRDefault="009A30B8" w:rsidP="009A30B8"/>
    <w:p w14:paraId="096BC8FC" w14:textId="77777777" w:rsidR="009A30B8" w:rsidRDefault="009A30B8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C450A5D" w14:textId="4426477F" w:rsidR="00543406" w:rsidRDefault="00690DC4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Sprint backlog</w:t>
      </w:r>
    </w:p>
    <w:p w14:paraId="42CFAA03" w14:textId="77777777" w:rsidR="00876819" w:rsidRDefault="00876819" w:rsidP="00876819"/>
    <w:p w14:paraId="01660E76" w14:textId="55AABF33" w:rsidR="00876819" w:rsidRDefault="00876819" w:rsidP="00876819">
      <w:r w:rsidRPr="00876819">
        <w:rPr>
          <w:noProof/>
        </w:rPr>
        <w:drawing>
          <wp:inline distT="0" distB="0" distL="0" distR="0" wp14:anchorId="1275DB86" wp14:editId="02BA3E68">
            <wp:extent cx="5400040" cy="3572510"/>
            <wp:effectExtent l="0" t="0" r="0" b="8890"/>
            <wp:docPr id="1241009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091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6603" w14:textId="520F8881" w:rsidR="00876819" w:rsidRPr="00876819" w:rsidRDefault="00876819" w:rsidP="00876819">
      <w:r w:rsidRPr="00876819">
        <w:rPr>
          <w:noProof/>
        </w:rPr>
        <w:drawing>
          <wp:inline distT="0" distB="0" distL="0" distR="0" wp14:anchorId="38F48C5D" wp14:editId="51AF988E">
            <wp:extent cx="5400040" cy="453390"/>
            <wp:effectExtent l="0" t="0" r="0" b="3810"/>
            <wp:docPr id="739828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287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56F0" w14:textId="77777777" w:rsidR="00543406" w:rsidRDefault="00543406" w:rsidP="00543406"/>
    <w:p w14:paraId="380EDEC9" w14:textId="77777777" w:rsidR="00876819" w:rsidRDefault="00876819" w:rsidP="00543406"/>
    <w:p w14:paraId="3CFAD0B3" w14:textId="77777777" w:rsidR="00876819" w:rsidRDefault="00876819" w:rsidP="00543406"/>
    <w:p w14:paraId="17C26C27" w14:textId="77777777" w:rsidR="00876819" w:rsidRDefault="00876819" w:rsidP="00543406"/>
    <w:p w14:paraId="77CCCC44" w14:textId="77777777" w:rsidR="00876819" w:rsidRDefault="00876819" w:rsidP="00543406"/>
    <w:p w14:paraId="56A91A1E" w14:textId="77777777" w:rsidR="00876819" w:rsidRDefault="00876819" w:rsidP="00543406"/>
    <w:p w14:paraId="4F32472A" w14:textId="77777777" w:rsidR="00876819" w:rsidRDefault="00876819" w:rsidP="00543406"/>
    <w:p w14:paraId="42A7DD77" w14:textId="77777777" w:rsidR="00876819" w:rsidRPr="00543406" w:rsidRDefault="00876819" w:rsidP="00543406"/>
    <w:p w14:paraId="7CC5A95E" w14:textId="47337D01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Evidencia del daily</w:t>
      </w:r>
    </w:p>
    <w:p w14:paraId="17E92D9E" w14:textId="77777777" w:rsidR="00F21713" w:rsidRDefault="00F21713" w:rsidP="00F21713">
      <w:pPr>
        <w:rPr>
          <w:lang w:val="en-US"/>
        </w:rPr>
      </w:pPr>
    </w:p>
    <w:p w14:paraId="58B08AD0" w14:textId="76B25A59" w:rsidR="00543406" w:rsidRPr="00F21713" w:rsidRDefault="00F21713" w:rsidP="00C47B82">
      <w:pPr>
        <w:pStyle w:val="Prrafodelista"/>
        <w:numPr>
          <w:ilvl w:val="0"/>
          <w:numId w:val="22"/>
        </w:numPr>
        <w:rPr>
          <w:lang w:val="en-US"/>
        </w:rPr>
      </w:pPr>
      <w:r w:rsidRPr="00F21713"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Pr="00F21713">
        <w:rPr>
          <w:lang w:val="en-US"/>
        </w:rPr>
        <w:t>1:</w:t>
      </w:r>
    </w:p>
    <w:p w14:paraId="407A9BEF" w14:textId="602B5F70" w:rsidR="00F0148A" w:rsidRDefault="007E7236" w:rsidP="00F0148A">
      <w:pPr>
        <w:ind w:left="709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7AF92539" wp14:editId="5B546BC3">
            <wp:extent cx="5400040" cy="6689725"/>
            <wp:effectExtent l="0" t="0" r="0" b="0"/>
            <wp:docPr id="372568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568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8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D53D" w14:textId="1A02BC9A" w:rsidR="00F0148A" w:rsidRDefault="00F0148A" w:rsidP="00F0148A">
      <w:pPr>
        <w:ind w:left="709"/>
        <w:rPr>
          <w:noProof/>
          <w:lang w:val="en-US"/>
        </w:rPr>
      </w:pPr>
    </w:p>
    <w:p w14:paraId="7FCAF789" w14:textId="77777777" w:rsidR="007E7236" w:rsidRDefault="007E7236" w:rsidP="00F0148A">
      <w:pPr>
        <w:ind w:left="709"/>
        <w:rPr>
          <w:noProof/>
          <w:lang w:val="en-US"/>
        </w:rPr>
      </w:pPr>
    </w:p>
    <w:p w14:paraId="42B75B53" w14:textId="77777777" w:rsidR="007E7236" w:rsidRDefault="007E7236" w:rsidP="00F0148A">
      <w:pPr>
        <w:ind w:left="709"/>
        <w:rPr>
          <w:noProof/>
          <w:lang w:val="en-US"/>
        </w:rPr>
      </w:pPr>
    </w:p>
    <w:p w14:paraId="5FCD7CC2" w14:textId="50B7108C" w:rsidR="00F0148A" w:rsidRDefault="00F0148A" w:rsidP="00A709AE">
      <w:pPr>
        <w:rPr>
          <w:lang w:val="en-US"/>
        </w:rPr>
      </w:pPr>
    </w:p>
    <w:p w14:paraId="1CE9AC47" w14:textId="2BFE35E0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2:</w:t>
      </w:r>
    </w:p>
    <w:p w14:paraId="21B21452" w14:textId="77777777" w:rsidR="00F21713" w:rsidRDefault="00F21713" w:rsidP="00F21713">
      <w:pPr>
        <w:pStyle w:val="Prrafodelista"/>
        <w:rPr>
          <w:lang w:val="en-US"/>
        </w:rPr>
      </w:pPr>
    </w:p>
    <w:p w14:paraId="02853CEC" w14:textId="1C48FA29" w:rsidR="00F21713" w:rsidRDefault="00F21713" w:rsidP="00F21713">
      <w:pPr>
        <w:pStyle w:val="Prrafodelista"/>
        <w:rPr>
          <w:lang w:val="en-US"/>
        </w:rPr>
      </w:pPr>
    </w:p>
    <w:p w14:paraId="577928F6" w14:textId="09D8940B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54B41946" wp14:editId="789F7756">
            <wp:extent cx="5400040" cy="6769735"/>
            <wp:effectExtent l="0" t="0" r="0" b="0"/>
            <wp:docPr id="1935887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877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7A8B" w14:textId="67CDC405" w:rsidR="004531F4" w:rsidRDefault="004531F4" w:rsidP="00F21713">
      <w:pPr>
        <w:pStyle w:val="Prrafodelista"/>
        <w:rPr>
          <w:lang w:val="en-US"/>
        </w:rPr>
      </w:pPr>
    </w:p>
    <w:p w14:paraId="323EEB04" w14:textId="77777777" w:rsidR="00F21713" w:rsidRDefault="00F21713" w:rsidP="00F21713">
      <w:pPr>
        <w:pStyle w:val="Prrafodelista"/>
        <w:rPr>
          <w:lang w:val="en-US"/>
        </w:rPr>
      </w:pPr>
    </w:p>
    <w:p w14:paraId="795AB6DF" w14:textId="77777777" w:rsidR="004531F4" w:rsidRDefault="004531F4" w:rsidP="00F21713">
      <w:pPr>
        <w:pStyle w:val="Prrafodelista"/>
        <w:rPr>
          <w:lang w:val="en-US"/>
        </w:rPr>
      </w:pPr>
    </w:p>
    <w:p w14:paraId="6A76289F" w14:textId="77777777" w:rsidR="004531F4" w:rsidRDefault="004531F4" w:rsidP="00F21713">
      <w:pPr>
        <w:pStyle w:val="Prrafodelista"/>
        <w:rPr>
          <w:lang w:val="en-US"/>
        </w:rPr>
      </w:pPr>
    </w:p>
    <w:p w14:paraId="192F0489" w14:textId="77777777" w:rsidR="004531F4" w:rsidRDefault="004531F4" w:rsidP="00F21713">
      <w:pPr>
        <w:pStyle w:val="Prrafodelista"/>
        <w:rPr>
          <w:lang w:val="en-US"/>
        </w:rPr>
      </w:pPr>
    </w:p>
    <w:p w14:paraId="5D55AF38" w14:textId="77777777" w:rsidR="004531F4" w:rsidRDefault="004531F4" w:rsidP="00F21713">
      <w:pPr>
        <w:pStyle w:val="Prrafodelista"/>
        <w:rPr>
          <w:lang w:val="en-US"/>
        </w:rPr>
      </w:pPr>
    </w:p>
    <w:p w14:paraId="38A339C4" w14:textId="77777777" w:rsidR="004531F4" w:rsidRDefault="004531F4" w:rsidP="00F21713">
      <w:pPr>
        <w:pStyle w:val="Prrafodelista"/>
        <w:rPr>
          <w:lang w:val="en-US"/>
        </w:rPr>
      </w:pPr>
    </w:p>
    <w:p w14:paraId="13461D38" w14:textId="77777777" w:rsidR="004531F4" w:rsidRDefault="004531F4" w:rsidP="00F21713">
      <w:pPr>
        <w:pStyle w:val="Prrafodelista"/>
        <w:rPr>
          <w:lang w:val="en-US"/>
        </w:rPr>
      </w:pPr>
    </w:p>
    <w:p w14:paraId="2934A175" w14:textId="30415518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3:</w:t>
      </w:r>
    </w:p>
    <w:p w14:paraId="2FE11162" w14:textId="77777777" w:rsidR="00F21713" w:rsidRDefault="00F21713" w:rsidP="00F21713">
      <w:pPr>
        <w:pStyle w:val="Prrafodelista"/>
        <w:rPr>
          <w:lang w:val="en-US"/>
        </w:rPr>
      </w:pPr>
    </w:p>
    <w:p w14:paraId="77090923" w14:textId="18B21049" w:rsidR="00F21713" w:rsidRDefault="00F21713" w:rsidP="00F21713">
      <w:pPr>
        <w:pStyle w:val="Prrafodelista"/>
        <w:rPr>
          <w:lang w:val="en-US"/>
        </w:rPr>
      </w:pPr>
    </w:p>
    <w:p w14:paraId="75CED17A" w14:textId="0FA6F45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12F94FCE" wp14:editId="3043B995">
            <wp:extent cx="5400040" cy="6707505"/>
            <wp:effectExtent l="0" t="0" r="0" b="0"/>
            <wp:docPr id="970308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081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0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C6FE0" w14:textId="77777777" w:rsidR="00F21713" w:rsidRDefault="00F21713" w:rsidP="00F21713">
      <w:pPr>
        <w:pStyle w:val="Prrafodelista"/>
        <w:rPr>
          <w:lang w:val="en-US"/>
        </w:rPr>
      </w:pPr>
    </w:p>
    <w:p w14:paraId="075DCB4B" w14:textId="77777777" w:rsidR="00F0148A" w:rsidRDefault="00F0148A" w:rsidP="00F21713">
      <w:pPr>
        <w:pStyle w:val="Prrafodelista"/>
        <w:rPr>
          <w:lang w:val="en-US"/>
        </w:rPr>
      </w:pPr>
    </w:p>
    <w:p w14:paraId="7B1D3A23" w14:textId="77777777" w:rsidR="00F0148A" w:rsidRDefault="00F0148A" w:rsidP="00F21713">
      <w:pPr>
        <w:pStyle w:val="Prrafodelista"/>
        <w:rPr>
          <w:lang w:val="en-US"/>
        </w:rPr>
      </w:pPr>
    </w:p>
    <w:p w14:paraId="263CC1FD" w14:textId="77777777" w:rsidR="00F0148A" w:rsidRDefault="00F0148A" w:rsidP="00F21713">
      <w:pPr>
        <w:pStyle w:val="Prrafodelista"/>
        <w:rPr>
          <w:lang w:val="en-US"/>
        </w:rPr>
      </w:pPr>
    </w:p>
    <w:p w14:paraId="5FA6D201" w14:textId="77777777" w:rsidR="00F0148A" w:rsidRDefault="00F0148A" w:rsidP="00F21713">
      <w:pPr>
        <w:pStyle w:val="Prrafodelista"/>
        <w:rPr>
          <w:lang w:val="en-US"/>
        </w:rPr>
      </w:pPr>
    </w:p>
    <w:p w14:paraId="518FB37F" w14:textId="77777777" w:rsidR="00F0148A" w:rsidRDefault="00F0148A" w:rsidP="00F21713">
      <w:pPr>
        <w:pStyle w:val="Prrafodelista"/>
        <w:rPr>
          <w:lang w:val="en-US"/>
        </w:rPr>
      </w:pPr>
    </w:p>
    <w:p w14:paraId="1777A329" w14:textId="77777777" w:rsidR="007E7236" w:rsidRDefault="007E7236" w:rsidP="007E7236">
      <w:pPr>
        <w:pStyle w:val="Prrafodelista"/>
        <w:rPr>
          <w:lang w:val="en-US"/>
        </w:rPr>
      </w:pPr>
    </w:p>
    <w:p w14:paraId="69E40C93" w14:textId="77777777" w:rsidR="00A709AE" w:rsidRDefault="00A709AE" w:rsidP="007E7236">
      <w:pPr>
        <w:pStyle w:val="Prrafodelista"/>
        <w:rPr>
          <w:lang w:val="en-US"/>
        </w:rPr>
      </w:pPr>
    </w:p>
    <w:p w14:paraId="7865F68E" w14:textId="313348AB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4:</w:t>
      </w:r>
    </w:p>
    <w:p w14:paraId="736C637E" w14:textId="77777777" w:rsidR="00F21713" w:rsidRDefault="00F21713" w:rsidP="00F21713">
      <w:pPr>
        <w:pStyle w:val="Prrafodelista"/>
        <w:rPr>
          <w:lang w:val="en-US"/>
        </w:rPr>
      </w:pPr>
    </w:p>
    <w:p w14:paraId="425B2FFD" w14:textId="63BB29F8" w:rsidR="006429C3" w:rsidRDefault="006429C3" w:rsidP="00F21713">
      <w:pPr>
        <w:pStyle w:val="Prrafodelista"/>
        <w:rPr>
          <w:lang w:val="en-US"/>
        </w:rPr>
      </w:pPr>
    </w:p>
    <w:p w14:paraId="0C37F478" w14:textId="4B1D0DB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34A4F323" wp14:editId="2841FD7B">
            <wp:extent cx="5400040" cy="6694170"/>
            <wp:effectExtent l="0" t="0" r="0" b="0"/>
            <wp:docPr id="821702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024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9F64" w14:textId="77777777" w:rsidR="006429C3" w:rsidRDefault="006429C3" w:rsidP="00F21713">
      <w:pPr>
        <w:pStyle w:val="Prrafodelista"/>
        <w:rPr>
          <w:lang w:val="en-US"/>
        </w:rPr>
      </w:pPr>
    </w:p>
    <w:p w14:paraId="2A07392C" w14:textId="77777777" w:rsidR="00F0148A" w:rsidRDefault="00F0148A" w:rsidP="00F21713">
      <w:pPr>
        <w:pStyle w:val="Prrafodelista"/>
        <w:rPr>
          <w:lang w:val="en-US"/>
        </w:rPr>
      </w:pPr>
    </w:p>
    <w:p w14:paraId="136F849B" w14:textId="77777777" w:rsidR="00F0148A" w:rsidRDefault="00F0148A" w:rsidP="00F21713">
      <w:pPr>
        <w:pStyle w:val="Prrafodelista"/>
        <w:rPr>
          <w:lang w:val="en-US"/>
        </w:rPr>
      </w:pPr>
    </w:p>
    <w:p w14:paraId="5DFB9E1D" w14:textId="77777777" w:rsidR="00F0148A" w:rsidRDefault="00F0148A" w:rsidP="00F21713">
      <w:pPr>
        <w:pStyle w:val="Prrafodelista"/>
        <w:rPr>
          <w:lang w:val="en-US"/>
        </w:rPr>
      </w:pPr>
    </w:p>
    <w:p w14:paraId="719BE2C6" w14:textId="77777777" w:rsidR="00F0148A" w:rsidRDefault="00F0148A" w:rsidP="00F21713">
      <w:pPr>
        <w:pStyle w:val="Prrafodelista"/>
        <w:rPr>
          <w:lang w:val="en-US"/>
        </w:rPr>
      </w:pPr>
    </w:p>
    <w:p w14:paraId="324566F8" w14:textId="77777777" w:rsidR="00F0148A" w:rsidRDefault="00F0148A" w:rsidP="00F21713">
      <w:pPr>
        <w:pStyle w:val="Prrafodelista"/>
        <w:rPr>
          <w:lang w:val="en-US"/>
        </w:rPr>
      </w:pPr>
    </w:p>
    <w:p w14:paraId="377EF0A9" w14:textId="77777777" w:rsidR="00F0148A" w:rsidRDefault="00F0148A" w:rsidP="00F21713">
      <w:pPr>
        <w:pStyle w:val="Prrafodelista"/>
        <w:rPr>
          <w:lang w:val="en-US"/>
        </w:rPr>
      </w:pPr>
    </w:p>
    <w:p w14:paraId="2B6E70EA" w14:textId="77777777" w:rsidR="007E7236" w:rsidRDefault="007E7236" w:rsidP="007E7236">
      <w:pPr>
        <w:pStyle w:val="Prrafodelista"/>
        <w:rPr>
          <w:lang w:val="en-US"/>
        </w:rPr>
      </w:pPr>
    </w:p>
    <w:p w14:paraId="1A7C1B7E" w14:textId="06A60DDC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5:</w:t>
      </w:r>
    </w:p>
    <w:p w14:paraId="35F0FE37" w14:textId="77777777" w:rsidR="006429C3" w:rsidRDefault="006429C3" w:rsidP="00F21713">
      <w:pPr>
        <w:pStyle w:val="Prrafodelista"/>
        <w:rPr>
          <w:lang w:val="en-US"/>
        </w:rPr>
      </w:pPr>
    </w:p>
    <w:p w14:paraId="30A8FFD0" w14:textId="05EDF12F" w:rsidR="00F21713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144A3BF8" wp14:editId="77A57FE3">
            <wp:extent cx="5400040" cy="6791960"/>
            <wp:effectExtent l="0" t="0" r="0" b="8890"/>
            <wp:docPr id="2080461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619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9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DF3C" w14:textId="77777777" w:rsidR="0039038D" w:rsidRDefault="0039038D" w:rsidP="00F21713">
      <w:pPr>
        <w:pStyle w:val="Prrafodelista"/>
        <w:rPr>
          <w:lang w:val="en-US"/>
        </w:rPr>
      </w:pPr>
    </w:p>
    <w:p w14:paraId="138C03AB" w14:textId="77777777" w:rsidR="00F0148A" w:rsidRDefault="00F0148A" w:rsidP="00F21713">
      <w:pPr>
        <w:pStyle w:val="Prrafodelista"/>
        <w:rPr>
          <w:lang w:val="en-US"/>
        </w:rPr>
      </w:pPr>
    </w:p>
    <w:p w14:paraId="1F5E8089" w14:textId="77777777" w:rsidR="00F0148A" w:rsidRDefault="00F0148A" w:rsidP="00F21713">
      <w:pPr>
        <w:pStyle w:val="Prrafodelista"/>
        <w:rPr>
          <w:lang w:val="en-US"/>
        </w:rPr>
      </w:pPr>
    </w:p>
    <w:p w14:paraId="4F48FBC2" w14:textId="77777777" w:rsidR="00F0148A" w:rsidRDefault="00F0148A" w:rsidP="00F21713">
      <w:pPr>
        <w:pStyle w:val="Prrafodelista"/>
        <w:rPr>
          <w:lang w:val="en-US"/>
        </w:rPr>
      </w:pPr>
    </w:p>
    <w:p w14:paraId="1AB2702F" w14:textId="77777777" w:rsidR="00F0148A" w:rsidRDefault="00F0148A" w:rsidP="00F21713">
      <w:pPr>
        <w:pStyle w:val="Prrafodelista"/>
        <w:rPr>
          <w:lang w:val="en-US"/>
        </w:rPr>
      </w:pPr>
    </w:p>
    <w:p w14:paraId="24DB4B69" w14:textId="77777777" w:rsidR="00F0148A" w:rsidRDefault="00F0148A" w:rsidP="00F21713">
      <w:pPr>
        <w:pStyle w:val="Prrafodelista"/>
        <w:rPr>
          <w:lang w:val="en-US"/>
        </w:rPr>
      </w:pPr>
    </w:p>
    <w:p w14:paraId="7B59FA95" w14:textId="77777777" w:rsidR="00F0148A" w:rsidRDefault="00F0148A" w:rsidP="00F21713">
      <w:pPr>
        <w:pStyle w:val="Prrafodelista"/>
        <w:rPr>
          <w:lang w:val="en-US"/>
        </w:rPr>
      </w:pPr>
    </w:p>
    <w:p w14:paraId="00E9704A" w14:textId="77777777" w:rsidR="00F0148A" w:rsidRDefault="00F0148A" w:rsidP="00F21713">
      <w:pPr>
        <w:pStyle w:val="Prrafodelista"/>
        <w:rPr>
          <w:lang w:val="en-US"/>
        </w:rPr>
      </w:pPr>
    </w:p>
    <w:p w14:paraId="16D12E56" w14:textId="77777777" w:rsidR="00F0148A" w:rsidRDefault="00F0148A" w:rsidP="00F21713">
      <w:pPr>
        <w:pStyle w:val="Prrafodelista"/>
        <w:rPr>
          <w:lang w:val="en-US"/>
        </w:rPr>
      </w:pPr>
    </w:p>
    <w:p w14:paraId="6F666034" w14:textId="5EA38A26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6</w:t>
      </w:r>
      <w:r>
        <w:rPr>
          <w:lang w:val="en-US"/>
        </w:rPr>
        <w:t>:</w:t>
      </w:r>
    </w:p>
    <w:p w14:paraId="7152B6E1" w14:textId="210F8B94" w:rsidR="00F21713" w:rsidRDefault="00A31EF7" w:rsidP="0039038D">
      <w:pPr>
        <w:ind w:left="708"/>
        <w:rPr>
          <w:lang w:val="en-US"/>
        </w:rPr>
      </w:pPr>
      <w:r w:rsidRPr="00A31EF7">
        <w:rPr>
          <w:noProof/>
          <w:lang w:val="en-US"/>
        </w:rPr>
        <w:lastRenderedPageBreak/>
        <w:drawing>
          <wp:inline distT="0" distB="0" distL="0" distR="0" wp14:anchorId="6C6A7119" wp14:editId="27DB744C">
            <wp:extent cx="5400040" cy="6775450"/>
            <wp:effectExtent l="0" t="0" r="0" b="6350"/>
            <wp:docPr id="19567276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276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7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3219" w14:textId="0F2341DE" w:rsidR="00F0148A" w:rsidRDefault="00F0148A" w:rsidP="0039038D">
      <w:pPr>
        <w:ind w:left="708"/>
        <w:rPr>
          <w:lang w:val="en-US"/>
        </w:rPr>
      </w:pPr>
    </w:p>
    <w:p w14:paraId="0CFE4765" w14:textId="77777777" w:rsidR="007E7236" w:rsidRDefault="007E7236" w:rsidP="0039038D">
      <w:pPr>
        <w:ind w:left="708"/>
        <w:rPr>
          <w:lang w:val="en-US"/>
        </w:rPr>
      </w:pPr>
    </w:p>
    <w:p w14:paraId="20433945" w14:textId="77777777" w:rsidR="007E7236" w:rsidRDefault="007E7236" w:rsidP="0039038D">
      <w:pPr>
        <w:ind w:left="708"/>
        <w:rPr>
          <w:lang w:val="en-US"/>
        </w:rPr>
      </w:pPr>
    </w:p>
    <w:p w14:paraId="72437751" w14:textId="77777777" w:rsidR="004B5A05" w:rsidRDefault="004B5A05" w:rsidP="0039038D">
      <w:pPr>
        <w:ind w:left="708"/>
        <w:rPr>
          <w:lang w:val="en-US"/>
        </w:rPr>
      </w:pPr>
    </w:p>
    <w:p w14:paraId="5C8F2613" w14:textId="77777777" w:rsidR="004B5A05" w:rsidRPr="0039038D" w:rsidRDefault="004B5A05" w:rsidP="0039038D">
      <w:pPr>
        <w:ind w:left="708"/>
        <w:rPr>
          <w:lang w:val="en-US"/>
        </w:rPr>
      </w:pPr>
    </w:p>
    <w:p w14:paraId="5F03F838" w14:textId="77777777" w:rsidR="00F21713" w:rsidRDefault="00F21713" w:rsidP="00F21713">
      <w:pPr>
        <w:pStyle w:val="Prrafodelista"/>
        <w:rPr>
          <w:lang w:val="en-US"/>
        </w:rPr>
      </w:pPr>
    </w:p>
    <w:p w14:paraId="2AB3698C" w14:textId="0ECE58B5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7</w:t>
      </w:r>
      <w:r>
        <w:rPr>
          <w:lang w:val="en-US"/>
        </w:rPr>
        <w:t>:</w:t>
      </w:r>
    </w:p>
    <w:p w14:paraId="243F5A36" w14:textId="29095C35" w:rsidR="006429C3" w:rsidRDefault="006429C3" w:rsidP="0039038D">
      <w:pPr>
        <w:pStyle w:val="Prrafodelista"/>
        <w:rPr>
          <w:lang w:val="en-US"/>
        </w:rPr>
      </w:pPr>
    </w:p>
    <w:p w14:paraId="34203C66" w14:textId="395A85C4" w:rsidR="004B5A05" w:rsidRDefault="00A31EF7" w:rsidP="0039038D">
      <w:pPr>
        <w:pStyle w:val="Prrafodelista"/>
        <w:rPr>
          <w:lang w:val="en-US"/>
        </w:rPr>
      </w:pPr>
      <w:r w:rsidRPr="00A31EF7">
        <w:rPr>
          <w:noProof/>
          <w:lang w:val="en-US"/>
        </w:rPr>
        <w:lastRenderedPageBreak/>
        <w:drawing>
          <wp:inline distT="0" distB="0" distL="0" distR="0" wp14:anchorId="60CA7044" wp14:editId="0B4DED60">
            <wp:extent cx="5400040" cy="6720840"/>
            <wp:effectExtent l="0" t="0" r="0" b="3810"/>
            <wp:docPr id="678075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0755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73A7" w14:textId="47B002D2" w:rsidR="001D6C19" w:rsidRDefault="001D6C19" w:rsidP="0039038D">
      <w:pPr>
        <w:pStyle w:val="Prrafodelista"/>
        <w:rPr>
          <w:lang w:val="en-US"/>
        </w:rPr>
      </w:pPr>
    </w:p>
    <w:p w14:paraId="369687C3" w14:textId="77777777" w:rsidR="00A31EF7" w:rsidRDefault="00A31EF7" w:rsidP="0039038D">
      <w:pPr>
        <w:pStyle w:val="Prrafodelista"/>
        <w:rPr>
          <w:lang w:val="en-US"/>
        </w:rPr>
      </w:pPr>
    </w:p>
    <w:p w14:paraId="6D588081" w14:textId="77777777" w:rsidR="00A31EF7" w:rsidRDefault="00A31EF7" w:rsidP="0039038D">
      <w:pPr>
        <w:pStyle w:val="Prrafodelista"/>
        <w:rPr>
          <w:lang w:val="en-US"/>
        </w:rPr>
      </w:pPr>
    </w:p>
    <w:p w14:paraId="7049A2DF" w14:textId="77777777" w:rsidR="00A31EF7" w:rsidRDefault="00A31EF7" w:rsidP="0039038D">
      <w:pPr>
        <w:pStyle w:val="Prrafodelista"/>
        <w:rPr>
          <w:lang w:val="en-US"/>
        </w:rPr>
      </w:pPr>
    </w:p>
    <w:p w14:paraId="4371DE66" w14:textId="77777777" w:rsidR="00A31EF7" w:rsidRDefault="00A31EF7" w:rsidP="0039038D">
      <w:pPr>
        <w:pStyle w:val="Prrafodelista"/>
        <w:rPr>
          <w:lang w:val="en-US"/>
        </w:rPr>
      </w:pPr>
    </w:p>
    <w:p w14:paraId="4A1C9B37" w14:textId="77777777" w:rsidR="00A31EF7" w:rsidRDefault="00A31EF7" w:rsidP="0039038D">
      <w:pPr>
        <w:pStyle w:val="Prrafodelista"/>
        <w:rPr>
          <w:lang w:val="en-US"/>
        </w:rPr>
      </w:pPr>
    </w:p>
    <w:p w14:paraId="07160F9D" w14:textId="77777777" w:rsidR="00A31EF7" w:rsidRDefault="00A31EF7" w:rsidP="0039038D">
      <w:pPr>
        <w:pStyle w:val="Prrafodelista"/>
        <w:rPr>
          <w:lang w:val="en-US"/>
        </w:rPr>
      </w:pPr>
    </w:p>
    <w:p w14:paraId="63F3B91F" w14:textId="77777777" w:rsidR="00A31EF7" w:rsidRDefault="00A31EF7" w:rsidP="0039038D">
      <w:pPr>
        <w:pStyle w:val="Prrafodelista"/>
        <w:rPr>
          <w:lang w:val="en-US"/>
        </w:rPr>
      </w:pPr>
    </w:p>
    <w:p w14:paraId="5A226CA9" w14:textId="77777777" w:rsidR="001D6C19" w:rsidRPr="0039038D" w:rsidRDefault="001D6C19" w:rsidP="0039038D">
      <w:pPr>
        <w:pStyle w:val="Prrafodelista"/>
        <w:rPr>
          <w:lang w:val="en-US"/>
        </w:rPr>
      </w:pPr>
    </w:p>
    <w:p w14:paraId="16FA5F0D" w14:textId="620AE3C9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8</w:t>
      </w:r>
      <w:r>
        <w:rPr>
          <w:lang w:val="en-US"/>
        </w:rPr>
        <w:t>:</w:t>
      </w:r>
    </w:p>
    <w:p w14:paraId="143C32C4" w14:textId="77777777" w:rsidR="006429C3" w:rsidRDefault="006429C3" w:rsidP="006429C3">
      <w:pPr>
        <w:pStyle w:val="Prrafodelista"/>
        <w:rPr>
          <w:lang w:val="en-US"/>
        </w:rPr>
      </w:pPr>
    </w:p>
    <w:p w14:paraId="3CB44974" w14:textId="584BF5B3" w:rsidR="006429C3" w:rsidRDefault="00A31EF7" w:rsidP="001D6C19">
      <w:pPr>
        <w:pStyle w:val="Prrafodelista"/>
        <w:rPr>
          <w:lang w:val="en-US"/>
        </w:rPr>
      </w:pPr>
      <w:r w:rsidRPr="00A31EF7">
        <w:rPr>
          <w:noProof/>
          <w:lang w:val="en-US"/>
        </w:rPr>
        <w:lastRenderedPageBreak/>
        <w:drawing>
          <wp:inline distT="0" distB="0" distL="0" distR="0" wp14:anchorId="751DC5C4" wp14:editId="5B22A2E2">
            <wp:extent cx="5400040" cy="6698615"/>
            <wp:effectExtent l="0" t="0" r="0" b="6985"/>
            <wp:docPr id="72413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394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3299" w14:textId="77777777" w:rsidR="001D6C19" w:rsidRDefault="001D6C19" w:rsidP="001D6C19">
      <w:pPr>
        <w:pStyle w:val="Prrafodelista"/>
        <w:rPr>
          <w:lang w:val="en-US"/>
        </w:rPr>
      </w:pPr>
    </w:p>
    <w:p w14:paraId="24164869" w14:textId="77777777" w:rsidR="001D6C19" w:rsidRDefault="001D6C19" w:rsidP="001D6C19">
      <w:pPr>
        <w:pStyle w:val="Prrafodelista"/>
        <w:rPr>
          <w:lang w:val="en-US"/>
        </w:rPr>
      </w:pPr>
    </w:p>
    <w:p w14:paraId="30F7D9A3" w14:textId="77777777" w:rsidR="001D6C19" w:rsidRDefault="001D6C19" w:rsidP="001D6C19">
      <w:pPr>
        <w:pStyle w:val="Prrafodelista"/>
        <w:rPr>
          <w:lang w:val="en-US"/>
        </w:rPr>
      </w:pPr>
    </w:p>
    <w:p w14:paraId="53936689" w14:textId="77777777" w:rsidR="001D6C19" w:rsidRDefault="001D6C19" w:rsidP="001D6C19">
      <w:pPr>
        <w:pStyle w:val="Prrafodelista"/>
        <w:rPr>
          <w:lang w:val="en-US"/>
        </w:rPr>
      </w:pPr>
    </w:p>
    <w:p w14:paraId="763D7F22" w14:textId="77777777" w:rsidR="001D6C19" w:rsidRDefault="001D6C19" w:rsidP="001D6C19">
      <w:pPr>
        <w:pStyle w:val="Prrafodelista"/>
        <w:rPr>
          <w:lang w:val="en-US"/>
        </w:rPr>
      </w:pPr>
    </w:p>
    <w:p w14:paraId="1D595375" w14:textId="77777777" w:rsidR="001D6C19" w:rsidRDefault="001D6C19" w:rsidP="001D6C19">
      <w:pPr>
        <w:pStyle w:val="Prrafodelista"/>
        <w:rPr>
          <w:lang w:val="en-US"/>
        </w:rPr>
      </w:pPr>
    </w:p>
    <w:p w14:paraId="5EB1CDD3" w14:textId="77777777" w:rsidR="001D6C19" w:rsidRDefault="001D6C19" w:rsidP="001D6C19">
      <w:pPr>
        <w:pStyle w:val="Prrafodelista"/>
        <w:rPr>
          <w:lang w:val="en-US"/>
        </w:rPr>
      </w:pPr>
    </w:p>
    <w:p w14:paraId="2820BCE2" w14:textId="77777777" w:rsidR="001D6C19" w:rsidRDefault="001D6C19" w:rsidP="001D6C19">
      <w:pPr>
        <w:pStyle w:val="Prrafodelista"/>
        <w:rPr>
          <w:lang w:val="en-US"/>
        </w:rPr>
      </w:pPr>
    </w:p>
    <w:p w14:paraId="4A29BDC6" w14:textId="77777777" w:rsidR="001D6C19" w:rsidRDefault="001D6C19" w:rsidP="001D6C19">
      <w:pPr>
        <w:pStyle w:val="Prrafodelista"/>
        <w:rPr>
          <w:lang w:val="en-US"/>
        </w:rPr>
      </w:pPr>
    </w:p>
    <w:p w14:paraId="46F2BD8C" w14:textId="583669C3" w:rsidR="001D6C19" w:rsidRDefault="006429C3" w:rsidP="004B5A05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9</w:t>
      </w:r>
      <w:r>
        <w:rPr>
          <w:lang w:val="en-US"/>
        </w:rPr>
        <w:t>:</w:t>
      </w:r>
    </w:p>
    <w:p w14:paraId="7EBA6FF9" w14:textId="77777777" w:rsidR="004B5A05" w:rsidRDefault="004B5A05" w:rsidP="004B5A05">
      <w:pPr>
        <w:pStyle w:val="Prrafodelista"/>
        <w:rPr>
          <w:lang w:val="en-US"/>
        </w:rPr>
      </w:pPr>
    </w:p>
    <w:p w14:paraId="6856CAF0" w14:textId="75D1FC2C" w:rsidR="004B5A05" w:rsidRDefault="004B5A05" w:rsidP="004B5A05">
      <w:pPr>
        <w:pStyle w:val="Prrafodelista"/>
        <w:rPr>
          <w:lang w:val="en-US"/>
        </w:rPr>
      </w:pPr>
    </w:p>
    <w:p w14:paraId="641358AC" w14:textId="3A15401E" w:rsidR="004B5A05" w:rsidRDefault="00A31EF7" w:rsidP="004B5A05">
      <w:pPr>
        <w:pStyle w:val="Prrafodelista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5C4990A5" wp14:editId="1BFAEE29">
            <wp:extent cx="5400040" cy="6751955"/>
            <wp:effectExtent l="0" t="0" r="0" b="0"/>
            <wp:docPr id="1439949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498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F0B6" w14:textId="62716803" w:rsidR="001D6C19" w:rsidRDefault="001D6C19" w:rsidP="006429C3">
      <w:pPr>
        <w:pStyle w:val="Prrafodelista"/>
        <w:rPr>
          <w:lang w:val="en-US"/>
        </w:rPr>
      </w:pPr>
    </w:p>
    <w:p w14:paraId="0EB5FAB0" w14:textId="77777777" w:rsidR="006C3FE8" w:rsidRDefault="006C3FE8" w:rsidP="006C3FE8">
      <w:pPr>
        <w:pStyle w:val="Prrafodelista"/>
        <w:rPr>
          <w:lang w:val="en-US"/>
        </w:rPr>
      </w:pPr>
    </w:p>
    <w:p w14:paraId="32F85525" w14:textId="77777777" w:rsidR="006C3FE8" w:rsidRDefault="006C3FE8" w:rsidP="006C3FE8">
      <w:pPr>
        <w:pStyle w:val="Prrafodelista"/>
        <w:rPr>
          <w:lang w:val="en-US"/>
        </w:rPr>
      </w:pPr>
    </w:p>
    <w:p w14:paraId="709D1F8D" w14:textId="77777777" w:rsidR="006C3FE8" w:rsidRDefault="006C3FE8" w:rsidP="006C3FE8">
      <w:pPr>
        <w:pStyle w:val="Prrafodelista"/>
        <w:rPr>
          <w:lang w:val="en-US"/>
        </w:rPr>
      </w:pPr>
    </w:p>
    <w:p w14:paraId="13E2F8C3" w14:textId="77777777" w:rsidR="006C3FE8" w:rsidRDefault="006C3FE8" w:rsidP="006C3FE8">
      <w:pPr>
        <w:pStyle w:val="Prrafodelista"/>
        <w:rPr>
          <w:lang w:val="en-US"/>
        </w:rPr>
      </w:pPr>
    </w:p>
    <w:p w14:paraId="68C807AC" w14:textId="77777777" w:rsidR="006C3FE8" w:rsidRDefault="006C3FE8" w:rsidP="006C3FE8">
      <w:pPr>
        <w:pStyle w:val="Prrafodelista"/>
        <w:rPr>
          <w:lang w:val="en-US"/>
        </w:rPr>
      </w:pPr>
    </w:p>
    <w:p w14:paraId="63BD0B69" w14:textId="77777777" w:rsidR="006C3FE8" w:rsidRDefault="006C3FE8" w:rsidP="006C3FE8">
      <w:pPr>
        <w:pStyle w:val="Prrafodelista"/>
        <w:rPr>
          <w:lang w:val="en-US"/>
        </w:rPr>
      </w:pPr>
    </w:p>
    <w:p w14:paraId="4BD44FF7" w14:textId="77777777" w:rsidR="006C3FE8" w:rsidRDefault="006C3FE8" w:rsidP="006C3FE8">
      <w:pPr>
        <w:pStyle w:val="Prrafodelista"/>
        <w:rPr>
          <w:lang w:val="en-US"/>
        </w:rPr>
      </w:pPr>
    </w:p>
    <w:p w14:paraId="5CC1A0D5" w14:textId="2B0C85DB" w:rsidR="001D6C19" w:rsidRPr="006C3FE8" w:rsidRDefault="001D6C19" w:rsidP="006C3FE8">
      <w:pPr>
        <w:pStyle w:val="Prrafodelista"/>
        <w:numPr>
          <w:ilvl w:val="0"/>
          <w:numId w:val="22"/>
        </w:numPr>
        <w:rPr>
          <w:lang w:val="en-US"/>
        </w:rPr>
      </w:pPr>
      <w:r w:rsidRPr="006C3FE8">
        <w:rPr>
          <w:lang w:val="en-US"/>
        </w:rPr>
        <w:t>Avance día 10:</w:t>
      </w:r>
    </w:p>
    <w:p w14:paraId="5DA99BAB" w14:textId="77777777" w:rsidR="001D6C19" w:rsidRDefault="001D6C19" w:rsidP="001D6C19">
      <w:pPr>
        <w:pStyle w:val="Prrafodelista"/>
        <w:rPr>
          <w:lang w:val="en-US"/>
        </w:rPr>
      </w:pPr>
    </w:p>
    <w:p w14:paraId="0A952B96" w14:textId="7756B4DD" w:rsidR="001D6C19" w:rsidRDefault="006C3FE8" w:rsidP="001D6C19">
      <w:pPr>
        <w:pStyle w:val="Prrafodelista"/>
        <w:rPr>
          <w:lang w:val="en-US"/>
        </w:rPr>
      </w:pPr>
      <w:r w:rsidRPr="006C3FE8">
        <w:rPr>
          <w:noProof/>
          <w:lang w:val="en-US"/>
        </w:rPr>
        <w:lastRenderedPageBreak/>
        <w:drawing>
          <wp:inline distT="0" distB="0" distL="0" distR="0" wp14:anchorId="54657214" wp14:editId="09A45DAF">
            <wp:extent cx="5400040" cy="6735445"/>
            <wp:effectExtent l="0" t="0" r="0" b="8255"/>
            <wp:docPr id="135749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9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CFC6" w14:textId="77777777" w:rsidR="006C3FE8" w:rsidRDefault="006C3FE8" w:rsidP="001D6C19">
      <w:pPr>
        <w:pStyle w:val="Prrafodelista"/>
        <w:rPr>
          <w:lang w:val="en-US"/>
        </w:rPr>
      </w:pPr>
    </w:p>
    <w:p w14:paraId="50E96FA1" w14:textId="77777777" w:rsidR="006C3FE8" w:rsidRDefault="006C3FE8" w:rsidP="001D6C19">
      <w:pPr>
        <w:pStyle w:val="Prrafodelista"/>
        <w:rPr>
          <w:lang w:val="en-US"/>
        </w:rPr>
      </w:pPr>
    </w:p>
    <w:p w14:paraId="26E49E67" w14:textId="77777777" w:rsidR="006C3FE8" w:rsidRDefault="006C3FE8" w:rsidP="001D6C19">
      <w:pPr>
        <w:pStyle w:val="Prrafodelista"/>
        <w:rPr>
          <w:lang w:val="en-US"/>
        </w:rPr>
      </w:pPr>
    </w:p>
    <w:p w14:paraId="5620A4C9" w14:textId="77777777" w:rsidR="006C3FE8" w:rsidRDefault="006C3FE8" w:rsidP="001D6C19">
      <w:pPr>
        <w:pStyle w:val="Prrafodelista"/>
        <w:rPr>
          <w:lang w:val="en-US"/>
        </w:rPr>
      </w:pPr>
    </w:p>
    <w:p w14:paraId="1FEBB7F3" w14:textId="4583DCDB" w:rsidR="004B5A05" w:rsidRDefault="004B5A05" w:rsidP="001D6C19">
      <w:pPr>
        <w:pStyle w:val="Prrafodelista"/>
        <w:rPr>
          <w:lang w:val="en-US"/>
        </w:rPr>
      </w:pPr>
    </w:p>
    <w:p w14:paraId="71849896" w14:textId="6EBC8F3A" w:rsidR="004B5A05" w:rsidRDefault="004B5A05" w:rsidP="001D6C19">
      <w:pPr>
        <w:pStyle w:val="Prrafodelista"/>
        <w:rPr>
          <w:lang w:val="en-US"/>
        </w:rPr>
      </w:pPr>
    </w:p>
    <w:p w14:paraId="164DC4F0" w14:textId="7A35D20E" w:rsidR="001D6C19" w:rsidRPr="001D6C19" w:rsidRDefault="001D6C19" w:rsidP="001D6C19">
      <w:pPr>
        <w:pStyle w:val="Prrafodelista"/>
        <w:rPr>
          <w:lang w:val="en-US"/>
        </w:rPr>
      </w:pPr>
    </w:p>
    <w:p w14:paraId="18F5F9DE" w14:textId="17ACAFB6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Acta retrospectiva</w:t>
      </w:r>
    </w:p>
    <w:p w14:paraId="0C89F358" w14:textId="070A1164" w:rsidR="001D6C19" w:rsidRPr="001D6C19" w:rsidRDefault="001D6C19" w:rsidP="001D6C19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\Sprint I\</w:t>
      </w:r>
      <w:r w:rsidRPr="00EC6678">
        <w:t>EcoWaste_</w:t>
      </w:r>
      <w:r>
        <w:t>Acta_Retrospectiva_Sprint</w:t>
      </w:r>
      <w:r w:rsidR="009A30B8">
        <w:t xml:space="preserve"> </w:t>
      </w:r>
      <w:r>
        <w:t>I</w:t>
      </w:r>
    </w:p>
    <w:p w14:paraId="60CED307" w14:textId="2DFC8450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Actualización de product backlog</w:t>
      </w:r>
      <w:r w:rsidRPr="00690DC4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 </w:t>
      </w:r>
    </w:p>
    <w:p w14:paraId="2BEC0521" w14:textId="4ACD630E" w:rsidR="001D6C19" w:rsidRPr="009A30B8" w:rsidRDefault="001D6C19" w:rsidP="001D6C19">
      <w:pPr>
        <w:rPr>
          <w:lang w:val="en-US"/>
        </w:rPr>
      </w:pPr>
      <w:r w:rsidRPr="009A30B8">
        <w:rPr>
          <w:lang w:val="en-US"/>
        </w:rPr>
        <w:t>Véase en \ProyectoEcoWaste\01 Documentación\Scrum\Sprint I\</w:t>
      </w:r>
      <w:r w:rsidR="009A30B8" w:rsidRPr="009A30B8">
        <w:rPr>
          <w:lang w:val="en-US"/>
        </w:rPr>
        <w:t>EcoWaste_Product_Backlog Sprint I</w:t>
      </w:r>
    </w:p>
    <w:p w14:paraId="455D252C" w14:textId="747DE83F" w:rsidR="00690DC4" w:rsidRP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Casos de prueba</w:t>
      </w:r>
    </w:p>
    <w:p w14:paraId="7DA1B38C" w14:textId="0042F5D9" w:rsidR="00EC6678" w:rsidRDefault="00923C04" w:rsidP="00EC6678">
      <w:r>
        <w:t xml:space="preserve">Véase en </w:t>
      </w:r>
      <w:r w:rsidRPr="00EC6678">
        <w:t>\ProyectoEcoWaste\01 Documentación\Scrum</w:t>
      </w:r>
      <w:r>
        <w:t>\</w:t>
      </w:r>
      <w:r w:rsidR="00E954D3">
        <w:t>Sprint I\</w:t>
      </w:r>
      <w:r w:rsidRPr="00690DC4">
        <w:t>EcoWaste</w:t>
      </w:r>
      <w:r>
        <w:t>_Casos de prueba</w:t>
      </w:r>
    </w:p>
    <w:p w14:paraId="2BC4CCCE" w14:textId="3889AB49" w:rsidR="00923C04" w:rsidRDefault="00923C0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SPRINT II</w:t>
      </w:r>
    </w:p>
    <w:p w14:paraId="37F1CBC2" w14:textId="77777777" w:rsidR="00923C04" w:rsidRPr="00403FE7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448CDEF1" w14:textId="7D6E48F3" w:rsidR="0016608B" w:rsidRDefault="00923C04" w:rsidP="0016608B">
      <w:r>
        <w:t xml:space="preserve">Véase en </w:t>
      </w:r>
      <w:r w:rsidRPr="00EC6678">
        <w:t>\ProyectoEcoWaste\01 Documentación\Scrum</w:t>
      </w:r>
      <w:r>
        <w:t>\</w:t>
      </w:r>
      <w:r w:rsidR="00E954D3">
        <w:t>Sprint I</w:t>
      </w:r>
      <w:r w:rsidR="009A30B8">
        <w:t>I</w:t>
      </w:r>
      <w:r w:rsidR="00E954D3">
        <w:t>\</w:t>
      </w:r>
      <w:r w:rsidR="0016608B" w:rsidRPr="0016608B">
        <w:t xml:space="preserve"> EcoWaste_Historias de usuario Sprint I</w:t>
      </w:r>
      <w:r w:rsidR="009A30B8">
        <w:t>I</w:t>
      </w:r>
    </w:p>
    <w:p w14:paraId="1A7489FA" w14:textId="30CD06DB" w:rsidR="00784F6F" w:rsidRDefault="00923C04" w:rsidP="0016608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Sprint backlog</w:t>
      </w:r>
    </w:p>
    <w:p w14:paraId="6A85D6CC" w14:textId="77777777" w:rsidR="00784F6F" w:rsidRPr="00784F6F" w:rsidRDefault="00784F6F" w:rsidP="00784F6F"/>
    <w:p w14:paraId="42FA5ADF" w14:textId="7DBB26D5" w:rsidR="00784F6F" w:rsidRDefault="00784F6F" w:rsidP="00784F6F">
      <w:r w:rsidRPr="00784F6F">
        <w:rPr>
          <w:noProof/>
        </w:rPr>
        <w:drawing>
          <wp:inline distT="0" distB="0" distL="0" distR="0" wp14:anchorId="0FCDB6AA" wp14:editId="03CBFE99">
            <wp:extent cx="5400040" cy="2141220"/>
            <wp:effectExtent l="0" t="0" r="0" b="0"/>
            <wp:docPr id="1660531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13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6699" w14:textId="77777777" w:rsidR="00784F6F" w:rsidRDefault="00784F6F" w:rsidP="00784F6F"/>
    <w:p w14:paraId="10082AE2" w14:textId="77777777" w:rsidR="0016608B" w:rsidRDefault="0016608B" w:rsidP="00784F6F"/>
    <w:p w14:paraId="5AB08766" w14:textId="77777777" w:rsidR="0016608B" w:rsidRDefault="0016608B" w:rsidP="00784F6F"/>
    <w:p w14:paraId="63E92E27" w14:textId="77777777" w:rsidR="0016608B" w:rsidRDefault="0016608B" w:rsidP="00784F6F"/>
    <w:p w14:paraId="25C43E91" w14:textId="77777777" w:rsidR="0016608B" w:rsidRDefault="0016608B" w:rsidP="00784F6F"/>
    <w:p w14:paraId="62F35217" w14:textId="77777777" w:rsidR="0016608B" w:rsidRDefault="0016608B" w:rsidP="00784F6F"/>
    <w:p w14:paraId="5FEE360A" w14:textId="77777777" w:rsidR="0016608B" w:rsidRDefault="0016608B" w:rsidP="00784F6F"/>
    <w:p w14:paraId="0BB95FE4" w14:textId="77777777" w:rsidR="0016608B" w:rsidRDefault="0016608B" w:rsidP="00784F6F"/>
    <w:p w14:paraId="5F465014" w14:textId="77777777" w:rsidR="0016608B" w:rsidRDefault="0016608B" w:rsidP="00784F6F"/>
    <w:p w14:paraId="2E2EA68A" w14:textId="77777777" w:rsidR="0016608B" w:rsidRPr="00784F6F" w:rsidRDefault="0016608B" w:rsidP="00784F6F"/>
    <w:p w14:paraId="3A2B42DA" w14:textId="00E65F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Evidencia del daily</w:t>
      </w:r>
    </w:p>
    <w:p w14:paraId="038640A5" w14:textId="77777777" w:rsidR="00784F6F" w:rsidRDefault="00784F6F" w:rsidP="00784F6F">
      <w:pPr>
        <w:rPr>
          <w:lang w:val="en-US"/>
        </w:rPr>
      </w:pPr>
    </w:p>
    <w:p w14:paraId="49DF14E2" w14:textId="5FEB6A44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1:</w:t>
      </w:r>
    </w:p>
    <w:p w14:paraId="13000C0E" w14:textId="77777777" w:rsidR="00784F6F" w:rsidRDefault="00784F6F" w:rsidP="00784F6F">
      <w:pPr>
        <w:pStyle w:val="Prrafodelista"/>
        <w:rPr>
          <w:lang w:val="en-US"/>
        </w:rPr>
      </w:pPr>
    </w:p>
    <w:p w14:paraId="0D3F24FE" w14:textId="4179CF6C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drawing>
          <wp:inline distT="0" distB="0" distL="0" distR="0" wp14:anchorId="79174B95" wp14:editId="3DE2F082">
            <wp:extent cx="5400040" cy="6727825"/>
            <wp:effectExtent l="0" t="0" r="0" b="0"/>
            <wp:docPr id="1918670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704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C3B8" w14:textId="77777777" w:rsidR="00784F6F" w:rsidRDefault="00784F6F" w:rsidP="00784F6F">
      <w:pPr>
        <w:pStyle w:val="Prrafodelista"/>
        <w:rPr>
          <w:lang w:val="en-US"/>
        </w:rPr>
      </w:pPr>
    </w:p>
    <w:p w14:paraId="041D75AD" w14:textId="77777777" w:rsidR="0016608B" w:rsidRDefault="0016608B" w:rsidP="00784F6F">
      <w:pPr>
        <w:pStyle w:val="Prrafodelista"/>
        <w:rPr>
          <w:lang w:val="en-US"/>
        </w:rPr>
      </w:pPr>
    </w:p>
    <w:p w14:paraId="7A8871A1" w14:textId="77777777" w:rsidR="0016608B" w:rsidRDefault="0016608B" w:rsidP="00784F6F">
      <w:pPr>
        <w:pStyle w:val="Prrafodelista"/>
        <w:rPr>
          <w:lang w:val="en-US"/>
        </w:rPr>
      </w:pPr>
    </w:p>
    <w:p w14:paraId="3A1FAEFB" w14:textId="77777777" w:rsidR="0016608B" w:rsidRDefault="0016608B" w:rsidP="00784F6F">
      <w:pPr>
        <w:pStyle w:val="Prrafodelista"/>
        <w:rPr>
          <w:lang w:val="en-US"/>
        </w:rPr>
      </w:pPr>
    </w:p>
    <w:p w14:paraId="4F3AD531" w14:textId="77777777" w:rsidR="0016608B" w:rsidRDefault="0016608B" w:rsidP="00784F6F">
      <w:pPr>
        <w:pStyle w:val="Prrafodelista"/>
        <w:rPr>
          <w:lang w:val="en-US"/>
        </w:rPr>
      </w:pPr>
    </w:p>
    <w:p w14:paraId="6177F151" w14:textId="77777777" w:rsidR="0016608B" w:rsidRPr="00A709AE" w:rsidRDefault="0016608B" w:rsidP="00A709AE">
      <w:pPr>
        <w:rPr>
          <w:lang w:val="en-US"/>
        </w:rPr>
      </w:pPr>
    </w:p>
    <w:p w14:paraId="07B43BEA" w14:textId="5D2AEEC6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2:</w:t>
      </w:r>
    </w:p>
    <w:p w14:paraId="34D699F4" w14:textId="77777777" w:rsidR="00784F6F" w:rsidRDefault="00784F6F" w:rsidP="00784F6F">
      <w:pPr>
        <w:pStyle w:val="Prrafodelista"/>
        <w:rPr>
          <w:lang w:val="en-US"/>
        </w:rPr>
      </w:pPr>
    </w:p>
    <w:p w14:paraId="4F8D2F19" w14:textId="52CF056B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6B0FCD55" wp14:editId="17361E3E">
            <wp:extent cx="5400040" cy="6695440"/>
            <wp:effectExtent l="0" t="0" r="0" b="0"/>
            <wp:docPr id="145260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07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D10D" w14:textId="77777777" w:rsidR="00784F6F" w:rsidRDefault="00784F6F" w:rsidP="00784F6F">
      <w:pPr>
        <w:pStyle w:val="Prrafodelista"/>
        <w:rPr>
          <w:lang w:val="en-US"/>
        </w:rPr>
      </w:pPr>
    </w:p>
    <w:p w14:paraId="4938B971" w14:textId="77777777" w:rsidR="00A709AE" w:rsidRDefault="00A709AE" w:rsidP="00784F6F">
      <w:pPr>
        <w:pStyle w:val="Prrafodelista"/>
        <w:rPr>
          <w:lang w:val="en-US"/>
        </w:rPr>
      </w:pPr>
    </w:p>
    <w:p w14:paraId="473ED4F2" w14:textId="77777777" w:rsidR="00A709AE" w:rsidRDefault="00A709AE" w:rsidP="00784F6F">
      <w:pPr>
        <w:pStyle w:val="Prrafodelista"/>
        <w:rPr>
          <w:lang w:val="en-US"/>
        </w:rPr>
      </w:pPr>
    </w:p>
    <w:p w14:paraId="46866B02" w14:textId="77777777" w:rsidR="00A709AE" w:rsidRDefault="00A709AE" w:rsidP="00784F6F">
      <w:pPr>
        <w:pStyle w:val="Prrafodelista"/>
        <w:rPr>
          <w:lang w:val="en-US"/>
        </w:rPr>
      </w:pPr>
    </w:p>
    <w:p w14:paraId="5369E51B" w14:textId="77777777" w:rsidR="00A709AE" w:rsidRDefault="00A709AE" w:rsidP="00784F6F">
      <w:pPr>
        <w:pStyle w:val="Prrafodelista"/>
        <w:rPr>
          <w:lang w:val="en-US"/>
        </w:rPr>
      </w:pPr>
    </w:p>
    <w:p w14:paraId="7BFAD343" w14:textId="77777777" w:rsidR="00A709AE" w:rsidRDefault="00A709AE" w:rsidP="00784F6F">
      <w:pPr>
        <w:pStyle w:val="Prrafodelista"/>
        <w:rPr>
          <w:lang w:val="en-US"/>
        </w:rPr>
      </w:pPr>
    </w:p>
    <w:p w14:paraId="5181E9EE" w14:textId="77777777" w:rsidR="00A709AE" w:rsidRDefault="00A709AE" w:rsidP="00784F6F">
      <w:pPr>
        <w:pStyle w:val="Prrafodelista"/>
        <w:rPr>
          <w:lang w:val="en-US"/>
        </w:rPr>
      </w:pPr>
    </w:p>
    <w:p w14:paraId="70D643CD" w14:textId="77777777" w:rsidR="00A709AE" w:rsidRDefault="00A709AE" w:rsidP="00784F6F">
      <w:pPr>
        <w:pStyle w:val="Prrafodelista"/>
        <w:rPr>
          <w:lang w:val="en-US"/>
        </w:rPr>
      </w:pPr>
    </w:p>
    <w:p w14:paraId="61378287" w14:textId="77777777" w:rsidR="009A30B8" w:rsidRDefault="009A30B8" w:rsidP="009A30B8">
      <w:pPr>
        <w:pStyle w:val="Prrafodelista"/>
        <w:rPr>
          <w:lang w:val="en-US"/>
        </w:rPr>
      </w:pPr>
    </w:p>
    <w:p w14:paraId="008AEE06" w14:textId="445DE56E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3:</w:t>
      </w:r>
    </w:p>
    <w:p w14:paraId="6EE90668" w14:textId="77777777" w:rsidR="00784F6F" w:rsidRDefault="00784F6F" w:rsidP="00784F6F">
      <w:pPr>
        <w:pStyle w:val="Prrafodelista"/>
        <w:rPr>
          <w:lang w:val="en-US"/>
        </w:rPr>
      </w:pPr>
    </w:p>
    <w:p w14:paraId="46762193" w14:textId="5848F675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0223D208" wp14:editId="2A3C50D5">
            <wp:extent cx="5400040" cy="6695440"/>
            <wp:effectExtent l="0" t="0" r="0" b="0"/>
            <wp:docPr id="1064300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002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02D5" w14:textId="77777777" w:rsidR="00784F6F" w:rsidRDefault="00784F6F" w:rsidP="00784F6F">
      <w:pPr>
        <w:pStyle w:val="Prrafodelista"/>
        <w:rPr>
          <w:lang w:val="en-US"/>
        </w:rPr>
      </w:pPr>
    </w:p>
    <w:p w14:paraId="7C02450D" w14:textId="77777777" w:rsidR="00A709AE" w:rsidRDefault="00A709AE" w:rsidP="00784F6F">
      <w:pPr>
        <w:pStyle w:val="Prrafodelista"/>
        <w:rPr>
          <w:lang w:val="en-US"/>
        </w:rPr>
      </w:pPr>
    </w:p>
    <w:p w14:paraId="12C0CA39" w14:textId="77777777" w:rsidR="00A709AE" w:rsidRDefault="00A709AE" w:rsidP="00784F6F">
      <w:pPr>
        <w:pStyle w:val="Prrafodelista"/>
        <w:rPr>
          <w:lang w:val="en-US"/>
        </w:rPr>
      </w:pPr>
    </w:p>
    <w:p w14:paraId="5C214C86" w14:textId="77777777" w:rsidR="00A709AE" w:rsidRDefault="00A709AE" w:rsidP="00784F6F">
      <w:pPr>
        <w:pStyle w:val="Prrafodelista"/>
        <w:rPr>
          <w:lang w:val="en-US"/>
        </w:rPr>
      </w:pPr>
    </w:p>
    <w:p w14:paraId="7935DBC7" w14:textId="77777777" w:rsidR="00A709AE" w:rsidRDefault="00A709AE" w:rsidP="00784F6F">
      <w:pPr>
        <w:pStyle w:val="Prrafodelista"/>
        <w:rPr>
          <w:lang w:val="en-US"/>
        </w:rPr>
      </w:pPr>
    </w:p>
    <w:p w14:paraId="26DAE202" w14:textId="77777777" w:rsidR="00A709AE" w:rsidRDefault="00A709AE" w:rsidP="00784F6F">
      <w:pPr>
        <w:pStyle w:val="Prrafodelista"/>
        <w:rPr>
          <w:lang w:val="en-US"/>
        </w:rPr>
      </w:pPr>
    </w:p>
    <w:p w14:paraId="17DBD389" w14:textId="77777777" w:rsidR="00A709AE" w:rsidRDefault="00A709AE" w:rsidP="00784F6F">
      <w:pPr>
        <w:pStyle w:val="Prrafodelista"/>
        <w:rPr>
          <w:lang w:val="en-US"/>
        </w:rPr>
      </w:pPr>
    </w:p>
    <w:p w14:paraId="5B60D8FE" w14:textId="77777777" w:rsidR="00A709AE" w:rsidRDefault="00A709AE" w:rsidP="00784F6F">
      <w:pPr>
        <w:pStyle w:val="Prrafodelista"/>
        <w:rPr>
          <w:lang w:val="en-US"/>
        </w:rPr>
      </w:pPr>
    </w:p>
    <w:p w14:paraId="74600697" w14:textId="77777777" w:rsidR="00A709AE" w:rsidRDefault="00A709AE" w:rsidP="00784F6F">
      <w:pPr>
        <w:pStyle w:val="Prrafodelista"/>
        <w:rPr>
          <w:lang w:val="en-US"/>
        </w:rPr>
      </w:pPr>
    </w:p>
    <w:p w14:paraId="74339B57" w14:textId="6BE3819F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4:</w:t>
      </w:r>
    </w:p>
    <w:p w14:paraId="58ADD1E4" w14:textId="77777777" w:rsidR="00784F6F" w:rsidRDefault="00784F6F" w:rsidP="00784F6F">
      <w:pPr>
        <w:pStyle w:val="Prrafodelista"/>
        <w:rPr>
          <w:lang w:val="en-US"/>
        </w:rPr>
      </w:pPr>
    </w:p>
    <w:p w14:paraId="5B5EFED9" w14:textId="429EF7B0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6790F24D" wp14:editId="4366F531">
            <wp:extent cx="5400040" cy="6787515"/>
            <wp:effectExtent l="0" t="0" r="0" b="0"/>
            <wp:docPr id="300069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697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37C6" w14:textId="77777777" w:rsidR="006662B8" w:rsidRDefault="006662B8" w:rsidP="00784F6F">
      <w:pPr>
        <w:pStyle w:val="Prrafodelista"/>
        <w:rPr>
          <w:lang w:val="en-US"/>
        </w:rPr>
      </w:pPr>
    </w:p>
    <w:p w14:paraId="15344F6D" w14:textId="77777777" w:rsidR="006662B8" w:rsidRDefault="006662B8" w:rsidP="00784F6F">
      <w:pPr>
        <w:pStyle w:val="Prrafodelista"/>
        <w:rPr>
          <w:lang w:val="en-US"/>
        </w:rPr>
      </w:pPr>
    </w:p>
    <w:p w14:paraId="79C9F166" w14:textId="77777777" w:rsidR="006662B8" w:rsidRDefault="006662B8" w:rsidP="00784F6F">
      <w:pPr>
        <w:pStyle w:val="Prrafodelista"/>
        <w:rPr>
          <w:lang w:val="en-US"/>
        </w:rPr>
      </w:pPr>
    </w:p>
    <w:p w14:paraId="2AE84829" w14:textId="77777777" w:rsidR="006662B8" w:rsidRDefault="006662B8" w:rsidP="00784F6F">
      <w:pPr>
        <w:pStyle w:val="Prrafodelista"/>
        <w:rPr>
          <w:lang w:val="en-US"/>
        </w:rPr>
      </w:pPr>
    </w:p>
    <w:p w14:paraId="2D24B079" w14:textId="77777777" w:rsidR="00A709AE" w:rsidRDefault="00A709AE" w:rsidP="00784F6F">
      <w:pPr>
        <w:pStyle w:val="Prrafodelista"/>
        <w:rPr>
          <w:lang w:val="en-US"/>
        </w:rPr>
      </w:pPr>
    </w:p>
    <w:p w14:paraId="770BC189" w14:textId="77777777" w:rsidR="00A709AE" w:rsidRDefault="00A709AE" w:rsidP="00784F6F">
      <w:pPr>
        <w:pStyle w:val="Prrafodelista"/>
        <w:rPr>
          <w:lang w:val="en-US"/>
        </w:rPr>
      </w:pPr>
    </w:p>
    <w:p w14:paraId="12A0B2F9" w14:textId="77777777" w:rsidR="00A709AE" w:rsidRDefault="00A709AE" w:rsidP="00784F6F">
      <w:pPr>
        <w:pStyle w:val="Prrafodelista"/>
        <w:rPr>
          <w:lang w:val="en-US"/>
        </w:rPr>
      </w:pPr>
    </w:p>
    <w:p w14:paraId="7A101F3E" w14:textId="77777777" w:rsidR="00A709AE" w:rsidRDefault="00A709AE" w:rsidP="00784F6F">
      <w:pPr>
        <w:pStyle w:val="Prrafodelista"/>
        <w:rPr>
          <w:lang w:val="en-US"/>
        </w:rPr>
      </w:pPr>
    </w:p>
    <w:p w14:paraId="235DE4BF" w14:textId="77777777" w:rsidR="006662B8" w:rsidRDefault="006662B8" w:rsidP="00784F6F">
      <w:pPr>
        <w:pStyle w:val="Prrafodelista"/>
        <w:rPr>
          <w:lang w:val="en-US"/>
        </w:rPr>
      </w:pPr>
    </w:p>
    <w:p w14:paraId="4E405442" w14:textId="3CCC7B9B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5:</w:t>
      </w:r>
    </w:p>
    <w:p w14:paraId="4AF1756F" w14:textId="77777777" w:rsidR="006662B8" w:rsidRDefault="006662B8" w:rsidP="006662B8">
      <w:pPr>
        <w:pStyle w:val="Prrafodelista"/>
        <w:rPr>
          <w:lang w:val="en-US"/>
        </w:rPr>
      </w:pPr>
    </w:p>
    <w:p w14:paraId="39FEF340" w14:textId="5EF80158" w:rsidR="006662B8" w:rsidRDefault="00A709AE" w:rsidP="006662B8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6B5871BF" wp14:editId="63B74EFB">
            <wp:extent cx="5400040" cy="6739890"/>
            <wp:effectExtent l="0" t="0" r="0" b="3810"/>
            <wp:docPr id="2266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24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B36E" w14:textId="77777777" w:rsidR="006662B8" w:rsidRDefault="006662B8" w:rsidP="006662B8">
      <w:pPr>
        <w:pStyle w:val="Prrafodelista"/>
        <w:rPr>
          <w:lang w:val="en-US"/>
        </w:rPr>
      </w:pPr>
    </w:p>
    <w:p w14:paraId="3E8F82C2" w14:textId="77777777" w:rsidR="006662B8" w:rsidRDefault="006662B8" w:rsidP="006662B8">
      <w:pPr>
        <w:pStyle w:val="Prrafodelista"/>
        <w:rPr>
          <w:lang w:val="en-US"/>
        </w:rPr>
      </w:pPr>
    </w:p>
    <w:p w14:paraId="42FFB7B8" w14:textId="77777777" w:rsidR="006662B8" w:rsidRDefault="006662B8" w:rsidP="006662B8">
      <w:pPr>
        <w:pStyle w:val="Prrafodelista"/>
        <w:rPr>
          <w:lang w:val="en-US"/>
        </w:rPr>
      </w:pPr>
    </w:p>
    <w:p w14:paraId="6413D506" w14:textId="77777777" w:rsidR="006662B8" w:rsidRDefault="006662B8" w:rsidP="006662B8">
      <w:pPr>
        <w:pStyle w:val="Prrafodelista"/>
        <w:rPr>
          <w:lang w:val="en-US"/>
        </w:rPr>
      </w:pPr>
    </w:p>
    <w:p w14:paraId="1F8FE9C3" w14:textId="77777777" w:rsidR="006662B8" w:rsidRDefault="006662B8" w:rsidP="006662B8">
      <w:pPr>
        <w:pStyle w:val="Prrafodelista"/>
        <w:rPr>
          <w:lang w:val="en-US"/>
        </w:rPr>
      </w:pPr>
    </w:p>
    <w:p w14:paraId="1321C249" w14:textId="77777777" w:rsidR="006662B8" w:rsidRDefault="006662B8" w:rsidP="006662B8">
      <w:pPr>
        <w:pStyle w:val="Prrafodelista"/>
        <w:rPr>
          <w:lang w:val="en-US"/>
        </w:rPr>
      </w:pPr>
    </w:p>
    <w:p w14:paraId="27F26C11" w14:textId="77777777" w:rsidR="006662B8" w:rsidRDefault="006662B8" w:rsidP="006662B8">
      <w:pPr>
        <w:pStyle w:val="Prrafodelista"/>
        <w:rPr>
          <w:lang w:val="en-US"/>
        </w:rPr>
      </w:pPr>
    </w:p>
    <w:p w14:paraId="1E6743FB" w14:textId="77777777" w:rsidR="006662B8" w:rsidRDefault="006662B8" w:rsidP="006662B8">
      <w:pPr>
        <w:pStyle w:val="Prrafodelista"/>
        <w:rPr>
          <w:lang w:val="en-US"/>
        </w:rPr>
      </w:pPr>
    </w:p>
    <w:p w14:paraId="4D5B1C29" w14:textId="77777777" w:rsidR="00A709AE" w:rsidRDefault="00A709AE" w:rsidP="006662B8">
      <w:pPr>
        <w:pStyle w:val="Prrafodelista"/>
        <w:rPr>
          <w:lang w:val="en-US"/>
        </w:rPr>
      </w:pPr>
    </w:p>
    <w:p w14:paraId="17C30BE0" w14:textId="2E21215D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6:</w:t>
      </w:r>
    </w:p>
    <w:p w14:paraId="3669C416" w14:textId="77777777" w:rsidR="006662B8" w:rsidRDefault="006662B8" w:rsidP="006662B8">
      <w:pPr>
        <w:pStyle w:val="Prrafodelista"/>
        <w:rPr>
          <w:lang w:val="en-US"/>
        </w:rPr>
      </w:pPr>
    </w:p>
    <w:p w14:paraId="60F0AA6B" w14:textId="6FEB8D0C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lastRenderedPageBreak/>
        <w:drawing>
          <wp:inline distT="0" distB="0" distL="0" distR="0" wp14:anchorId="3A8EE857" wp14:editId="2E90C553">
            <wp:extent cx="5400040" cy="6812915"/>
            <wp:effectExtent l="0" t="0" r="0" b="6985"/>
            <wp:docPr id="88801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115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1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0547C" w14:textId="3B77CE64" w:rsidR="006662B8" w:rsidRDefault="006662B8" w:rsidP="006662B8">
      <w:pPr>
        <w:pStyle w:val="Prrafodelista"/>
        <w:rPr>
          <w:lang w:val="en-US"/>
        </w:rPr>
      </w:pPr>
    </w:p>
    <w:p w14:paraId="00982734" w14:textId="77777777" w:rsidR="006662B8" w:rsidRDefault="006662B8" w:rsidP="006662B8">
      <w:pPr>
        <w:pStyle w:val="Prrafodelista"/>
        <w:rPr>
          <w:lang w:val="en-US"/>
        </w:rPr>
      </w:pPr>
    </w:p>
    <w:p w14:paraId="0D8A9BA5" w14:textId="77777777" w:rsidR="006662B8" w:rsidRDefault="006662B8" w:rsidP="006662B8">
      <w:pPr>
        <w:pStyle w:val="Prrafodelista"/>
        <w:rPr>
          <w:lang w:val="en-US"/>
        </w:rPr>
      </w:pPr>
    </w:p>
    <w:p w14:paraId="1DC8DB3E" w14:textId="77777777" w:rsidR="006662B8" w:rsidRDefault="006662B8" w:rsidP="006662B8">
      <w:pPr>
        <w:pStyle w:val="Prrafodelista"/>
        <w:rPr>
          <w:lang w:val="en-US"/>
        </w:rPr>
      </w:pPr>
    </w:p>
    <w:p w14:paraId="4C11D1C5" w14:textId="77777777" w:rsidR="006662B8" w:rsidRDefault="006662B8" w:rsidP="006662B8">
      <w:pPr>
        <w:pStyle w:val="Prrafodelista"/>
        <w:rPr>
          <w:lang w:val="en-US"/>
        </w:rPr>
      </w:pPr>
    </w:p>
    <w:p w14:paraId="124CD5D2" w14:textId="77777777" w:rsidR="006662B8" w:rsidRDefault="006662B8" w:rsidP="006662B8">
      <w:pPr>
        <w:pStyle w:val="Prrafodelista"/>
        <w:rPr>
          <w:lang w:val="en-US"/>
        </w:rPr>
      </w:pPr>
    </w:p>
    <w:p w14:paraId="0C907CD8" w14:textId="77777777" w:rsidR="006662B8" w:rsidRDefault="006662B8" w:rsidP="006662B8">
      <w:pPr>
        <w:pStyle w:val="Prrafodelista"/>
        <w:rPr>
          <w:lang w:val="en-US"/>
        </w:rPr>
      </w:pPr>
    </w:p>
    <w:p w14:paraId="3BCD4B38" w14:textId="77777777" w:rsidR="006662B8" w:rsidRDefault="006662B8" w:rsidP="006662B8">
      <w:pPr>
        <w:pStyle w:val="Prrafodelista"/>
        <w:rPr>
          <w:lang w:val="en-US"/>
        </w:rPr>
      </w:pPr>
    </w:p>
    <w:p w14:paraId="3AC8264B" w14:textId="77777777" w:rsidR="006662B8" w:rsidRDefault="006662B8" w:rsidP="006662B8">
      <w:pPr>
        <w:pStyle w:val="Prrafodelista"/>
        <w:rPr>
          <w:lang w:val="en-US"/>
        </w:rPr>
      </w:pPr>
    </w:p>
    <w:p w14:paraId="6A05E087" w14:textId="10CCEB84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7:</w:t>
      </w:r>
    </w:p>
    <w:p w14:paraId="18391801" w14:textId="77777777" w:rsidR="006662B8" w:rsidRDefault="006662B8" w:rsidP="006662B8">
      <w:pPr>
        <w:pStyle w:val="Prrafodelista"/>
        <w:rPr>
          <w:lang w:val="en-US"/>
        </w:rPr>
      </w:pPr>
    </w:p>
    <w:p w14:paraId="6E56EBB6" w14:textId="76FABF2B" w:rsidR="006662B8" w:rsidRDefault="006662B8" w:rsidP="006662B8">
      <w:pPr>
        <w:pStyle w:val="Prrafodelista"/>
        <w:rPr>
          <w:lang w:val="en-US"/>
        </w:rPr>
      </w:pPr>
    </w:p>
    <w:p w14:paraId="2A077B13" w14:textId="65522230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drawing>
          <wp:inline distT="0" distB="0" distL="0" distR="0" wp14:anchorId="1AF665F4" wp14:editId="0B3F09AE">
            <wp:extent cx="5400040" cy="6710045"/>
            <wp:effectExtent l="0" t="0" r="0" b="0"/>
            <wp:docPr id="463601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0122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1DED" w14:textId="77777777" w:rsidR="006662B8" w:rsidRDefault="006662B8" w:rsidP="006662B8">
      <w:pPr>
        <w:pStyle w:val="Prrafodelista"/>
        <w:rPr>
          <w:lang w:val="en-US"/>
        </w:rPr>
      </w:pPr>
    </w:p>
    <w:p w14:paraId="04DDEEEA" w14:textId="77777777" w:rsidR="006662B8" w:rsidRDefault="006662B8" w:rsidP="006662B8">
      <w:pPr>
        <w:pStyle w:val="Prrafodelista"/>
        <w:rPr>
          <w:lang w:val="en-US"/>
        </w:rPr>
      </w:pPr>
    </w:p>
    <w:p w14:paraId="4EB88208" w14:textId="77777777" w:rsidR="006662B8" w:rsidRDefault="006662B8" w:rsidP="006662B8">
      <w:pPr>
        <w:pStyle w:val="Prrafodelista"/>
        <w:rPr>
          <w:lang w:val="en-US"/>
        </w:rPr>
      </w:pPr>
    </w:p>
    <w:p w14:paraId="084BB16D" w14:textId="77777777" w:rsidR="006662B8" w:rsidRDefault="006662B8" w:rsidP="006662B8">
      <w:pPr>
        <w:pStyle w:val="Prrafodelista"/>
        <w:rPr>
          <w:lang w:val="en-US"/>
        </w:rPr>
      </w:pPr>
    </w:p>
    <w:p w14:paraId="3971588A" w14:textId="77777777" w:rsidR="006662B8" w:rsidRDefault="006662B8" w:rsidP="006662B8">
      <w:pPr>
        <w:pStyle w:val="Prrafodelista"/>
        <w:rPr>
          <w:lang w:val="en-US"/>
        </w:rPr>
      </w:pPr>
    </w:p>
    <w:p w14:paraId="5E779B1D" w14:textId="77777777" w:rsidR="006662B8" w:rsidRDefault="006662B8" w:rsidP="006662B8">
      <w:pPr>
        <w:pStyle w:val="Prrafodelista"/>
        <w:rPr>
          <w:lang w:val="en-US"/>
        </w:rPr>
      </w:pPr>
    </w:p>
    <w:p w14:paraId="1D8E00FF" w14:textId="77777777" w:rsidR="006662B8" w:rsidRDefault="006662B8" w:rsidP="006662B8">
      <w:pPr>
        <w:pStyle w:val="Prrafodelista"/>
        <w:rPr>
          <w:lang w:val="en-US"/>
        </w:rPr>
      </w:pPr>
    </w:p>
    <w:p w14:paraId="1728DC6F" w14:textId="77777777" w:rsidR="006662B8" w:rsidRDefault="006662B8" w:rsidP="006662B8">
      <w:pPr>
        <w:pStyle w:val="Prrafodelista"/>
        <w:rPr>
          <w:lang w:val="en-US"/>
        </w:rPr>
      </w:pPr>
    </w:p>
    <w:p w14:paraId="4C45AEE7" w14:textId="77777777" w:rsidR="006662B8" w:rsidRDefault="006662B8" w:rsidP="006662B8">
      <w:pPr>
        <w:pStyle w:val="Prrafodelista"/>
        <w:rPr>
          <w:lang w:val="en-US"/>
        </w:rPr>
      </w:pPr>
    </w:p>
    <w:p w14:paraId="2FBBE070" w14:textId="77777777" w:rsidR="006662B8" w:rsidRDefault="006662B8" w:rsidP="006662B8">
      <w:pPr>
        <w:pStyle w:val="Prrafodelista"/>
        <w:rPr>
          <w:lang w:val="en-US"/>
        </w:rPr>
      </w:pPr>
    </w:p>
    <w:p w14:paraId="7E54ED1A" w14:textId="28A810C8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8:</w:t>
      </w:r>
    </w:p>
    <w:p w14:paraId="44065AAA" w14:textId="77777777" w:rsidR="006662B8" w:rsidRDefault="006662B8" w:rsidP="006662B8">
      <w:pPr>
        <w:pStyle w:val="Prrafodelista"/>
        <w:rPr>
          <w:lang w:val="en-US"/>
        </w:rPr>
      </w:pPr>
    </w:p>
    <w:p w14:paraId="65FC0555" w14:textId="17258846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drawing>
          <wp:inline distT="0" distB="0" distL="0" distR="0" wp14:anchorId="15E9A220" wp14:editId="51BB0947">
            <wp:extent cx="5400040" cy="6744335"/>
            <wp:effectExtent l="0" t="0" r="0" b="0"/>
            <wp:docPr id="1407614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146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4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3BC3" w14:textId="4CB90825" w:rsidR="006662B8" w:rsidRDefault="006662B8" w:rsidP="006662B8">
      <w:pPr>
        <w:pStyle w:val="Prrafodelista"/>
        <w:rPr>
          <w:lang w:val="en-US"/>
        </w:rPr>
      </w:pPr>
    </w:p>
    <w:p w14:paraId="2AA2BD68" w14:textId="77777777" w:rsidR="006662B8" w:rsidRDefault="006662B8" w:rsidP="006662B8">
      <w:pPr>
        <w:pStyle w:val="Prrafodelista"/>
        <w:rPr>
          <w:lang w:val="en-US"/>
        </w:rPr>
      </w:pPr>
    </w:p>
    <w:p w14:paraId="39CA6913" w14:textId="77777777" w:rsidR="0016608B" w:rsidRDefault="0016608B" w:rsidP="006662B8">
      <w:pPr>
        <w:pStyle w:val="Prrafodelista"/>
        <w:rPr>
          <w:lang w:val="en-US"/>
        </w:rPr>
      </w:pPr>
    </w:p>
    <w:p w14:paraId="6C6F5209" w14:textId="77777777" w:rsidR="0016608B" w:rsidRDefault="0016608B" w:rsidP="006662B8">
      <w:pPr>
        <w:pStyle w:val="Prrafodelista"/>
        <w:rPr>
          <w:lang w:val="en-US"/>
        </w:rPr>
      </w:pPr>
    </w:p>
    <w:p w14:paraId="0F888136" w14:textId="77777777" w:rsidR="0016608B" w:rsidRDefault="0016608B" w:rsidP="006662B8">
      <w:pPr>
        <w:pStyle w:val="Prrafodelista"/>
        <w:rPr>
          <w:lang w:val="en-US"/>
        </w:rPr>
      </w:pPr>
    </w:p>
    <w:p w14:paraId="4BBB1C1E" w14:textId="77777777" w:rsidR="0016608B" w:rsidRPr="00867FDA" w:rsidRDefault="0016608B" w:rsidP="00867FDA">
      <w:pPr>
        <w:rPr>
          <w:lang w:val="en-US"/>
        </w:rPr>
      </w:pPr>
    </w:p>
    <w:p w14:paraId="4AF84ED6" w14:textId="1870EE32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9:</w:t>
      </w:r>
    </w:p>
    <w:p w14:paraId="51B228F2" w14:textId="77777777" w:rsidR="006662B8" w:rsidRDefault="006662B8" w:rsidP="006662B8">
      <w:pPr>
        <w:pStyle w:val="Prrafodelista"/>
        <w:rPr>
          <w:lang w:val="en-US"/>
        </w:rPr>
      </w:pPr>
    </w:p>
    <w:p w14:paraId="026FBDBE" w14:textId="4D076F57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lastRenderedPageBreak/>
        <w:drawing>
          <wp:inline distT="0" distB="0" distL="0" distR="0" wp14:anchorId="31474355" wp14:editId="60760873">
            <wp:extent cx="5400040" cy="6784340"/>
            <wp:effectExtent l="0" t="0" r="0" b="0"/>
            <wp:docPr id="1374901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011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D43F" w14:textId="77777777" w:rsidR="006662B8" w:rsidRDefault="006662B8" w:rsidP="006662B8">
      <w:pPr>
        <w:pStyle w:val="Prrafodelista"/>
        <w:rPr>
          <w:lang w:val="en-US"/>
        </w:rPr>
      </w:pPr>
    </w:p>
    <w:p w14:paraId="2F84720F" w14:textId="77777777" w:rsidR="00867FDA" w:rsidRDefault="00867FDA" w:rsidP="006662B8">
      <w:pPr>
        <w:pStyle w:val="Prrafodelista"/>
        <w:rPr>
          <w:lang w:val="en-US"/>
        </w:rPr>
      </w:pPr>
    </w:p>
    <w:p w14:paraId="52F8997A" w14:textId="77777777" w:rsidR="00867FDA" w:rsidRDefault="00867FDA" w:rsidP="006662B8">
      <w:pPr>
        <w:pStyle w:val="Prrafodelista"/>
        <w:rPr>
          <w:lang w:val="en-US"/>
        </w:rPr>
      </w:pPr>
    </w:p>
    <w:p w14:paraId="693A5593" w14:textId="77777777" w:rsidR="00867FDA" w:rsidRDefault="00867FDA" w:rsidP="006662B8">
      <w:pPr>
        <w:pStyle w:val="Prrafodelista"/>
        <w:rPr>
          <w:lang w:val="en-US"/>
        </w:rPr>
      </w:pPr>
    </w:p>
    <w:p w14:paraId="408A211E" w14:textId="77777777" w:rsidR="00867FDA" w:rsidRDefault="00867FDA" w:rsidP="006662B8">
      <w:pPr>
        <w:pStyle w:val="Prrafodelista"/>
        <w:rPr>
          <w:lang w:val="en-US"/>
        </w:rPr>
      </w:pPr>
    </w:p>
    <w:p w14:paraId="465A67BC" w14:textId="77777777" w:rsidR="00867FDA" w:rsidRDefault="00867FDA" w:rsidP="006662B8">
      <w:pPr>
        <w:pStyle w:val="Prrafodelista"/>
        <w:rPr>
          <w:lang w:val="en-US"/>
        </w:rPr>
      </w:pPr>
    </w:p>
    <w:p w14:paraId="615F3A5B" w14:textId="77777777" w:rsidR="00867FDA" w:rsidRDefault="00867FDA" w:rsidP="006662B8">
      <w:pPr>
        <w:pStyle w:val="Prrafodelista"/>
        <w:rPr>
          <w:lang w:val="en-US"/>
        </w:rPr>
      </w:pPr>
    </w:p>
    <w:p w14:paraId="271027D2" w14:textId="77777777" w:rsidR="006662B8" w:rsidRPr="009A30B8" w:rsidRDefault="006662B8" w:rsidP="009A30B8">
      <w:pPr>
        <w:rPr>
          <w:lang w:val="en-US"/>
        </w:rPr>
      </w:pPr>
    </w:p>
    <w:p w14:paraId="788027BB" w14:textId="1A5E3EC6" w:rsidR="006662B8" w:rsidRDefault="006662B8" w:rsidP="00867FDA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10:</w:t>
      </w:r>
    </w:p>
    <w:p w14:paraId="4EA749B6" w14:textId="77777777" w:rsidR="00867FDA" w:rsidRDefault="00867FDA" w:rsidP="00867FDA">
      <w:pPr>
        <w:pStyle w:val="Prrafodelista"/>
        <w:rPr>
          <w:lang w:val="en-US"/>
        </w:rPr>
      </w:pPr>
    </w:p>
    <w:p w14:paraId="2520ADC0" w14:textId="59BBFFF7" w:rsidR="00867FDA" w:rsidRPr="00867FDA" w:rsidRDefault="00867FDA" w:rsidP="00867FDA">
      <w:pPr>
        <w:pStyle w:val="Prrafodelista"/>
        <w:rPr>
          <w:lang w:val="en-US"/>
        </w:rPr>
      </w:pPr>
      <w:r w:rsidRPr="00867FDA">
        <w:rPr>
          <w:noProof/>
          <w:lang w:val="en-US"/>
        </w:rPr>
        <w:lastRenderedPageBreak/>
        <w:drawing>
          <wp:inline distT="0" distB="0" distL="0" distR="0" wp14:anchorId="1C579D0B" wp14:editId="49D084B1">
            <wp:extent cx="5400040" cy="6757670"/>
            <wp:effectExtent l="0" t="0" r="0" b="5080"/>
            <wp:docPr id="1749550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506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1E40" w14:textId="77777777" w:rsidR="00784F6F" w:rsidRPr="00784F6F" w:rsidRDefault="00784F6F" w:rsidP="00784F6F">
      <w:pPr>
        <w:rPr>
          <w:lang w:val="en-US"/>
        </w:rPr>
      </w:pPr>
    </w:p>
    <w:p w14:paraId="28B06E07" w14:textId="56666B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Acta retrospectiva</w:t>
      </w:r>
    </w:p>
    <w:p w14:paraId="75F9AF2F" w14:textId="46F1F672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\Sprint I\</w:t>
      </w:r>
      <w:r w:rsidRPr="00EC6678">
        <w:t>EcoWaste_</w:t>
      </w:r>
      <w:r>
        <w:t>Acta_Retrospectiva_Sprint</w:t>
      </w:r>
      <w:r w:rsidR="0016608B">
        <w:t xml:space="preserve"> </w:t>
      </w:r>
      <w:r>
        <w:t>I</w:t>
      </w:r>
      <w:r w:rsidR="009A30B8">
        <w:t>I</w:t>
      </w:r>
    </w:p>
    <w:p w14:paraId="1379CB4D" w14:textId="2FB5C96D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Actualización de product backlog</w:t>
      </w:r>
    </w:p>
    <w:p w14:paraId="6C589847" w14:textId="49D7336B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\Sprint I\</w:t>
      </w:r>
      <w:r w:rsidRPr="00EC6678">
        <w:t>EcoWaste</w:t>
      </w:r>
      <w:r>
        <w:t>_Product_Backlog_Sprint</w:t>
      </w:r>
      <w:r w:rsidR="0016608B">
        <w:t xml:space="preserve"> </w:t>
      </w:r>
      <w:r>
        <w:t>II</w:t>
      </w:r>
    </w:p>
    <w:p w14:paraId="42790AC3" w14:textId="77777777" w:rsidR="00923C04" w:rsidRPr="00690DC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Casos de prueba</w:t>
      </w:r>
    </w:p>
    <w:p w14:paraId="389EA0C0" w14:textId="77777777" w:rsidR="00923C04" w:rsidRDefault="00923C04" w:rsidP="00923C04">
      <w:r>
        <w:t xml:space="preserve">Véase en </w:t>
      </w:r>
      <w:r w:rsidRPr="00EC6678">
        <w:t>\ProyectoEcoWaste\01 Documentación\Scrum</w:t>
      </w:r>
      <w:r>
        <w:t>\</w:t>
      </w:r>
      <w:r w:rsidRPr="00690DC4">
        <w:t>EcoWaste</w:t>
      </w:r>
      <w:r>
        <w:t>_Casos de prueba</w:t>
      </w:r>
    </w:p>
    <w:p w14:paraId="5BBE1103" w14:textId="11E9BAEF" w:rsidR="00612D37" w:rsidRPr="00403FE7" w:rsidRDefault="00612D37" w:rsidP="00612D3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CAPITULO 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V: DIAGRAMAS DE PROYECTO</w:t>
      </w:r>
    </w:p>
    <w:p w14:paraId="3116656D" w14:textId="77777777" w:rsidR="00612D37" w:rsidRDefault="00612D37" w:rsidP="00612D37">
      <w:pPr>
        <w:pStyle w:val="Ttulo2"/>
        <w:numPr>
          <w:ilvl w:val="1"/>
          <w:numId w:val="39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612D3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Manual de implementación</w:t>
      </w:r>
    </w:p>
    <w:p w14:paraId="193EF61F" w14:textId="30C27596" w:rsidR="00A82F20" w:rsidRPr="00A82F20" w:rsidRDefault="00A82F20" w:rsidP="00A82F20">
      <w:r>
        <w:t xml:space="preserve">Véase en </w:t>
      </w:r>
      <w:r w:rsidRPr="00EC6678">
        <w:t>\ProyectoEcoWaste\01 Documentación\</w:t>
      </w:r>
      <w:r>
        <w:t>01.06 Manuales\</w:t>
      </w:r>
      <w:r w:rsidRPr="00A82F20">
        <w:t xml:space="preserve"> EcoWaste_Manual_Implementacion</w:t>
      </w:r>
    </w:p>
    <w:p w14:paraId="6198D228" w14:textId="36F56AC0" w:rsidR="00612D37" w:rsidRDefault="00612D37" w:rsidP="00612D37">
      <w:pPr>
        <w:pStyle w:val="Ttulo2"/>
        <w:numPr>
          <w:ilvl w:val="1"/>
          <w:numId w:val="39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Diagrama físico de base de datos</w:t>
      </w:r>
    </w:p>
    <w:p w14:paraId="1B619F2F" w14:textId="4FE8FAC5" w:rsidR="00A82F20" w:rsidRPr="00A82F20" w:rsidRDefault="00A82F20" w:rsidP="00A82F20">
      <w:r>
        <w:t xml:space="preserve">Véase en </w:t>
      </w:r>
      <w:r w:rsidRPr="00EC6678">
        <w:t>\ProyectoEcoWaste\01 Documentación\</w:t>
      </w:r>
      <w:r>
        <w:t>01.07 Diagramas\</w:t>
      </w:r>
      <w:r w:rsidRPr="00A82F20">
        <w:t xml:space="preserve"> </w:t>
      </w:r>
      <w:r>
        <w:t>DiagramaFisicoEcoWaste</w:t>
      </w:r>
    </w:p>
    <w:p w14:paraId="3C0045E9" w14:textId="70A59C0A" w:rsidR="00612D37" w:rsidRDefault="00612D37" w:rsidP="00612D37">
      <w:pPr>
        <w:pStyle w:val="Ttulo2"/>
        <w:numPr>
          <w:ilvl w:val="1"/>
          <w:numId w:val="39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Diagrama de despliegue</w:t>
      </w:r>
    </w:p>
    <w:p w14:paraId="3A242EFA" w14:textId="30293EA9" w:rsidR="00A82F20" w:rsidRPr="00A82F20" w:rsidRDefault="00A82F20" w:rsidP="00A82F20">
      <w:r>
        <w:t xml:space="preserve">Véase en </w:t>
      </w:r>
      <w:r w:rsidRPr="00EC6678">
        <w:t>\ProyectoEcoWaste\01 Documentación\</w:t>
      </w:r>
      <w:r>
        <w:t>01.07 Diagramas\DiagramaDespliegue</w:t>
      </w:r>
    </w:p>
    <w:p w14:paraId="776D31CF" w14:textId="2A05DFD5" w:rsidR="00612D37" w:rsidRPr="00403FE7" w:rsidRDefault="00612D37" w:rsidP="00612D3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CAPITULO 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V: LECCIONES APRENDIDAS</w:t>
      </w:r>
    </w:p>
    <w:p w14:paraId="331CCEF5" w14:textId="2EB6B917" w:rsidR="00612D37" w:rsidRPr="00403FE7" w:rsidRDefault="00612D37" w:rsidP="00612D37">
      <w:pPr>
        <w:pStyle w:val="Ttulo2"/>
        <w:numPr>
          <w:ilvl w:val="1"/>
          <w:numId w:val="39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Identificación de lecciones aprendidas</w:t>
      </w:r>
    </w:p>
    <w:p w14:paraId="0D3E580E" w14:textId="3ECA1F81" w:rsidR="00923C04" w:rsidRPr="00612D37" w:rsidRDefault="00612D37" w:rsidP="00612D37">
      <w:pPr>
        <w:pStyle w:val="EstiloParrafoAPA"/>
        <w:ind w:firstLine="0"/>
      </w:pPr>
      <w:r>
        <w:t>Vease en</w:t>
      </w:r>
      <w:r w:rsidRPr="00612D37">
        <w:t xml:space="preserve"> \ProyectoEcoWaste\01 Documentación\</w:t>
      </w:r>
      <w:r>
        <w:t>LeccionesAprendidas</w:t>
      </w:r>
    </w:p>
    <w:sectPr w:rsidR="00923C04" w:rsidRPr="00612D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0F5C5" w14:textId="77777777" w:rsidR="00DC4B84" w:rsidRPr="00492810" w:rsidRDefault="00DC4B84" w:rsidP="00EE3F93">
      <w:pPr>
        <w:spacing w:after="0" w:line="240" w:lineRule="auto"/>
      </w:pPr>
      <w:r w:rsidRPr="00492810">
        <w:separator/>
      </w:r>
    </w:p>
  </w:endnote>
  <w:endnote w:type="continuationSeparator" w:id="0">
    <w:p w14:paraId="48EA5A30" w14:textId="77777777" w:rsidR="00DC4B84" w:rsidRPr="00492810" w:rsidRDefault="00DC4B84" w:rsidP="00EE3F93">
      <w:pPr>
        <w:spacing w:after="0" w:line="240" w:lineRule="auto"/>
      </w:pPr>
      <w:r w:rsidRPr="00492810">
        <w:continuationSeparator/>
      </w:r>
    </w:p>
  </w:endnote>
  <w:endnote w:type="continuationNotice" w:id="1">
    <w:p w14:paraId="57B30499" w14:textId="77777777" w:rsidR="00DC4B84" w:rsidRPr="00492810" w:rsidRDefault="00DC4B8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109234"/>
      <w:docPartObj>
        <w:docPartGallery w:val="Page Numbers (Bottom of Page)"/>
        <w:docPartUnique/>
      </w:docPartObj>
    </w:sdtPr>
    <w:sdtContent>
      <w:p w14:paraId="0D3A40BD" w14:textId="07DE2FD0" w:rsidR="006B725B" w:rsidRPr="00492810" w:rsidRDefault="006B725B">
        <w:pPr>
          <w:pStyle w:val="Piedepgina"/>
          <w:jc w:val="center"/>
        </w:pPr>
        <w:r w:rsidRPr="0049281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49281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B0A94">
          <w:rPr>
            <w:rFonts w:ascii="Times New Roman" w:hAnsi="Times New Roman" w:cs="Times New Roman"/>
            <w:noProof/>
            <w:sz w:val="24"/>
            <w:szCs w:val="24"/>
          </w:rPr>
          <w:t>21</w: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78793A4D" w14:textId="77777777" w:rsidR="006B725B" w:rsidRPr="00492810" w:rsidRDefault="006B72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F3D6E" w14:textId="77777777" w:rsidR="00DC4B84" w:rsidRPr="00492810" w:rsidRDefault="00DC4B84" w:rsidP="00EE3F93">
      <w:pPr>
        <w:spacing w:after="0" w:line="240" w:lineRule="auto"/>
      </w:pPr>
      <w:r w:rsidRPr="00492810">
        <w:separator/>
      </w:r>
    </w:p>
  </w:footnote>
  <w:footnote w:type="continuationSeparator" w:id="0">
    <w:p w14:paraId="693061CA" w14:textId="77777777" w:rsidR="00DC4B84" w:rsidRPr="00492810" w:rsidRDefault="00DC4B84" w:rsidP="00EE3F93">
      <w:pPr>
        <w:spacing w:after="0" w:line="240" w:lineRule="auto"/>
      </w:pPr>
      <w:r w:rsidRPr="00492810">
        <w:continuationSeparator/>
      </w:r>
    </w:p>
  </w:footnote>
  <w:footnote w:type="continuationNotice" w:id="1">
    <w:p w14:paraId="0E51A41D" w14:textId="77777777" w:rsidR="00DC4B84" w:rsidRPr="00492810" w:rsidRDefault="00DC4B84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K7QfBKxPGOnUl" int2:id="8J2OyzBx">
      <int2:state int2:value="Rejected" int2:type="spell"/>
    </int2:textHash>
    <int2:textHash int2:hashCode="fsX34DSBzf94ST" int2:id="CqEdbAyK">
      <int2:state int2:value="Rejected" int2:type="spell"/>
    </int2:textHash>
    <int2:textHash int2:hashCode="dWG/sBXY9TZ2DL" int2:id="Y9Zy68y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D1F2"/>
    <w:multiLevelType w:val="hybridMultilevel"/>
    <w:tmpl w:val="41166168"/>
    <w:lvl w:ilvl="0" w:tplc="5E8C9EE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CA30D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75476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AC1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5CD5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81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41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DA9C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E3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50B0F"/>
    <w:multiLevelType w:val="multilevel"/>
    <w:tmpl w:val="D6D64EA4"/>
    <w:lvl w:ilvl="0">
      <w:start w:val="2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4F7DF59"/>
    <w:multiLevelType w:val="hybridMultilevel"/>
    <w:tmpl w:val="06A2B364"/>
    <w:lvl w:ilvl="0" w:tplc="808260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6AC85A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344A36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24A4B7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A10F6E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018FC7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5E0A68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15A99E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DB87C4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6C8E85"/>
    <w:multiLevelType w:val="hybridMultilevel"/>
    <w:tmpl w:val="0F3017E6"/>
    <w:lvl w:ilvl="0" w:tplc="53787C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18A92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4A7F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8CB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DE7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50B8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9015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1259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0CE2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3D01C"/>
    <w:multiLevelType w:val="hybridMultilevel"/>
    <w:tmpl w:val="42923F10"/>
    <w:lvl w:ilvl="0" w:tplc="D966D4C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84E7A8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A34BB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8461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25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4E50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5EF0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83C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96D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98B"/>
    <w:multiLevelType w:val="multilevel"/>
    <w:tmpl w:val="20B29D9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19A67710"/>
    <w:multiLevelType w:val="hybridMultilevel"/>
    <w:tmpl w:val="E2822382"/>
    <w:lvl w:ilvl="0" w:tplc="AF2E2764">
      <w:start w:val="1"/>
      <w:numFmt w:val="lowerLetter"/>
      <w:lvlText w:val="%1)"/>
      <w:lvlJc w:val="left"/>
      <w:pPr>
        <w:ind w:left="720" w:hanging="360"/>
      </w:pPr>
      <w:rPr>
        <w:sz w:val="22"/>
      </w:rPr>
    </w:lvl>
    <w:lvl w:ilvl="1" w:tplc="F42CE3A2">
      <w:start w:val="1"/>
      <w:numFmt w:val="lowerLetter"/>
      <w:lvlText w:val="%2."/>
      <w:lvlJc w:val="left"/>
      <w:pPr>
        <w:ind w:left="1440" w:hanging="360"/>
      </w:pPr>
    </w:lvl>
    <w:lvl w:ilvl="2" w:tplc="65783E42">
      <w:start w:val="1"/>
      <w:numFmt w:val="lowerRoman"/>
      <w:lvlText w:val="%3."/>
      <w:lvlJc w:val="right"/>
      <w:pPr>
        <w:ind w:left="2160" w:hanging="180"/>
      </w:pPr>
    </w:lvl>
    <w:lvl w:ilvl="3" w:tplc="F3CC9A66">
      <w:start w:val="1"/>
      <w:numFmt w:val="decimal"/>
      <w:lvlText w:val="%4."/>
      <w:lvlJc w:val="left"/>
      <w:pPr>
        <w:ind w:left="2880" w:hanging="360"/>
      </w:pPr>
    </w:lvl>
    <w:lvl w:ilvl="4" w:tplc="C4D80D76">
      <w:start w:val="1"/>
      <w:numFmt w:val="lowerLetter"/>
      <w:lvlText w:val="%5."/>
      <w:lvlJc w:val="left"/>
      <w:pPr>
        <w:ind w:left="3600" w:hanging="360"/>
      </w:pPr>
    </w:lvl>
    <w:lvl w:ilvl="5" w:tplc="AD68F67C">
      <w:start w:val="1"/>
      <w:numFmt w:val="lowerRoman"/>
      <w:lvlText w:val="%6."/>
      <w:lvlJc w:val="right"/>
      <w:pPr>
        <w:ind w:left="4320" w:hanging="180"/>
      </w:pPr>
    </w:lvl>
    <w:lvl w:ilvl="6" w:tplc="BF887402">
      <w:start w:val="1"/>
      <w:numFmt w:val="decimal"/>
      <w:lvlText w:val="%7."/>
      <w:lvlJc w:val="left"/>
      <w:pPr>
        <w:ind w:left="5040" w:hanging="360"/>
      </w:pPr>
    </w:lvl>
    <w:lvl w:ilvl="7" w:tplc="DC380B5C">
      <w:start w:val="1"/>
      <w:numFmt w:val="lowerLetter"/>
      <w:lvlText w:val="%8."/>
      <w:lvlJc w:val="left"/>
      <w:pPr>
        <w:ind w:left="5760" w:hanging="360"/>
      </w:pPr>
    </w:lvl>
    <w:lvl w:ilvl="8" w:tplc="3B94034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CB62E"/>
    <w:multiLevelType w:val="hybridMultilevel"/>
    <w:tmpl w:val="2BD4B8A6"/>
    <w:lvl w:ilvl="0" w:tplc="3566F5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0C0AD5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7CE3C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944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444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129F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F64B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E46D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74FE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1FD501"/>
    <w:multiLevelType w:val="hybridMultilevel"/>
    <w:tmpl w:val="B9E8A4C6"/>
    <w:lvl w:ilvl="0" w:tplc="D2C43C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B644F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62AEE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F66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6A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F43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B8F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D297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B2CA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B0E00"/>
    <w:multiLevelType w:val="multilevel"/>
    <w:tmpl w:val="A2DC845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6EECA3F"/>
    <w:multiLevelType w:val="hybridMultilevel"/>
    <w:tmpl w:val="1636700E"/>
    <w:lvl w:ilvl="0" w:tplc="6AC68C6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524961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A02D0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C6B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90E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0EC7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702E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F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56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EB49B9"/>
    <w:multiLevelType w:val="hybridMultilevel"/>
    <w:tmpl w:val="1EAC2F6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AB97D"/>
    <w:multiLevelType w:val="hybridMultilevel"/>
    <w:tmpl w:val="B730561C"/>
    <w:lvl w:ilvl="0" w:tplc="D78CD0B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1063FF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948A0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845F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86A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F652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8CE9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AA8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47FAB"/>
    <w:multiLevelType w:val="hybridMultilevel"/>
    <w:tmpl w:val="F8DCC6BC"/>
    <w:lvl w:ilvl="0" w:tplc="A75854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6A887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E4FE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4E41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F0D1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6CE0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8073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E3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9223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E471A"/>
    <w:multiLevelType w:val="hybridMultilevel"/>
    <w:tmpl w:val="FAC050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CE3773"/>
    <w:multiLevelType w:val="hybridMultilevel"/>
    <w:tmpl w:val="46CC922A"/>
    <w:lvl w:ilvl="0" w:tplc="D880528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2C585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56F0BC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DEF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D0D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86B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E446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C66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E6F5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E0D7A"/>
    <w:multiLevelType w:val="hybridMultilevel"/>
    <w:tmpl w:val="5538D4C2"/>
    <w:lvl w:ilvl="0" w:tplc="A18E71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67EE38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1A2F1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1A07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D098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1EE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CC07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34FC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B8EA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2CA8ED"/>
    <w:multiLevelType w:val="hybridMultilevel"/>
    <w:tmpl w:val="AD24A876"/>
    <w:lvl w:ilvl="0" w:tplc="528408B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7B69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F087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7C5B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F4F2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9491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D8EB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07F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FA6B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5DA78C"/>
    <w:multiLevelType w:val="hybridMultilevel"/>
    <w:tmpl w:val="961C3250"/>
    <w:lvl w:ilvl="0" w:tplc="A5C4025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E56EE7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E06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C63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ECC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0C7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407B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E60E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E266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8147A"/>
    <w:multiLevelType w:val="hybridMultilevel"/>
    <w:tmpl w:val="8BDE629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5CB4DE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72472"/>
    <w:multiLevelType w:val="multilevel"/>
    <w:tmpl w:val="ACE2092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3338D98"/>
    <w:multiLevelType w:val="hybridMultilevel"/>
    <w:tmpl w:val="24A4010E"/>
    <w:lvl w:ilvl="0" w:tplc="D0340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E2B4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766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72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32E6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764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044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7C78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ABA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1AC0E3"/>
    <w:multiLevelType w:val="hybridMultilevel"/>
    <w:tmpl w:val="22DA54E2"/>
    <w:lvl w:ilvl="0" w:tplc="F1A040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CD2BA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063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2E37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04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AF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2C8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4472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58B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E419EF"/>
    <w:multiLevelType w:val="hybridMultilevel"/>
    <w:tmpl w:val="19E27A50"/>
    <w:lvl w:ilvl="0" w:tplc="2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58474E00"/>
    <w:multiLevelType w:val="hybridMultilevel"/>
    <w:tmpl w:val="FB20A738"/>
    <w:lvl w:ilvl="0" w:tplc="7958835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A54D53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BA81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D804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645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BCD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1C00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3C7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0F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774568"/>
    <w:multiLevelType w:val="hybridMultilevel"/>
    <w:tmpl w:val="E07A3E5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81C0B5"/>
    <w:multiLevelType w:val="hybridMultilevel"/>
    <w:tmpl w:val="D6E819D8"/>
    <w:lvl w:ilvl="0" w:tplc="DB166DB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532B1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B673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A0E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0A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B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E6C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2412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00FA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58B92A"/>
    <w:multiLevelType w:val="hybridMultilevel"/>
    <w:tmpl w:val="1616BDDA"/>
    <w:lvl w:ilvl="0" w:tplc="FA5E85B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40CE4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9021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3E3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40CC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E6E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FCD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4A7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50E1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9E29E5"/>
    <w:multiLevelType w:val="multilevel"/>
    <w:tmpl w:val="AAF89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color w:val="auto"/>
      </w:rPr>
    </w:lvl>
  </w:abstractNum>
  <w:abstractNum w:abstractNumId="29" w15:restartNumberingAfterBreak="0">
    <w:nsid w:val="646BED1A"/>
    <w:multiLevelType w:val="hybridMultilevel"/>
    <w:tmpl w:val="F25EB4BA"/>
    <w:lvl w:ilvl="0" w:tplc="C9DEFFE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7A45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60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CABF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3CA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EF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E83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B2C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DC00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D6C5BB"/>
    <w:multiLevelType w:val="hybridMultilevel"/>
    <w:tmpl w:val="BCEE85EA"/>
    <w:lvl w:ilvl="0" w:tplc="E2E4EBD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AA0B81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62E8D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4800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AAD5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401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A0F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E0DE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2E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524D55"/>
    <w:multiLevelType w:val="hybridMultilevel"/>
    <w:tmpl w:val="F02EA2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57878D"/>
    <w:multiLevelType w:val="hybridMultilevel"/>
    <w:tmpl w:val="9AE6E908"/>
    <w:lvl w:ilvl="0" w:tplc="786E871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BE92A2B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C986BC9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5C04FB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363CBC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2B632E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73C0291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087F9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919EC8D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EA2739F"/>
    <w:multiLevelType w:val="hybridMultilevel"/>
    <w:tmpl w:val="FFFFFFFF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plc="F47E1F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AC6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A8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CB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2A04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6CB1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414FAE"/>
    <w:multiLevelType w:val="hybridMultilevel"/>
    <w:tmpl w:val="3E523E84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5BA21A7"/>
    <w:multiLevelType w:val="hybridMultilevel"/>
    <w:tmpl w:val="7C14877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517D83"/>
    <w:multiLevelType w:val="multilevel"/>
    <w:tmpl w:val="6E5EAFB4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37" w15:restartNumberingAfterBreak="0">
    <w:nsid w:val="79777357"/>
    <w:multiLevelType w:val="hybridMultilevel"/>
    <w:tmpl w:val="75EC6150"/>
    <w:lvl w:ilvl="0" w:tplc="B7002DD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0888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25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A0D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0E37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8C45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C06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644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2AA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A24F53"/>
    <w:multiLevelType w:val="hybridMultilevel"/>
    <w:tmpl w:val="D78CA4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992159">
    <w:abstractNumId w:val="32"/>
  </w:num>
  <w:num w:numId="2" w16cid:durableId="2067757268">
    <w:abstractNumId w:val="10"/>
  </w:num>
  <w:num w:numId="3" w16cid:durableId="1760251735">
    <w:abstractNumId w:val="12"/>
  </w:num>
  <w:num w:numId="4" w16cid:durableId="1483308281">
    <w:abstractNumId w:val="18"/>
  </w:num>
  <w:num w:numId="5" w16cid:durableId="55590289">
    <w:abstractNumId w:val="37"/>
  </w:num>
  <w:num w:numId="6" w16cid:durableId="282268873">
    <w:abstractNumId w:val="30"/>
  </w:num>
  <w:num w:numId="7" w16cid:durableId="1918712055">
    <w:abstractNumId w:val="0"/>
  </w:num>
  <w:num w:numId="8" w16cid:durableId="290210470">
    <w:abstractNumId w:val="24"/>
  </w:num>
  <w:num w:numId="9" w16cid:durableId="1572345187">
    <w:abstractNumId w:val="29"/>
  </w:num>
  <w:num w:numId="10" w16cid:durableId="1518080342">
    <w:abstractNumId w:val="16"/>
  </w:num>
  <w:num w:numId="11" w16cid:durableId="1814910118">
    <w:abstractNumId w:val="4"/>
  </w:num>
  <w:num w:numId="12" w16cid:durableId="1689746201">
    <w:abstractNumId w:val="15"/>
  </w:num>
  <w:num w:numId="13" w16cid:durableId="720325078">
    <w:abstractNumId w:val="22"/>
  </w:num>
  <w:num w:numId="14" w16cid:durableId="1425415369">
    <w:abstractNumId w:val="7"/>
  </w:num>
  <w:num w:numId="15" w16cid:durableId="1178692112">
    <w:abstractNumId w:val="13"/>
  </w:num>
  <w:num w:numId="16" w16cid:durableId="838470071">
    <w:abstractNumId w:val="17"/>
  </w:num>
  <w:num w:numId="17" w16cid:durableId="1925065995">
    <w:abstractNumId w:val="21"/>
  </w:num>
  <w:num w:numId="18" w16cid:durableId="1414663152">
    <w:abstractNumId w:val="26"/>
  </w:num>
  <w:num w:numId="19" w16cid:durableId="1252276978">
    <w:abstractNumId w:val="8"/>
  </w:num>
  <w:num w:numId="20" w16cid:durableId="793791361">
    <w:abstractNumId w:val="6"/>
  </w:num>
  <w:num w:numId="21" w16cid:durableId="1916434386">
    <w:abstractNumId w:val="2"/>
  </w:num>
  <w:num w:numId="22" w16cid:durableId="400954596">
    <w:abstractNumId w:val="27"/>
  </w:num>
  <w:num w:numId="23" w16cid:durableId="1201553537">
    <w:abstractNumId w:val="3"/>
  </w:num>
  <w:num w:numId="24" w16cid:durableId="1051423772">
    <w:abstractNumId w:val="33"/>
  </w:num>
  <w:num w:numId="25" w16cid:durableId="1183976438">
    <w:abstractNumId w:val="28"/>
  </w:num>
  <w:num w:numId="26" w16cid:durableId="912467672">
    <w:abstractNumId w:val="5"/>
  </w:num>
  <w:num w:numId="27" w16cid:durableId="52853755">
    <w:abstractNumId w:val="1"/>
  </w:num>
  <w:num w:numId="28" w16cid:durableId="145439541">
    <w:abstractNumId w:val="36"/>
  </w:num>
  <w:num w:numId="29" w16cid:durableId="405884383">
    <w:abstractNumId w:val="34"/>
  </w:num>
  <w:num w:numId="30" w16cid:durableId="106659093">
    <w:abstractNumId w:val="38"/>
  </w:num>
  <w:num w:numId="31" w16cid:durableId="1625114407">
    <w:abstractNumId w:val="14"/>
  </w:num>
  <w:num w:numId="32" w16cid:durableId="1540967998">
    <w:abstractNumId w:val="31"/>
  </w:num>
  <w:num w:numId="33" w16cid:durableId="1097864551">
    <w:abstractNumId w:val="11"/>
  </w:num>
  <w:num w:numId="34" w16cid:durableId="704715655">
    <w:abstractNumId w:val="25"/>
  </w:num>
  <w:num w:numId="35" w16cid:durableId="1400395637">
    <w:abstractNumId w:val="35"/>
  </w:num>
  <w:num w:numId="36" w16cid:durableId="2076080869">
    <w:abstractNumId w:val="23"/>
  </w:num>
  <w:num w:numId="37" w16cid:durableId="1586305966">
    <w:abstractNumId w:val="9"/>
  </w:num>
  <w:num w:numId="38" w16cid:durableId="1805271856">
    <w:abstractNumId w:val="19"/>
  </w:num>
  <w:num w:numId="39" w16cid:durableId="770319283">
    <w:abstractNumId w:val="20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B23"/>
    <w:rsid w:val="00001A58"/>
    <w:rsid w:val="00001E50"/>
    <w:rsid w:val="00003EBC"/>
    <w:rsid w:val="00006E3F"/>
    <w:rsid w:val="00007431"/>
    <w:rsid w:val="00010E8E"/>
    <w:rsid w:val="0001439F"/>
    <w:rsid w:val="000160A9"/>
    <w:rsid w:val="00016327"/>
    <w:rsid w:val="00017CCB"/>
    <w:rsid w:val="00021897"/>
    <w:rsid w:val="000238EE"/>
    <w:rsid w:val="00024C0A"/>
    <w:rsid w:val="00025545"/>
    <w:rsid w:val="00032920"/>
    <w:rsid w:val="00032ED6"/>
    <w:rsid w:val="00033546"/>
    <w:rsid w:val="00034C0E"/>
    <w:rsid w:val="00035ABF"/>
    <w:rsid w:val="00035DDD"/>
    <w:rsid w:val="00036FB6"/>
    <w:rsid w:val="00037604"/>
    <w:rsid w:val="00040135"/>
    <w:rsid w:val="0004098E"/>
    <w:rsid w:val="00040B8D"/>
    <w:rsid w:val="0004143F"/>
    <w:rsid w:val="0005088F"/>
    <w:rsid w:val="000568ED"/>
    <w:rsid w:val="00056C31"/>
    <w:rsid w:val="0005731F"/>
    <w:rsid w:val="00057991"/>
    <w:rsid w:val="0006034C"/>
    <w:rsid w:val="00062926"/>
    <w:rsid w:val="00063A5A"/>
    <w:rsid w:val="000666BB"/>
    <w:rsid w:val="00067F7B"/>
    <w:rsid w:val="0007068D"/>
    <w:rsid w:val="00072970"/>
    <w:rsid w:val="00072C45"/>
    <w:rsid w:val="0007368A"/>
    <w:rsid w:val="00074115"/>
    <w:rsid w:val="0007499F"/>
    <w:rsid w:val="00074ACE"/>
    <w:rsid w:val="00074D79"/>
    <w:rsid w:val="0007534E"/>
    <w:rsid w:val="000770D3"/>
    <w:rsid w:val="00077681"/>
    <w:rsid w:val="00077B1F"/>
    <w:rsid w:val="000803EF"/>
    <w:rsid w:val="00080475"/>
    <w:rsid w:val="00085F5D"/>
    <w:rsid w:val="0008606A"/>
    <w:rsid w:val="00092477"/>
    <w:rsid w:val="00094035"/>
    <w:rsid w:val="00094CEC"/>
    <w:rsid w:val="00094DD2"/>
    <w:rsid w:val="00095D8C"/>
    <w:rsid w:val="00096F79"/>
    <w:rsid w:val="000A05B2"/>
    <w:rsid w:val="000A0DED"/>
    <w:rsid w:val="000A1C7C"/>
    <w:rsid w:val="000A2855"/>
    <w:rsid w:val="000A2F3F"/>
    <w:rsid w:val="000A33CB"/>
    <w:rsid w:val="000A4FDB"/>
    <w:rsid w:val="000A5A7C"/>
    <w:rsid w:val="000A5B8A"/>
    <w:rsid w:val="000A7F01"/>
    <w:rsid w:val="000B0AB1"/>
    <w:rsid w:val="000B1FBC"/>
    <w:rsid w:val="000B3F14"/>
    <w:rsid w:val="000B4EFE"/>
    <w:rsid w:val="000B68C6"/>
    <w:rsid w:val="000B6FA8"/>
    <w:rsid w:val="000B7F6E"/>
    <w:rsid w:val="000C1778"/>
    <w:rsid w:val="000C1E5F"/>
    <w:rsid w:val="000C314A"/>
    <w:rsid w:val="000C3867"/>
    <w:rsid w:val="000C4D16"/>
    <w:rsid w:val="000C5F16"/>
    <w:rsid w:val="000C70FB"/>
    <w:rsid w:val="000D1119"/>
    <w:rsid w:val="000D3DF8"/>
    <w:rsid w:val="000D481E"/>
    <w:rsid w:val="000D6FF8"/>
    <w:rsid w:val="000E37C8"/>
    <w:rsid w:val="000E4C02"/>
    <w:rsid w:val="000E54F9"/>
    <w:rsid w:val="000F0BFD"/>
    <w:rsid w:val="000F6FB2"/>
    <w:rsid w:val="001000EA"/>
    <w:rsid w:val="00104224"/>
    <w:rsid w:val="001056F1"/>
    <w:rsid w:val="001072C0"/>
    <w:rsid w:val="001100A4"/>
    <w:rsid w:val="00112714"/>
    <w:rsid w:val="00113D46"/>
    <w:rsid w:val="0011577B"/>
    <w:rsid w:val="00117883"/>
    <w:rsid w:val="00122B9A"/>
    <w:rsid w:val="0012599E"/>
    <w:rsid w:val="00125FA6"/>
    <w:rsid w:val="0012715C"/>
    <w:rsid w:val="00130294"/>
    <w:rsid w:val="00130D20"/>
    <w:rsid w:val="00131938"/>
    <w:rsid w:val="00132662"/>
    <w:rsid w:val="00133BC1"/>
    <w:rsid w:val="00140033"/>
    <w:rsid w:val="00140BF9"/>
    <w:rsid w:val="00142B27"/>
    <w:rsid w:val="00143C84"/>
    <w:rsid w:val="00144248"/>
    <w:rsid w:val="0014433E"/>
    <w:rsid w:val="0015230D"/>
    <w:rsid w:val="00153856"/>
    <w:rsid w:val="00155087"/>
    <w:rsid w:val="00156C27"/>
    <w:rsid w:val="00156DB7"/>
    <w:rsid w:val="00162C77"/>
    <w:rsid w:val="00163019"/>
    <w:rsid w:val="00163410"/>
    <w:rsid w:val="001640E6"/>
    <w:rsid w:val="001646EE"/>
    <w:rsid w:val="001654CC"/>
    <w:rsid w:val="00165A0B"/>
    <w:rsid w:val="00165FB6"/>
    <w:rsid w:val="0016608B"/>
    <w:rsid w:val="0016616C"/>
    <w:rsid w:val="001731A0"/>
    <w:rsid w:val="0017321C"/>
    <w:rsid w:val="00173ECA"/>
    <w:rsid w:val="00175EBA"/>
    <w:rsid w:val="00177165"/>
    <w:rsid w:val="00177FA5"/>
    <w:rsid w:val="00183189"/>
    <w:rsid w:val="001835D5"/>
    <w:rsid w:val="00187383"/>
    <w:rsid w:val="00190953"/>
    <w:rsid w:val="001958C0"/>
    <w:rsid w:val="00195E6C"/>
    <w:rsid w:val="001967C2"/>
    <w:rsid w:val="00196C25"/>
    <w:rsid w:val="0019707D"/>
    <w:rsid w:val="00197E87"/>
    <w:rsid w:val="001A5565"/>
    <w:rsid w:val="001A58C7"/>
    <w:rsid w:val="001A6497"/>
    <w:rsid w:val="001A7B86"/>
    <w:rsid w:val="001A7BCF"/>
    <w:rsid w:val="001B2970"/>
    <w:rsid w:val="001B32D8"/>
    <w:rsid w:val="001B5914"/>
    <w:rsid w:val="001C160E"/>
    <w:rsid w:val="001C22AE"/>
    <w:rsid w:val="001C67BF"/>
    <w:rsid w:val="001D1AD3"/>
    <w:rsid w:val="001D3C60"/>
    <w:rsid w:val="001D4996"/>
    <w:rsid w:val="001D5CA8"/>
    <w:rsid w:val="001D6641"/>
    <w:rsid w:val="001D6C19"/>
    <w:rsid w:val="001E0CA5"/>
    <w:rsid w:val="001E3770"/>
    <w:rsid w:val="001E3A82"/>
    <w:rsid w:val="001E4310"/>
    <w:rsid w:val="001F04D0"/>
    <w:rsid w:val="001F323A"/>
    <w:rsid w:val="001F4327"/>
    <w:rsid w:val="001F53BA"/>
    <w:rsid w:val="001F6741"/>
    <w:rsid w:val="001F7B38"/>
    <w:rsid w:val="00200EF7"/>
    <w:rsid w:val="00201945"/>
    <w:rsid w:val="00210822"/>
    <w:rsid w:val="00210A42"/>
    <w:rsid w:val="00210F59"/>
    <w:rsid w:val="00212079"/>
    <w:rsid w:val="00212C08"/>
    <w:rsid w:val="00221D44"/>
    <w:rsid w:val="0022292D"/>
    <w:rsid w:val="0022542D"/>
    <w:rsid w:val="00226379"/>
    <w:rsid w:val="002270B0"/>
    <w:rsid w:val="0023251F"/>
    <w:rsid w:val="00232B4E"/>
    <w:rsid w:val="0023326C"/>
    <w:rsid w:val="00236189"/>
    <w:rsid w:val="002400D6"/>
    <w:rsid w:val="00246D47"/>
    <w:rsid w:val="0024723D"/>
    <w:rsid w:val="002507C5"/>
    <w:rsid w:val="0025401E"/>
    <w:rsid w:val="002540A0"/>
    <w:rsid w:val="0026057B"/>
    <w:rsid w:val="00261193"/>
    <w:rsid w:val="002612E3"/>
    <w:rsid w:val="00261CA7"/>
    <w:rsid w:val="00261DAB"/>
    <w:rsid w:val="002634A6"/>
    <w:rsid w:val="0026494E"/>
    <w:rsid w:val="00264DA7"/>
    <w:rsid w:val="0027028C"/>
    <w:rsid w:val="00270CDF"/>
    <w:rsid w:val="0027351E"/>
    <w:rsid w:val="002739B3"/>
    <w:rsid w:val="002760B2"/>
    <w:rsid w:val="00276E3E"/>
    <w:rsid w:val="00277571"/>
    <w:rsid w:val="00284ECC"/>
    <w:rsid w:val="00290B4C"/>
    <w:rsid w:val="002A0D3F"/>
    <w:rsid w:val="002A320E"/>
    <w:rsid w:val="002A4A5B"/>
    <w:rsid w:val="002B0AB5"/>
    <w:rsid w:val="002B21F6"/>
    <w:rsid w:val="002B3E07"/>
    <w:rsid w:val="002B58BC"/>
    <w:rsid w:val="002B7581"/>
    <w:rsid w:val="002C0E41"/>
    <w:rsid w:val="002C0FF6"/>
    <w:rsid w:val="002C1B2A"/>
    <w:rsid w:val="002C26CA"/>
    <w:rsid w:val="002C6F77"/>
    <w:rsid w:val="002C70F9"/>
    <w:rsid w:val="002C71C4"/>
    <w:rsid w:val="002C73AA"/>
    <w:rsid w:val="002D0083"/>
    <w:rsid w:val="002D2EB1"/>
    <w:rsid w:val="002D74A4"/>
    <w:rsid w:val="002E068E"/>
    <w:rsid w:val="002E5C0E"/>
    <w:rsid w:val="002E6036"/>
    <w:rsid w:val="002E6BF7"/>
    <w:rsid w:val="002F292F"/>
    <w:rsid w:val="002F2C58"/>
    <w:rsid w:val="002F6266"/>
    <w:rsid w:val="00302330"/>
    <w:rsid w:val="00303667"/>
    <w:rsid w:val="00303DC5"/>
    <w:rsid w:val="003052D2"/>
    <w:rsid w:val="0031046D"/>
    <w:rsid w:val="00313B98"/>
    <w:rsid w:val="003146D3"/>
    <w:rsid w:val="00315F25"/>
    <w:rsid w:val="00321016"/>
    <w:rsid w:val="00321502"/>
    <w:rsid w:val="00321D6C"/>
    <w:rsid w:val="00323C12"/>
    <w:rsid w:val="0032412A"/>
    <w:rsid w:val="00324F66"/>
    <w:rsid w:val="0033063D"/>
    <w:rsid w:val="00331233"/>
    <w:rsid w:val="0033326B"/>
    <w:rsid w:val="00333C33"/>
    <w:rsid w:val="003345BD"/>
    <w:rsid w:val="00335000"/>
    <w:rsid w:val="00346E95"/>
    <w:rsid w:val="00351B5B"/>
    <w:rsid w:val="0035259E"/>
    <w:rsid w:val="00352948"/>
    <w:rsid w:val="00353375"/>
    <w:rsid w:val="00353BA9"/>
    <w:rsid w:val="00354C9E"/>
    <w:rsid w:val="00354D33"/>
    <w:rsid w:val="00356636"/>
    <w:rsid w:val="003572EE"/>
    <w:rsid w:val="00357E89"/>
    <w:rsid w:val="003600CF"/>
    <w:rsid w:val="0036307B"/>
    <w:rsid w:val="00365B76"/>
    <w:rsid w:val="00366863"/>
    <w:rsid w:val="00366F38"/>
    <w:rsid w:val="00367262"/>
    <w:rsid w:val="00370560"/>
    <w:rsid w:val="00371FF9"/>
    <w:rsid w:val="00372CBC"/>
    <w:rsid w:val="00372F0C"/>
    <w:rsid w:val="00373C0D"/>
    <w:rsid w:val="00374CBC"/>
    <w:rsid w:val="00374D41"/>
    <w:rsid w:val="00375EF3"/>
    <w:rsid w:val="003771FD"/>
    <w:rsid w:val="00380E39"/>
    <w:rsid w:val="003811D5"/>
    <w:rsid w:val="00387615"/>
    <w:rsid w:val="0039038D"/>
    <w:rsid w:val="003906C4"/>
    <w:rsid w:val="0039527E"/>
    <w:rsid w:val="00397095"/>
    <w:rsid w:val="003A0CA5"/>
    <w:rsid w:val="003A0D36"/>
    <w:rsid w:val="003A15B7"/>
    <w:rsid w:val="003A17B6"/>
    <w:rsid w:val="003A17FB"/>
    <w:rsid w:val="003A3710"/>
    <w:rsid w:val="003A70CD"/>
    <w:rsid w:val="003A727A"/>
    <w:rsid w:val="003B0FE9"/>
    <w:rsid w:val="003B14E1"/>
    <w:rsid w:val="003B21FB"/>
    <w:rsid w:val="003B31B4"/>
    <w:rsid w:val="003B5B00"/>
    <w:rsid w:val="003B716F"/>
    <w:rsid w:val="003B76F3"/>
    <w:rsid w:val="003C07FE"/>
    <w:rsid w:val="003C20E1"/>
    <w:rsid w:val="003C2784"/>
    <w:rsid w:val="003C2A67"/>
    <w:rsid w:val="003C2CD1"/>
    <w:rsid w:val="003C5601"/>
    <w:rsid w:val="003C77A2"/>
    <w:rsid w:val="003C796D"/>
    <w:rsid w:val="003D2928"/>
    <w:rsid w:val="003D36B3"/>
    <w:rsid w:val="003D36F8"/>
    <w:rsid w:val="003D41EC"/>
    <w:rsid w:val="003D4426"/>
    <w:rsid w:val="003D7292"/>
    <w:rsid w:val="003D7EEC"/>
    <w:rsid w:val="003E29D2"/>
    <w:rsid w:val="003E2C57"/>
    <w:rsid w:val="003E34FA"/>
    <w:rsid w:val="003F0A24"/>
    <w:rsid w:val="003F1473"/>
    <w:rsid w:val="003F32CA"/>
    <w:rsid w:val="003F34D6"/>
    <w:rsid w:val="003F38B9"/>
    <w:rsid w:val="003F5F47"/>
    <w:rsid w:val="00400612"/>
    <w:rsid w:val="00403FE7"/>
    <w:rsid w:val="00406508"/>
    <w:rsid w:val="00406CFE"/>
    <w:rsid w:val="00407FC1"/>
    <w:rsid w:val="00410178"/>
    <w:rsid w:val="00410C69"/>
    <w:rsid w:val="00415425"/>
    <w:rsid w:val="004163BA"/>
    <w:rsid w:val="004173D6"/>
    <w:rsid w:val="00420373"/>
    <w:rsid w:val="00420A1B"/>
    <w:rsid w:val="00423D4F"/>
    <w:rsid w:val="004242EF"/>
    <w:rsid w:val="004278AD"/>
    <w:rsid w:val="0043069F"/>
    <w:rsid w:val="00431DA1"/>
    <w:rsid w:val="00432245"/>
    <w:rsid w:val="0043348B"/>
    <w:rsid w:val="0043651F"/>
    <w:rsid w:val="00442203"/>
    <w:rsid w:val="004427D6"/>
    <w:rsid w:val="00443ABD"/>
    <w:rsid w:val="004445E2"/>
    <w:rsid w:val="00444A12"/>
    <w:rsid w:val="00445420"/>
    <w:rsid w:val="004462C5"/>
    <w:rsid w:val="0044698E"/>
    <w:rsid w:val="00447AE7"/>
    <w:rsid w:val="00452565"/>
    <w:rsid w:val="004531F4"/>
    <w:rsid w:val="004555FC"/>
    <w:rsid w:val="0046020F"/>
    <w:rsid w:val="00460880"/>
    <w:rsid w:val="004678DE"/>
    <w:rsid w:val="0047122E"/>
    <w:rsid w:val="004715BF"/>
    <w:rsid w:val="00472B8E"/>
    <w:rsid w:val="00474B4C"/>
    <w:rsid w:val="0047566F"/>
    <w:rsid w:val="00475987"/>
    <w:rsid w:val="004763A2"/>
    <w:rsid w:val="00476534"/>
    <w:rsid w:val="00476A32"/>
    <w:rsid w:val="00482652"/>
    <w:rsid w:val="004859BA"/>
    <w:rsid w:val="0048620E"/>
    <w:rsid w:val="004877E6"/>
    <w:rsid w:val="004906CB"/>
    <w:rsid w:val="00492810"/>
    <w:rsid w:val="00493585"/>
    <w:rsid w:val="004953C2"/>
    <w:rsid w:val="004961A7"/>
    <w:rsid w:val="00496695"/>
    <w:rsid w:val="00497ED2"/>
    <w:rsid w:val="004A13AF"/>
    <w:rsid w:val="004A2CBD"/>
    <w:rsid w:val="004A4562"/>
    <w:rsid w:val="004A4FAA"/>
    <w:rsid w:val="004A5251"/>
    <w:rsid w:val="004A6701"/>
    <w:rsid w:val="004A7A5B"/>
    <w:rsid w:val="004B1697"/>
    <w:rsid w:val="004B28D9"/>
    <w:rsid w:val="004B43E7"/>
    <w:rsid w:val="004B4803"/>
    <w:rsid w:val="004B4DA7"/>
    <w:rsid w:val="004B5A05"/>
    <w:rsid w:val="004B6DC1"/>
    <w:rsid w:val="004B770E"/>
    <w:rsid w:val="004C2769"/>
    <w:rsid w:val="004C2796"/>
    <w:rsid w:val="004C3377"/>
    <w:rsid w:val="004C3EE5"/>
    <w:rsid w:val="004D0505"/>
    <w:rsid w:val="004D0DBF"/>
    <w:rsid w:val="004D7C63"/>
    <w:rsid w:val="004E005E"/>
    <w:rsid w:val="004E1607"/>
    <w:rsid w:val="004E297D"/>
    <w:rsid w:val="004E558F"/>
    <w:rsid w:val="004E7A09"/>
    <w:rsid w:val="004E7D06"/>
    <w:rsid w:val="004F0DA1"/>
    <w:rsid w:val="004F200A"/>
    <w:rsid w:val="004F3499"/>
    <w:rsid w:val="004F4065"/>
    <w:rsid w:val="004F6D22"/>
    <w:rsid w:val="004F71CA"/>
    <w:rsid w:val="0050127C"/>
    <w:rsid w:val="00501595"/>
    <w:rsid w:val="005068A6"/>
    <w:rsid w:val="00507282"/>
    <w:rsid w:val="00507972"/>
    <w:rsid w:val="005109D6"/>
    <w:rsid w:val="0051592D"/>
    <w:rsid w:val="005169D3"/>
    <w:rsid w:val="005170D5"/>
    <w:rsid w:val="00520E1D"/>
    <w:rsid w:val="00524496"/>
    <w:rsid w:val="005258B2"/>
    <w:rsid w:val="00530607"/>
    <w:rsid w:val="005309E9"/>
    <w:rsid w:val="005313E7"/>
    <w:rsid w:val="005326A4"/>
    <w:rsid w:val="00532BBF"/>
    <w:rsid w:val="0053329C"/>
    <w:rsid w:val="005358E9"/>
    <w:rsid w:val="00542461"/>
    <w:rsid w:val="00543406"/>
    <w:rsid w:val="00543DD2"/>
    <w:rsid w:val="00543E34"/>
    <w:rsid w:val="00553308"/>
    <w:rsid w:val="005557D2"/>
    <w:rsid w:val="00556D1A"/>
    <w:rsid w:val="00561127"/>
    <w:rsid w:val="00561762"/>
    <w:rsid w:val="00561C1A"/>
    <w:rsid w:val="00563575"/>
    <w:rsid w:val="005667D5"/>
    <w:rsid w:val="0056692F"/>
    <w:rsid w:val="00567046"/>
    <w:rsid w:val="00570212"/>
    <w:rsid w:val="005704A4"/>
    <w:rsid w:val="0057528A"/>
    <w:rsid w:val="0057670C"/>
    <w:rsid w:val="00580D0E"/>
    <w:rsid w:val="005849EF"/>
    <w:rsid w:val="00585825"/>
    <w:rsid w:val="00590ED8"/>
    <w:rsid w:val="00591C67"/>
    <w:rsid w:val="00591F8B"/>
    <w:rsid w:val="0059296F"/>
    <w:rsid w:val="00592DC3"/>
    <w:rsid w:val="00593874"/>
    <w:rsid w:val="00594F6A"/>
    <w:rsid w:val="00597F0C"/>
    <w:rsid w:val="005A05CD"/>
    <w:rsid w:val="005A19E8"/>
    <w:rsid w:val="005A1FD4"/>
    <w:rsid w:val="005A3AB0"/>
    <w:rsid w:val="005A6D04"/>
    <w:rsid w:val="005A79EA"/>
    <w:rsid w:val="005B29FA"/>
    <w:rsid w:val="005B3146"/>
    <w:rsid w:val="005B4CC4"/>
    <w:rsid w:val="005B5EDC"/>
    <w:rsid w:val="005B6805"/>
    <w:rsid w:val="005B77D9"/>
    <w:rsid w:val="005B7972"/>
    <w:rsid w:val="005C1AE8"/>
    <w:rsid w:val="005C6118"/>
    <w:rsid w:val="005C7B98"/>
    <w:rsid w:val="005D17E7"/>
    <w:rsid w:val="005D5C4D"/>
    <w:rsid w:val="005D600F"/>
    <w:rsid w:val="005D6369"/>
    <w:rsid w:val="005D757B"/>
    <w:rsid w:val="005E0B7B"/>
    <w:rsid w:val="005E5FC4"/>
    <w:rsid w:val="005E5FD4"/>
    <w:rsid w:val="005E6D22"/>
    <w:rsid w:val="005F08FA"/>
    <w:rsid w:val="005F2986"/>
    <w:rsid w:val="005F2B5C"/>
    <w:rsid w:val="005F2FEA"/>
    <w:rsid w:val="005F3E38"/>
    <w:rsid w:val="005F6B4A"/>
    <w:rsid w:val="005F7DB5"/>
    <w:rsid w:val="00600517"/>
    <w:rsid w:val="00601BAC"/>
    <w:rsid w:val="00602A1F"/>
    <w:rsid w:val="00603200"/>
    <w:rsid w:val="006050C7"/>
    <w:rsid w:val="00605A83"/>
    <w:rsid w:val="0061065E"/>
    <w:rsid w:val="0061072E"/>
    <w:rsid w:val="00612D37"/>
    <w:rsid w:val="00622C51"/>
    <w:rsid w:val="00622ED9"/>
    <w:rsid w:val="006239BA"/>
    <w:rsid w:val="006246AB"/>
    <w:rsid w:val="00630605"/>
    <w:rsid w:val="00631C48"/>
    <w:rsid w:val="00632CF6"/>
    <w:rsid w:val="00634275"/>
    <w:rsid w:val="00635902"/>
    <w:rsid w:val="00637CC9"/>
    <w:rsid w:val="006429C3"/>
    <w:rsid w:val="00645307"/>
    <w:rsid w:val="00646A7E"/>
    <w:rsid w:val="00652651"/>
    <w:rsid w:val="00654023"/>
    <w:rsid w:val="00654B90"/>
    <w:rsid w:val="00655BE0"/>
    <w:rsid w:val="00656A10"/>
    <w:rsid w:val="00656FA5"/>
    <w:rsid w:val="0065779C"/>
    <w:rsid w:val="00660166"/>
    <w:rsid w:val="00662D2F"/>
    <w:rsid w:val="00662D74"/>
    <w:rsid w:val="00663B96"/>
    <w:rsid w:val="00664FD4"/>
    <w:rsid w:val="00665709"/>
    <w:rsid w:val="006662B8"/>
    <w:rsid w:val="00666E92"/>
    <w:rsid w:val="00670B83"/>
    <w:rsid w:val="00672B16"/>
    <w:rsid w:val="006739E5"/>
    <w:rsid w:val="00673CC4"/>
    <w:rsid w:val="00674EEA"/>
    <w:rsid w:val="00674EF1"/>
    <w:rsid w:val="00677982"/>
    <w:rsid w:val="006820AB"/>
    <w:rsid w:val="00683420"/>
    <w:rsid w:val="00683919"/>
    <w:rsid w:val="00686062"/>
    <w:rsid w:val="00690638"/>
    <w:rsid w:val="00690DC4"/>
    <w:rsid w:val="00692399"/>
    <w:rsid w:val="00694111"/>
    <w:rsid w:val="006A4256"/>
    <w:rsid w:val="006A47D2"/>
    <w:rsid w:val="006A53F5"/>
    <w:rsid w:val="006A6C43"/>
    <w:rsid w:val="006B00C4"/>
    <w:rsid w:val="006B0A94"/>
    <w:rsid w:val="006B1CCC"/>
    <w:rsid w:val="006B1FCB"/>
    <w:rsid w:val="006B24B3"/>
    <w:rsid w:val="006B30AD"/>
    <w:rsid w:val="006B3302"/>
    <w:rsid w:val="006B4F2F"/>
    <w:rsid w:val="006B5ED7"/>
    <w:rsid w:val="006B69E6"/>
    <w:rsid w:val="006B725B"/>
    <w:rsid w:val="006C07EF"/>
    <w:rsid w:val="006C0E7F"/>
    <w:rsid w:val="006C2F71"/>
    <w:rsid w:val="006C34B2"/>
    <w:rsid w:val="006C3FE8"/>
    <w:rsid w:val="006C582B"/>
    <w:rsid w:val="006C60CA"/>
    <w:rsid w:val="006C6FDB"/>
    <w:rsid w:val="006C72EA"/>
    <w:rsid w:val="006C7E48"/>
    <w:rsid w:val="006D057B"/>
    <w:rsid w:val="006D138A"/>
    <w:rsid w:val="006D1D2C"/>
    <w:rsid w:val="006D1E9C"/>
    <w:rsid w:val="006D2417"/>
    <w:rsid w:val="006D6961"/>
    <w:rsid w:val="006E0656"/>
    <w:rsid w:val="006E1D30"/>
    <w:rsid w:val="006E4C47"/>
    <w:rsid w:val="006E53DC"/>
    <w:rsid w:val="006E5ED1"/>
    <w:rsid w:val="006E752C"/>
    <w:rsid w:val="006F0C4D"/>
    <w:rsid w:val="006F29E2"/>
    <w:rsid w:val="006F7F55"/>
    <w:rsid w:val="00700AD0"/>
    <w:rsid w:val="00701A28"/>
    <w:rsid w:val="00702275"/>
    <w:rsid w:val="00702FF9"/>
    <w:rsid w:val="00704319"/>
    <w:rsid w:val="00705E6E"/>
    <w:rsid w:val="00706471"/>
    <w:rsid w:val="007108A1"/>
    <w:rsid w:val="00711621"/>
    <w:rsid w:val="00711AED"/>
    <w:rsid w:val="007125BA"/>
    <w:rsid w:val="00714103"/>
    <w:rsid w:val="007155D4"/>
    <w:rsid w:val="00717A21"/>
    <w:rsid w:val="00720809"/>
    <w:rsid w:val="00720B23"/>
    <w:rsid w:val="0072385C"/>
    <w:rsid w:val="00723A92"/>
    <w:rsid w:val="00723C24"/>
    <w:rsid w:val="00725FE6"/>
    <w:rsid w:val="00727BA2"/>
    <w:rsid w:val="00730265"/>
    <w:rsid w:val="00731C7D"/>
    <w:rsid w:val="00731D2D"/>
    <w:rsid w:val="0073720E"/>
    <w:rsid w:val="00740ACA"/>
    <w:rsid w:val="007417FB"/>
    <w:rsid w:val="00742CAE"/>
    <w:rsid w:val="00742F95"/>
    <w:rsid w:val="00743FBE"/>
    <w:rsid w:val="007448F0"/>
    <w:rsid w:val="007449E5"/>
    <w:rsid w:val="00745538"/>
    <w:rsid w:val="00745F75"/>
    <w:rsid w:val="00746118"/>
    <w:rsid w:val="00746A45"/>
    <w:rsid w:val="007475F0"/>
    <w:rsid w:val="00752B98"/>
    <w:rsid w:val="0076163F"/>
    <w:rsid w:val="00762965"/>
    <w:rsid w:val="00763546"/>
    <w:rsid w:val="00764A15"/>
    <w:rsid w:val="00764E4F"/>
    <w:rsid w:val="00766C20"/>
    <w:rsid w:val="00767B40"/>
    <w:rsid w:val="00771985"/>
    <w:rsid w:val="00772682"/>
    <w:rsid w:val="00773451"/>
    <w:rsid w:val="00773722"/>
    <w:rsid w:val="00773AE4"/>
    <w:rsid w:val="00775AE4"/>
    <w:rsid w:val="00775B07"/>
    <w:rsid w:val="00776BCE"/>
    <w:rsid w:val="007772A4"/>
    <w:rsid w:val="00782AB3"/>
    <w:rsid w:val="00782AF3"/>
    <w:rsid w:val="00784F6F"/>
    <w:rsid w:val="0078624B"/>
    <w:rsid w:val="00786381"/>
    <w:rsid w:val="00787A47"/>
    <w:rsid w:val="00787ED3"/>
    <w:rsid w:val="007916EB"/>
    <w:rsid w:val="00791A29"/>
    <w:rsid w:val="00791FD5"/>
    <w:rsid w:val="00794220"/>
    <w:rsid w:val="00796860"/>
    <w:rsid w:val="00797711"/>
    <w:rsid w:val="00797FAF"/>
    <w:rsid w:val="007A17CE"/>
    <w:rsid w:val="007A2557"/>
    <w:rsid w:val="007A3B45"/>
    <w:rsid w:val="007B0685"/>
    <w:rsid w:val="007B3543"/>
    <w:rsid w:val="007B4B7A"/>
    <w:rsid w:val="007B56A3"/>
    <w:rsid w:val="007B7A0F"/>
    <w:rsid w:val="007C02CF"/>
    <w:rsid w:val="007C23A9"/>
    <w:rsid w:val="007C300C"/>
    <w:rsid w:val="007C3C2A"/>
    <w:rsid w:val="007C526E"/>
    <w:rsid w:val="007C5771"/>
    <w:rsid w:val="007C57F0"/>
    <w:rsid w:val="007C697D"/>
    <w:rsid w:val="007D0646"/>
    <w:rsid w:val="007D1180"/>
    <w:rsid w:val="007D28B3"/>
    <w:rsid w:val="007D34E8"/>
    <w:rsid w:val="007D4243"/>
    <w:rsid w:val="007D62F8"/>
    <w:rsid w:val="007D6901"/>
    <w:rsid w:val="007E0F19"/>
    <w:rsid w:val="007E51F3"/>
    <w:rsid w:val="007E703A"/>
    <w:rsid w:val="007E7236"/>
    <w:rsid w:val="007E7310"/>
    <w:rsid w:val="007F2310"/>
    <w:rsid w:val="007F2925"/>
    <w:rsid w:val="007F6020"/>
    <w:rsid w:val="007F62A5"/>
    <w:rsid w:val="007F709C"/>
    <w:rsid w:val="007F782F"/>
    <w:rsid w:val="00801ECA"/>
    <w:rsid w:val="00803318"/>
    <w:rsid w:val="0080725F"/>
    <w:rsid w:val="008076A8"/>
    <w:rsid w:val="00810929"/>
    <w:rsid w:val="008155FD"/>
    <w:rsid w:val="008200B2"/>
    <w:rsid w:val="00821EF5"/>
    <w:rsid w:val="00822427"/>
    <w:rsid w:val="008228AF"/>
    <w:rsid w:val="008235C1"/>
    <w:rsid w:val="00823989"/>
    <w:rsid w:val="00824440"/>
    <w:rsid w:val="0082554E"/>
    <w:rsid w:val="0082587F"/>
    <w:rsid w:val="008270FD"/>
    <w:rsid w:val="00830516"/>
    <w:rsid w:val="00830BE3"/>
    <w:rsid w:val="0083271F"/>
    <w:rsid w:val="0083296F"/>
    <w:rsid w:val="008329FD"/>
    <w:rsid w:val="00832D38"/>
    <w:rsid w:val="00832DD2"/>
    <w:rsid w:val="00833119"/>
    <w:rsid w:val="008352FA"/>
    <w:rsid w:val="00835DFD"/>
    <w:rsid w:val="00835F26"/>
    <w:rsid w:val="00836FAF"/>
    <w:rsid w:val="0083780F"/>
    <w:rsid w:val="00837DB8"/>
    <w:rsid w:val="00840521"/>
    <w:rsid w:val="00844E7D"/>
    <w:rsid w:val="008463B8"/>
    <w:rsid w:val="008536B8"/>
    <w:rsid w:val="00853B7F"/>
    <w:rsid w:val="00856B83"/>
    <w:rsid w:val="00857EEA"/>
    <w:rsid w:val="00864947"/>
    <w:rsid w:val="00864A33"/>
    <w:rsid w:val="00867FDA"/>
    <w:rsid w:val="00871494"/>
    <w:rsid w:val="00876819"/>
    <w:rsid w:val="00877F8F"/>
    <w:rsid w:val="00881A3A"/>
    <w:rsid w:val="00884E8D"/>
    <w:rsid w:val="0088502C"/>
    <w:rsid w:val="0089025E"/>
    <w:rsid w:val="008905EC"/>
    <w:rsid w:val="008908A4"/>
    <w:rsid w:val="00891CF7"/>
    <w:rsid w:val="00892B3D"/>
    <w:rsid w:val="00892D1A"/>
    <w:rsid w:val="00895060"/>
    <w:rsid w:val="00895E3E"/>
    <w:rsid w:val="0089678E"/>
    <w:rsid w:val="00896A15"/>
    <w:rsid w:val="00897674"/>
    <w:rsid w:val="008A2386"/>
    <w:rsid w:val="008A399C"/>
    <w:rsid w:val="008A452E"/>
    <w:rsid w:val="008A457C"/>
    <w:rsid w:val="008A509A"/>
    <w:rsid w:val="008A63E8"/>
    <w:rsid w:val="008B0F54"/>
    <w:rsid w:val="008B2E62"/>
    <w:rsid w:val="008B3E81"/>
    <w:rsid w:val="008B486D"/>
    <w:rsid w:val="008B7F67"/>
    <w:rsid w:val="008C1F57"/>
    <w:rsid w:val="008C3D3B"/>
    <w:rsid w:val="008C4F4F"/>
    <w:rsid w:val="008C5933"/>
    <w:rsid w:val="008C5ED8"/>
    <w:rsid w:val="008C6627"/>
    <w:rsid w:val="008C71F4"/>
    <w:rsid w:val="008D00D0"/>
    <w:rsid w:val="008D1E52"/>
    <w:rsid w:val="008D2539"/>
    <w:rsid w:val="008D4D75"/>
    <w:rsid w:val="008D797F"/>
    <w:rsid w:val="008E09E8"/>
    <w:rsid w:val="008E1950"/>
    <w:rsid w:val="008E2695"/>
    <w:rsid w:val="008E3A5D"/>
    <w:rsid w:val="008E41C5"/>
    <w:rsid w:val="008E5550"/>
    <w:rsid w:val="008E75D3"/>
    <w:rsid w:val="008F1EDF"/>
    <w:rsid w:val="008F3329"/>
    <w:rsid w:val="008F5B6E"/>
    <w:rsid w:val="008F5FAB"/>
    <w:rsid w:val="008F64F1"/>
    <w:rsid w:val="008F6576"/>
    <w:rsid w:val="00900950"/>
    <w:rsid w:val="009010F8"/>
    <w:rsid w:val="00905026"/>
    <w:rsid w:val="0090631D"/>
    <w:rsid w:val="009065CF"/>
    <w:rsid w:val="009141A9"/>
    <w:rsid w:val="0091441A"/>
    <w:rsid w:val="00916239"/>
    <w:rsid w:val="00916CA0"/>
    <w:rsid w:val="00916DAD"/>
    <w:rsid w:val="00917404"/>
    <w:rsid w:val="00920620"/>
    <w:rsid w:val="00920E1B"/>
    <w:rsid w:val="009212B6"/>
    <w:rsid w:val="0092140A"/>
    <w:rsid w:val="00922AF2"/>
    <w:rsid w:val="009238E1"/>
    <w:rsid w:val="00923C04"/>
    <w:rsid w:val="00924603"/>
    <w:rsid w:val="00924612"/>
    <w:rsid w:val="009255A0"/>
    <w:rsid w:val="00925B6A"/>
    <w:rsid w:val="00930861"/>
    <w:rsid w:val="00935134"/>
    <w:rsid w:val="0093656F"/>
    <w:rsid w:val="0093763F"/>
    <w:rsid w:val="009415B3"/>
    <w:rsid w:val="0094418D"/>
    <w:rsid w:val="009445AD"/>
    <w:rsid w:val="00944DCE"/>
    <w:rsid w:val="00946D2E"/>
    <w:rsid w:val="00946D31"/>
    <w:rsid w:val="009478E1"/>
    <w:rsid w:val="00947A78"/>
    <w:rsid w:val="00947B53"/>
    <w:rsid w:val="009501C3"/>
    <w:rsid w:val="009515EA"/>
    <w:rsid w:val="00952461"/>
    <w:rsid w:val="00954B2C"/>
    <w:rsid w:val="00955294"/>
    <w:rsid w:val="00957B70"/>
    <w:rsid w:val="00957CF6"/>
    <w:rsid w:val="00961D8A"/>
    <w:rsid w:val="00962EDC"/>
    <w:rsid w:val="009640DB"/>
    <w:rsid w:val="0096611E"/>
    <w:rsid w:val="00966983"/>
    <w:rsid w:val="00967A69"/>
    <w:rsid w:val="00970676"/>
    <w:rsid w:val="009754FC"/>
    <w:rsid w:val="00976C8B"/>
    <w:rsid w:val="00977894"/>
    <w:rsid w:val="00980B48"/>
    <w:rsid w:val="00982778"/>
    <w:rsid w:val="00983034"/>
    <w:rsid w:val="0099525F"/>
    <w:rsid w:val="00996EBB"/>
    <w:rsid w:val="009A0657"/>
    <w:rsid w:val="009A0D83"/>
    <w:rsid w:val="009A1540"/>
    <w:rsid w:val="009A2E70"/>
    <w:rsid w:val="009A30B8"/>
    <w:rsid w:val="009A4106"/>
    <w:rsid w:val="009A6AAE"/>
    <w:rsid w:val="009B334D"/>
    <w:rsid w:val="009B4250"/>
    <w:rsid w:val="009B4685"/>
    <w:rsid w:val="009B4BB5"/>
    <w:rsid w:val="009C1688"/>
    <w:rsid w:val="009C33EC"/>
    <w:rsid w:val="009C3C6C"/>
    <w:rsid w:val="009C40D0"/>
    <w:rsid w:val="009C7742"/>
    <w:rsid w:val="009D28D7"/>
    <w:rsid w:val="009D42B9"/>
    <w:rsid w:val="009D5E18"/>
    <w:rsid w:val="009D6DAE"/>
    <w:rsid w:val="009E038D"/>
    <w:rsid w:val="009E0898"/>
    <w:rsid w:val="009E1E4E"/>
    <w:rsid w:val="009E3FBD"/>
    <w:rsid w:val="009E66DD"/>
    <w:rsid w:val="009E6C14"/>
    <w:rsid w:val="009F0957"/>
    <w:rsid w:val="009F3762"/>
    <w:rsid w:val="009F459E"/>
    <w:rsid w:val="009F4ECD"/>
    <w:rsid w:val="00A05666"/>
    <w:rsid w:val="00A05A70"/>
    <w:rsid w:val="00A076EA"/>
    <w:rsid w:val="00A10DA1"/>
    <w:rsid w:val="00A136A0"/>
    <w:rsid w:val="00A13D91"/>
    <w:rsid w:val="00A13EED"/>
    <w:rsid w:val="00A144BC"/>
    <w:rsid w:val="00A14E7D"/>
    <w:rsid w:val="00A15502"/>
    <w:rsid w:val="00A20C05"/>
    <w:rsid w:val="00A21794"/>
    <w:rsid w:val="00A26291"/>
    <w:rsid w:val="00A304D0"/>
    <w:rsid w:val="00A3095B"/>
    <w:rsid w:val="00A30F93"/>
    <w:rsid w:val="00A318A3"/>
    <w:rsid w:val="00A31E27"/>
    <w:rsid w:val="00A31E7A"/>
    <w:rsid w:val="00A31EF7"/>
    <w:rsid w:val="00A339C5"/>
    <w:rsid w:val="00A34CFB"/>
    <w:rsid w:val="00A356E0"/>
    <w:rsid w:val="00A374DB"/>
    <w:rsid w:val="00A4218F"/>
    <w:rsid w:val="00A44853"/>
    <w:rsid w:val="00A459FD"/>
    <w:rsid w:val="00A47D66"/>
    <w:rsid w:val="00A502F2"/>
    <w:rsid w:val="00A532EA"/>
    <w:rsid w:val="00A54F76"/>
    <w:rsid w:val="00A562F2"/>
    <w:rsid w:val="00A56E11"/>
    <w:rsid w:val="00A57C7E"/>
    <w:rsid w:val="00A6112A"/>
    <w:rsid w:val="00A61D5F"/>
    <w:rsid w:val="00A623DE"/>
    <w:rsid w:val="00A64B37"/>
    <w:rsid w:val="00A709AE"/>
    <w:rsid w:val="00A72950"/>
    <w:rsid w:val="00A74B8A"/>
    <w:rsid w:val="00A74C9E"/>
    <w:rsid w:val="00A75EBE"/>
    <w:rsid w:val="00A777FD"/>
    <w:rsid w:val="00A801B1"/>
    <w:rsid w:val="00A81736"/>
    <w:rsid w:val="00A82F20"/>
    <w:rsid w:val="00A83391"/>
    <w:rsid w:val="00A83A38"/>
    <w:rsid w:val="00A84AF9"/>
    <w:rsid w:val="00A85DD6"/>
    <w:rsid w:val="00A8693D"/>
    <w:rsid w:val="00A87A79"/>
    <w:rsid w:val="00A907A6"/>
    <w:rsid w:val="00A91173"/>
    <w:rsid w:val="00A9124C"/>
    <w:rsid w:val="00A93814"/>
    <w:rsid w:val="00A97640"/>
    <w:rsid w:val="00A97C69"/>
    <w:rsid w:val="00A97D9E"/>
    <w:rsid w:val="00A97F36"/>
    <w:rsid w:val="00A97F50"/>
    <w:rsid w:val="00AA0BAD"/>
    <w:rsid w:val="00AA1788"/>
    <w:rsid w:val="00AA2523"/>
    <w:rsid w:val="00AA5DB6"/>
    <w:rsid w:val="00AB1056"/>
    <w:rsid w:val="00AB1514"/>
    <w:rsid w:val="00AB343B"/>
    <w:rsid w:val="00AB3590"/>
    <w:rsid w:val="00AB6814"/>
    <w:rsid w:val="00AB6D55"/>
    <w:rsid w:val="00AB7401"/>
    <w:rsid w:val="00AC07F9"/>
    <w:rsid w:val="00AC2F7B"/>
    <w:rsid w:val="00AC5063"/>
    <w:rsid w:val="00AC5C7E"/>
    <w:rsid w:val="00AD033A"/>
    <w:rsid w:val="00AD18DA"/>
    <w:rsid w:val="00AD2EB6"/>
    <w:rsid w:val="00AD420A"/>
    <w:rsid w:val="00AD4D2E"/>
    <w:rsid w:val="00AD650D"/>
    <w:rsid w:val="00AD6D56"/>
    <w:rsid w:val="00AE066A"/>
    <w:rsid w:val="00AE29F4"/>
    <w:rsid w:val="00AE3594"/>
    <w:rsid w:val="00AE4503"/>
    <w:rsid w:val="00AE5FB3"/>
    <w:rsid w:val="00AE6E41"/>
    <w:rsid w:val="00AE7106"/>
    <w:rsid w:val="00AE788D"/>
    <w:rsid w:val="00AF02C3"/>
    <w:rsid w:val="00AF038D"/>
    <w:rsid w:val="00AF0BB9"/>
    <w:rsid w:val="00AF3525"/>
    <w:rsid w:val="00AF556A"/>
    <w:rsid w:val="00AF5ED7"/>
    <w:rsid w:val="00AF6D5F"/>
    <w:rsid w:val="00B01C1F"/>
    <w:rsid w:val="00B055D0"/>
    <w:rsid w:val="00B1697B"/>
    <w:rsid w:val="00B2007F"/>
    <w:rsid w:val="00B2032A"/>
    <w:rsid w:val="00B22679"/>
    <w:rsid w:val="00B241A8"/>
    <w:rsid w:val="00B24B16"/>
    <w:rsid w:val="00B31AE3"/>
    <w:rsid w:val="00B31CA9"/>
    <w:rsid w:val="00B3650A"/>
    <w:rsid w:val="00B37E04"/>
    <w:rsid w:val="00B4572C"/>
    <w:rsid w:val="00B4789B"/>
    <w:rsid w:val="00B52B5D"/>
    <w:rsid w:val="00B55509"/>
    <w:rsid w:val="00B55CAB"/>
    <w:rsid w:val="00B560FC"/>
    <w:rsid w:val="00B56C5F"/>
    <w:rsid w:val="00B57F2F"/>
    <w:rsid w:val="00B62875"/>
    <w:rsid w:val="00B634A1"/>
    <w:rsid w:val="00B6466F"/>
    <w:rsid w:val="00B653D4"/>
    <w:rsid w:val="00B66937"/>
    <w:rsid w:val="00B66B51"/>
    <w:rsid w:val="00B7072D"/>
    <w:rsid w:val="00B73E77"/>
    <w:rsid w:val="00B77693"/>
    <w:rsid w:val="00B778F3"/>
    <w:rsid w:val="00B81388"/>
    <w:rsid w:val="00B83F0E"/>
    <w:rsid w:val="00B84410"/>
    <w:rsid w:val="00B847D8"/>
    <w:rsid w:val="00B86B10"/>
    <w:rsid w:val="00B91A98"/>
    <w:rsid w:val="00B93911"/>
    <w:rsid w:val="00B974B9"/>
    <w:rsid w:val="00B979A2"/>
    <w:rsid w:val="00B97F36"/>
    <w:rsid w:val="00BA1CCE"/>
    <w:rsid w:val="00BA218F"/>
    <w:rsid w:val="00BA3458"/>
    <w:rsid w:val="00BA42FC"/>
    <w:rsid w:val="00BA5218"/>
    <w:rsid w:val="00BA62E2"/>
    <w:rsid w:val="00BA6762"/>
    <w:rsid w:val="00BB1B16"/>
    <w:rsid w:val="00BB427C"/>
    <w:rsid w:val="00BC0701"/>
    <w:rsid w:val="00BC17B8"/>
    <w:rsid w:val="00BC431B"/>
    <w:rsid w:val="00BC4E3D"/>
    <w:rsid w:val="00BC5963"/>
    <w:rsid w:val="00BD0D41"/>
    <w:rsid w:val="00BD33CF"/>
    <w:rsid w:val="00BD3550"/>
    <w:rsid w:val="00BD44FA"/>
    <w:rsid w:val="00BD6625"/>
    <w:rsid w:val="00BD677C"/>
    <w:rsid w:val="00BD6A2D"/>
    <w:rsid w:val="00BE0E55"/>
    <w:rsid w:val="00BE12F0"/>
    <w:rsid w:val="00BE158A"/>
    <w:rsid w:val="00BE1C05"/>
    <w:rsid w:val="00BE29BE"/>
    <w:rsid w:val="00BE4FFE"/>
    <w:rsid w:val="00BF0133"/>
    <w:rsid w:val="00BF4239"/>
    <w:rsid w:val="00BF4D2F"/>
    <w:rsid w:val="00BF7BD3"/>
    <w:rsid w:val="00C0140C"/>
    <w:rsid w:val="00C01A08"/>
    <w:rsid w:val="00C02255"/>
    <w:rsid w:val="00C0289A"/>
    <w:rsid w:val="00C04E9B"/>
    <w:rsid w:val="00C06470"/>
    <w:rsid w:val="00C0697E"/>
    <w:rsid w:val="00C07F2E"/>
    <w:rsid w:val="00C10B2C"/>
    <w:rsid w:val="00C1162B"/>
    <w:rsid w:val="00C1396A"/>
    <w:rsid w:val="00C13AA3"/>
    <w:rsid w:val="00C13DA4"/>
    <w:rsid w:val="00C215A5"/>
    <w:rsid w:val="00C22B5E"/>
    <w:rsid w:val="00C30223"/>
    <w:rsid w:val="00C31720"/>
    <w:rsid w:val="00C32B8F"/>
    <w:rsid w:val="00C32DEC"/>
    <w:rsid w:val="00C33C4F"/>
    <w:rsid w:val="00C40565"/>
    <w:rsid w:val="00C441DB"/>
    <w:rsid w:val="00C4699A"/>
    <w:rsid w:val="00C501A9"/>
    <w:rsid w:val="00C50A66"/>
    <w:rsid w:val="00C512F0"/>
    <w:rsid w:val="00C51529"/>
    <w:rsid w:val="00C51916"/>
    <w:rsid w:val="00C535AE"/>
    <w:rsid w:val="00C54D98"/>
    <w:rsid w:val="00C56753"/>
    <w:rsid w:val="00C618B5"/>
    <w:rsid w:val="00C61C28"/>
    <w:rsid w:val="00C62681"/>
    <w:rsid w:val="00C62E8B"/>
    <w:rsid w:val="00C63907"/>
    <w:rsid w:val="00C63AE8"/>
    <w:rsid w:val="00C642D4"/>
    <w:rsid w:val="00C6433C"/>
    <w:rsid w:val="00C6628F"/>
    <w:rsid w:val="00C6653E"/>
    <w:rsid w:val="00C6663E"/>
    <w:rsid w:val="00C6789D"/>
    <w:rsid w:val="00C72492"/>
    <w:rsid w:val="00C72B71"/>
    <w:rsid w:val="00C82A75"/>
    <w:rsid w:val="00C82E2F"/>
    <w:rsid w:val="00C830E4"/>
    <w:rsid w:val="00C8369B"/>
    <w:rsid w:val="00C83B31"/>
    <w:rsid w:val="00C83F5F"/>
    <w:rsid w:val="00C8463B"/>
    <w:rsid w:val="00C86E95"/>
    <w:rsid w:val="00C92057"/>
    <w:rsid w:val="00C923EB"/>
    <w:rsid w:val="00C948FE"/>
    <w:rsid w:val="00C96642"/>
    <w:rsid w:val="00C97026"/>
    <w:rsid w:val="00CA26DC"/>
    <w:rsid w:val="00CA3E8C"/>
    <w:rsid w:val="00CA47A4"/>
    <w:rsid w:val="00CA517C"/>
    <w:rsid w:val="00CA7819"/>
    <w:rsid w:val="00CB0A38"/>
    <w:rsid w:val="00CB13F9"/>
    <w:rsid w:val="00CB1B3D"/>
    <w:rsid w:val="00CB59AC"/>
    <w:rsid w:val="00CB6862"/>
    <w:rsid w:val="00CC0C04"/>
    <w:rsid w:val="00CC255B"/>
    <w:rsid w:val="00CC3269"/>
    <w:rsid w:val="00CC5C6C"/>
    <w:rsid w:val="00CC7580"/>
    <w:rsid w:val="00CD0CAF"/>
    <w:rsid w:val="00CD3313"/>
    <w:rsid w:val="00CD3F54"/>
    <w:rsid w:val="00CD4C04"/>
    <w:rsid w:val="00CE0A37"/>
    <w:rsid w:val="00CE1D68"/>
    <w:rsid w:val="00CE2272"/>
    <w:rsid w:val="00CF0563"/>
    <w:rsid w:val="00CF27B2"/>
    <w:rsid w:val="00CF3410"/>
    <w:rsid w:val="00CF4D98"/>
    <w:rsid w:val="00CF502C"/>
    <w:rsid w:val="00CF6627"/>
    <w:rsid w:val="00CF7474"/>
    <w:rsid w:val="00CF7C06"/>
    <w:rsid w:val="00D01449"/>
    <w:rsid w:val="00D0285E"/>
    <w:rsid w:val="00D02A4C"/>
    <w:rsid w:val="00D044CD"/>
    <w:rsid w:val="00D049AA"/>
    <w:rsid w:val="00D05774"/>
    <w:rsid w:val="00D07530"/>
    <w:rsid w:val="00D07ECE"/>
    <w:rsid w:val="00D10985"/>
    <w:rsid w:val="00D125AD"/>
    <w:rsid w:val="00D1411A"/>
    <w:rsid w:val="00D14C24"/>
    <w:rsid w:val="00D15B6D"/>
    <w:rsid w:val="00D16860"/>
    <w:rsid w:val="00D16A9B"/>
    <w:rsid w:val="00D171DF"/>
    <w:rsid w:val="00D1790C"/>
    <w:rsid w:val="00D20700"/>
    <w:rsid w:val="00D20CBA"/>
    <w:rsid w:val="00D23C29"/>
    <w:rsid w:val="00D24898"/>
    <w:rsid w:val="00D24962"/>
    <w:rsid w:val="00D27A3D"/>
    <w:rsid w:val="00D32405"/>
    <w:rsid w:val="00D35F9D"/>
    <w:rsid w:val="00D36A65"/>
    <w:rsid w:val="00D36DFB"/>
    <w:rsid w:val="00D40E18"/>
    <w:rsid w:val="00D411A9"/>
    <w:rsid w:val="00D41641"/>
    <w:rsid w:val="00D418B4"/>
    <w:rsid w:val="00D41F90"/>
    <w:rsid w:val="00D43BB7"/>
    <w:rsid w:val="00D43BB9"/>
    <w:rsid w:val="00D4507D"/>
    <w:rsid w:val="00D45F16"/>
    <w:rsid w:val="00D462CA"/>
    <w:rsid w:val="00D504F5"/>
    <w:rsid w:val="00D51833"/>
    <w:rsid w:val="00D5356C"/>
    <w:rsid w:val="00D579A0"/>
    <w:rsid w:val="00D57FAC"/>
    <w:rsid w:val="00D65748"/>
    <w:rsid w:val="00D661DB"/>
    <w:rsid w:val="00D67B6E"/>
    <w:rsid w:val="00D701D4"/>
    <w:rsid w:val="00D721AE"/>
    <w:rsid w:val="00D729A6"/>
    <w:rsid w:val="00D72DA3"/>
    <w:rsid w:val="00D73639"/>
    <w:rsid w:val="00D74B35"/>
    <w:rsid w:val="00D77417"/>
    <w:rsid w:val="00D77709"/>
    <w:rsid w:val="00D80B77"/>
    <w:rsid w:val="00D80E12"/>
    <w:rsid w:val="00D81656"/>
    <w:rsid w:val="00D81F98"/>
    <w:rsid w:val="00D82D88"/>
    <w:rsid w:val="00D8379E"/>
    <w:rsid w:val="00D83938"/>
    <w:rsid w:val="00D85869"/>
    <w:rsid w:val="00D919DA"/>
    <w:rsid w:val="00D9206C"/>
    <w:rsid w:val="00D9221E"/>
    <w:rsid w:val="00D924D3"/>
    <w:rsid w:val="00D9263A"/>
    <w:rsid w:val="00D941FB"/>
    <w:rsid w:val="00DA1514"/>
    <w:rsid w:val="00DA5F63"/>
    <w:rsid w:val="00DA6ED9"/>
    <w:rsid w:val="00DA7DA9"/>
    <w:rsid w:val="00DA7F45"/>
    <w:rsid w:val="00DB0AC3"/>
    <w:rsid w:val="00DB12CB"/>
    <w:rsid w:val="00DB2690"/>
    <w:rsid w:val="00DB4267"/>
    <w:rsid w:val="00DB5BF7"/>
    <w:rsid w:val="00DC009B"/>
    <w:rsid w:val="00DC1EBA"/>
    <w:rsid w:val="00DC1EBE"/>
    <w:rsid w:val="00DC207B"/>
    <w:rsid w:val="00DC24E6"/>
    <w:rsid w:val="00DC255A"/>
    <w:rsid w:val="00DC2DEC"/>
    <w:rsid w:val="00DC3E1D"/>
    <w:rsid w:val="00DC4B84"/>
    <w:rsid w:val="00DC5B87"/>
    <w:rsid w:val="00DC628D"/>
    <w:rsid w:val="00DD3FD7"/>
    <w:rsid w:val="00DD4542"/>
    <w:rsid w:val="00DD58DC"/>
    <w:rsid w:val="00DD5F4D"/>
    <w:rsid w:val="00DD6872"/>
    <w:rsid w:val="00DD7838"/>
    <w:rsid w:val="00DD7C79"/>
    <w:rsid w:val="00DE06CF"/>
    <w:rsid w:val="00DE07CA"/>
    <w:rsid w:val="00DE29A3"/>
    <w:rsid w:val="00DE40DB"/>
    <w:rsid w:val="00DE519C"/>
    <w:rsid w:val="00DE66B3"/>
    <w:rsid w:val="00DE7D39"/>
    <w:rsid w:val="00DE7EAB"/>
    <w:rsid w:val="00DF130B"/>
    <w:rsid w:val="00DF4C72"/>
    <w:rsid w:val="00DF64F7"/>
    <w:rsid w:val="00DF7014"/>
    <w:rsid w:val="00E00D7A"/>
    <w:rsid w:val="00E053E2"/>
    <w:rsid w:val="00E07C7A"/>
    <w:rsid w:val="00E1557F"/>
    <w:rsid w:val="00E16BA7"/>
    <w:rsid w:val="00E16C4C"/>
    <w:rsid w:val="00E2029F"/>
    <w:rsid w:val="00E20501"/>
    <w:rsid w:val="00E20738"/>
    <w:rsid w:val="00E20EBB"/>
    <w:rsid w:val="00E22002"/>
    <w:rsid w:val="00E24728"/>
    <w:rsid w:val="00E2772F"/>
    <w:rsid w:val="00E30DEA"/>
    <w:rsid w:val="00E32226"/>
    <w:rsid w:val="00E3474A"/>
    <w:rsid w:val="00E3661D"/>
    <w:rsid w:val="00E40577"/>
    <w:rsid w:val="00E4104B"/>
    <w:rsid w:val="00E4111C"/>
    <w:rsid w:val="00E42BCF"/>
    <w:rsid w:val="00E4378E"/>
    <w:rsid w:val="00E438EE"/>
    <w:rsid w:val="00E538ED"/>
    <w:rsid w:val="00E53CE6"/>
    <w:rsid w:val="00E54117"/>
    <w:rsid w:val="00E54CDD"/>
    <w:rsid w:val="00E559F8"/>
    <w:rsid w:val="00E5711C"/>
    <w:rsid w:val="00E62AE3"/>
    <w:rsid w:val="00E63CF1"/>
    <w:rsid w:val="00E66EE0"/>
    <w:rsid w:val="00E70333"/>
    <w:rsid w:val="00E71E66"/>
    <w:rsid w:val="00E7214E"/>
    <w:rsid w:val="00E73B42"/>
    <w:rsid w:val="00E750B2"/>
    <w:rsid w:val="00E77751"/>
    <w:rsid w:val="00E77D76"/>
    <w:rsid w:val="00E807F6"/>
    <w:rsid w:val="00E80A7A"/>
    <w:rsid w:val="00E825B7"/>
    <w:rsid w:val="00E8269A"/>
    <w:rsid w:val="00E84B50"/>
    <w:rsid w:val="00E85F6A"/>
    <w:rsid w:val="00E92084"/>
    <w:rsid w:val="00E954D3"/>
    <w:rsid w:val="00E95591"/>
    <w:rsid w:val="00E9681D"/>
    <w:rsid w:val="00EA057B"/>
    <w:rsid w:val="00EA1D9F"/>
    <w:rsid w:val="00EA40A9"/>
    <w:rsid w:val="00EA44B0"/>
    <w:rsid w:val="00EB07A1"/>
    <w:rsid w:val="00EB1A5A"/>
    <w:rsid w:val="00EB3402"/>
    <w:rsid w:val="00EB4110"/>
    <w:rsid w:val="00EB579C"/>
    <w:rsid w:val="00EB6AA3"/>
    <w:rsid w:val="00EB7CC6"/>
    <w:rsid w:val="00EB7D27"/>
    <w:rsid w:val="00EC0073"/>
    <w:rsid w:val="00EC08EE"/>
    <w:rsid w:val="00EC0C7E"/>
    <w:rsid w:val="00EC1A58"/>
    <w:rsid w:val="00EC1FAF"/>
    <w:rsid w:val="00EC292D"/>
    <w:rsid w:val="00EC5B4C"/>
    <w:rsid w:val="00EC5E69"/>
    <w:rsid w:val="00EC6678"/>
    <w:rsid w:val="00ED1B4B"/>
    <w:rsid w:val="00ED4675"/>
    <w:rsid w:val="00ED6E92"/>
    <w:rsid w:val="00EE1047"/>
    <w:rsid w:val="00EE3F93"/>
    <w:rsid w:val="00EE4984"/>
    <w:rsid w:val="00EE60BA"/>
    <w:rsid w:val="00EF0D3F"/>
    <w:rsid w:val="00EF2125"/>
    <w:rsid w:val="00EF441F"/>
    <w:rsid w:val="00EF4912"/>
    <w:rsid w:val="00EF505B"/>
    <w:rsid w:val="00EF7053"/>
    <w:rsid w:val="00F0148A"/>
    <w:rsid w:val="00F0155B"/>
    <w:rsid w:val="00F02382"/>
    <w:rsid w:val="00F02A1F"/>
    <w:rsid w:val="00F02E22"/>
    <w:rsid w:val="00F03136"/>
    <w:rsid w:val="00F06C2D"/>
    <w:rsid w:val="00F07227"/>
    <w:rsid w:val="00F077A2"/>
    <w:rsid w:val="00F079F6"/>
    <w:rsid w:val="00F12E60"/>
    <w:rsid w:val="00F1743D"/>
    <w:rsid w:val="00F213CF"/>
    <w:rsid w:val="00F21713"/>
    <w:rsid w:val="00F26404"/>
    <w:rsid w:val="00F26D62"/>
    <w:rsid w:val="00F27E19"/>
    <w:rsid w:val="00F33582"/>
    <w:rsid w:val="00F336EC"/>
    <w:rsid w:val="00F33F9B"/>
    <w:rsid w:val="00F36C6D"/>
    <w:rsid w:val="00F41FE1"/>
    <w:rsid w:val="00F4214F"/>
    <w:rsid w:val="00F43C2D"/>
    <w:rsid w:val="00F449FC"/>
    <w:rsid w:val="00F4576D"/>
    <w:rsid w:val="00F46334"/>
    <w:rsid w:val="00F46934"/>
    <w:rsid w:val="00F5135D"/>
    <w:rsid w:val="00F5343F"/>
    <w:rsid w:val="00F53E6D"/>
    <w:rsid w:val="00F549C7"/>
    <w:rsid w:val="00F6002B"/>
    <w:rsid w:val="00F624E2"/>
    <w:rsid w:val="00F63682"/>
    <w:rsid w:val="00F63CE7"/>
    <w:rsid w:val="00F643C2"/>
    <w:rsid w:val="00F64770"/>
    <w:rsid w:val="00F663F0"/>
    <w:rsid w:val="00F669E0"/>
    <w:rsid w:val="00F67717"/>
    <w:rsid w:val="00F701B5"/>
    <w:rsid w:val="00F70412"/>
    <w:rsid w:val="00F71A12"/>
    <w:rsid w:val="00F72094"/>
    <w:rsid w:val="00F73127"/>
    <w:rsid w:val="00F747EA"/>
    <w:rsid w:val="00F802F4"/>
    <w:rsid w:val="00F82383"/>
    <w:rsid w:val="00F85028"/>
    <w:rsid w:val="00F86C33"/>
    <w:rsid w:val="00F9078E"/>
    <w:rsid w:val="00F91901"/>
    <w:rsid w:val="00F95650"/>
    <w:rsid w:val="00F95BDC"/>
    <w:rsid w:val="00F968B4"/>
    <w:rsid w:val="00F96E1F"/>
    <w:rsid w:val="00FA0939"/>
    <w:rsid w:val="00FA17E1"/>
    <w:rsid w:val="00FA2509"/>
    <w:rsid w:val="00FA37F2"/>
    <w:rsid w:val="00FA517C"/>
    <w:rsid w:val="00FA60DE"/>
    <w:rsid w:val="00FB6510"/>
    <w:rsid w:val="00FB6B8E"/>
    <w:rsid w:val="00FB70A4"/>
    <w:rsid w:val="00FB7AD2"/>
    <w:rsid w:val="00FC13E9"/>
    <w:rsid w:val="00FC1AA8"/>
    <w:rsid w:val="00FC1FC0"/>
    <w:rsid w:val="00FC2E48"/>
    <w:rsid w:val="00FC3796"/>
    <w:rsid w:val="00FC7002"/>
    <w:rsid w:val="00FD176E"/>
    <w:rsid w:val="00FD2341"/>
    <w:rsid w:val="00FD6DF0"/>
    <w:rsid w:val="00FD6FE5"/>
    <w:rsid w:val="00FD7F4B"/>
    <w:rsid w:val="00FE021C"/>
    <w:rsid w:val="00FE168D"/>
    <w:rsid w:val="00FE16BB"/>
    <w:rsid w:val="00FE389A"/>
    <w:rsid w:val="00FE5062"/>
    <w:rsid w:val="00FE5AC8"/>
    <w:rsid w:val="00FE65C9"/>
    <w:rsid w:val="00FE6C54"/>
    <w:rsid w:val="00FF27D3"/>
    <w:rsid w:val="00FF2B1E"/>
    <w:rsid w:val="00FF2B3B"/>
    <w:rsid w:val="00FF48E1"/>
    <w:rsid w:val="01665607"/>
    <w:rsid w:val="01B8C7BB"/>
    <w:rsid w:val="024D16FF"/>
    <w:rsid w:val="02EFADC3"/>
    <w:rsid w:val="03B2B430"/>
    <w:rsid w:val="047FC358"/>
    <w:rsid w:val="048EFF50"/>
    <w:rsid w:val="04F3BDC5"/>
    <w:rsid w:val="0521DE68"/>
    <w:rsid w:val="054AE5C2"/>
    <w:rsid w:val="057AC78E"/>
    <w:rsid w:val="0598A740"/>
    <w:rsid w:val="061F7E42"/>
    <w:rsid w:val="06CA4BE1"/>
    <w:rsid w:val="07463BC5"/>
    <w:rsid w:val="07961AB7"/>
    <w:rsid w:val="07FC8CE4"/>
    <w:rsid w:val="08C59970"/>
    <w:rsid w:val="08F565D6"/>
    <w:rsid w:val="09C74BB9"/>
    <w:rsid w:val="09DFA36E"/>
    <w:rsid w:val="0B9EB1F7"/>
    <w:rsid w:val="0BE31C72"/>
    <w:rsid w:val="0C3BE900"/>
    <w:rsid w:val="0C6253F0"/>
    <w:rsid w:val="0C9CA02E"/>
    <w:rsid w:val="0CCD2E94"/>
    <w:rsid w:val="0E1EF2FD"/>
    <w:rsid w:val="0FE5E09D"/>
    <w:rsid w:val="10967328"/>
    <w:rsid w:val="10C6C133"/>
    <w:rsid w:val="10CE450D"/>
    <w:rsid w:val="11077735"/>
    <w:rsid w:val="11127AEA"/>
    <w:rsid w:val="11608625"/>
    <w:rsid w:val="1182895B"/>
    <w:rsid w:val="11AA95D7"/>
    <w:rsid w:val="12A406A2"/>
    <w:rsid w:val="1306F7E7"/>
    <w:rsid w:val="142F17C6"/>
    <w:rsid w:val="1471D976"/>
    <w:rsid w:val="1472F877"/>
    <w:rsid w:val="14F3F7F6"/>
    <w:rsid w:val="150E312E"/>
    <w:rsid w:val="157CFDD0"/>
    <w:rsid w:val="15880FC8"/>
    <w:rsid w:val="15E8BB1D"/>
    <w:rsid w:val="160F5C48"/>
    <w:rsid w:val="16542BF6"/>
    <w:rsid w:val="16AC529A"/>
    <w:rsid w:val="16E3CEF0"/>
    <w:rsid w:val="16E46316"/>
    <w:rsid w:val="17C9DA29"/>
    <w:rsid w:val="1841CD1E"/>
    <w:rsid w:val="1887BB80"/>
    <w:rsid w:val="18E0AB63"/>
    <w:rsid w:val="198EFD63"/>
    <w:rsid w:val="1A0FD23D"/>
    <w:rsid w:val="1A75E198"/>
    <w:rsid w:val="1A96B004"/>
    <w:rsid w:val="1B5B5593"/>
    <w:rsid w:val="1CE7599B"/>
    <w:rsid w:val="1D2F97CD"/>
    <w:rsid w:val="1D90A859"/>
    <w:rsid w:val="1DC59EA1"/>
    <w:rsid w:val="1DD5B068"/>
    <w:rsid w:val="1E2C0F9A"/>
    <w:rsid w:val="1F4F6EC5"/>
    <w:rsid w:val="1FE71FD4"/>
    <w:rsid w:val="20DD305C"/>
    <w:rsid w:val="213C9F18"/>
    <w:rsid w:val="2184A21B"/>
    <w:rsid w:val="2261FE52"/>
    <w:rsid w:val="22678A41"/>
    <w:rsid w:val="2298CC58"/>
    <w:rsid w:val="2403704C"/>
    <w:rsid w:val="24AE7924"/>
    <w:rsid w:val="24DF3E04"/>
    <w:rsid w:val="26795025"/>
    <w:rsid w:val="267C92C7"/>
    <w:rsid w:val="26AF8F0C"/>
    <w:rsid w:val="26E4CDCE"/>
    <w:rsid w:val="2716CD97"/>
    <w:rsid w:val="275B5AB2"/>
    <w:rsid w:val="27941AA9"/>
    <w:rsid w:val="280CFEFC"/>
    <w:rsid w:val="28883879"/>
    <w:rsid w:val="28FF985E"/>
    <w:rsid w:val="29921BBF"/>
    <w:rsid w:val="29CD7034"/>
    <w:rsid w:val="2B060542"/>
    <w:rsid w:val="2B6A552E"/>
    <w:rsid w:val="2C1ED263"/>
    <w:rsid w:val="2C88431C"/>
    <w:rsid w:val="2CBFB52D"/>
    <w:rsid w:val="2E1A0558"/>
    <w:rsid w:val="2F8FC6D5"/>
    <w:rsid w:val="2FA48270"/>
    <w:rsid w:val="2FBEAAC1"/>
    <w:rsid w:val="2FF7DA38"/>
    <w:rsid w:val="30BD3FB2"/>
    <w:rsid w:val="31775873"/>
    <w:rsid w:val="328EAA17"/>
    <w:rsid w:val="32B47EC2"/>
    <w:rsid w:val="32C71916"/>
    <w:rsid w:val="340CD278"/>
    <w:rsid w:val="34A5DD0A"/>
    <w:rsid w:val="34CB928B"/>
    <w:rsid w:val="34EC119F"/>
    <w:rsid w:val="350749A6"/>
    <w:rsid w:val="3583E909"/>
    <w:rsid w:val="35CF96F7"/>
    <w:rsid w:val="367A2B42"/>
    <w:rsid w:val="37F094AD"/>
    <w:rsid w:val="3812F4E2"/>
    <w:rsid w:val="3885245E"/>
    <w:rsid w:val="388C5149"/>
    <w:rsid w:val="38F8BA08"/>
    <w:rsid w:val="39038688"/>
    <w:rsid w:val="390BD3A8"/>
    <w:rsid w:val="391F0359"/>
    <w:rsid w:val="3A2B2D1F"/>
    <w:rsid w:val="3AFD2F08"/>
    <w:rsid w:val="3B236A1C"/>
    <w:rsid w:val="3C5E11EF"/>
    <w:rsid w:val="3C9B6AF5"/>
    <w:rsid w:val="3D3CC918"/>
    <w:rsid w:val="3D6253A6"/>
    <w:rsid w:val="3DD9FD98"/>
    <w:rsid w:val="3E4AD62E"/>
    <w:rsid w:val="3EA04247"/>
    <w:rsid w:val="3F071421"/>
    <w:rsid w:val="3F08132C"/>
    <w:rsid w:val="40043EAC"/>
    <w:rsid w:val="41686FA9"/>
    <w:rsid w:val="41B09464"/>
    <w:rsid w:val="42B3B976"/>
    <w:rsid w:val="4407D50B"/>
    <w:rsid w:val="4471F654"/>
    <w:rsid w:val="447A38AD"/>
    <w:rsid w:val="44E5D4D8"/>
    <w:rsid w:val="44ED0BCB"/>
    <w:rsid w:val="452DF512"/>
    <w:rsid w:val="459520AA"/>
    <w:rsid w:val="463FB3BB"/>
    <w:rsid w:val="46D74B4D"/>
    <w:rsid w:val="4722EC12"/>
    <w:rsid w:val="47CD69A3"/>
    <w:rsid w:val="491BEA44"/>
    <w:rsid w:val="49711814"/>
    <w:rsid w:val="49990EB4"/>
    <w:rsid w:val="49CDB5C5"/>
    <w:rsid w:val="4B12958E"/>
    <w:rsid w:val="4B1D23DA"/>
    <w:rsid w:val="4BA8B77E"/>
    <w:rsid w:val="4BB727E0"/>
    <w:rsid w:val="4CAB09B8"/>
    <w:rsid w:val="4D41050E"/>
    <w:rsid w:val="4D6AB6BC"/>
    <w:rsid w:val="4E1C3465"/>
    <w:rsid w:val="4F0F95DC"/>
    <w:rsid w:val="4F21861C"/>
    <w:rsid w:val="4F4EC595"/>
    <w:rsid w:val="501289EA"/>
    <w:rsid w:val="50422E7F"/>
    <w:rsid w:val="50AD36C0"/>
    <w:rsid w:val="50E5DB44"/>
    <w:rsid w:val="51B9AFC3"/>
    <w:rsid w:val="5217CB47"/>
    <w:rsid w:val="530F2F01"/>
    <w:rsid w:val="536E5155"/>
    <w:rsid w:val="53D67788"/>
    <w:rsid w:val="53E74B61"/>
    <w:rsid w:val="546BCA92"/>
    <w:rsid w:val="55AEF9D5"/>
    <w:rsid w:val="55B127DA"/>
    <w:rsid w:val="562739AD"/>
    <w:rsid w:val="564459E3"/>
    <w:rsid w:val="566CC268"/>
    <w:rsid w:val="56AB2337"/>
    <w:rsid w:val="577D487A"/>
    <w:rsid w:val="57F252E1"/>
    <w:rsid w:val="57FB9B4F"/>
    <w:rsid w:val="580286A3"/>
    <w:rsid w:val="58484C0C"/>
    <w:rsid w:val="587652A4"/>
    <w:rsid w:val="58BEC0F7"/>
    <w:rsid w:val="5989A0B3"/>
    <w:rsid w:val="5A2E19A4"/>
    <w:rsid w:val="5A7D1EBB"/>
    <w:rsid w:val="5A84C88C"/>
    <w:rsid w:val="5AB736CD"/>
    <w:rsid w:val="5AC36E7D"/>
    <w:rsid w:val="5B270967"/>
    <w:rsid w:val="5B7EAA34"/>
    <w:rsid w:val="5C230C0E"/>
    <w:rsid w:val="5C568B43"/>
    <w:rsid w:val="5D6AC97B"/>
    <w:rsid w:val="5DE4D1D7"/>
    <w:rsid w:val="5DE71C3B"/>
    <w:rsid w:val="5EB715B8"/>
    <w:rsid w:val="5EE44DB6"/>
    <w:rsid w:val="5EFBB902"/>
    <w:rsid w:val="5F25B210"/>
    <w:rsid w:val="6069F923"/>
    <w:rsid w:val="608AB393"/>
    <w:rsid w:val="60FC812F"/>
    <w:rsid w:val="61212F1B"/>
    <w:rsid w:val="617427FC"/>
    <w:rsid w:val="626F45EB"/>
    <w:rsid w:val="62E58BE4"/>
    <w:rsid w:val="6303EC2D"/>
    <w:rsid w:val="6340208E"/>
    <w:rsid w:val="63CB8C58"/>
    <w:rsid w:val="64448407"/>
    <w:rsid w:val="645ADEBA"/>
    <w:rsid w:val="6560E335"/>
    <w:rsid w:val="659EFA60"/>
    <w:rsid w:val="65F43602"/>
    <w:rsid w:val="6758BFCB"/>
    <w:rsid w:val="6777D080"/>
    <w:rsid w:val="67D83FD6"/>
    <w:rsid w:val="686B5DDC"/>
    <w:rsid w:val="68A906C8"/>
    <w:rsid w:val="68B67D29"/>
    <w:rsid w:val="68C05CE7"/>
    <w:rsid w:val="68DA9EC3"/>
    <w:rsid w:val="698C7ECE"/>
    <w:rsid w:val="6A088895"/>
    <w:rsid w:val="6A793ED4"/>
    <w:rsid w:val="6B3A54D1"/>
    <w:rsid w:val="6B574D8A"/>
    <w:rsid w:val="6BBB7BCA"/>
    <w:rsid w:val="6C693436"/>
    <w:rsid w:val="6CF6912B"/>
    <w:rsid w:val="6D3C75F8"/>
    <w:rsid w:val="6D53DF4A"/>
    <w:rsid w:val="6DF9D626"/>
    <w:rsid w:val="6E20DEE9"/>
    <w:rsid w:val="6EF7D714"/>
    <w:rsid w:val="6F02D586"/>
    <w:rsid w:val="6F637E4B"/>
    <w:rsid w:val="70DDE9F2"/>
    <w:rsid w:val="7127CA89"/>
    <w:rsid w:val="71908205"/>
    <w:rsid w:val="719F2F95"/>
    <w:rsid w:val="71C2A0F1"/>
    <w:rsid w:val="7226377C"/>
    <w:rsid w:val="722C19D5"/>
    <w:rsid w:val="72675387"/>
    <w:rsid w:val="7267978C"/>
    <w:rsid w:val="7284FB9F"/>
    <w:rsid w:val="72B9AD1E"/>
    <w:rsid w:val="73008878"/>
    <w:rsid w:val="7423D427"/>
    <w:rsid w:val="7424D2C0"/>
    <w:rsid w:val="744B8C03"/>
    <w:rsid w:val="744D1D45"/>
    <w:rsid w:val="7457704E"/>
    <w:rsid w:val="7525C326"/>
    <w:rsid w:val="761EA089"/>
    <w:rsid w:val="76FF9855"/>
    <w:rsid w:val="784642C1"/>
    <w:rsid w:val="7869A8D6"/>
    <w:rsid w:val="78E80EE9"/>
    <w:rsid w:val="79A33C26"/>
    <w:rsid w:val="79B84E62"/>
    <w:rsid w:val="79CEEB77"/>
    <w:rsid w:val="7A4D43AC"/>
    <w:rsid w:val="7A866B8F"/>
    <w:rsid w:val="7AC70324"/>
    <w:rsid w:val="7B66EE5A"/>
    <w:rsid w:val="7B91CCEA"/>
    <w:rsid w:val="7BDB265E"/>
    <w:rsid w:val="7C5A7BFD"/>
    <w:rsid w:val="7D76EA63"/>
    <w:rsid w:val="7D7F851D"/>
    <w:rsid w:val="7DB2F5A5"/>
    <w:rsid w:val="7DC9669A"/>
    <w:rsid w:val="7E0A149E"/>
    <w:rsid w:val="7E62AF71"/>
    <w:rsid w:val="7F571705"/>
    <w:rsid w:val="7FBAE8AD"/>
    <w:rsid w:val="7FF1609A"/>
    <w:rsid w:val="7FFD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EC6155"/>
  <w15:chartTrackingRefBased/>
  <w15:docId w15:val="{91A40282-0F13-4638-B7AA-F16DD5B09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B23"/>
    <w:rPr>
      <w:kern w:val="0"/>
      <w:lang w:val="es-US"/>
      <w14:ligatures w14:val="none"/>
    </w:rPr>
  </w:style>
  <w:style w:type="paragraph" w:styleId="Ttulo1">
    <w:name w:val="heading 1"/>
    <w:basedOn w:val="Normal"/>
    <w:next w:val="Normal"/>
    <w:uiPriority w:val="9"/>
    <w:qFormat/>
    <w:rsid w:val="00720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00720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720B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20B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0B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0B23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F4065"/>
    <w:pPr>
      <w:spacing w:before="240" w:after="0"/>
      <w:outlineLvl w:val="9"/>
    </w:pPr>
    <w:rPr>
      <w:sz w:val="32"/>
      <w:szCs w:val="32"/>
      <w:lang w:val="es-PE"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4F406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406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F406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F4065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3F93"/>
    <w:rPr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3F93"/>
    <w:rPr>
      <w:kern w:val="0"/>
      <w:lang w:val="en-US"/>
      <w14:ligatures w14:val="none"/>
    </w:rPr>
  </w:style>
  <w:style w:type="character" w:customStyle="1" w:styleId="Ttulo1Car">
    <w:name w:val="Título 1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rsid w:val="00F968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968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968B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968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uiPriority w:val="9"/>
    <w:semiHidden/>
    <w:rsid w:val="00F968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uiPriority w:val="9"/>
    <w:semiHidden/>
    <w:rsid w:val="00F968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uiPriority w:val="9"/>
    <w:semiHidden/>
    <w:rsid w:val="00F968B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96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968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uiPriority w:val="29"/>
    <w:rsid w:val="00F968B4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uiPriority w:val="30"/>
    <w:rsid w:val="00F968B4"/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unhideWhenUsed/>
    <w:rsid w:val="00594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Fuerte">
    <w:name w:val="Strong"/>
    <w:basedOn w:val="Fuentedeprrafopredeter"/>
    <w:uiPriority w:val="22"/>
    <w:qFormat/>
    <w:rsid w:val="00594F6A"/>
    <w:rPr>
      <w:b/>
      <w:bCs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97F0C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3B5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customStyle="1" w:styleId="normaltextrun">
    <w:name w:val="normaltextrun"/>
    <w:basedOn w:val="Fuentedeprrafopredeter"/>
    <w:rsid w:val="003B5B00"/>
  </w:style>
  <w:style w:type="character" w:customStyle="1" w:styleId="eop">
    <w:name w:val="eop"/>
    <w:basedOn w:val="Fuentedeprrafopredeter"/>
    <w:rsid w:val="003B5B00"/>
  </w:style>
  <w:style w:type="table" w:styleId="Tablaconcuadrculaclara">
    <w:name w:val="Grid Table Light"/>
    <w:basedOn w:val="Tablanormal"/>
    <w:uiPriority w:val="40"/>
    <w:rsid w:val="003B5B0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4">
    <w:name w:val="Plain Table 4"/>
    <w:basedOn w:val="Tablanormal"/>
    <w:uiPriority w:val="44"/>
    <w:rsid w:val="005D600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2">
    <w:name w:val="Grid Table 2"/>
    <w:basedOn w:val="Tablamoderna"/>
    <w:uiPriority w:val="47"/>
    <w:rsid w:val="005D600F"/>
    <w:pPr>
      <w:spacing w:after="0" w:line="240" w:lineRule="auto"/>
    </w:pPr>
    <w:tblPr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  <w:color w:va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  <w:tl2br w:val="none" w:sz="0" w:space="0" w:color="auto"/>
          <w:tr2bl w:val="none" w:sz="0" w:space="0" w:color="auto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CCCCCC" w:themeFill="text1" w:themeFillTint="33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moderna">
    <w:name w:val="Table Contemporary"/>
    <w:basedOn w:val="Tablanormal"/>
    <w:uiPriority w:val="99"/>
    <w:semiHidden/>
    <w:unhideWhenUsed/>
    <w:rsid w:val="005D600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EstiloTablaAPA">
    <w:name w:val="EstiloTablaAPA"/>
    <w:basedOn w:val="Tablanormal"/>
    <w:uiPriority w:val="99"/>
    <w:rsid w:val="00375EF3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375EF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EstiloParrafoAPA">
    <w:name w:val="EstiloParrafoAPA"/>
    <w:basedOn w:val="Normal"/>
    <w:link w:val="EstiloParrafoAPACar"/>
    <w:qFormat/>
    <w:rsid w:val="005109D6"/>
    <w:pPr>
      <w:spacing w:after="0" w:line="480" w:lineRule="auto"/>
      <w:ind w:firstLine="720"/>
    </w:pPr>
    <w:rPr>
      <w:rFonts w:ascii="Times New Roman" w:hAnsi="Times New Roman" w:cs="Times New Roman"/>
      <w:sz w:val="24"/>
      <w:szCs w:val="24"/>
      <w:lang w:val="es-PE"/>
    </w:rPr>
  </w:style>
  <w:style w:type="character" w:customStyle="1" w:styleId="EstiloParrafoAPACar">
    <w:name w:val="EstiloParrafoAPA Car"/>
    <w:basedOn w:val="Fuentedeprrafopredeter"/>
    <w:link w:val="EstiloParrafoAPA"/>
    <w:rsid w:val="005109D6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Sinespaciado">
    <w:name w:val="No Spacing"/>
    <w:uiPriority w:val="1"/>
    <w:qFormat/>
    <w:rsid w:val="00DB2690"/>
    <w:pPr>
      <w:spacing w:after="0" w:line="240" w:lineRule="auto"/>
    </w:pPr>
    <w:rPr>
      <w:kern w:val="0"/>
      <w:lang w:val="en-US"/>
      <w14:ligatures w14:val="none"/>
    </w:rPr>
  </w:style>
  <w:style w:type="table" w:styleId="Tablaconcuadrcula">
    <w:name w:val="Table Grid"/>
    <w:basedOn w:val="Tablanormal"/>
    <w:uiPriority w:val="39"/>
    <w:rsid w:val="00F8502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962EDC"/>
    <w:rPr>
      <w:color w:val="96607D" w:themeColor="followedHyperlink"/>
      <w:u w:val="single"/>
    </w:rPr>
  </w:style>
  <w:style w:type="table" w:customStyle="1" w:styleId="TableNormal1">
    <w:name w:val="Table Normal1"/>
    <w:uiPriority w:val="99"/>
    <w:semiHidden/>
    <w:unhideWhenUsed/>
    <w:rsid w:val="00143C84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DC4">
    <w:name w:val="toc 4"/>
    <w:basedOn w:val="Normal"/>
    <w:next w:val="Normal"/>
    <w:autoRedefine/>
    <w:uiPriority w:val="39"/>
    <w:unhideWhenUsed/>
    <w:rsid w:val="001D1AD3"/>
    <w:pPr>
      <w:spacing w:after="100" w:line="278" w:lineRule="auto"/>
      <w:ind w:left="7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1D1AD3"/>
    <w:pPr>
      <w:spacing w:after="100" w:line="278" w:lineRule="auto"/>
      <w:ind w:left="96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1D1AD3"/>
    <w:pPr>
      <w:spacing w:after="100" w:line="278" w:lineRule="auto"/>
      <w:ind w:left="120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1D1AD3"/>
    <w:pPr>
      <w:spacing w:after="100" w:line="278" w:lineRule="auto"/>
      <w:ind w:left="144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1D1AD3"/>
    <w:pPr>
      <w:spacing w:after="100" w:line="278" w:lineRule="auto"/>
      <w:ind w:left="168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1D1AD3"/>
    <w:pPr>
      <w:spacing w:after="100" w:line="278" w:lineRule="auto"/>
      <w:ind w:left="19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table" w:styleId="Tablaconcuadrcula4-nfasis1">
    <w:name w:val="Grid Table 4 Accent 1"/>
    <w:basedOn w:val="Tablanormal"/>
    <w:uiPriority w:val="49"/>
    <w:rsid w:val="00A84AF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A6112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1D3C60"/>
    <w:rPr>
      <w:rFonts w:ascii="Courier New" w:eastAsia="Times New Roman" w:hAnsi="Courier New" w:cs="Courier New"/>
      <w:sz w:val="20"/>
      <w:szCs w:val="20"/>
    </w:rPr>
  </w:style>
  <w:style w:type="table" w:styleId="Tabladelista2">
    <w:name w:val="List Table 2"/>
    <w:basedOn w:val="Tab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2">
    <w:name w:val="Plain Table 2"/>
    <w:basedOn w:val="Tab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tulo">
    <w:name w:val="Title"/>
    <w:basedOn w:val="Normal"/>
    <w:next w:val="Normal"/>
    <w:uiPriority w:val="10"/>
    <w:qFormat/>
    <w:rsid w:val="2403704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6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3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5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0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16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5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0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4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6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6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2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0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3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35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9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51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79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1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8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10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4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63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6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4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9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04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1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76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4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6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61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18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6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64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72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19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83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94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02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68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8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51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2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1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4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66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52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21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0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1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4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4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01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85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75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88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06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9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7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76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8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74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5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9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4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09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4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69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9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2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04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81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1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8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29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95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70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8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0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7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5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1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1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7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7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8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7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28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8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1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0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5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95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1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05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3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6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3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3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8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3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1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8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30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6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55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3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8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7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2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4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16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33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82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88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72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47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1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72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0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3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0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6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5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4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68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50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7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8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2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1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9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4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4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8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2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2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85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7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8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6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0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90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57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3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63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14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18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7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67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0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80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8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5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04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9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59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8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8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0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microsoft.com/office/2020/10/relationships/intelligence" Target="intelligence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6df0ed-681c-4f62-a826-119ee155975a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753805ED45C64791FB28C91669FBB9" ma:contentTypeVersion="10" ma:contentTypeDescription="Create a new document." ma:contentTypeScope="" ma:versionID="6a3f8d16e218d4b89d45457aca26150c">
  <xsd:schema xmlns:xsd="http://www.w3.org/2001/XMLSchema" xmlns:xs="http://www.w3.org/2001/XMLSchema" xmlns:p="http://schemas.microsoft.com/office/2006/metadata/properties" xmlns:ns3="8c6df0ed-681c-4f62-a826-119ee155975a" targetNamespace="http://schemas.microsoft.com/office/2006/metadata/properties" ma:root="true" ma:fieldsID="a0edbfc2885bf35985cba44adc0a7586" ns3:_="">
    <xsd:import namespace="8c6df0ed-681c-4f62-a826-119ee155975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6df0ed-681c-4f62-a826-119ee15597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918C764-CB02-41D3-89A7-7E0496435E28}">
  <ds:schemaRefs>
    <ds:schemaRef ds:uri="http://schemas.microsoft.com/office/2006/metadata/properties"/>
    <ds:schemaRef ds:uri="http://schemas.microsoft.com/office/infopath/2007/PartnerControls"/>
    <ds:schemaRef ds:uri="8c6df0ed-681c-4f62-a826-119ee155975a"/>
  </ds:schemaRefs>
</ds:datastoreItem>
</file>

<file path=customXml/itemProps2.xml><?xml version="1.0" encoding="utf-8"?>
<ds:datastoreItem xmlns:ds="http://schemas.openxmlformats.org/officeDocument/2006/customXml" ds:itemID="{224B8BB0-0B1D-411D-AC61-898CA6F781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3FD5836-DD98-4975-B740-4789854CC8D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720BC83-72A8-495E-AF5A-893E45E213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6df0ed-681c-4f62-a826-119ee15597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815</TotalTime>
  <Pages>56</Pages>
  <Words>6514</Words>
  <Characters>35832</Characters>
  <Application>Microsoft Office Word</Application>
  <DocSecurity>0</DocSecurity>
  <Lines>298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EDWIN MANUEL CRUZ RIVERA</dc:creator>
  <cp:keywords/>
  <dc:description/>
  <cp:lastModifiedBy>cruzr</cp:lastModifiedBy>
  <cp:revision>149</cp:revision>
  <cp:lastPrinted>2025-11-24T04:23:00Z</cp:lastPrinted>
  <dcterms:created xsi:type="dcterms:W3CDTF">2026-03-30T03:02:00Z</dcterms:created>
  <dcterms:modified xsi:type="dcterms:W3CDTF">2026-07-22T12:41:00Z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0x01010079753805ED45C64791FB28C91669FBB9</vt:lpwstr>
  </property>
</Properties>
</file>