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3E" w:rsidRPr="00FF6B68" w:rsidRDefault="00EE353E" w:rsidP="00765295">
      <w:pPr>
        <w:pStyle w:val="EPAMHeading1"/>
        <w:rPr>
          <w:lang w:val="en-US"/>
        </w:rPr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:rsidRPr="00A305C0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A43654" w:rsidRDefault="002B04CD" w:rsidP="00A43654">
            <w:pPr>
              <w:pStyle w:val="EPAMTitle"/>
              <w:rPr>
                <w:lang w:val="en-US"/>
              </w:rPr>
            </w:pPr>
            <w:r>
              <w:fldChar w:fldCharType="begin"/>
            </w:r>
            <w:r w:rsidRPr="00E90841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E90841" w:rsidRPr="00E90841">
              <w:rPr>
                <w:lang w:val="en-US"/>
              </w:rPr>
              <w:t>Task f</w:t>
            </w:r>
            <w:r w:rsidR="00A43654">
              <w:rPr>
                <w:lang w:val="en-US"/>
              </w:rPr>
              <w:t>or JavaScript OOP</w:t>
            </w:r>
          </w:p>
          <w:p w:rsidR="00FF1AF5" w:rsidRPr="00E90841" w:rsidRDefault="00A43654" w:rsidP="00A43654">
            <w:pPr>
              <w:pStyle w:val="EPAMTitle"/>
              <w:rPr>
                <w:lang w:val="en-US"/>
              </w:rPr>
            </w:pPr>
            <w:r>
              <w:rPr>
                <w:lang w:val="en-US"/>
              </w:rPr>
              <w:t>Vector Editor</w:t>
            </w:r>
            <w:r w:rsidR="002B04CD">
              <w:fldChar w:fldCharType="end"/>
            </w:r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90841" w:rsidRDefault="00FF1AF5" w:rsidP="004D1C98">
            <w:pPr>
              <w:spacing w:before="120" w:after="120"/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42197C" w:rsidP="00FF1AF5">
            <w:pPr>
              <w:pStyle w:val="EPAMSubTitle"/>
            </w:pPr>
            <w:fldSimple w:instr=" DOCPROPERTY  PID  \* MERGEFORMAT ">
              <w:r w:rsidR="00E90841">
                <w:t>EPMR-TCSR</w:t>
              </w:r>
            </w:fldSimple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A43654" w:rsidRDefault="00A43654" w:rsidP="00112E2B">
            <w:pPr>
              <w:pStyle w:val="EPAMNormal"/>
            </w:pPr>
            <w:r>
              <w:t>Михаил Семичев</w:t>
            </w:r>
          </w:p>
        </w:tc>
        <w:tc>
          <w:tcPr>
            <w:tcW w:w="1984" w:type="dxa"/>
          </w:tcPr>
          <w:p w:rsidR="00EE353E" w:rsidRPr="0071692E" w:rsidRDefault="00EE353E" w:rsidP="00A43654">
            <w:pPr>
              <w:pStyle w:val="EPAMNormal"/>
            </w:pPr>
            <w:r w:rsidRPr="0071692E">
              <w:t>&lt;</w:t>
            </w:r>
            <w:r w:rsidR="00A43654">
              <w:t>2</w:t>
            </w:r>
            <w:r w:rsidR="00E90841">
              <w:t>6</w:t>
            </w:r>
            <w:r w:rsidRPr="0071692E">
              <w:t>-</w:t>
            </w:r>
            <w:r w:rsidR="00A43654">
              <w:t>Июля</w:t>
            </w:r>
            <w:r w:rsidRPr="0071692E">
              <w:t>-</w:t>
            </w:r>
            <w:r w:rsidR="00E90841">
              <w:t>201</w:t>
            </w:r>
            <w:r w:rsidR="00A43654">
              <w:t>4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E90841" w:rsidRDefault="00E90841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&lt;1.1&gt;</w:t>
            </w:r>
          </w:p>
        </w:tc>
        <w:tc>
          <w:tcPr>
            <w:tcW w:w="1783" w:type="dxa"/>
          </w:tcPr>
          <w:p w:rsidR="00EE353E" w:rsidRPr="00E90841" w:rsidRDefault="00AE6098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Final version</w:t>
            </w:r>
          </w:p>
        </w:tc>
        <w:tc>
          <w:tcPr>
            <w:tcW w:w="2410" w:type="dxa"/>
          </w:tcPr>
          <w:p w:rsidR="00EE353E" w:rsidRPr="00AE6098" w:rsidRDefault="00AE6098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AE6098" w:rsidRDefault="00AE6098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&lt;30-</w:t>
            </w:r>
            <w:r>
              <w:t>Июля-2014</w:t>
            </w:r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35019D" w:rsidRDefault="0035019D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605" w:type="dxa"/>
          </w:tcPr>
          <w:p w:rsidR="00EE353E" w:rsidRPr="0035019D" w:rsidRDefault="00EE353E" w:rsidP="009E607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A33FB0" w:rsidRDefault="003C025A" w:rsidP="00FB4F27">
      <w:pPr>
        <w:pStyle w:val="EPAMHeading4"/>
      </w:pPr>
      <w:r w:rsidRPr="007A6621">
        <w:br w:type="page"/>
      </w:r>
    </w:p>
    <w:p w:rsidR="008C3F8B" w:rsidRDefault="008C3F8B" w:rsidP="008C3F8B">
      <w:pPr>
        <w:pStyle w:val="EPAMHeading4"/>
      </w:pPr>
      <w:r>
        <w:lastRenderedPageBreak/>
        <w:t>Практическ</w:t>
      </w:r>
      <w:r w:rsidR="001A5D32">
        <w:t>ое задание</w:t>
      </w:r>
    </w:p>
    <w:p w:rsidR="00A43654" w:rsidRDefault="00A43654" w:rsidP="00A43654">
      <w:r>
        <w:t>Реализовать</w:t>
      </w:r>
      <w:r w:rsidR="00AE6098" w:rsidRPr="00AE6098">
        <w:t xml:space="preserve"> </w:t>
      </w:r>
      <w:r w:rsidR="00AE6098">
        <w:t xml:space="preserve">с использованием </w:t>
      </w:r>
      <w:r w:rsidR="00AE6098">
        <w:rPr>
          <w:lang w:val="en-US"/>
        </w:rPr>
        <w:t>JavaScript</w:t>
      </w:r>
      <w:r>
        <w:t xml:space="preserve"> простейший векторный редактор</w:t>
      </w:r>
      <w:r w:rsidR="00AE6098" w:rsidRPr="00AE6098">
        <w:t>.</w:t>
      </w:r>
    </w:p>
    <w:p w:rsidR="00A43654" w:rsidRPr="00A43654" w:rsidRDefault="00445C96" w:rsidP="00A43654">
      <w:r>
        <w:rPr>
          <w:noProof/>
          <w:lang w:val="en-US"/>
        </w:rPr>
        <w:drawing>
          <wp:inline distT="0" distB="0" distL="0" distR="0" wp14:anchorId="789C155F" wp14:editId="1561E57E">
            <wp:extent cx="493395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54" w:rsidRDefault="00A43654" w:rsidP="00A43654">
      <w:pPr>
        <w:pStyle w:val="Heading2"/>
      </w:pPr>
      <w:r>
        <w:t>Виды фигур:</w:t>
      </w:r>
    </w:p>
    <w:p w:rsidR="00A43654" w:rsidRDefault="00A43654" w:rsidP="00A43654">
      <w:pPr>
        <w:pStyle w:val="ListParagraph"/>
        <w:numPr>
          <w:ilvl w:val="0"/>
          <w:numId w:val="20"/>
        </w:numPr>
      </w:pPr>
      <w:r>
        <w:t>Квадрат</w:t>
      </w:r>
    </w:p>
    <w:p w:rsidR="00A43654" w:rsidRDefault="00A305C0" w:rsidP="00A43654">
      <w:pPr>
        <w:pStyle w:val="ListParagraph"/>
        <w:numPr>
          <w:ilvl w:val="0"/>
          <w:numId w:val="20"/>
        </w:numPr>
      </w:pPr>
      <w:r>
        <w:t>Круг</w:t>
      </w:r>
      <w:bookmarkStart w:id="0" w:name="_GoBack"/>
      <w:bookmarkEnd w:id="0"/>
    </w:p>
    <w:p w:rsidR="00A43654" w:rsidRDefault="00A43654" w:rsidP="00A43654">
      <w:pPr>
        <w:pStyle w:val="ListParagraph"/>
        <w:numPr>
          <w:ilvl w:val="0"/>
          <w:numId w:val="20"/>
        </w:numPr>
      </w:pPr>
      <w:r>
        <w:t>Линия</w:t>
      </w:r>
    </w:p>
    <w:p w:rsidR="00A43654" w:rsidRDefault="00A43654" w:rsidP="00A43654">
      <w:pPr>
        <w:pStyle w:val="Heading2"/>
      </w:pPr>
      <w:r>
        <w:t>Операции с фигурами: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Добавлять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Выделять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Перемещать выделенную фигуру мышью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Удалять выделенную фигуру кнопкой DELETE</w:t>
      </w:r>
    </w:p>
    <w:p w:rsidR="00445C96" w:rsidRPr="00445C96" w:rsidRDefault="00445C96" w:rsidP="00A43654">
      <w:pPr>
        <w:pStyle w:val="ListParagraph"/>
        <w:numPr>
          <w:ilvl w:val="0"/>
          <w:numId w:val="21"/>
        </w:numPr>
      </w:pPr>
      <w:r>
        <w:t>Определить цвет рисования фигур</w:t>
      </w:r>
    </w:p>
    <w:p w:rsidR="00445C96" w:rsidRDefault="00445C96" w:rsidP="00A43654">
      <w:pPr>
        <w:pStyle w:val="ListParagraph"/>
        <w:numPr>
          <w:ilvl w:val="0"/>
          <w:numId w:val="21"/>
        </w:numPr>
      </w:pPr>
      <w:r>
        <w:t>Перекрашивать выделенные фигуры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 xml:space="preserve">Сохранять в </w:t>
      </w:r>
      <w:proofErr w:type="spellStart"/>
      <w:r>
        <w:t>textarea</w:t>
      </w:r>
      <w:proofErr w:type="spellEnd"/>
      <w:r>
        <w:t xml:space="preserve"> все нарисованные фигуры в формате JSON по кнопке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JSON»</w:t>
      </w:r>
    </w:p>
    <w:p w:rsidR="00A43654" w:rsidRPr="00A43654" w:rsidRDefault="00A43654" w:rsidP="00A43654">
      <w:pPr>
        <w:pStyle w:val="ListParagraph"/>
        <w:numPr>
          <w:ilvl w:val="0"/>
          <w:numId w:val="21"/>
        </w:numPr>
      </w:pPr>
      <w:r>
        <w:t>Загрузить сохраненные фигуры из JSON строки на холст по кнопке «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JSON»</w:t>
      </w:r>
    </w:p>
    <w:p w:rsidR="00A43654" w:rsidRDefault="00A43654" w:rsidP="00A43654">
      <w:pPr>
        <w:pStyle w:val="Heading2"/>
      </w:pPr>
      <w:r>
        <w:t>Обязательно:</w:t>
      </w:r>
    </w:p>
    <w:p w:rsidR="00A43654" w:rsidRDefault="00A43654" w:rsidP="00A43654">
      <w:pPr>
        <w:pStyle w:val="ListParagraph"/>
        <w:numPr>
          <w:ilvl w:val="0"/>
          <w:numId w:val="22"/>
        </w:numPr>
      </w:pPr>
      <w:r>
        <w:t xml:space="preserve">Использовать ООП. Должен быть базовый класс для всех фигур </w:t>
      </w:r>
      <w:proofErr w:type="spellStart"/>
      <w:r>
        <w:t>Shape</w:t>
      </w:r>
      <w:proofErr w:type="spellEnd"/>
      <w:r>
        <w:t xml:space="preserve"> с методом получения уникального номера фигуры, а так же методом </w:t>
      </w:r>
      <w:proofErr w:type="spellStart"/>
      <w:r>
        <w:t>select’a</w:t>
      </w:r>
      <w:proofErr w:type="spellEnd"/>
      <w:r>
        <w:t xml:space="preserve"> фигуры и получения её статуса </w:t>
      </w:r>
      <w:proofErr w:type="spellStart"/>
      <w:r>
        <w:t>isSelected</w:t>
      </w:r>
      <w:proofErr w:type="spellEnd"/>
      <w:r>
        <w:t xml:space="preserve">. </w:t>
      </w:r>
      <w:r>
        <w:lastRenderedPageBreak/>
        <w:t xml:space="preserve">Все остальные классы наследуют от </w:t>
      </w:r>
      <w:proofErr w:type="spellStart"/>
      <w:r>
        <w:t>Shape</w:t>
      </w:r>
      <w:proofErr w:type="spellEnd"/>
      <w:r>
        <w:t>, переопределяют метод сохранения, определяют рендеринг и другие дополнительные методы.</w:t>
      </w:r>
    </w:p>
    <w:p w:rsidR="00A43654" w:rsidRDefault="00A43654" w:rsidP="00A43654">
      <w:pPr>
        <w:pStyle w:val="ListParagraph"/>
        <w:numPr>
          <w:ilvl w:val="0"/>
          <w:numId w:val="22"/>
        </w:numPr>
      </w:pPr>
      <w:r>
        <w:t>Методы фигур хранить в прототипах (для эффективного потребления памяти)</w:t>
      </w:r>
    </w:p>
    <w:p w:rsidR="00AE6098" w:rsidRPr="001353AC" w:rsidRDefault="00AE6098" w:rsidP="00A43654">
      <w:pPr>
        <w:pStyle w:val="ListParagraph"/>
        <w:numPr>
          <w:ilvl w:val="0"/>
          <w:numId w:val="22"/>
        </w:numPr>
      </w:pPr>
      <w:r>
        <w:t xml:space="preserve">Использовать </w:t>
      </w:r>
      <w:r>
        <w:rPr>
          <w:lang w:val="en-US"/>
        </w:rPr>
        <w:t>Canvas</w:t>
      </w:r>
      <w:r>
        <w:t>.</w:t>
      </w:r>
    </w:p>
    <w:p w:rsidR="001353AC" w:rsidRDefault="001353AC" w:rsidP="00A43654">
      <w:pPr>
        <w:pStyle w:val="ListParagraph"/>
        <w:numPr>
          <w:ilvl w:val="0"/>
          <w:numId w:val="22"/>
        </w:numPr>
      </w:pPr>
      <w:r>
        <w:t xml:space="preserve">Использовать </w:t>
      </w:r>
      <w:proofErr w:type="spellStart"/>
      <w:r>
        <w:t>неймспейсы</w:t>
      </w:r>
      <w:proofErr w:type="spellEnd"/>
    </w:p>
    <w:p w:rsidR="001353AC" w:rsidRPr="00A43654" w:rsidRDefault="001353AC" w:rsidP="00A43654">
      <w:pPr>
        <w:pStyle w:val="ListParagraph"/>
        <w:numPr>
          <w:ilvl w:val="0"/>
          <w:numId w:val="22"/>
        </w:numPr>
      </w:pPr>
      <w:r>
        <w:t>Использовать модули</w:t>
      </w:r>
    </w:p>
    <w:p w:rsidR="00A43654" w:rsidRDefault="00AE6098" w:rsidP="0042197C">
      <w:pPr>
        <w:pStyle w:val="EPAMNormal"/>
        <w:ind w:left="720"/>
      </w:pPr>
      <w:r>
        <w:t xml:space="preserve">Использование </w:t>
      </w:r>
      <w:r w:rsidR="00A43654">
        <w:t>паттерна MVC:</w:t>
      </w:r>
    </w:p>
    <w:p w:rsidR="00A43654" w:rsidRDefault="00A43654" w:rsidP="00A43654">
      <w:pPr>
        <w:pStyle w:val="ListParagraph"/>
        <w:numPr>
          <w:ilvl w:val="0"/>
          <w:numId w:val="23"/>
        </w:numPr>
      </w:pPr>
      <w:proofErr w:type="spellStart"/>
      <w:r>
        <w:t>Model</w:t>
      </w:r>
      <w:proofErr w:type="spellEnd"/>
      <w:r>
        <w:t xml:space="preserve"> – сами фигуры и некоторый класс хранилище</w:t>
      </w:r>
    </w:p>
    <w:p w:rsidR="00A43654" w:rsidRDefault="00A43654" w:rsidP="00A43654">
      <w:pPr>
        <w:pStyle w:val="ListParagraph"/>
        <w:numPr>
          <w:ilvl w:val="0"/>
          <w:numId w:val="23"/>
        </w:numPr>
      </w:pPr>
      <w:proofErr w:type="spellStart"/>
      <w:r>
        <w:t>View</w:t>
      </w:r>
      <w:proofErr w:type="spellEnd"/>
      <w:r>
        <w:t xml:space="preserve">  – отвечает за рендеринг фигур на канве</w:t>
      </w:r>
    </w:p>
    <w:p w:rsidR="003C025A" w:rsidRPr="0042197C" w:rsidRDefault="00A43654" w:rsidP="001A5D32">
      <w:pPr>
        <w:pStyle w:val="ListParagraph"/>
        <w:numPr>
          <w:ilvl w:val="0"/>
          <w:numId w:val="23"/>
        </w:numPr>
      </w:pPr>
      <w:proofErr w:type="spellStart"/>
      <w:r>
        <w:t>Controller</w:t>
      </w:r>
      <w:proofErr w:type="spellEnd"/>
      <w:r>
        <w:t xml:space="preserve"> – отвечает за обработку действий пользователя, реакции на нажатия клавиш, обработка действий мыши</w:t>
      </w:r>
    </w:p>
    <w:sectPr w:rsidR="003C025A" w:rsidRPr="0042197C" w:rsidSect="00B47A7B">
      <w:headerReference w:type="default" r:id="rId12"/>
      <w:footerReference w:type="default" r:id="rId13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A55" w:rsidRDefault="00B35A55" w:rsidP="004C2579">
      <w:pPr>
        <w:spacing w:after="0" w:line="240" w:lineRule="auto"/>
      </w:pPr>
      <w:r>
        <w:separator/>
      </w:r>
    </w:p>
  </w:endnote>
  <w:endnote w:type="continuationSeparator" w:id="0">
    <w:p w:rsidR="00B35A55" w:rsidRDefault="00B35A55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rPr>
              <w:lang w:val="en-US"/>
            </w:rPr>
          </w:pPr>
          <w:r w:rsidRPr="00ED5C43">
            <w:rPr>
              <w:lang w:val="en-US"/>
            </w:rPr>
            <w:t>© EPAM Systems, 2011</w:t>
          </w:r>
          <w:r w:rsidRPr="00ED5C43">
            <w:t xml:space="preserve"> </w:t>
          </w:r>
          <w:r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A305C0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A305C0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A55" w:rsidRDefault="00B35A55" w:rsidP="004C2579">
      <w:pPr>
        <w:spacing w:after="0" w:line="240" w:lineRule="auto"/>
      </w:pPr>
      <w:r>
        <w:separator/>
      </w:r>
    </w:p>
  </w:footnote>
  <w:footnote w:type="continuationSeparator" w:id="0">
    <w:p w:rsidR="00B35A55" w:rsidRDefault="00B35A55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90841" w:rsidRDefault="00EF5ED5" w:rsidP="00ED5C43">
          <w:pPr>
            <w:pStyle w:val="EPAMSmall"/>
            <w:rPr>
              <w:lang w:val="en-US"/>
            </w:rPr>
          </w:pPr>
          <w:r w:rsidRPr="00ED5C43">
            <w:t>Название</w:t>
          </w:r>
          <w:r w:rsidRPr="00E90841">
            <w:rPr>
              <w:lang w:val="en-US"/>
            </w:rPr>
            <w:t xml:space="preserve">: </w:t>
          </w:r>
          <w:r w:rsidR="002B04CD">
            <w:fldChar w:fldCharType="begin"/>
          </w:r>
          <w:r w:rsidR="002B04CD" w:rsidRPr="00E90841">
            <w:rPr>
              <w:lang w:val="en-US"/>
            </w:rPr>
            <w:instrText xml:space="preserve"> TITLE   \* MERGEFORMAT </w:instrText>
          </w:r>
          <w:r w:rsidR="002B04CD">
            <w:fldChar w:fldCharType="separate"/>
          </w:r>
          <w:r w:rsidR="00E90841" w:rsidRPr="00E90841">
            <w:rPr>
              <w:lang w:val="en-US"/>
            </w:rPr>
            <w:t>Task for HTML, CSS, JS overview</w:t>
          </w:r>
          <w:r w:rsidR="002B04CD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E90841" w:rsidRPr="00E90841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E90841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E90841">
              <w:t>1.0</w:t>
            </w:r>
          </w:fldSimple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1353AC">
            <w:fldChar w:fldCharType="begin"/>
          </w:r>
          <w:r w:rsidR="001353AC">
            <w:instrText xml:space="preserve"> DOCPROPERTY  Status  \* MERGEFORMAT </w:instrText>
          </w:r>
          <w:r w:rsidR="001353AC">
            <w:fldChar w:fldCharType="separate"/>
          </w:r>
          <w:proofErr w:type="spellStart"/>
          <w:r w:rsidR="00E90841">
            <w:t>Initial</w:t>
          </w:r>
          <w:proofErr w:type="spellEnd"/>
          <w:r w:rsidR="001353AC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A305C0">
            <w:rPr>
              <w:noProof/>
            </w:rPr>
            <w:t>16-ноя-14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307"/>
    <w:multiLevelType w:val="hybridMultilevel"/>
    <w:tmpl w:val="0580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345B"/>
    <w:multiLevelType w:val="hybridMultilevel"/>
    <w:tmpl w:val="30688A6C"/>
    <w:lvl w:ilvl="0" w:tplc="0E5C6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8E6903"/>
    <w:multiLevelType w:val="hybridMultilevel"/>
    <w:tmpl w:val="B5C8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E2748"/>
    <w:multiLevelType w:val="hybridMultilevel"/>
    <w:tmpl w:val="3EB65F06"/>
    <w:lvl w:ilvl="0" w:tplc="FA04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F0EB0"/>
    <w:multiLevelType w:val="hybridMultilevel"/>
    <w:tmpl w:val="CD9A3B88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09788D"/>
    <w:multiLevelType w:val="hybridMultilevel"/>
    <w:tmpl w:val="198C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33C22"/>
    <w:multiLevelType w:val="hybridMultilevel"/>
    <w:tmpl w:val="4D204F9E"/>
    <w:lvl w:ilvl="0" w:tplc="B01E172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BC02F78"/>
    <w:multiLevelType w:val="hybridMultilevel"/>
    <w:tmpl w:val="030E73D2"/>
    <w:lvl w:ilvl="0" w:tplc="889A1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795283"/>
    <w:multiLevelType w:val="hybridMultilevel"/>
    <w:tmpl w:val="70F83AEA"/>
    <w:lvl w:ilvl="0" w:tplc="63F294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92B6E33"/>
    <w:multiLevelType w:val="hybridMultilevel"/>
    <w:tmpl w:val="418E5A5A"/>
    <w:lvl w:ilvl="0" w:tplc="634A7C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2B3147"/>
    <w:multiLevelType w:val="hybridMultilevel"/>
    <w:tmpl w:val="3556A3E0"/>
    <w:lvl w:ilvl="0" w:tplc="41EEB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40755"/>
    <w:multiLevelType w:val="hybridMultilevel"/>
    <w:tmpl w:val="8CC8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A52C74"/>
    <w:multiLevelType w:val="hybridMultilevel"/>
    <w:tmpl w:val="032033F2"/>
    <w:lvl w:ilvl="0" w:tplc="810407E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EF60653"/>
    <w:multiLevelType w:val="hybridMultilevel"/>
    <w:tmpl w:val="8528F758"/>
    <w:lvl w:ilvl="0" w:tplc="C53E9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1A20B7A"/>
    <w:multiLevelType w:val="hybridMultilevel"/>
    <w:tmpl w:val="F08010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30234C5"/>
    <w:multiLevelType w:val="hybridMultilevel"/>
    <w:tmpl w:val="1696BBC8"/>
    <w:lvl w:ilvl="0" w:tplc="B33461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BE22A2A"/>
    <w:multiLevelType w:val="hybridMultilevel"/>
    <w:tmpl w:val="BCE4EC46"/>
    <w:lvl w:ilvl="0" w:tplc="30FED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234CFC"/>
    <w:multiLevelType w:val="hybridMultilevel"/>
    <w:tmpl w:val="0B1EEEE2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457608"/>
    <w:multiLevelType w:val="hybridMultilevel"/>
    <w:tmpl w:val="044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28780D"/>
    <w:multiLevelType w:val="hybridMultilevel"/>
    <w:tmpl w:val="0556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D618E"/>
    <w:multiLevelType w:val="hybridMultilevel"/>
    <w:tmpl w:val="9982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22E64"/>
    <w:multiLevelType w:val="hybridMultilevel"/>
    <w:tmpl w:val="11309C00"/>
    <w:lvl w:ilvl="0" w:tplc="53EA8D7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75F45EF6"/>
    <w:multiLevelType w:val="hybridMultilevel"/>
    <w:tmpl w:val="E338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D7517B"/>
    <w:multiLevelType w:val="hybridMultilevel"/>
    <w:tmpl w:val="8F54F8BC"/>
    <w:lvl w:ilvl="0" w:tplc="8ECC8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787FBA"/>
    <w:multiLevelType w:val="hybridMultilevel"/>
    <w:tmpl w:val="A32A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8"/>
  </w:num>
  <w:num w:numId="5">
    <w:abstractNumId w:val="6"/>
  </w:num>
  <w:num w:numId="6">
    <w:abstractNumId w:val="12"/>
  </w:num>
  <w:num w:numId="7">
    <w:abstractNumId w:val="11"/>
  </w:num>
  <w:num w:numId="8">
    <w:abstractNumId w:val="15"/>
  </w:num>
  <w:num w:numId="9">
    <w:abstractNumId w:val="16"/>
  </w:num>
  <w:num w:numId="10">
    <w:abstractNumId w:val="23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1"/>
  </w:num>
  <w:num w:numId="16">
    <w:abstractNumId w:val="17"/>
  </w:num>
  <w:num w:numId="17">
    <w:abstractNumId w:val="4"/>
  </w:num>
  <w:num w:numId="18">
    <w:abstractNumId w:val="7"/>
  </w:num>
  <w:num w:numId="19">
    <w:abstractNumId w:val="9"/>
  </w:num>
  <w:num w:numId="20">
    <w:abstractNumId w:val="5"/>
  </w:num>
  <w:num w:numId="21">
    <w:abstractNumId w:val="2"/>
  </w:num>
  <w:num w:numId="22">
    <w:abstractNumId w:val="20"/>
  </w:num>
  <w:num w:numId="23">
    <w:abstractNumId w:val="14"/>
  </w:num>
  <w:num w:numId="24">
    <w:abstractNumId w:val="22"/>
  </w:num>
  <w:num w:numId="2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F3"/>
    <w:rsid w:val="00077A04"/>
    <w:rsid w:val="00082AA9"/>
    <w:rsid w:val="000D2D9A"/>
    <w:rsid w:val="000D7008"/>
    <w:rsid w:val="000F41AE"/>
    <w:rsid w:val="000F47DD"/>
    <w:rsid w:val="00106D7F"/>
    <w:rsid w:val="00112E2B"/>
    <w:rsid w:val="00117F7B"/>
    <w:rsid w:val="001353AC"/>
    <w:rsid w:val="00142E93"/>
    <w:rsid w:val="0018098C"/>
    <w:rsid w:val="00191A7F"/>
    <w:rsid w:val="00194AF9"/>
    <w:rsid w:val="001A5D32"/>
    <w:rsid w:val="001A6578"/>
    <w:rsid w:val="001B0ED9"/>
    <w:rsid w:val="001B22E2"/>
    <w:rsid w:val="001C650A"/>
    <w:rsid w:val="001E2847"/>
    <w:rsid w:val="00220E0E"/>
    <w:rsid w:val="00241110"/>
    <w:rsid w:val="00244726"/>
    <w:rsid w:val="002A37A6"/>
    <w:rsid w:val="002B04CD"/>
    <w:rsid w:val="002F163A"/>
    <w:rsid w:val="0033765D"/>
    <w:rsid w:val="0035019D"/>
    <w:rsid w:val="00352A05"/>
    <w:rsid w:val="00364EC8"/>
    <w:rsid w:val="003B318D"/>
    <w:rsid w:val="003C025A"/>
    <w:rsid w:val="00406B97"/>
    <w:rsid w:val="00407B40"/>
    <w:rsid w:val="00410B4E"/>
    <w:rsid w:val="0042197C"/>
    <w:rsid w:val="00431C15"/>
    <w:rsid w:val="00445C96"/>
    <w:rsid w:val="00456BFF"/>
    <w:rsid w:val="004629D5"/>
    <w:rsid w:val="00490837"/>
    <w:rsid w:val="004A5E65"/>
    <w:rsid w:val="004A68D4"/>
    <w:rsid w:val="004C2579"/>
    <w:rsid w:val="004D1C98"/>
    <w:rsid w:val="004F7C33"/>
    <w:rsid w:val="00517EF6"/>
    <w:rsid w:val="005674C7"/>
    <w:rsid w:val="00574C3C"/>
    <w:rsid w:val="0058253A"/>
    <w:rsid w:val="00586197"/>
    <w:rsid w:val="005955D7"/>
    <w:rsid w:val="00597FAC"/>
    <w:rsid w:val="005A16F2"/>
    <w:rsid w:val="005A28F1"/>
    <w:rsid w:val="005C4573"/>
    <w:rsid w:val="005D180B"/>
    <w:rsid w:val="005D4FB8"/>
    <w:rsid w:val="005E0935"/>
    <w:rsid w:val="005E35CC"/>
    <w:rsid w:val="00635DEC"/>
    <w:rsid w:val="006478F3"/>
    <w:rsid w:val="006576D6"/>
    <w:rsid w:val="00676CE9"/>
    <w:rsid w:val="00691782"/>
    <w:rsid w:val="006C4A26"/>
    <w:rsid w:val="006E78C6"/>
    <w:rsid w:val="006E7A86"/>
    <w:rsid w:val="00712DED"/>
    <w:rsid w:val="007201AB"/>
    <w:rsid w:val="00735013"/>
    <w:rsid w:val="00740DE3"/>
    <w:rsid w:val="0075105A"/>
    <w:rsid w:val="007575CD"/>
    <w:rsid w:val="00765295"/>
    <w:rsid w:val="00766C7F"/>
    <w:rsid w:val="007716C1"/>
    <w:rsid w:val="007750B1"/>
    <w:rsid w:val="007A29F6"/>
    <w:rsid w:val="007A6621"/>
    <w:rsid w:val="007C070D"/>
    <w:rsid w:val="007D2BF7"/>
    <w:rsid w:val="007D65AB"/>
    <w:rsid w:val="00815505"/>
    <w:rsid w:val="008272FE"/>
    <w:rsid w:val="00870BEE"/>
    <w:rsid w:val="00882153"/>
    <w:rsid w:val="008944C8"/>
    <w:rsid w:val="008A511B"/>
    <w:rsid w:val="008B38FE"/>
    <w:rsid w:val="008C3F8B"/>
    <w:rsid w:val="008F6F1E"/>
    <w:rsid w:val="00927BD4"/>
    <w:rsid w:val="0096288A"/>
    <w:rsid w:val="009734AF"/>
    <w:rsid w:val="00977B7C"/>
    <w:rsid w:val="0099419D"/>
    <w:rsid w:val="009B129F"/>
    <w:rsid w:val="009B1929"/>
    <w:rsid w:val="009B405E"/>
    <w:rsid w:val="009E4AE1"/>
    <w:rsid w:val="009E6073"/>
    <w:rsid w:val="009F0BC0"/>
    <w:rsid w:val="009F155E"/>
    <w:rsid w:val="00A22CCA"/>
    <w:rsid w:val="00A27B80"/>
    <w:rsid w:val="00A305C0"/>
    <w:rsid w:val="00A33FB0"/>
    <w:rsid w:val="00A43654"/>
    <w:rsid w:val="00A46653"/>
    <w:rsid w:val="00A61BEF"/>
    <w:rsid w:val="00A80555"/>
    <w:rsid w:val="00A87D52"/>
    <w:rsid w:val="00AA021E"/>
    <w:rsid w:val="00AA0489"/>
    <w:rsid w:val="00AE2F74"/>
    <w:rsid w:val="00AE5E6B"/>
    <w:rsid w:val="00AE6098"/>
    <w:rsid w:val="00B06057"/>
    <w:rsid w:val="00B156A6"/>
    <w:rsid w:val="00B35A55"/>
    <w:rsid w:val="00B47A7B"/>
    <w:rsid w:val="00B767D3"/>
    <w:rsid w:val="00B85FA8"/>
    <w:rsid w:val="00BC2A1E"/>
    <w:rsid w:val="00C73F01"/>
    <w:rsid w:val="00C7459F"/>
    <w:rsid w:val="00CA14BD"/>
    <w:rsid w:val="00CB3A0E"/>
    <w:rsid w:val="00CF5A58"/>
    <w:rsid w:val="00D17600"/>
    <w:rsid w:val="00D4771E"/>
    <w:rsid w:val="00D5365A"/>
    <w:rsid w:val="00D606F2"/>
    <w:rsid w:val="00DA223A"/>
    <w:rsid w:val="00DB421B"/>
    <w:rsid w:val="00DB5499"/>
    <w:rsid w:val="00DD1652"/>
    <w:rsid w:val="00DF7756"/>
    <w:rsid w:val="00E14B65"/>
    <w:rsid w:val="00E3518F"/>
    <w:rsid w:val="00E354C5"/>
    <w:rsid w:val="00E523A8"/>
    <w:rsid w:val="00E5758E"/>
    <w:rsid w:val="00E90841"/>
    <w:rsid w:val="00ED5C43"/>
    <w:rsid w:val="00EE353E"/>
    <w:rsid w:val="00EE735B"/>
    <w:rsid w:val="00EF5ED5"/>
    <w:rsid w:val="00F060A5"/>
    <w:rsid w:val="00F34293"/>
    <w:rsid w:val="00F563CE"/>
    <w:rsid w:val="00F56A52"/>
    <w:rsid w:val="00F93A8D"/>
    <w:rsid w:val="00FB4F27"/>
    <w:rsid w:val="00FF1AF5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1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2A1E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9B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1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2A1E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9B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64;&#1072;&#1073;&#1083;&#1086;&#1085;&#1099;%20&#1076;&#1086;&#1082;&#1091;&#1084;&#1077;&#1085;&#1090;&#1086;&#1074;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AA6A0-1753-439E-BE12-33AA55A0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for HTML, CSS, JS overview</vt:lpstr>
    </vt:vector>
  </TitlesOfParts>
  <Manager>Alexander_Kuznetsov1@epam.com</Manager>
  <Company>EPAM Systems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for HTML, CSS, JS overview</dc:title>
  <dc:creator>Aleksey Kochedaev</dc:creator>
  <cp:lastModifiedBy>Mikhail Semichev</cp:lastModifiedBy>
  <cp:revision>7</cp:revision>
  <dcterms:created xsi:type="dcterms:W3CDTF">2014-07-26T11:22:00Z</dcterms:created>
  <dcterms:modified xsi:type="dcterms:W3CDTF">2014-11-16T16:43:00Z</dcterms:modified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