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1358A7" w:rsidP="141A7603" w:rsidRDefault="191358A7" w14:paraId="1D3689B4" w14:noSpellErr="1" w14:textId="141A7603">
      <w:pPr>
        <w:pStyle w:val="Heading1"/>
      </w:pPr>
      <w:r w:rsidRPr="141A7603" w:rsidR="141A7603">
        <w:rPr/>
        <w:t>Getting Started with PENTRAN Tools</w:t>
      </w:r>
    </w:p>
    <w:p w:rsidR="191358A7" w:rsidP="191358A7" w:rsidRDefault="191358A7" w14:paraId="1FBD00A1" w14:textId="322B1132">
      <w:pPr>
        <w:pStyle w:val="Normal"/>
      </w:pPr>
    </w:p>
    <w:p w:rsidR="191358A7" w:rsidP="191358A7" w:rsidRDefault="191358A7" w14:paraId="73838185" w14:textId="40B5E0FC">
      <w:pPr>
        <w:pStyle w:val="Normal"/>
      </w:pPr>
      <w:r w:rsidRPr="40B5E0FC" w:rsidR="40B5E0FC">
        <w:rPr>
          <w:rFonts w:ascii="calibri" w:hAnsi="calibri" w:eastAsia="calibri" w:cs="calibri"/>
        </w:rPr>
        <w:t xml:space="preserve">On </w:t>
      </w:r>
      <w:r w:rsidRPr="40B5E0FC" w:rsidR="40B5E0FC">
        <w:rPr>
          <w:rFonts w:ascii="calibri" w:hAnsi="calibri" w:eastAsia="calibri" w:cs="calibri"/>
          <w:b w:val="1"/>
          <w:bCs w:val="1"/>
        </w:rPr>
        <w:t>mc2</w:t>
      </w:r>
      <w:r w:rsidRPr="40B5E0FC" w:rsidR="40B5E0FC">
        <w:rPr>
          <w:rFonts w:ascii="calibri" w:hAnsi="calibri" w:eastAsia="calibri" w:cs="calibri"/>
          <w:b w:val="1"/>
          <w:bCs w:val="1"/>
        </w:rPr>
        <w:t xml:space="preserve"> </w:t>
      </w:r>
      <w:r w:rsidRPr="40B5E0FC" w:rsidR="40B5E0FC">
        <w:rPr>
          <w:rFonts w:ascii="calibri" w:hAnsi="calibri" w:eastAsia="calibri" w:cs="calibri"/>
          <w:b w:val="1"/>
          <w:bCs w:val="1"/>
          <w:color w:val="FF0000"/>
        </w:rPr>
        <w:t>AND</w:t>
      </w:r>
      <w:r w:rsidRPr="40B5E0FC" w:rsidR="40B5E0FC">
        <w:rPr>
          <w:rFonts w:ascii="calibri" w:hAnsi="calibri" w:eastAsia="calibri" w:cs="calibri"/>
          <w:b w:val="1"/>
          <w:bCs w:val="1"/>
        </w:rPr>
        <w:t xml:space="preserve"> aun</w:t>
      </w:r>
      <w:r w:rsidRPr="40B5E0FC" w:rsidR="40B5E0FC">
        <w:rPr>
          <w:rFonts w:ascii="calibri" w:hAnsi="calibri" w:eastAsia="calibri" w:cs="calibri"/>
        </w:rPr>
        <w:t xml:space="preserve"> nodes:</w:t>
      </w:r>
    </w:p>
    <w:p w:rsidR="191358A7" w:rsidP="191358A7" w:rsidRDefault="191358A7" w14:paraId="4FB74956" w14:textId="2F2A6982">
      <w:pPr>
        <w:pStyle w:val="Normal"/>
      </w:pPr>
      <w:r w:rsidRPr="2F2A6982" w:rsidR="2F2A6982">
        <w:rPr>
          <w:rFonts w:ascii="calibri" w:hAnsi="calibri" w:eastAsia="calibri" w:cs="calibri"/>
        </w:rPr>
        <w:t>In your</w:t>
      </w:r>
      <w:r w:rsidRPr="2F2A6982" w:rsidR="2F2A6982">
        <w:rPr>
          <w:rFonts w:ascii="courier" w:hAnsi="courier" w:eastAsia="courier" w:cs="courier"/>
        </w:rPr>
        <w:t xml:space="preserve"> </w:t>
      </w:r>
      <w:r w:rsidRPr="2F2A6982" w:rsidR="2F2A6982">
        <w:rPr>
          <w:rFonts w:ascii="courier" w:hAnsi="courier" w:eastAsia="courier" w:cs="courier"/>
          <w:sz w:val="32"/>
          <w:szCs w:val="32"/>
        </w:rPr>
        <w:t>~/.bash_profile</w:t>
      </w:r>
      <w:r w:rsidRPr="2F2A6982" w:rsidR="2F2A6982">
        <w:rPr>
          <w:rFonts w:ascii="calibri" w:hAnsi="calibri" w:eastAsia="calibri" w:cs="calibri"/>
        </w:rPr>
        <w:t>, append the following line</w:t>
      </w:r>
    </w:p>
    <w:p w:rsidR="1638798D" w:rsidRDefault="1638798D" w14:paraId="4AB4A905" w14:textId="315334E7">
      <w:r w:rsidRPr="2F2A6982" w:rsidR="2F2A6982">
        <w:rPr>
          <w:rFonts w:ascii="courier" w:hAnsi="courier" w:eastAsia="courier" w:cs="courier"/>
          <w:sz w:val="32"/>
          <w:szCs w:val="32"/>
        </w:rPr>
        <w:t xml:space="preserve">source </w:t>
      </w:r>
      <w:r w:rsidRPr="2F2A6982" w:rsidR="2F2A6982">
        <w:rPr>
          <w:rFonts w:ascii="courier" w:hAnsi="courier" w:eastAsia="courier" w:cs="courier"/>
          <w:sz w:val="32"/>
          <w:szCs w:val="32"/>
        </w:rPr>
        <w:t>/</w:t>
      </w:r>
      <w:r w:rsidRPr="2F2A6982" w:rsidR="2F2A6982">
        <w:rPr>
          <w:rFonts w:ascii="courier" w:hAnsi="courier" w:eastAsia="courier" w:cs="courier"/>
          <w:sz w:val="32"/>
          <w:szCs w:val="32"/>
        </w:rPr>
        <w:t>gpfs/lb/sets/cahrens/bash_profile</w:t>
      </w:r>
    </w:p>
    <w:p w:rsidR="66088706" w:rsidP="66088706" w:rsidRDefault="66088706" w14:paraId="7A874056" w14:textId="332A15D7">
      <w:pPr>
        <w:pStyle w:val="Normal"/>
      </w:pPr>
      <w:r w:rsidR="332A15D7">
        <w:rPr>
          <w:b w:val="0"/>
          <w:bCs w:val="0"/>
        </w:rPr>
        <w:t>This will provide the tuned setting for using PENTRAN and related tools</w:t>
      </w:r>
    </w:p>
    <w:p w:rsidR="332A15D7" w:rsidP="332A15D7" w:rsidRDefault="332A15D7" w14:noSpellErr="1" w14:paraId="6EA3C22B" w14:textId="1D579C49">
      <w:pPr>
        <w:pStyle w:val="Normal"/>
      </w:pPr>
    </w:p>
    <w:p w:rsidR="332A15D7" w:rsidP="332A15D7" w:rsidRDefault="332A15D7" w14:paraId="4858CA4C" w14:textId="1FEEBC22">
      <w:pPr>
        <w:pStyle w:val="Normal"/>
      </w:pPr>
      <w:r w:rsidR="332A15D7">
        <w:rPr>
          <w:b w:val="0"/>
          <w:bCs w:val="0"/>
        </w:rPr>
        <w:t>General guidelines</w:t>
      </w:r>
    </w:p>
    <w:p w:rsidR="6968A470" w:rsidP="6968A470" w:rsidRDefault="6968A470" w14:noSpellErr="1" w14:paraId="49B7DADE" w14:textId="4753551E">
      <w:pPr>
        <w:pStyle w:val="Normal"/>
      </w:pPr>
      <w:r w:rsidR="6968A470">
        <w:rPr>
          <w:b w:val="0"/>
          <w:bCs w:val="0"/>
        </w:rPr>
        <w:t>On Ubuntu Linux terminal,</w:t>
      </w:r>
    </w:p>
    <w:p w:rsidR="49BAA724" w:rsidP="49BAA724" w:rsidRDefault="49BAA724" w14:paraId="3A50932E" w14:textId="6D4B43A5">
      <w:pPr>
        <w:pStyle w:val="Normal"/>
      </w:pPr>
      <w:r w:rsidR="49BAA724">
        <w:rPr>
          <w:b w:val="0"/>
          <w:bCs w:val="0"/>
        </w:rPr>
        <w:t>Log into bluem with '-Y' for X11 tunneling:</w:t>
      </w:r>
    </w:p>
    <w:p w:rsidR="49BAA724" w:rsidP="49BAA724" w:rsidRDefault="49BAA724" w14:paraId="0F5DEBFE" w14:textId="37726912">
      <w:pPr>
        <w:pStyle w:val="ListParagraph"/>
        <w:numPr>
          <w:ilvl w:val="0"/>
          <w:numId w:val="3"/>
        </w:numPr>
      </w:pPr>
      <w:r w:rsidR="6968A470">
        <w:rPr>
          <w:b w:val="0"/>
          <w:bCs w:val="0"/>
        </w:rPr>
        <w:t>ssh -Y username@bluem</w:t>
      </w:r>
    </w:p>
    <w:p w:rsidR="66088706" w:rsidP="66088706" w:rsidRDefault="66088706" w14:paraId="56497314" w14:textId="120B0C87">
      <w:pPr>
        <w:pStyle w:val="Normal"/>
      </w:pPr>
      <w:r w:rsidR="120B0C87">
        <w:rPr>
          <w:b w:val="0"/>
          <w:bCs w:val="0"/>
        </w:rPr>
        <w:t>Also, when logging into either 'mc2' or 'aun' (also allow tunneling)</w:t>
      </w:r>
      <w:r w:rsidR="120B0C87">
        <w:rPr>
          <w:b w:val="0"/>
          <w:bCs w:val="0"/>
        </w:rPr>
        <w:t>:</w:t>
      </w:r>
    </w:p>
    <w:p w:rsidR="07839EDC" w:rsidP="07839EDC" w:rsidRDefault="07839EDC" w14:paraId="22EAF5B7" w14:textId="62D63A84">
      <w:pPr>
        <w:pStyle w:val="ListParagraph"/>
        <w:numPr>
          <w:ilvl w:val="0"/>
          <w:numId w:val="2"/>
        </w:numPr>
      </w:pPr>
      <w:r w:rsidR="120B0C87">
        <w:rPr>
          <w:b w:val="0"/>
          <w:bCs w:val="0"/>
        </w:rPr>
        <w:t>ssh -Y mc2</w:t>
      </w:r>
    </w:p>
    <w:p w:rsidR="332A15D7" w:rsidP="332A15D7" w:rsidRDefault="332A15D7" w14:paraId="3C3390E3" w14:textId="11046835">
      <w:pPr>
        <w:pStyle w:val="Normal"/>
      </w:pPr>
    </w:p>
    <w:p w:rsidR="141A7603" w:rsidP="141A7603" w:rsidRDefault="141A7603" w14:paraId="54B6E6E4" w14:textId="183B5D77">
      <w:pPr>
        <w:pStyle w:val="Normal"/>
      </w:pPr>
      <w:r w:rsidRPr="183B5D77" w:rsidR="183B5D77">
        <w:rPr>
          <w:rFonts w:ascii="calibri" w:hAnsi="calibri" w:eastAsia="calibri" w:cs="calibri"/>
          <w:sz w:val="22"/>
          <w:szCs w:val="22"/>
        </w:rPr>
        <w:t>Things to know about the bluem cluster:</w:t>
      </w:r>
    </w:p>
    <w:p w:rsidR="183B5D77" w:rsidRDefault="183B5D77" w14:noSpellErr="1" w14:paraId="0F801C42" w14:textId="42369C76">
      <w:hyperlink r:id="Ra56a46d690954751">
        <w:r w:rsidRPr="183B5D77" w:rsidR="183B5D77">
          <w:rPr>
            <w:rStyle w:val="Hyperlink"/>
            <w:rFonts w:ascii="Calibri" w:hAnsi="Calibri" w:eastAsia="Calibri" w:cs="Calibri"/>
            <w:sz w:val="22"/>
            <w:szCs w:val="22"/>
          </w:rPr>
          <w:t>http://hpc.mines.edu/bluem/description.html</w:t>
        </w:r>
      </w:hyperlink>
    </w:p>
    <w:p w:rsidR="183B5D77" w:rsidP="183B5D77" w:rsidRDefault="183B5D77" w14:paraId="29A789AF" w14:textId="3D9332B1">
      <w:pPr>
        <w:pStyle w:val="Normal"/>
      </w:pPr>
      <w:r w:rsidRPr="183B5D77" w:rsidR="183B5D77">
        <w:rPr>
          <w:rFonts w:ascii="Calibri" w:hAnsi="Calibri" w:eastAsia="Calibri" w:cs="Calibri"/>
          <w:sz w:val="22"/>
          <w:szCs w:val="22"/>
        </w:rPr>
        <w:t xml:space="preserve">bluem consists of 2 partitions </w:t>
      </w:r>
    </w:p>
    <w:p w:rsidR="183B5D77" w:rsidP="183B5D77" w:rsidRDefault="183B5D77" w14:paraId="019940C6" w14:textId="3A95B8F5">
      <w:pPr>
        <w:pStyle w:val="ListParagraph"/>
        <w:numPr>
          <w:ilvl w:val="0"/>
          <w:numId w:val="1"/>
        </w:numPr>
      </w:pPr>
      <w:r w:rsidRPr="3A95B8F5" w:rsidR="3A95B8F5">
        <w:rPr>
          <w:rFonts w:ascii="Calibri" w:hAnsi="Calibri" w:eastAsia="Calibri" w:cs="Calibri"/>
          <w:sz w:val="22"/>
          <w:szCs w:val="22"/>
        </w:rPr>
        <w:t>mc2 - IBM Blue Gene Q - 512 nodes x 16 CPUs per node = 8,192 cores</w:t>
      </w:r>
    </w:p>
    <w:p w:rsidR="3A95B8F5" w:rsidP="3A95B8F5" w:rsidRDefault="3A95B8F5" w14:paraId="2A88BD1F" w14:textId="114FAD54">
      <w:pPr>
        <w:pStyle w:val="ListParagraph"/>
        <w:numPr>
          <w:ilvl w:val="1"/>
          <w:numId w:val="1"/>
        </w:numPr>
      </w:pPr>
      <w:r w:rsidRPr="64D70DA6" w:rsidR="64D70DA6">
        <w:rPr>
          <w:rFonts w:ascii="Calibri" w:hAnsi="Calibri" w:eastAsia="Calibri" w:cs="Calibri"/>
          <w:sz w:val="22"/>
          <w:szCs w:val="22"/>
        </w:rPr>
        <w:t>1GB per CPU</w:t>
      </w:r>
    </w:p>
    <w:p w:rsidR="64D70DA6" w:rsidP="64D70DA6" w:rsidRDefault="64D70DA6" w14:paraId="5FDFAAE4" w14:noSpellErr="1" w14:textId="21A947FE">
      <w:pPr>
        <w:pStyle w:val="Normal"/>
        <w:numPr>
          <w:ilvl w:val="1"/>
          <w:numId w:val="1"/>
        </w:numPr>
      </w:pPr>
      <w:r w:rsidRPr="49BAA724" w:rsidR="49BAA724">
        <w:rPr>
          <w:b w:val="0"/>
          <w:bCs w:val="0"/>
          <w:u w:val="single"/>
        </w:rPr>
        <w:t>We will be running PENTRAN on the mc2 (BGQ) cluster</w:t>
      </w:r>
    </w:p>
    <w:p w:rsidR="183B5D77" w:rsidP="183B5D77" w:rsidRDefault="183B5D77" w14:paraId="4DEDC480" w14:textId="4BC823F5">
      <w:pPr>
        <w:pStyle w:val="ListParagraph"/>
        <w:numPr>
          <w:ilvl w:val="0"/>
          <w:numId w:val="1"/>
        </w:numPr>
      </w:pPr>
      <w:r w:rsidRPr="4BC823F5" w:rsidR="4BC823F5">
        <w:rPr>
          <w:rFonts w:ascii="Calibri" w:hAnsi="Calibri" w:eastAsia="Calibri" w:cs="Calibri"/>
          <w:sz w:val="22"/>
          <w:szCs w:val="22"/>
        </w:rPr>
        <w:t>aun - iDataplex (intel) - 144 x 16 CPUs per node = 2,304 cores</w:t>
      </w:r>
    </w:p>
    <w:p w:rsidR="4BC823F5" w:rsidP="4BC823F5" w:rsidRDefault="4BC823F5" w14:paraId="71871BC1" w14:noSpellErr="1" w14:textId="4EAF12E7">
      <w:pPr>
        <w:pStyle w:val="ListParagraph"/>
        <w:numPr>
          <w:ilvl w:val="1"/>
          <w:numId w:val="1"/>
        </w:numPr>
      </w:pPr>
      <w:r w:rsidRPr="4EAF12E7" w:rsidR="4EAF12E7">
        <w:rPr>
          <w:rFonts w:ascii="Calibri" w:hAnsi="Calibri" w:eastAsia="Calibri" w:cs="Calibri"/>
          <w:sz w:val="22"/>
          <w:szCs w:val="22"/>
        </w:rPr>
        <w:t>4GB per CPU</w:t>
      </w:r>
    </w:p>
    <w:p w:rsidR="4EAF12E7" w:rsidP="4EAF12E7" w:rsidRDefault="4EAF12E7" w14:paraId="31BC5D0D" w14:textId="726D36A7">
      <w:pPr>
        <w:pStyle w:val="ListParagraph"/>
        <w:numPr>
          <w:ilvl w:val="1"/>
          <w:numId w:val="1"/>
        </w:numPr>
      </w:pPr>
      <w:r w:rsidRPr="726D36A7" w:rsidR="726D36A7">
        <w:rPr>
          <w:rFonts w:ascii="Calibri" w:hAnsi="Calibri" w:eastAsia="Calibri" w:cs="Calibri"/>
          <w:sz w:val="22"/>
          <w:szCs w:val="22"/>
        </w:rPr>
        <w:t>PENMSH needs to use aun because DISLIN graphics support is intel-based</w:t>
      </w:r>
    </w:p>
    <w:p w:rsidR="4EAF12E7" w:rsidRDefault="4EAF12E7" w14:paraId="26942277" w14:textId="5CC6AEEA"/>
    <w:p w:rsidR="49BAA724" w:rsidRDefault="49BAA724" w14:paraId="023EE1FF" w14:textId="62EB3938"/>
    <w:p w:rsidR="4EAF12E7" w:rsidRDefault="4EAF12E7" w14:paraId="66A84352" w14:textId="5E8E027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a3de8-d349-471d-b9cd-943ad61eb5d8}"/>
  <w14:docId w14:val="58440CB3"/>
  <w:rsids>
    <w:rsidRoot w:val="060D4D91"/>
    <w:rsid w:val="060D4D91"/>
    <w:rsid w:val="07839EDC"/>
    <w:rsid w:val="0D7CF6FA"/>
    <w:rsid w:val="120B0C87"/>
    <w:rsid w:val="127CD91B"/>
    <w:rsid w:val="141A7603"/>
    <w:rsid w:val="1638798D"/>
    <w:rsid w:val="17FED460"/>
    <w:rsid w:val="183B5D77"/>
    <w:rsid w:val="191358A7"/>
    <w:rsid w:val="20126846"/>
    <w:rsid w:val="20B3E5A8"/>
    <w:rsid w:val="2DD4690E"/>
    <w:rsid w:val="2F2A6982"/>
    <w:rsid w:val="332A15D7"/>
    <w:rsid w:val="3A95B8F5"/>
    <w:rsid w:val="3A9E002E"/>
    <w:rsid w:val="40B5E0FC"/>
    <w:rsid w:val="42C70648"/>
    <w:rsid w:val="480CA945"/>
    <w:rsid w:val="4840BDA8"/>
    <w:rsid w:val="49BAA724"/>
    <w:rsid w:val="4BC823F5"/>
    <w:rsid w:val="4DAE5CB6"/>
    <w:rsid w:val="4EAF12E7"/>
    <w:rsid w:val="4F34D8FF"/>
    <w:rsid w:val="5373CE51"/>
    <w:rsid w:val="55F26854"/>
    <w:rsid w:val="5C29D2F0"/>
    <w:rsid w:val="5CCACF2F"/>
    <w:rsid w:val="638E176A"/>
    <w:rsid w:val="64D70DA6"/>
    <w:rsid w:val="66088706"/>
    <w:rsid w:val="685065FC"/>
    <w:rsid w:val="6968A470"/>
    <w:rsid w:val="6994F8C8"/>
    <w:rsid w:val="6D16309A"/>
    <w:rsid w:val="71D17A97"/>
    <w:rsid w:val="726D36A7"/>
    <w:rsid w:val="78E369D0"/>
    <w:rsid w:val="7A90CBDC"/>
    <w:rsid w:val="7DF800F0"/>
    <w:rsid w:val="7EEFB4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hpc.mines.edu/bluem/description.html" TargetMode="External" Id="Ra56a46d690954751" /><Relationship Type="http://schemas.openxmlformats.org/officeDocument/2006/relationships/numbering" Target="/word/numbering.xml" Id="R64e27e80b31841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2014-03-19T05:16:40.7149985Z</dcterms:modified>
  <lastModifiedBy>Kevin Lee</lastModifiedBy>
</coreProperties>
</file>