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95C" w:rsidRPr="00BE4D55" w:rsidRDefault="0088095C" w:rsidP="00307800">
      <w:pPr>
        <w:pStyle w:val="PlainText"/>
        <w:spacing w:line="276" w:lineRule="auto"/>
        <w:jc w:val="center"/>
        <w:rPr>
          <w:rFonts w:ascii="Times New Roman" w:hAnsi="Times New Roman" w:cs="Times New Roman"/>
          <w:sz w:val="52"/>
          <w:szCs w:val="52"/>
          <w:u w:val="single"/>
        </w:rPr>
      </w:pPr>
      <w:r w:rsidRPr="00BE4D55">
        <w:rPr>
          <w:rFonts w:ascii="Times New Roman" w:hAnsi="Times New Roman" w:cs="Times New Roman"/>
          <w:sz w:val="52"/>
          <w:szCs w:val="52"/>
          <w:u w:val="single"/>
        </w:rPr>
        <w:t>TESTING</w:t>
      </w:r>
    </w:p>
    <w:p w:rsidR="0088095C" w:rsidRPr="00BE4D55" w:rsidRDefault="0088095C" w:rsidP="00307800">
      <w:pPr>
        <w:pStyle w:val="PlainText"/>
        <w:spacing w:line="276" w:lineRule="auto"/>
        <w:rPr>
          <w:rFonts w:ascii="Times New Roman" w:hAnsi="Times New Roman" w:cs="Times New Roman"/>
          <w:sz w:val="52"/>
          <w:szCs w:val="52"/>
        </w:rPr>
      </w:pPr>
    </w:p>
    <w:p w:rsidR="0088095C" w:rsidRPr="00BE4D55" w:rsidRDefault="0088095C" w:rsidP="00307800">
      <w:pPr>
        <w:pStyle w:val="PlainText"/>
        <w:spacing w:line="276" w:lineRule="auto"/>
        <w:rPr>
          <w:rFonts w:ascii="Times New Roman" w:hAnsi="Times New Roman" w:cs="Times New Roman"/>
          <w:sz w:val="52"/>
          <w:szCs w:val="52"/>
        </w:rPr>
      </w:pPr>
    </w:p>
    <w:p w:rsidR="0088095C" w:rsidRPr="00BE4D55" w:rsidRDefault="0088095C" w:rsidP="00307800">
      <w:pPr>
        <w:pStyle w:val="PlainText"/>
        <w:spacing w:line="276" w:lineRule="auto"/>
        <w:rPr>
          <w:rFonts w:ascii="Times New Roman" w:hAnsi="Times New Roman" w:cs="Times New Roman"/>
          <w:sz w:val="52"/>
          <w:szCs w:val="52"/>
        </w:rPr>
      </w:pPr>
    </w:p>
    <w:p w:rsidR="0088095C" w:rsidRPr="00BE4D55" w:rsidRDefault="0088095C" w:rsidP="00307800">
      <w:pPr>
        <w:pStyle w:val="PlainText"/>
        <w:spacing w:line="276" w:lineRule="auto"/>
        <w:rPr>
          <w:rFonts w:ascii="Times New Roman" w:hAnsi="Times New Roman" w:cs="Times New Roman"/>
          <w:sz w:val="52"/>
          <w:szCs w:val="52"/>
        </w:rPr>
      </w:pPr>
    </w:p>
    <w:p w:rsidR="0088095C" w:rsidRPr="00BE4D55" w:rsidRDefault="0088095C" w:rsidP="00307800">
      <w:pPr>
        <w:pStyle w:val="PlainText"/>
        <w:spacing w:line="276" w:lineRule="auto"/>
        <w:rPr>
          <w:rFonts w:ascii="Times New Roman" w:hAnsi="Times New Roman" w:cs="Times New Roman"/>
          <w:sz w:val="28"/>
          <w:szCs w:val="28"/>
        </w:rPr>
      </w:pPr>
    </w:p>
    <w:p w:rsidR="0088095C" w:rsidRPr="00BE4D55" w:rsidRDefault="0088095C" w:rsidP="00307800">
      <w:pPr>
        <w:pStyle w:val="PlainText"/>
        <w:spacing w:line="276" w:lineRule="auto"/>
        <w:rPr>
          <w:rFonts w:ascii="Times New Roman" w:hAnsi="Times New Roman" w:cs="Times New Roman"/>
          <w:sz w:val="44"/>
          <w:szCs w:val="44"/>
          <w:u w:val="single"/>
        </w:rPr>
      </w:pPr>
      <w:r w:rsidRPr="00BE4D55">
        <w:rPr>
          <w:rFonts w:ascii="Times New Roman" w:hAnsi="Times New Roman" w:cs="Times New Roman"/>
          <w:sz w:val="44"/>
          <w:szCs w:val="44"/>
          <w:u w:val="single"/>
        </w:rPr>
        <w:t xml:space="preserve">Table </w:t>
      </w:r>
      <w:proofErr w:type="gramStart"/>
      <w:r w:rsidRPr="00BE4D55">
        <w:rPr>
          <w:rFonts w:ascii="Times New Roman" w:hAnsi="Times New Roman" w:cs="Times New Roman"/>
          <w:sz w:val="44"/>
          <w:szCs w:val="44"/>
          <w:u w:val="single"/>
        </w:rPr>
        <w:t>Of</w:t>
      </w:r>
      <w:proofErr w:type="gramEnd"/>
      <w:r w:rsidRPr="00BE4D55">
        <w:rPr>
          <w:rFonts w:ascii="Times New Roman" w:hAnsi="Times New Roman" w:cs="Times New Roman"/>
          <w:sz w:val="44"/>
          <w:szCs w:val="44"/>
          <w:u w:val="single"/>
        </w:rPr>
        <w:t xml:space="preserve"> Contents</w:t>
      </w:r>
    </w:p>
    <w:p w:rsidR="0088095C" w:rsidRPr="00BE4D55" w:rsidRDefault="0088095C" w:rsidP="00307800">
      <w:pPr>
        <w:pStyle w:val="PlainText"/>
        <w:spacing w:line="276" w:lineRule="auto"/>
        <w:rPr>
          <w:rFonts w:ascii="Times New Roman" w:hAnsi="Times New Roman" w:cs="Times New Roman"/>
          <w:sz w:val="24"/>
          <w:szCs w:val="24"/>
        </w:rPr>
      </w:pPr>
    </w:p>
    <w:p w:rsidR="0088095C" w:rsidRPr="00BE4D55" w:rsidRDefault="0088095C" w:rsidP="00307800">
      <w:pPr>
        <w:pStyle w:val="PlainText"/>
        <w:spacing w:line="276" w:lineRule="auto"/>
        <w:rPr>
          <w:rFonts w:ascii="Times New Roman" w:hAnsi="Times New Roman" w:cs="Times New Roman"/>
          <w:b/>
          <w:bCs/>
          <w:i/>
          <w:iCs/>
          <w:sz w:val="24"/>
          <w:szCs w:val="24"/>
          <w:u w:val="single"/>
        </w:rPr>
      </w:pPr>
      <w:r w:rsidRPr="00BE4D55">
        <w:rPr>
          <w:rFonts w:ascii="Times New Roman" w:hAnsi="Times New Roman" w:cs="Times New Roman"/>
          <w:b/>
          <w:bCs/>
          <w:i/>
          <w:iCs/>
          <w:sz w:val="24"/>
          <w:szCs w:val="24"/>
          <w:u w:val="single"/>
        </w:rPr>
        <w:t>Content:                                                                                          Page Number</w:t>
      </w:r>
    </w:p>
    <w:p w:rsidR="0088095C" w:rsidRPr="00BE4D55" w:rsidRDefault="0088095C" w:rsidP="00307800">
      <w:pPr>
        <w:pStyle w:val="PlainText"/>
        <w:spacing w:line="276" w:lineRule="auto"/>
        <w:rPr>
          <w:rFonts w:ascii="Times New Roman" w:hAnsi="Times New Roman" w:cs="Times New Roman"/>
          <w:sz w:val="24"/>
          <w:szCs w:val="24"/>
        </w:rPr>
      </w:pPr>
    </w:p>
    <w:p w:rsidR="0088095C" w:rsidRPr="00BE4D55" w:rsidRDefault="0088095C" w:rsidP="00307800">
      <w:pPr>
        <w:pStyle w:val="PlainText"/>
        <w:spacing w:line="276" w:lineRule="auto"/>
        <w:rPr>
          <w:rFonts w:ascii="Times New Roman" w:hAnsi="Times New Roman" w:cs="Times New Roman"/>
          <w:sz w:val="24"/>
          <w:szCs w:val="24"/>
        </w:rPr>
      </w:pPr>
      <w:r w:rsidRPr="00BE4D55">
        <w:rPr>
          <w:rFonts w:ascii="Times New Roman" w:hAnsi="Times New Roman" w:cs="Times New Roman"/>
          <w:sz w:val="24"/>
          <w:szCs w:val="24"/>
        </w:rPr>
        <w:t xml:space="preserve">Introduction                                                                                                </w:t>
      </w:r>
      <w:r w:rsidRPr="00BE4D55">
        <w:rPr>
          <w:rFonts w:ascii="Times New Roman" w:hAnsi="Times New Roman" w:cs="Times New Roman"/>
          <w:b/>
          <w:bCs/>
          <w:sz w:val="24"/>
          <w:szCs w:val="24"/>
        </w:rPr>
        <w:t>2</w:t>
      </w:r>
    </w:p>
    <w:p w:rsidR="0088095C" w:rsidRPr="00BE4D55" w:rsidRDefault="0088095C" w:rsidP="00307800">
      <w:pPr>
        <w:pStyle w:val="PlainText"/>
        <w:spacing w:line="276" w:lineRule="auto"/>
        <w:rPr>
          <w:rFonts w:ascii="Times New Roman" w:hAnsi="Times New Roman" w:cs="Times New Roman"/>
          <w:sz w:val="24"/>
          <w:szCs w:val="24"/>
        </w:rPr>
      </w:pPr>
    </w:p>
    <w:p w:rsidR="0088095C" w:rsidRPr="00BE4D55" w:rsidRDefault="0088095C" w:rsidP="00307800">
      <w:pPr>
        <w:pStyle w:val="PlainText"/>
        <w:spacing w:line="276" w:lineRule="auto"/>
        <w:rPr>
          <w:rFonts w:ascii="Times New Roman" w:hAnsi="Times New Roman" w:cs="Times New Roman"/>
          <w:sz w:val="24"/>
          <w:szCs w:val="24"/>
        </w:rPr>
      </w:pPr>
      <w:r w:rsidRPr="00BE4D55">
        <w:rPr>
          <w:rFonts w:ascii="Times New Roman" w:hAnsi="Times New Roman" w:cs="Times New Roman"/>
          <w:sz w:val="24"/>
          <w:szCs w:val="24"/>
        </w:rPr>
        <w:t xml:space="preserve">Program Execution                                                                                     </w:t>
      </w:r>
      <w:r w:rsidRPr="00BE4D55">
        <w:rPr>
          <w:rFonts w:ascii="Times New Roman" w:hAnsi="Times New Roman" w:cs="Times New Roman"/>
          <w:b/>
          <w:bCs/>
          <w:sz w:val="24"/>
          <w:szCs w:val="24"/>
        </w:rPr>
        <w:t>2</w:t>
      </w:r>
    </w:p>
    <w:p w:rsidR="0088095C" w:rsidRPr="00BE4D55" w:rsidRDefault="0088095C" w:rsidP="00307800">
      <w:pPr>
        <w:pStyle w:val="PlainText"/>
        <w:spacing w:line="276" w:lineRule="auto"/>
        <w:rPr>
          <w:rFonts w:ascii="Times New Roman" w:hAnsi="Times New Roman" w:cs="Times New Roman"/>
          <w:sz w:val="24"/>
          <w:szCs w:val="24"/>
        </w:rPr>
      </w:pPr>
    </w:p>
    <w:p w:rsidR="0088095C" w:rsidRPr="00BE4D55" w:rsidRDefault="00D14220" w:rsidP="00307800">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 xml:space="preserve">Testing Cases                 </w:t>
      </w:r>
      <w:r w:rsidR="0088095C" w:rsidRPr="00BE4D55">
        <w:rPr>
          <w:rFonts w:ascii="Times New Roman" w:hAnsi="Times New Roman" w:cs="Times New Roman"/>
          <w:sz w:val="24"/>
          <w:szCs w:val="24"/>
        </w:rPr>
        <w:t xml:space="preserve">                                                                            </w:t>
      </w:r>
      <w:r w:rsidR="0088095C" w:rsidRPr="00BE4D55">
        <w:rPr>
          <w:rFonts w:ascii="Times New Roman" w:hAnsi="Times New Roman" w:cs="Times New Roman"/>
          <w:b/>
          <w:bCs/>
          <w:sz w:val="24"/>
          <w:szCs w:val="24"/>
        </w:rPr>
        <w:t xml:space="preserve"> 3</w:t>
      </w:r>
    </w:p>
    <w:p w:rsidR="0088095C" w:rsidRPr="00BE4D55" w:rsidRDefault="0088095C" w:rsidP="00307800">
      <w:pPr>
        <w:pStyle w:val="PlainText"/>
        <w:spacing w:line="276" w:lineRule="auto"/>
        <w:rPr>
          <w:rFonts w:ascii="Times New Roman" w:hAnsi="Times New Roman" w:cs="Times New Roman"/>
          <w:sz w:val="24"/>
          <w:szCs w:val="24"/>
        </w:rPr>
      </w:pPr>
    </w:p>
    <w:p w:rsidR="0088095C" w:rsidRPr="00BE4D55" w:rsidRDefault="0088095C" w:rsidP="00307800">
      <w:pPr>
        <w:pStyle w:val="PlainText"/>
        <w:spacing w:line="276" w:lineRule="auto"/>
        <w:rPr>
          <w:rFonts w:ascii="Times New Roman" w:hAnsi="Times New Roman" w:cs="Times New Roman"/>
          <w:sz w:val="24"/>
          <w:szCs w:val="24"/>
        </w:rPr>
      </w:pPr>
    </w:p>
    <w:p w:rsidR="0088095C" w:rsidRPr="00BE4D55" w:rsidRDefault="0088095C" w:rsidP="00307800">
      <w:pPr>
        <w:pStyle w:val="PlainText"/>
        <w:spacing w:line="276" w:lineRule="auto"/>
        <w:rPr>
          <w:rFonts w:ascii="Times New Roman" w:hAnsi="Times New Roman" w:cs="Times New Roman"/>
          <w:sz w:val="24"/>
          <w:szCs w:val="24"/>
        </w:rPr>
      </w:pPr>
    </w:p>
    <w:p w:rsidR="0088095C" w:rsidRPr="00BE4D55" w:rsidRDefault="0088095C" w:rsidP="00307800">
      <w:pPr>
        <w:pStyle w:val="PlainText"/>
        <w:spacing w:line="276" w:lineRule="auto"/>
        <w:rPr>
          <w:rFonts w:ascii="Times New Roman" w:hAnsi="Times New Roman" w:cs="Times New Roman"/>
          <w:sz w:val="24"/>
          <w:szCs w:val="24"/>
        </w:rPr>
      </w:pPr>
    </w:p>
    <w:p w:rsidR="0088095C" w:rsidRPr="00BE4D55" w:rsidRDefault="0088095C" w:rsidP="00307800">
      <w:pPr>
        <w:pStyle w:val="PlainText"/>
        <w:spacing w:line="276" w:lineRule="auto"/>
        <w:rPr>
          <w:rFonts w:ascii="Times New Roman" w:hAnsi="Times New Roman" w:cs="Times New Roman"/>
          <w:sz w:val="24"/>
          <w:szCs w:val="24"/>
        </w:rPr>
      </w:pPr>
    </w:p>
    <w:p w:rsidR="0088095C" w:rsidRPr="00BE4D55" w:rsidRDefault="0088095C" w:rsidP="00307800">
      <w:pPr>
        <w:pStyle w:val="PlainText"/>
        <w:spacing w:line="276" w:lineRule="auto"/>
        <w:rPr>
          <w:rFonts w:ascii="Times New Roman" w:hAnsi="Times New Roman" w:cs="Times New Roman"/>
          <w:sz w:val="24"/>
          <w:szCs w:val="24"/>
        </w:rPr>
      </w:pPr>
    </w:p>
    <w:p w:rsidR="0088095C" w:rsidRPr="00BE4D55" w:rsidRDefault="0088095C" w:rsidP="00307800">
      <w:pPr>
        <w:pStyle w:val="PlainText"/>
        <w:spacing w:line="276" w:lineRule="auto"/>
        <w:rPr>
          <w:rFonts w:ascii="Times New Roman" w:hAnsi="Times New Roman" w:cs="Times New Roman"/>
          <w:sz w:val="24"/>
          <w:szCs w:val="24"/>
        </w:rPr>
      </w:pPr>
    </w:p>
    <w:p w:rsidR="0088095C" w:rsidRPr="00BE4D55" w:rsidRDefault="0088095C" w:rsidP="00307800">
      <w:pPr>
        <w:pStyle w:val="PlainText"/>
        <w:spacing w:line="276" w:lineRule="auto"/>
        <w:rPr>
          <w:rFonts w:ascii="Times New Roman" w:hAnsi="Times New Roman" w:cs="Times New Roman"/>
          <w:sz w:val="24"/>
          <w:szCs w:val="24"/>
        </w:rPr>
      </w:pPr>
    </w:p>
    <w:p w:rsidR="0088095C" w:rsidRPr="00BE4D55" w:rsidRDefault="0088095C" w:rsidP="00307800">
      <w:pPr>
        <w:pStyle w:val="PlainText"/>
        <w:spacing w:line="276" w:lineRule="auto"/>
        <w:rPr>
          <w:rFonts w:ascii="Times New Roman" w:hAnsi="Times New Roman" w:cs="Times New Roman"/>
          <w:sz w:val="24"/>
          <w:szCs w:val="24"/>
        </w:rPr>
      </w:pPr>
    </w:p>
    <w:p w:rsidR="0088095C" w:rsidRPr="00BE4D55" w:rsidRDefault="0088095C" w:rsidP="00307800">
      <w:pPr>
        <w:pStyle w:val="PlainText"/>
        <w:spacing w:line="276" w:lineRule="auto"/>
        <w:rPr>
          <w:rFonts w:ascii="Times New Roman" w:hAnsi="Times New Roman" w:cs="Times New Roman"/>
          <w:sz w:val="24"/>
          <w:szCs w:val="24"/>
        </w:rPr>
      </w:pPr>
    </w:p>
    <w:p w:rsidR="0088095C" w:rsidRPr="00BE4D55" w:rsidRDefault="0088095C" w:rsidP="00307800">
      <w:pPr>
        <w:pStyle w:val="PlainText"/>
        <w:spacing w:line="276" w:lineRule="auto"/>
        <w:rPr>
          <w:rFonts w:ascii="Times New Roman" w:hAnsi="Times New Roman" w:cs="Times New Roman"/>
          <w:sz w:val="24"/>
          <w:szCs w:val="24"/>
        </w:rPr>
      </w:pPr>
    </w:p>
    <w:p w:rsidR="0088095C" w:rsidRPr="00BE4D55" w:rsidRDefault="0088095C" w:rsidP="00307800">
      <w:pPr>
        <w:pStyle w:val="PlainText"/>
        <w:spacing w:line="276" w:lineRule="auto"/>
        <w:rPr>
          <w:rFonts w:ascii="Times New Roman" w:hAnsi="Times New Roman" w:cs="Times New Roman"/>
          <w:sz w:val="24"/>
          <w:szCs w:val="24"/>
        </w:rPr>
      </w:pPr>
    </w:p>
    <w:p w:rsidR="0088095C" w:rsidRPr="00BE4D55" w:rsidRDefault="0088095C" w:rsidP="00307800">
      <w:pPr>
        <w:pStyle w:val="PlainText"/>
        <w:spacing w:line="276" w:lineRule="auto"/>
        <w:rPr>
          <w:rFonts w:ascii="Times New Roman" w:hAnsi="Times New Roman" w:cs="Times New Roman"/>
          <w:sz w:val="24"/>
          <w:szCs w:val="24"/>
        </w:rPr>
      </w:pPr>
    </w:p>
    <w:p w:rsidR="0088095C" w:rsidRPr="00BE4D55" w:rsidRDefault="0088095C" w:rsidP="00307800">
      <w:pPr>
        <w:pStyle w:val="PlainText"/>
        <w:spacing w:line="276" w:lineRule="auto"/>
        <w:rPr>
          <w:rFonts w:ascii="Times New Roman" w:hAnsi="Times New Roman" w:cs="Times New Roman"/>
          <w:sz w:val="24"/>
          <w:szCs w:val="24"/>
        </w:rPr>
      </w:pPr>
    </w:p>
    <w:p w:rsidR="00D14220" w:rsidRDefault="00D14220" w:rsidP="00307800">
      <w:pPr>
        <w:pStyle w:val="PlainText"/>
        <w:pBdr>
          <w:bottom w:val="single" w:sz="4" w:space="1" w:color="auto"/>
        </w:pBdr>
        <w:spacing w:line="276" w:lineRule="auto"/>
        <w:rPr>
          <w:rFonts w:ascii="Times New Roman" w:hAnsi="Times New Roman" w:cs="Times New Roman"/>
          <w:sz w:val="44"/>
          <w:szCs w:val="44"/>
        </w:rPr>
      </w:pPr>
    </w:p>
    <w:p w:rsidR="00D14220" w:rsidRDefault="00D14220" w:rsidP="00307800">
      <w:pPr>
        <w:pStyle w:val="PlainText"/>
        <w:pBdr>
          <w:bottom w:val="single" w:sz="4" w:space="1" w:color="auto"/>
        </w:pBdr>
        <w:spacing w:line="276" w:lineRule="auto"/>
        <w:rPr>
          <w:rFonts w:ascii="Times New Roman" w:hAnsi="Times New Roman" w:cs="Times New Roman"/>
          <w:sz w:val="44"/>
          <w:szCs w:val="44"/>
        </w:rPr>
      </w:pPr>
    </w:p>
    <w:p w:rsidR="0088095C" w:rsidRPr="00BE4D55" w:rsidRDefault="0088095C" w:rsidP="00307800">
      <w:pPr>
        <w:pStyle w:val="PlainText"/>
        <w:pBdr>
          <w:bottom w:val="single" w:sz="4" w:space="1" w:color="auto"/>
        </w:pBdr>
        <w:spacing w:line="276" w:lineRule="auto"/>
        <w:rPr>
          <w:rFonts w:ascii="Times New Roman" w:hAnsi="Times New Roman" w:cs="Times New Roman"/>
          <w:sz w:val="44"/>
          <w:szCs w:val="44"/>
        </w:rPr>
      </w:pPr>
      <w:r w:rsidRPr="00BE4D55">
        <w:rPr>
          <w:rFonts w:ascii="Times New Roman" w:hAnsi="Times New Roman" w:cs="Times New Roman"/>
          <w:sz w:val="44"/>
          <w:szCs w:val="44"/>
        </w:rPr>
        <w:lastRenderedPageBreak/>
        <w:t>Introduction</w:t>
      </w:r>
    </w:p>
    <w:p w:rsidR="0088095C" w:rsidRPr="00BE4D55" w:rsidRDefault="0088095C" w:rsidP="00307800">
      <w:pPr>
        <w:pStyle w:val="PlainText"/>
        <w:spacing w:line="276" w:lineRule="auto"/>
        <w:rPr>
          <w:rFonts w:ascii="Times New Roman" w:hAnsi="Times New Roman" w:cs="Times New Roman"/>
          <w:sz w:val="24"/>
          <w:szCs w:val="24"/>
        </w:rPr>
      </w:pPr>
    </w:p>
    <w:p w:rsidR="0088095C" w:rsidRDefault="0088095C" w:rsidP="00307800">
      <w:pPr>
        <w:pStyle w:val="PlainText"/>
        <w:spacing w:line="276" w:lineRule="auto"/>
        <w:rPr>
          <w:rFonts w:ascii="Times New Roman" w:hAnsi="Times New Roman" w:cs="Times New Roman"/>
          <w:sz w:val="24"/>
          <w:szCs w:val="24"/>
        </w:rPr>
      </w:pPr>
      <w:r w:rsidRPr="00BE4D55">
        <w:rPr>
          <w:rFonts w:ascii="Times New Roman" w:hAnsi="Times New Roman" w:cs="Times New Roman"/>
          <w:sz w:val="24"/>
          <w:szCs w:val="24"/>
        </w:rPr>
        <w:t xml:space="preserve">        Extensive testing was performed to uncover any logical errors within the execution of our assembler. Although we were unable to uncover any errors in execution this does not mean that our program is errorless. Furthermore, testing was </w:t>
      </w:r>
      <w:r>
        <w:rPr>
          <w:rFonts w:ascii="Times New Roman" w:hAnsi="Times New Roman" w:cs="Times New Roman"/>
          <w:sz w:val="24"/>
          <w:szCs w:val="24"/>
        </w:rPr>
        <w:t>performed</w:t>
      </w:r>
      <w:r w:rsidRPr="00BE4D55">
        <w:rPr>
          <w:rFonts w:ascii="Times New Roman" w:hAnsi="Times New Roman" w:cs="Times New Roman"/>
          <w:sz w:val="24"/>
          <w:szCs w:val="24"/>
        </w:rPr>
        <w:t xml:space="preserve"> to ensure that all syntax errors within an assembly language source file are found and reported to the user</w:t>
      </w:r>
      <w:r w:rsidR="00561CA7">
        <w:rPr>
          <w:rFonts w:ascii="Times New Roman" w:hAnsi="Times New Roman" w:cs="Times New Roman"/>
          <w:sz w:val="24"/>
          <w:szCs w:val="24"/>
        </w:rPr>
        <w:t xml:space="preserve"> </w:t>
      </w:r>
      <w:r w:rsidR="00561CA7" w:rsidRPr="00BE4D55">
        <w:rPr>
          <w:rFonts w:ascii="Times New Roman" w:hAnsi="Times New Roman" w:cs="Times New Roman"/>
          <w:sz w:val="24"/>
          <w:szCs w:val="24"/>
        </w:rPr>
        <w:t>in the listing-output-file</w:t>
      </w:r>
      <w:r w:rsidR="00561CA7">
        <w:rPr>
          <w:rFonts w:ascii="Times New Roman" w:hAnsi="Times New Roman" w:cs="Times New Roman"/>
          <w:sz w:val="24"/>
          <w:szCs w:val="24"/>
        </w:rPr>
        <w:t>, directly after running the assembler.</w:t>
      </w:r>
      <w:r w:rsidRPr="00BE4D55">
        <w:rPr>
          <w:rFonts w:ascii="Times New Roman" w:hAnsi="Times New Roman" w:cs="Times New Roman"/>
          <w:sz w:val="24"/>
          <w:szCs w:val="24"/>
        </w:rPr>
        <w:t xml:space="preserve"> </w:t>
      </w:r>
      <w:r w:rsidR="00561CA7">
        <w:rPr>
          <w:rFonts w:ascii="Times New Roman" w:hAnsi="Times New Roman" w:cs="Times New Roman"/>
          <w:sz w:val="24"/>
          <w:szCs w:val="24"/>
        </w:rPr>
        <w:t xml:space="preserve">The testing also ensures </w:t>
      </w:r>
      <w:r w:rsidRPr="00BE4D55">
        <w:rPr>
          <w:rFonts w:ascii="Times New Roman" w:hAnsi="Times New Roman" w:cs="Times New Roman"/>
          <w:sz w:val="24"/>
          <w:szCs w:val="24"/>
        </w:rPr>
        <w:t>that the output of the object file is correct and executable by the W10_560_Machine.</w:t>
      </w:r>
    </w:p>
    <w:p w:rsidR="00561CA7" w:rsidRPr="00BE4D55" w:rsidRDefault="00561CA7" w:rsidP="00307800">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ab/>
        <w:t xml:space="preserve">Testing the Integrated W10_560 machine was not an incredibly in-depth task because of the component structure that the simulation holds. By creating, testing and documenting the three components, the Assembler, the Linker and the Simulator independently, integrating testing can rely on the assumption that the other components will function correctly aside from user error. Since </w:t>
      </w:r>
      <w:r w:rsidR="005F645B">
        <w:rPr>
          <w:rFonts w:ascii="Times New Roman" w:hAnsi="Times New Roman" w:cs="Times New Roman"/>
          <w:sz w:val="24"/>
          <w:szCs w:val="24"/>
        </w:rPr>
        <w:t>this user error</w:t>
      </w:r>
      <w:r>
        <w:rPr>
          <w:rFonts w:ascii="Times New Roman" w:hAnsi="Times New Roman" w:cs="Times New Roman"/>
          <w:sz w:val="24"/>
          <w:szCs w:val="24"/>
        </w:rPr>
        <w:t xml:space="preserve"> will only be present in the assembly language input</w:t>
      </w:r>
      <w:r w:rsidR="005F645B">
        <w:rPr>
          <w:rFonts w:ascii="Times New Roman" w:hAnsi="Times New Roman" w:cs="Times New Roman"/>
          <w:sz w:val="24"/>
          <w:szCs w:val="24"/>
        </w:rPr>
        <w:t>, (aside from program level manipulation), and since the assembly language input error is already recorded in the Assembler documentation, this testing guide will focus on confirming accuracy by running several correct program examples</w:t>
      </w:r>
      <w:r w:rsidR="00D14220">
        <w:rPr>
          <w:rFonts w:ascii="Times New Roman" w:hAnsi="Times New Roman" w:cs="Times New Roman"/>
          <w:sz w:val="24"/>
          <w:szCs w:val="24"/>
        </w:rPr>
        <w:t>.</w:t>
      </w:r>
    </w:p>
    <w:p w:rsidR="0088095C" w:rsidRPr="00BE4D55" w:rsidRDefault="0088095C" w:rsidP="00307800">
      <w:pPr>
        <w:pStyle w:val="PlainText"/>
        <w:spacing w:line="276" w:lineRule="auto"/>
        <w:rPr>
          <w:rFonts w:ascii="Times New Roman" w:hAnsi="Times New Roman" w:cs="Times New Roman"/>
          <w:sz w:val="24"/>
          <w:szCs w:val="24"/>
        </w:rPr>
      </w:pPr>
      <w:r w:rsidRPr="00BE4D55">
        <w:rPr>
          <w:rFonts w:ascii="Times New Roman" w:hAnsi="Times New Roman" w:cs="Times New Roman"/>
          <w:sz w:val="24"/>
          <w:szCs w:val="24"/>
        </w:rPr>
        <w:t xml:space="preserve">                </w:t>
      </w:r>
      <w:r w:rsidR="005F645B">
        <w:rPr>
          <w:rFonts w:ascii="Times New Roman" w:hAnsi="Times New Roman" w:cs="Times New Roman"/>
          <w:sz w:val="24"/>
          <w:szCs w:val="24"/>
        </w:rPr>
        <w:t>No</w:t>
      </w:r>
      <w:r w:rsidRPr="00BE4D55">
        <w:rPr>
          <w:rFonts w:ascii="Times New Roman" w:hAnsi="Times New Roman" w:cs="Times New Roman"/>
          <w:sz w:val="24"/>
          <w:szCs w:val="24"/>
        </w:rPr>
        <w:t xml:space="preserve"> specific error messages are not referred to in this document a listing of all error messages as well as insight to the cause/resolution of the error is </w:t>
      </w:r>
      <w:r w:rsidR="00561CA7">
        <w:rPr>
          <w:rFonts w:ascii="Times New Roman" w:hAnsi="Times New Roman" w:cs="Times New Roman"/>
          <w:sz w:val="24"/>
          <w:szCs w:val="24"/>
        </w:rPr>
        <w:t>listed</w:t>
      </w:r>
      <w:r w:rsidRPr="00BE4D55">
        <w:rPr>
          <w:rFonts w:ascii="Times New Roman" w:hAnsi="Times New Roman" w:cs="Times New Roman"/>
          <w:sz w:val="24"/>
          <w:szCs w:val="24"/>
        </w:rPr>
        <w:t xml:space="preserve"> in the </w:t>
      </w:r>
      <w:r w:rsidR="00561CA7">
        <w:rPr>
          <w:rFonts w:ascii="Times New Roman" w:hAnsi="Times New Roman" w:cs="Times New Roman"/>
          <w:sz w:val="24"/>
          <w:szCs w:val="24"/>
        </w:rPr>
        <w:t xml:space="preserve">Assembler, Linker and Simulator </w:t>
      </w:r>
      <w:r w:rsidRPr="00BE4D55">
        <w:rPr>
          <w:rFonts w:ascii="Times New Roman" w:hAnsi="Times New Roman" w:cs="Times New Roman"/>
          <w:sz w:val="24"/>
          <w:szCs w:val="24"/>
        </w:rPr>
        <w:t>User</w:t>
      </w:r>
      <w:r w:rsidR="00844D51">
        <w:rPr>
          <w:rFonts w:ascii="Times New Roman" w:hAnsi="Times New Roman" w:cs="Times New Roman"/>
          <w:sz w:val="24"/>
          <w:szCs w:val="24"/>
        </w:rPr>
        <w:t>’</w:t>
      </w:r>
      <w:r w:rsidRPr="00BE4D55">
        <w:rPr>
          <w:rFonts w:ascii="Times New Roman" w:hAnsi="Times New Roman" w:cs="Times New Roman"/>
          <w:sz w:val="24"/>
          <w:szCs w:val="24"/>
        </w:rPr>
        <w:t>s Guide</w:t>
      </w:r>
      <w:r w:rsidR="00561CA7">
        <w:rPr>
          <w:rFonts w:ascii="Times New Roman" w:hAnsi="Times New Roman" w:cs="Times New Roman"/>
          <w:sz w:val="24"/>
          <w:szCs w:val="24"/>
        </w:rPr>
        <w:t>s</w:t>
      </w:r>
      <w:r w:rsidRPr="00BE4D55">
        <w:rPr>
          <w:rFonts w:ascii="Times New Roman" w:hAnsi="Times New Roman" w:cs="Times New Roman"/>
          <w:sz w:val="24"/>
          <w:szCs w:val="24"/>
        </w:rPr>
        <w:t xml:space="preserve">. </w:t>
      </w:r>
      <w:r w:rsidR="00561CA7">
        <w:rPr>
          <w:rFonts w:ascii="Times New Roman" w:hAnsi="Times New Roman" w:cs="Times New Roman"/>
          <w:sz w:val="24"/>
          <w:szCs w:val="24"/>
        </w:rPr>
        <w:t xml:space="preserve">The primary source of reference should be the Assembler Users Guide because of the consistencies that integration provides. These before mentioned documents should be located in the appropriate </w:t>
      </w:r>
      <w:proofErr w:type="gramStart"/>
      <w:r w:rsidR="00561CA7" w:rsidRPr="00561CA7">
        <w:rPr>
          <w:rFonts w:ascii="Times New Roman" w:hAnsi="Times New Roman" w:cs="Times New Roman"/>
          <w:i/>
          <w:sz w:val="24"/>
          <w:szCs w:val="24"/>
        </w:rPr>
        <w:t>docs</w:t>
      </w:r>
      <w:proofErr w:type="gramEnd"/>
      <w:r w:rsidR="00561CA7" w:rsidRPr="00561CA7">
        <w:rPr>
          <w:rFonts w:ascii="Times New Roman" w:hAnsi="Times New Roman" w:cs="Times New Roman"/>
          <w:i/>
          <w:sz w:val="24"/>
          <w:szCs w:val="24"/>
        </w:rPr>
        <w:t xml:space="preserve"> </w:t>
      </w:r>
      <w:r w:rsidR="00561CA7">
        <w:rPr>
          <w:rFonts w:ascii="Times New Roman" w:hAnsi="Times New Roman" w:cs="Times New Roman"/>
          <w:sz w:val="24"/>
          <w:szCs w:val="24"/>
        </w:rPr>
        <w:t xml:space="preserve">folder for the three required installations, (Again, listed in the </w:t>
      </w:r>
      <w:proofErr w:type="spellStart"/>
      <w:r w:rsidR="00561CA7">
        <w:rPr>
          <w:rFonts w:ascii="Times New Roman" w:hAnsi="Times New Roman" w:cs="Times New Roman"/>
          <w:sz w:val="24"/>
          <w:szCs w:val="24"/>
        </w:rPr>
        <w:t>Integration_UsersGuide</w:t>
      </w:r>
      <w:proofErr w:type="spellEnd"/>
      <w:r w:rsidR="00561CA7">
        <w:rPr>
          <w:rFonts w:ascii="Times New Roman" w:hAnsi="Times New Roman" w:cs="Times New Roman"/>
          <w:sz w:val="24"/>
          <w:szCs w:val="24"/>
        </w:rPr>
        <w:t xml:space="preserve">.). </w:t>
      </w:r>
      <w:r w:rsidRPr="00BE4D55">
        <w:rPr>
          <w:rFonts w:ascii="Times New Roman" w:hAnsi="Times New Roman" w:cs="Times New Roman"/>
          <w:sz w:val="24"/>
          <w:szCs w:val="24"/>
        </w:rPr>
        <w:t>This document is broken down into sections which explain the various types of testing methods, inputs and expected outputs:</w:t>
      </w:r>
    </w:p>
    <w:p w:rsidR="0088095C" w:rsidRDefault="0088095C" w:rsidP="00307800">
      <w:pPr>
        <w:pStyle w:val="PlainText"/>
        <w:spacing w:line="276" w:lineRule="auto"/>
        <w:rPr>
          <w:rFonts w:ascii="Times New Roman" w:hAnsi="Times New Roman" w:cs="Times New Roman"/>
          <w:sz w:val="24"/>
          <w:szCs w:val="24"/>
        </w:rPr>
      </w:pPr>
      <w:r w:rsidRPr="00BE4D55">
        <w:rPr>
          <w:rFonts w:ascii="Times New Roman" w:hAnsi="Times New Roman" w:cs="Times New Roman"/>
          <w:sz w:val="24"/>
          <w:szCs w:val="24"/>
        </w:rPr>
        <w:t xml:space="preserve">        </w:t>
      </w:r>
    </w:p>
    <w:p w:rsidR="0088095C" w:rsidRDefault="0088095C" w:rsidP="00307800">
      <w:pPr>
        <w:pStyle w:val="PlainText"/>
        <w:numPr>
          <w:ilvl w:val="0"/>
          <w:numId w:val="1"/>
        </w:numPr>
        <w:tabs>
          <w:tab w:val="clear" w:pos="1080"/>
          <w:tab w:val="num" w:pos="720"/>
        </w:tabs>
        <w:spacing w:line="276" w:lineRule="auto"/>
        <w:ind w:left="720" w:firstLine="0"/>
        <w:rPr>
          <w:rFonts w:ascii="Times New Roman" w:hAnsi="Times New Roman" w:cs="Times New Roman"/>
          <w:b/>
          <w:bCs/>
          <w:sz w:val="24"/>
          <w:szCs w:val="24"/>
        </w:rPr>
      </w:pPr>
      <w:r w:rsidRPr="00BE4D55">
        <w:rPr>
          <w:rFonts w:ascii="Times New Roman" w:hAnsi="Times New Roman" w:cs="Times New Roman"/>
          <w:b/>
          <w:bCs/>
          <w:sz w:val="24"/>
          <w:szCs w:val="24"/>
        </w:rPr>
        <w:t>Program Execution</w:t>
      </w:r>
    </w:p>
    <w:p w:rsidR="0088095C" w:rsidRPr="00BE4D55" w:rsidRDefault="0088095C" w:rsidP="00307800">
      <w:pPr>
        <w:pStyle w:val="PlainText"/>
        <w:spacing w:line="276"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Pr="00BE4D55">
        <w:rPr>
          <w:rFonts w:ascii="Times New Roman" w:hAnsi="Times New Roman" w:cs="Times New Roman"/>
          <w:sz w:val="24"/>
          <w:szCs w:val="24"/>
        </w:rPr>
        <w:t xml:space="preserve">-Explains testing </w:t>
      </w:r>
      <w:r>
        <w:rPr>
          <w:rFonts w:ascii="Times New Roman" w:hAnsi="Times New Roman" w:cs="Times New Roman"/>
          <w:sz w:val="24"/>
          <w:szCs w:val="24"/>
        </w:rPr>
        <w:t>performed</w:t>
      </w:r>
      <w:r w:rsidRPr="00BE4D55">
        <w:rPr>
          <w:rFonts w:ascii="Times New Roman" w:hAnsi="Times New Roman" w:cs="Times New Roman"/>
          <w:sz w:val="24"/>
          <w:szCs w:val="24"/>
        </w:rPr>
        <w:t xml:space="preserve"> on the actual execution of the </w:t>
      </w:r>
      <w:r w:rsidR="00D14220">
        <w:rPr>
          <w:rFonts w:ascii="Times New Roman" w:hAnsi="Times New Roman" w:cs="Times New Roman"/>
          <w:sz w:val="24"/>
          <w:szCs w:val="24"/>
        </w:rPr>
        <w:t>multiple</w:t>
      </w:r>
      <w:r w:rsidRPr="00BE4D55">
        <w:rPr>
          <w:rFonts w:ascii="Times New Roman" w:hAnsi="Times New Roman" w:cs="Times New Roman"/>
          <w:sz w:val="24"/>
          <w:szCs w:val="24"/>
        </w:rPr>
        <w:t xml:space="preserve"> program</w:t>
      </w:r>
      <w:r w:rsidR="00D14220">
        <w:rPr>
          <w:rFonts w:ascii="Times New Roman" w:hAnsi="Times New Roman" w:cs="Times New Roman"/>
          <w:sz w:val="24"/>
          <w:szCs w:val="24"/>
        </w:rPr>
        <w:t>s</w:t>
      </w:r>
      <w:r w:rsidRPr="00BE4D55">
        <w:rPr>
          <w:rFonts w:ascii="Times New Roman" w:hAnsi="Times New Roman" w:cs="Times New Roman"/>
          <w:sz w:val="24"/>
          <w:szCs w:val="24"/>
        </w:rPr>
        <w:t xml:space="preserve"> from </w:t>
      </w:r>
      <w:r>
        <w:rPr>
          <w:rFonts w:ascii="Times New Roman" w:hAnsi="Times New Roman" w:cs="Times New Roman"/>
          <w:sz w:val="24"/>
          <w:szCs w:val="24"/>
        </w:rPr>
        <w:tab/>
      </w:r>
      <w:r>
        <w:rPr>
          <w:rFonts w:ascii="Times New Roman" w:hAnsi="Times New Roman" w:cs="Times New Roman"/>
          <w:sz w:val="24"/>
          <w:szCs w:val="24"/>
        </w:rPr>
        <w:tab/>
      </w:r>
      <w:r w:rsidRPr="00BE4D55">
        <w:rPr>
          <w:rFonts w:ascii="Times New Roman" w:hAnsi="Times New Roman" w:cs="Times New Roman"/>
          <w:sz w:val="24"/>
          <w:szCs w:val="24"/>
        </w:rPr>
        <w:t>command line to termination.</w:t>
      </w:r>
    </w:p>
    <w:p w:rsidR="0088095C" w:rsidRPr="00BE4D55" w:rsidRDefault="005F645B" w:rsidP="00307800">
      <w:pPr>
        <w:pStyle w:val="PlainText"/>
        <w:numPr>
          <w:ilvl w:val="0"/>
          <w:numId w:val="1"/>
        </w:numPr>
        <w:tabs>
          <w:tab w:val="clear" w:pos="1080"/>
          <w:tab w:val="num" w:pos="720"/>
        </w:tabs>
        <w:spacing w:line="276" w:lineRule="auto"/>
        <w:ind w:left="720" w:firstLine="0"/>
        <w:rPr>
          <w:rFonts w:ascii="Times New Roman" w:hAnsi="Times New Roman" w:cs="Times New Roman"/>
          <w:sz w:val="24"/>
          <w:szCs w:val="24"/>
        </w:rPr>
      </w:pPr>
      <w:r>
        <w:rPr>
          <w:rFonts w:ascii="Times New Roman" w:hAnsi="Times New Roman" w:cs="Times New Roman"/>
          <w:b/>
          <w:bCs/>
          <w:sz w:val="24"/>
          <w:szCs w:val="24"/>
        </w:rPr>
        <w:t>Testing</w:t>
      </w:r>
      <w:r w:rsidR="00D14220">
        <w:rPr>
          <w:rFonts w:ascii="Times New Roman" w:hAnsi="Times New Roman" w:cs="Times New Roman"/>
          <w:b/>
          <w:bCs/>
          <w:sz w:val="24"/>
          <w:szCs w:val="24"/>
        </w:rPr>
        <w:t xml:space="preserve"> Cases</w:t>
      </w:r>
      <w:r>
        <w:rPr>
          <w:rFonts w:ascii="Times New Roman" w:hAnsi="Times New Roman" w:cs="Times New Roman"/>
          <w:b/>
          <w:bCs/>
          <w:sz w:val="24"/>
          <w:szCs w:val="24"/>
        </w:rPr>
        <w:t xml:space="preserve"> </w:t>
      </w:r>
    </w:p>
    <w:p w:rsidR="0088095C" w:rsidRPr="00BE4D55" w:rsidRDefault="0088095C" w:rsidP="00307800">
      <w:pPr>
        <w:pStyle w:val="PlainText"/>
        <w:spacing w:line="276" w:lineRule="auto"/>
        <w:rPr>
          <w:rFonts w:ascii="Times New Roman" w:hAnsi="Times New Roman" w:cs="Times New Roman"/>
          <w:sz w:val="24"/>
          <w:szCs w:val="24"/>
        </w:rPr>
      </w:pPr>
      <w:r w:rsidRPr="00BE4D55">
        <w:rPr>
          <w:rFonts w:ascii="Times New Roman" w:hAnsi="Times New Roman" w:cs="Times New Roman"/>
          <w:sz w:val="24"/>
          <w:szCs w:val="24"/>
        </w:rPr>
        <w:tab/>
      </w:r>
      <w:r w:rsidRPr="00BE4D55">
        <w:rPr>
          <w:rFonts w:ascii="Times New Roman" w:hAnsi="Times New Roman" w:cs="Times New Roman"/>
          <w:sz w:val="24"/>
          <w:szCs w:val="24"/>
        </w:rPr>
        <w:tab/>
        <w:t>-</w:t>
      </w:r>
      <w:r w:rsidR="00D14220">
        <w:rPr>
          <w:rFonts w:ascii="Times New Roman" w:hAnsi="Times New Roman" w:cs="Times New Roman"/>
          <w:sz w:val="24"/>
          <w:szCs w:val="24"/>
        </w:rPr>
        <w:t>The two testing cases run on the Integrated W10_560 machine Simulator</w:t>
      </w:r>
    </w:p>
    <w:p w:rsidR="0088095C" w:rsidRDefault="0088095C" w:rsidP="00307800">
      <w:pPr>
        <w:pStyle w:val="PlainText"/>
        <w:spacing w:line="276" w:lineRule="auto"/>
        <w:rPr>
          <w:rFonts w:ascii="Times New Roman" w:hAnsi="Times New Roman" w:cs="Times New Roman"/>
          <w:sz w:val="24"/>
          <w:szCs w:val="24"/>
        </w:rPr>
      </w:pPr>
    </w:p>
    <w:p w:rsidR="0088095C" w:rsidRPr="00BE4D55" w:rsidRDefault="0088095C" w:rsidP="00307800">
      <w:pPr>
        <w:pStyle w:val="PlainText"/>
        <w:spacing w:line="276" w:lineRule="auto"/>
        <w:rPr>
          <w:rFonts w:ascii="Times New Roman" w:hAnsi="Times New Roman" w:cs="Times New Roman"/>
          <w:sz w:val="24"/>
          <w:szCs w:val="24"/>
        </w:rPr>
      </w:pPr>
    </w:p>
    <w:p w:rsidR="0088095C" w:rsidRPr="00BE4D55" w:rsidRDefault="0088095C" w:rsidP="00307800">
      <w:pPr>
        <w:pStyle w:val="PlainText"/>
        <w:pBdr>
          <w:bottom w:val="single" w:sz="4" w:space="1" w:color="auto"/>
        </w:pBdr>
        <w:spacing w:line="276" w:lineRule="auto"/>
        <w:rPr>
          <w:rFonts w:ascii="Times New Roman" w:hAnsi="Times New Roman" w:cs="Times New Roman"/>
          <w:sz w:val="44"/>
          <w:szCs w:val="44"/>
        </w:rPr>
      </w:pPr>
      <w:r w:rsidRPr="00BE4D55">
        <w:rPr>
          <w:rFonts w:ascii="Times New Roman" w:hAnsi="Times New Roman" w:cs="Times New Roman"/>
          <w:sz w:val="44"/>
          <w:szCs w:val="44"/>
        </w:rPr>
        <w:t>Program Execution</w:t>
      </w:r>
    </w:p>
    <w:p w:rsidR="0088095C" w:rsidRPr="00BE4D55" w:rsidRDefault="0088095C" w:rsidP="00307800">
      <w:pPr>
        <w:pStyle w:val="PlainText"/>
        <w:spacing w:line="276" w:lineRule="auto"/>
        <w:rPr>
          <w:rFonts w:ascii="Times New Roman" w:hAnsi="Times New Roman" w:cs="Times New Roman"/>
          <w:sz w:val="24"/>
          <w:szCs w:val="24"/>
        </w:rPr>
      </w:pPr>
    </w:p>
    <w:p w:rsidR="0088095C" w:rsidRPr="00BE4D55" w:rsidRDefault="0088095C" w:rsidP="00307800">
      <w:pPr>
        <w:pStyle w:val="PlainText"/>
        <w:spacing w:line="276" w:lineRule="auto"/>
        <w:rPr>
          <w:rFonts w:ascii="Times New Roman" w:hAnsi="Times New Roman" w:cs="Times New Roman"/>
          <w:sz w:val="24"/>
          <w:szCs w:val="24"/>
        </w:rPr>
      </w:pPr>
      <w:r w:rsidRPr="00BE4D55">
        <w:rPr>
          <w:rFonts w:ascii="Times New Roman" w:hAnsi="Times New Roman" w:cs="Times New Roman"/>
          <w:sz w:val="24"/>
          <w:szCs w:val="24"/>
        </w:rPr>
        <w:tab/>
        <w:t xml:space="preserve">Testing was </w:t>
      </w:r>
      <w:r>
        <w:rPr>
          <w:rFonts w:ascii="Times New Roman" w:hAnsi="Times New Roman" w:cs="Times New Roman"/>
          <w:sz w:val="24"/>
          <w:szCs w:val="24"/>
        </w:rPr>
        <w:t>performed</w:t>
      </w:r>
      <w:r w:rsidRPr="00BE4D55">
        <w:rPr>
          <w:rFonts w:ascii="Times New Roman" w:hAnsi="Times New Roman" w:cs="Times New Roman"/>
          <w:sz w:val="24"/>
          <w:szCs w:val="24"/>
        </w:rPr>
        <w:t xml:space="preserve">, using various command line inputs to determine </w:t>
      </w:r>
      <w:r>
        <w:rPr>
          <w:rFonts w:ascii="Times New Roman" w:hAnsi="Times New Roman" w:cs="Times New Roman"/>
          <w:sz w:val="24"/>
          <w:szCs w:val="24"/>
        </w:rPr>
        <w:t>whether</w:t>
      </w:r>
      <w:r w:rsidRPr="00BE4D55">
        <w:rPr>
          <w:rFonts w:ascii="Times New Roman" w:hAnsi="Times New Roman" w:cs="Times New Roman"/>
          <w:sz w:val="24"/>
          <w:szCs w:val="24"/>
        </w:rPr>
        <w:t xml:space="preserve"> or not the program will identify directories passed instead of files. Errors pertaining to incorrect execution of the program will be output to the </w:t>
      </w:r>
      <w:proofErr w:type="spellStart"/>
      <w:r w:rsidRPr="00BE4D55">
        <w:rPr>
          <w:rFonts w:ascii="Times New Roman" w:hAnsi="Times New Roman" w:cs="Times New Roman"/>
          <w:sz w:val="24"/>
          <w:szCs w:val="24"/>
        </w:rPr>
        <w:t>stderr</w:t>
      </w:r>
      <w:proofErr w:type="spellEnd"/>
      <w:r w:rsidRPr="00BE4D55">
        <w:rPr>
          <w:rFonts w:ascii="Times New Roman" w:hAnsi="Times New Roman" w:cs="Times New Roman"/>
          <w:sz w:val="24"/>
          <w:szCs w:val="24"/>
        </w:rPr>
        <w:t xml:space="preserve"> device. These tests passed for all three command line arguments passed resulting in an error message. Next a test to ensure that input files do exist was </w:t>
      </w:r>
      <w:r>
        <w:rPr>
          <w:rFonts w:ascii="Times New Roman" w:hAnsi="Times New Roman" w:cs="Times New Roman"/>
          <w:sz w:val="24"/>
          <w:szCs w:val="24"/>
        </w:rPr>
        <w:t>performed</w:t>
      </w:r>
      <w:r w:rsidRPr="00BE4D55">
        <w:rPr>
          <w:rFonts w:ascii="Times New Roman" w:hAnsi="Times New Roman" w:cs="Times New Roman"/>
          <w:sz w:val="24"/>
          <w:szCs w:val="24"/>
        </w:rPr>
        <w:t xml:space="preserve">; upon execution with non-existent files as arguments the program returned error messages. A test to check read permissions on input files and write permissions on output files was </w:t>
      </w:r>
      <w:r>
        <w:rPr>
          <w:rFonts w:ascii="Times New Roman" w:hAnsi="Times New Roman" w:cs="Times New Roman"/>
          <w:sz w:val="24"/>
          <w:szCs w:val="24"/>
        </w:rPr>
        <w:lastRenderedPageBreak/>
        <w:t>performed</w:t>
      </w:r>
      <w:r w:rsidRPr="00BE4D55">
        <w:rPr>
          <w:rFonts w:ascii="Times New Roman" w:hAnsi="Times New Roman" w:cs="Times New Roman"/>
          <w:sz w:val="24"/>
          <w:szCs w:val="24"/>
        </w:rPr>
        <w:t xml:space="preserve"> with the error messages resulting when incorrect file permissions were set. Tests were run with input files containing undefined machine/pseudo operations and illegal operands to ensure that the program does not attempt to access indexed data out of range. In these cases error messages were reported in the listing-output pertaining to undefined operations and illegal operands; hence data was not indexed out of range. Finally, tests were run on individual components within the program to ensure that all while/for loops terminate as expected.</w:t>
      </w:r>
    </w:p>
    <w:p w:rsidR="0088095C" w:rsidRPr="00BE4D55" w:rsidRDefault="0088095C" w:rsidP="00307800">
      <w:pPr>
        <w:pStyle w:val="PlainText"/>
        <w:spacing w:line="276" w:lineRule="auto"/>
        <w:rPr>
          <w:rFonts w:ascii="Times New Roman" w:hAnsi="Times New Roman" w:cs="Times New Roman"/>
          <w:sz w:val="24"/>
          <w:szCs w:val="24"/>
        </w:rPr>
      </w:pPr>
      <w:r w:rsidRPr="00BE4D55">
        <w:rPr>
          <w:rFonts w:ascii="Times New Roman" w:hAnsi="Times New Roman" w:cs="Times New Roman"/>
          <w:sz w:val="24"/>
          <w:szCs w:val="24"/>
        </w:rPr>
        <w:t xml:space="preserve">        </w:t>
      </w:r>
    </w:p>
    <w:p w:rsidR="0088095C" w:rsidRPr="00BE4D55" w:rsidRDefault="0088095C" w:rsidP="00307800">
      <w:pPr>
        <w:pStyle w:val="PlainText"/>
        <w:spacing w:line="276" w:lineRule="auto"/>
        <w:rPr>
          <w:rFonts w:ascii="Times New Roman" w:hAnsi="Times New Roman" w:cs="Times New Roman"/>
          <w:sz w:val="24"/>
          <w:szCs w:val="24"/>
        </w:rPr>
      </w:pPr>
      <w:r w:rsidRPr="00BE4D55">
        <w:rPr>
          <w:rFonts w:ascii="Times New Roman" w:hAnsi="Times New Roman" w:cs="Times New Roman"/>
          <w:sz w:val="24"/>
          <w:szCs w:val="24"/>
        </w:rPr>
        <w:t xml:space="preserve">        Although all of these tests passed as expected and no errors were uncovered it is still possible for logical errors to exist within the code. In the case that an error is uncovered a RESOLVE checking component will print meaningful information, pertaining to the source of the error, to the </w:t>
      </w:r>
      <w:proofErr w:type="spellStart"/>
      <w:r w:rsidRPr="00BE4D55">
        <w:rPr>
          <w:rFonts w:ascii="Times New Roman" w:hAnsi="Times New Roman" w:cs="Times New Roman"/>
          <w:sz w:val="24"/>
          <w:szCs w:val="24"/>
        </w:rPr>
        <w:t>stderr</w:t>
      </w:r>
      <w:proofErr w:type="spellEnd"/>
      <w:r w:rsidRPr="00BE4D55">
        <w:rPr>
          <w:rFonts w:ascii="Times New Roman" w:hAnsi="Times New Roman" w:cs="Times New Roman"/>
          <w:sz w:val="24"/>
          <w:szCs w:val="24"/>
        </w:rPr>
        <w:t xml:space="preserve"> device.</w:t>
      </w:r>
    </w:p>
    <w:p w:rsidR="0088095C" w:rsidRPr="00BE4D55" w:rsidRDefault="0088095C" w:rsidP="00307800">
      <w:pPr>
        <w:pStyle w:val="PlainText"/>
        <w:spacing w:line="276" w:lineRule="auto"/>
        <w:rPr>
          <w:rFonts w:ascii="Times New Roman" w:hAnsi="Times New Roman" w:cs="Times New Roman"/>
          <w:sz w:val="24"/>
          <w:szCs w:val="24"/>
        </w:rPr>
      </w:pPr>
    </w:p>
    <w:p w:rsidR="0088095C" w:rsidRPr="00BE4D55" w:rsidRDefault="0088095C" w:rsidP="00307800">
      <w:pPr>
        <w:pStyle w:val="PlainText"/>
        <w:spacing w:line="276" w:lineRule="auto"/>
        <w:rPr>
          <w:rFonts w:ascii="Times New Roman" w:hAnsi="Times New Roman" w:cs="Times New Roman"/>
          <w:sz w:val="24"/>
          <w:szCs w:val="24"/>
        </w:rPr>
      </w:pPr>
    </w:p>
    <w:p w:rsidR="0088095C" w:rsidRPr="00BE4D55" w:rsidRDefault="00D14220" w:rsidP="00307800">
      <w:pPr>
        <w:pStyle w:val="PlainText"/>
        <w:pBdr>
          <w:bottom w:val="single" w:sz="4" w:space="1" w:color="auto"/>
        </w:pBdr>
        <w:spacing w:line="276" w:lineRule="auto"/>
        <w:rPr>
          <w:rFonts w:ascii="Times New Roman" w:hAnsi="Times New Roman" w:cs="Times New Roman"/>
          <w:sz w:val="44"/>
          <w:szCs w:val="44"/>
        </w:rPr>
      </w:pPr>
      <w:r>
        <w:rPr>
          <w:rFonts w:ascii="Times New Roman" w:hAnsi="Times New Roman" w:cs="Times New Roman"/>
          <w:sz w:val="44"/>
          <w:szCs w:val="44"/>
        </w:rPr>
        <w:t>Testing Cases</w:t>
      </w:r>
    </w:p>
    <w:p w:rsidR="0088095C" w:rsidRPr="00BE4D55" w:rsidRDefault="0088095C" w:rsidP="00307800">
      <w:pPr>
        <w:pStyle w:val="PlainText"/>
        <w:spacing w:line="276" w:lineRule="auto"/>
        <w:rPr>
          <w:rFonts w:ascii="Times New Roman" w:hAnsi="Times New Roman" w:cs="Times New Roman"/>
          <w:sz w:val="24"/>
          <w:szCs w:val="24"/>
        </w:rPr>
      </w:pPr>
    </w:p>
    <w:p w:rsidR="00D14220" w:rsidRDefault="00D14220" w:rsidP="00307800">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ab/>
        <w:t xml:space="preserve">Two complete testing cases were run on the Integrated W10_560 machine. These two cases were sufficient to gain complete confidence in the compatibility of the assembler, linker, and simulator software already provided. </w:t>
      </w:r>
      <w:r w:rsidR="000D0044">
        <w:rPr>
          <w:rFonts w:ascii="Times New Roman" w:hAnsi="Times New Roman" w:cs="Times New Roman"/>
          <w:sz w:val="24"/>
          <w:szCs w:val="24"/>
        </w:rPr>
        <w:t xml:space="preserve">These cases can be found at </w:t>
      </w:r>
      <w:hyperlink r:id="rId7" w:history="1">
        <w:r w:rsidR="000D0044" w:rsidRPr="000D0044">
          <w:rPr>
            <w:rStyle w:val="Hyperlink"/>
            <w:rFonts w:ascii="Times New Roman" w:hAnsi="Times New Roman" w:cs="Times New Roman"/>
            <w:sz w:val="24"/>
            <w:szCs w:val="24"/>
          </w:rPr>
          <w:t>Test 1</w:t>
        </w:r>
      </w:hyperlink>
      <w:r w:rsidR="000D0044">
        <w:rPr>
          <w:rFonts w:ascii="Times New Roman" w:hAnsi="Times New Roman" w:cs="Times New Roman"/>
          <w:sz w:val="24"/>
          <w:szCs w:val="24"/>
        </w:rPr>
        <w:t xml:space="preserve"> and </w:t>
      </w:r>
      <w:hyperlink r:id="rId8" w:history="1">
        <w:r w:rsidR="000D0044" w:rsidRPr="000D0044">
          <w:rPr>
            <w:rStyle w:val="Hyperlink"/>
            <w:rFonts w:ascii="Times New Roman" w:hAnsi="Times New Roman" w:cs="Times New Roman"/>
            <w:sz w:val="24"/>
            <w:szCs w:val="24"/>
          </w:rPr>
          <w:t>Test 2</w:t>
        </w:r>
      </w:hyperlink>
      <w:r w:rsidR="000D0044">
        <w:rPr>
          <w:rFonts w:ascii="Times New Roman" w:hAnsi="Times New Roman" w:cs="Times New Roman"/>
          <w:sz w:val="24"/>
          <w:szCs w:val="24"/>
        </w:rPr>
        <w:t xml:space="preserve"> </w:t>
      </w:r>
      <w:r>
        <w:rPr>
          <w:rFonts w:ascii="Times New Roman" w:hAnsi="Times New Roman" w:cs="Times New Roman"/>
          <w:sz w:val="24"/>
          <w:szCs w:val="24"/>
        </w:rPr>
        <w:t>As mentioned above, more testing reference for each can be found in their respective directories.</w:t>
      </w:r>
      <w:r w:rsidR="000D0044">
        <w:rPr>
          <w:rFonts w:ascii="Times New Roman" w:hAnsi="Times New Roman" w:cs="Times New Roman"/>
          <w:sz w:val="24"/>
          <w:szCs w:val="24"/>
        </w:rPr>
        <w:t xml:space="preserve"> </w:t>
      </w:r>
    </w:p>
    <w:p w:rsidR="004F4C3D" w:rsidRDefault="004F4C3D" w:rsidP="009A645F">
      <w:pPr>
        <w:pStyle w:val="PlainText"/>
      </w:pPr>
    </w:p>
    <w:p w:rsidR="004F4C3D" w:rsidRDefault="004F4C3D" w:rsidP="009A645F">
      <w:pPr>
        <w:pStyle w:val="PlainText"/>
      </w:pPr>
    </w:p>
    <w:p w:rsidR="004F4C3D" w:rsidRDefault="004F4C3D" w:rsidP="009A645F">
      <w:pPr>
        <w:pStyle w:val="PlainText"/>
      </w:pPr>
    </w:p>
    <w:p w:rsidR="004F4C3D" w:rsidRDefault="004F4C3D" w:rsidP="009A645F">
      <w:pPr>
        <w:pStyle w:val="PlainText"/>
      </w:pPr>
    </w:p>
    <w:p w:rsidR="004F4C3D" w:rsidRDefault="004F4C3D" w:rsidP="009A645F">
      <w:pPr>
        <w:pStyle w:val="PlainText"/>
      </w:pPr>
    </w:p>
    <w:p w:rsidR="004F4C3D" w:rsidRDefault="004F4C3D" w:rsidP="009A645F">
      <w:pPr>
        <w:pStyle w:val="PlainText"/>
      </w:pPr>
    </w:p>
    <w:p w:rsidR="004F4C3D" w:rsidRDefault="004F4C3D" w:rsidP="009A645F">
      <w:pPr>
        <w:pStyle w:val="PlainText"/>
      </w:pPr>
    </w:p>
    <w:p w:rsidR="004F4C3D" w:rsidRDefault="004F4C3D" w:rsidP="009A645F">
      <w:pPr>
        <w:pStyle w:val="PlainText"/>
      </w:pPr>
    </w:p>
    <w:p w:rsidR="004F4C3D" w:rsidRDefault="004F4C3D" w:rsidP="009A645F">
      <w:pPr>
        <w:pStyle w:val="PlainText"/>
      </w:pPr>
    </w:p>
    <w:p w:rsidR="004F4C3D" w:rsidRDefault="004F4C3D" w:rsidP="009A645F">
      <w:pPr>
        <w:pStyle w:val="PlainText"/>
      </w:pPr>
    </w:p>
    <w:p w:rsidR="004F4C3D" w:rsidRDefault="004F4C3D" w:rsidP="009A645F">
      <w:pPr>
        <w:pStyle w:val="PlainText"/>
      </w:pPr>
    </w:p>
    <w:p w:rsidR="004F4C3D" w:rsidRDefault="004F4C3D" w:rsidP="009A645F">
      <w:pPr>
        <w:pStyle w:val="PlainText"/>
      </w:pPr>
    </w:p>
    <w:p w:rsidR="004F4C3D" w:rsidRDefault="004F4C3D" w:rsidP="009A645F">
      <w:pPr>
        <w:pStyle w:val="PlainText"/>
      </w:pPr>
    </w:p>
    <w:p w:rsidR="004F4C3D" w:rsidRDefault="004F4C3D" w:rsidP="009A645F">
      <w:pPr>
        <w:pStyle w:val="PlainText"/>
      </w:pPr>
    </w:p>
    <w:sectPr w:rsidR="004F4C3D" w:rsidSect="009A645F">
      <w:headerReference w:type="default" r:id="rId9"/>
      <w:pgSz w:w="12240" w:h="15840"/>
      <w:pgMar w:top="1440" w:right="1319" w:bottom="1440" w:left="1319"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095C" w:rsidRDefault="0088095C" w:rsidP="00413CB0">
      <w:r>
        <w:separator/>
      </w:r>
    </w:p>
  </w:endnote>
  <w:endnote w:type="continuationSeparator" w:id="0">
    <w:p w:rsidR="0088095C" w:rsidRDefault="0088095C" w:rsidP="00413CB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095C" w:rsidRDefault="0088095C" w:rsidP="00413CB0">
      <w:r>
        <w:separator/>
      </w:r>
    </w:p>
  </w:footnote>
  <w:footnote w:type="continuationSeparator" w:id="0">
    <w:p w:rsidR="0088095C" w:rsidRDefault="0088095C" w:rsidP="00413CB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095C" w:rsidRDefault="00CE5B25" w:rsidP="00BE4D55">
    <w:pPr>
      <w:pStyle w:val="Header"/>
      <w:jc w:val="right"/>
    </w:pPr>
    <w:r>
      <w:rPr>
        <w:rStyle w:val="PageNumber"/>
      </w:rPr>
      <w:fldChar w:fldCharType="begin"/>
    </w:r>
    <w:r w:rsidR="0088095C">
      <w:rPr>
        <w:rStyle w:val="PageNumber"/>
      </w:rPr>
      <w:instrText xml:space="preserve"> PAGE </w:instrText>
    </w:r>
    <w:r>
      <w:rPr>
        <w:rStyle w:val="PageNumber"/>
      </w:rPr>
      <w:fldChar w:fldCharType="separate"/>
    </w:r>
    <w:r w:rsidR="000D0044">
      <w:rPr>
        <w:rStyle w:val="PageNumber"/>
        <w:noProof/>
      </w:rPr>
      <w:t>3</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291ADE"/>
    <w:multiLevelType w:val="hybridMultilevel"/>
    <w:tmpl w:val="82EAE426"/>
    <w:lvl w:ilvl="0" w:tplc="0E24DCEC">
      <w:start w:val="1"/>
      <w:numFmt w:val="decimal"/>
      <w:lvlText w:val="%1."/>
      <w:lvlJc w:val="left"/>
      <w:pPr>
        <w:tabs>
          <w:tab w:val="num" w:pos="1080"/>
        </w:tabs>
        <w:ind w:left="1080" w:hanging="360"/>
      </w:pPr>
      <w:rPr>
        <w:rFonts w:hint="default"/>
        <w:b/>
        <w:bCs/>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rsids>
    <w:rsidRoot w:val="009A645F"/>
    <w:rsid w:val="00031E4B"/>
    <w:rsid w:val="000772DD"/>
    <w:rsid w:val="0009750A"/>
    <w:rsid w:val="000D0044"/>
    <w:rsid w:val="00126828"/>
    <w:rsid w:val="0023551A"/>
    <w:rsid w:val="00307800"/>
    <w:rsid w:val="00370D2C"/>
    <w:rsid w:val="003F2D57"/>
    <w:rsid w:val="00413CB0"/>
    <w:rsid w:val="004F4C3D"/>
    <w:rsid w:val="00561CA7"/>
    <w:rsid w:val="005F645B"/>
    <w:rsid w:val="007C31EB"/>
    <w:rsid w:val="007F07E5"/>
    <w:rsid w:val="00844D51"/>
    <w:rsid w:val="0088095C"/>
    <w:rsid w:val="009A645F"/>
    <w:rsid w:val="00BE4D55"/>
    <w:rsid w:val="00BF0380"/>
    <w:rsid w:val="00C83CF7"/>
    <w:rsid w:val="00CE5B25"/>
    <w:rsid w:val="00D14220"/>
    <w:rsid w:val="00DE3DC5"/>
    <w:rsid w:val="00E840DF"/>
    <w:rsid w:val="00EF3F46"/>
    <w:rsid w:val="00FC5A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1E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9A645F"/>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E840DF"/>
    <w:rPr>
      <w:rFonts w:ascii="Courier New" w:hAnsi="Courier New" w:cs="Courier New"/>
      <w:sz w:val="20"/>
      <w:szCs w:val="20"/>
    </w:rPr>
  </w:style>
  <w:style w:type="paragraph" w:styleId="Header">
    <w:name w:val="header"/>
    <w:basedOn w:val="Normal"/>
    <w:link w:val="HeaderChar"/>
    <w:uiPriority w:val="99"/>
    <w:rsid w:val="00BE4D55"/>
    <w:pPr>
      <w:tabs>
        <w:tab w:val="center" w:pos="4320"/>
        <w:tab w:val="right" w:pos="8640"/>
      </w:tabs>
    </w:pPr>
  </w:style>
  <w:style w:type="character" w:customStyle="1" w:styleId="HeaderChar">
    <w:name w:val="Header Char"/>
    <w:basedOn w:val="DefaultParagraphFont"/>
    <w:link w:val="Header"/>
    <w:uiPriority w:val="99"/>
    <w:semiHidden/>
    <w:rsid w:val="00E840DF"/>
    <w:rPr>
      <w:sz w:val="24"/>
      <w:szCs w:val="24"/>
    </w:rPr>
  </w:style>
  <w:style w:type="paragraph" w:styleId="Footer">
    <w:name w:val="footer"/>
    <w:basedOn w:val="Normal"/>
    <w:link w:val="FooterChar"/>
    <w:uiPriority w:val="99"/>
    <w:rsid w:val="00BE4D55"/>
    <w:pPr>
      <w:tabs>
        <w:tab w:val="center" w:pos="4320"/>
        <w:tab w:val="right" w:pos="8640"/>
      </w:tabs>
    </w:pPr>
  </w:style>
  <w:style w:type="character" w:customStyle="1" w:styleId="FooterChar">
    <w:name w:val="Footer Char"/>
    <w:basedOn w:val="DefaultParagraphFont"/>
    <w:link w:val="Footer"/>
    <w:uiPriority w:val="99"/>
    <w:semiHidden/>
    <w:rsid w:val="00E840DF"/>
    <w:rPr>
      <w:sz w:val="24"/>
      <w:szCs w:val="24"/>
    </w:rPr>
  </w:style>
  <w:style w:type="character" w:styleId="PageNumber">
    <w:name w:val="page number"/>
    <w:basedOn w:val="DefaultParagraphFont"/>
    <w:uiPriority w:val="99"/>
    <w:rsid w:val="00BE4D55"/>
  </w:style>
  <w:style w:type="character" w:styleId="Hyperlink">
    <w:name w:val="Hyperlink"/>
    <w:basedOn w:val="DefaultParagraphFont"/>
    <w:uiPriority w:val="99"/>
    <w:unhideWhenUsed/>
    <w:rsid w:val="000D004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Integration%20Test%203.txt" TargetMode="External"/><Relationship Id="rId3" Type="http://schemas.openxmlformats.org/officeDocument/2006/relationships/settings" Target="settings.xml"/><Relationship Id="rId7" Type="http://schemas.openxmlformats.org/officeDocument/2006/relationships/hyperlink" Target="Integration%20Test%201.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618</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TESTING</vt:lpstr>
    </vt:vector>
  </TitlesOfParts>
  <Company>Home</Company>
  <LinksUpToDate>false</LinksUpToDate>
  <CharactersWithSpaces>4553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dc:title>
  <dc:creator>Derek</dc:creator>
  <cp:lastModifiedBy>boytim</cp:lastModifiedBy>
  <cp:revision>4</cp:revision>
  <dcterms:created xsi:type="dcterms:W3CDTF">2010-03-12T02:02:00Z</dcterms:created>
  <dcterms:modified xsi:type="dcterms:W3CDTF">2010-03-12T02:58:00Z</dcterms:modified>
</cp:coreProperties>
</file>