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279" w:rsidRDefault="002E2279" w:rsidP="00B51F16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</w:t>
      </w:r>
      <w:r w:rsidRPr="004A24B6">
        <w:rPr>
          <w:rFonts w:ascii="Times New Roman" w:hAnsi="Times New Roman" w:cs="Times New Roman"/>
          <w:b/>
          <w:bCs/>
          <w:i/>
          <w:iCs/>
          <w:sz w:val="40"/>
          <w:szCs w:val="40"/>
        </w:rPr>
        <w:t>c560ab03_lab4</w:t>
      </w:r>
      <w:r>
        <w:rPr>
          <w:rFonts w:ascii="Courier New" w:hAnsi="Courier New" w:cs="Courier New"/>
          <w:b/>
          <w:bCs/>
          <w:i/>
          <w:i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TABLE OF CONTENTS</w:t>
      </w:r>
    </w:p>
    <w:p w:rsidR="002E2279" w:rsidRDefault="002E22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:rsidR="002E2279" w:rsidRDefault="002E22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Directory:</w:t>
      </w:r>
    </w:p>
    <w:p w:rsidR="002E2279" w:rsidRDefault="002E227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7pt;margin-top:12.85pt;width:213.85pt;height:222.75pt;z-index:251654656">
            <v:textbox>
              <w:txbxContent>
                <w:p w:rsidR="002E2279" w:rsidRPr="00137789" w:rsidRDefault="002E2279" w:rsidP="00E857AA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137789">
                    <w:rPr>
                      <w:rFonts w:ascii="Times New Roman" w:hAnsi="Times New Roman" w:cs="Times New Roman"/>
                      <w:i/>
                      <w:iCs/>
                      <w:sz w:val="36"/>
                      <w:szCs w:val="36"/>
                    </w:rPr>
                    <w:t>c560ab03_lab4</w:t>
                  </w:r>
                  <w:r w:rsidRPr="00137789"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 </w:t>
                  </w:r>
                </w:p>
                <w:p w:rsidR="002E2279" w:rsidRPr="00137789" w:rsidRDefault="002E2279" w:rsidP="00137789">
                  <w:pPr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5" w:history="1">
                    <w:r w:rsidRPr="00137789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Integration_Testing.docx</w:t>
                    </w:r>
                  </w:hyperlink>
                  <w:r w:rsidRPr="0013778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2E2279" w:rsidRPr="00137789" w:rsidRDefault="002E2279" w:rsidP="00137789">
                  <w:pPr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6" w:history="1">
                    <w:r w:rsidRPr="00137789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PSEUDO_OPERATIONS.pdf</w:t>
                    </w:r>
                  </w:hyperlink>
                </w:p>
                <w:p w:rsidR="002E2279" w:rsidRPr="00137789" w:rsidRDefault="002E2279" w:rsidP="00137789">
                  <w:pPr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7" w:history="1">
                    <w:r w:rsidRPr="00137789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Integration Test 1.txt   </w:t>
                    </w:r>
                  </w:hyperlink>
                  <w:r w:rsidRPr="0013778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2E2279" w:rsidRPr="00137789" w:rsidRDefault="002E2279" w:rsidP="00137789">
                  <w:pPr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8" w:history="1">
                    <w:r w:rsidRPr="00137789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ERRATA.docx           </w:t>
                    </w:r>
                  </w:hyperlink>
                  <w:r w:rsidRPr="0013778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2E2279" w:rsidRPr="00137789" w:rsidRDefault="002E2279" w:rsidP="00137789">
                  <w:pPr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9" w:history="1">
                    <w:r w:rsidRPr="00137789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Integration_UsersGuide.docx </w:t>
                    </w:r>
                  </w:hyperlink>
                  <w:r w:rsidRPr="0013778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2E2279" w:rsidRPr="00137789" w:rsidRDefault="002E2279" w:rsidP="00137789">
                  <w:pPr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0" w:history="1">
                    <w:r w:rsidRPr="00137789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Integration Test 3.txt</w:t>
                    </w:r>
                  </w:hyperlink>
                </w:p>
                <w:p w:rsidR="002E2279" w:rsidRPr="00137789" w:rsidRDefault="002E2279" w:rsidP="00137789">
                  <w:pPr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1" w:history="1">
                    <w:r w:rsidRPr="00137789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MACHINE_GUIDE.pdf</w:t>
                    </w:r>
                  </w:hyperlink>
                </w:p>
                <w:p w:rsidR="002E2279" w:rsidRPr="00E857AA" w:rsidRDefault="002E2279" w:rsidP="00E857AA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</w:p>
    <w:p w:rsidR="002E2279" w:rsidRDefault="002E22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2E2279" w:rsidRDefault="002E2279">
      <w:pPr>
        <w:rPr>
          <w:rFonts w:ascii="Times New Roman" w:hAnsi="Times New Roman" w:cs="Times New Roman"/>
          <w:sz w:val="32"/>
          <w:szCs w:val="32"/>
        </w:rPr>
      </w:pPr>
    </w:p>
    <w:p w:rsidR="002E2279" w:rsidRDefault="002E22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2E2279" w:rsidRDefault="002E2279">
      <w:pPr>
        <w:rPr>
          <w:rFonts w:ascii="Times New Roman" w:hAnsi="Times New Roman" w:cs="Times New Roman"/>
          <w:sz w:val="32"/>
          <w:szCs w:val="32"/>
        </w:rPr>
      </w:pPr>
    </w:p>
    <w:p w:rsidR="002E2279" w:rsidRPr="00B51F16" w:rsidRDefault="002E227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pict>
          <v:shape id="_x0000_s1027" type="#_x0000_t202" style="position:absolute;margin-left:169.4pt;margin-top:133.05pt;width:118.6pt;height:120pt;z-index:251657728">
            <v:textbox style="mso-next-textbox:#_x0000_s1027">
              <w:txbxContent>
                <w:p w:rsidR="002E2279" w:rsidRPr="00137789" w:rsidRDefault="002E2279" w:rsidP="00B51F16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36"/>
                      <w:szCs w:val="36"/>
                    </w:rPr>
                    <w:t>l</w:t>
                  </w:r>
                  <w:r w:rsidRPr="00137789">
                    <w:rPr>
                      <w:rFonts w:ascii="Times New Roman" w:hAnsi="Times New Roman" w:cs="Times New Roman"/>
                      <w:i/>
                      <w:iCs/>
                      <w:sz w:val="36"/>
                      <w:szCs w:val="36"/>
                    </w:rPr>
                    <w:t>ab3</w:t>
                  </w:r>
                </w:p>
                <w:p w:rsidR="002E2279" w:rsidRPr="00137789" w:rsidRDefault="002E2279" w:rsidP="00137789">
                  <w:pPr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2" w:history="1">
                    <w:r w:rsidRPr="00137789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docs</w:t>
                    </w:r>
                  </w:hyperlink>
                </w:p>
                <w:p w:rsidR="002E2279" w:rsidRPr="00137789" w:rsidRDefault="002E2279" w:rsidP="00137789">
                  <w:pPr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3" w:history="1">
                    <w:r w:rsidRPr="00137789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src</w:t>
                    </w:r>
                  </w:hyperlink>
                </w:p>
                <w:p w:rsidR="002E2279" w:rsidRPr="00137789" w:rsidRDefault="002E2279" w:rsidP="00137789">
                  <w:pPr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4" w:history="1">
                    <w:r w:rsidRPr="00137789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test</w:t>
                    </w:r>
                  </w:hyperlink>
                </w:p>
                <w:p w:rsidR="002E2279" w:rsidRPr="001E187A" w:rsidRDefault="002E2279" w:rsidP="001E187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E2279" w:rsidRPr="00B51F16" w:rsidRDefault="002E2279" w:rsidP="00B51F16">
                  <w:r w:rsidRPr="00B51F16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324pt;margin-top:133.05pt;width:117pt;height:120pt;z-index:251655680">
            <v:textbox>
              <w:txbxContent>
                <w:p w:rsidR="002E2279" w:rsidRPr="00137789" w:rsidRDefault="002E2279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137789">
                    <w:rPr>
                      <w:rFonts w:ascii="Times New Roman" w:hAnsi="Times New Roman" w:cs="Times New Roman"/>
                      <w:i/>
                      <w:iCs/>
                      <w:sz w:val="36"/>
                      <w:szCs w:val="36"/>
                    </w:rPr>
                    <w:t>lab4</w:t>
                  </w:r>
                </w:p>
                <w:p w:rsidR="002E2279" w:rsidRPr="00137789" w:rsidRDefault="002E2279" w:rsidP="00137789">
                  <w:pPr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5" w:history="1">
                    <w:r w:rsidRPr="00137789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docs</w:t>
                    </w:r>
                  </w:hyperlink>
                </w:p>
                <w:p w:rsidR="002E2279" w:rsidRPr="00137789" w:rsidRDefault="002E2279" w:rsidP="00137789">
                  <w:pPr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6" w:history="1">
                    <w:r w:rsidRPr="00137789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src</w:t>
                    </w:r>
                  </w:hyperlink>
                </w:p>
                <w:p w:rsidR="002E2279" w:rsidRPr="00137789" w:rsidRDefault="002E2279" w:rsidP="00137789">
                  <w:pPr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7" w:history="1">
                    <w:r w:rsidRPr="00137789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test</w:t>
                    </w:r>
                  </w:hyperlink>
                </w:p>
                <w:p w:rsidR="002E2279" w:rsidRDefault="002E227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2E2279" w:rsidRDefault="002E2279">
                  <w:r w:rsidRPr="00B51F16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11.25pt;margin-top:133.05pt;width:114.75pt;height:120pt;z-index:251656704">
            <v:textbox style="mso-next-textbox:#_x0000_s1029">
              <w:txbxContent>
                <w:p w:rsidR="002E2279" w:rsidRPr="00137789" w:rsidRDefault="002E2279" w:rsidP="00E857AA">
                  <w:pPr>
                    <w:rPr>
                      <w:rFonts w:ascii="Times New Roman" w:hAnsi="Times New Roman" w:cs="Times New Roman"/>
                      <w:i/>
                      <w:iCs/>
                      <w:sz w:val="36"/>
                      <w:szCs w:val="36"/>
                    </w:rPr>
                  </w:pPr>
                  <w:r w:rsidRPr="00137789">
                    <w:rPr>
                      <w:rFonts w:ascii="Times New Roman" w:hAnsi="Times New Roman" w:cs="Times New Roman"/>
                      <w:i/>
                      <w:iCs/>
                      <w:sz w:val="36"/>
                      <w:szCs w:val="36"/>
                    </w:rPr>
                    <w:t xml:space="preserve">lab2                </w:t>
                  </w:r>
                </w:p>
                <w:p w:rsidR="002E2279" w:rsidRPr="00137789" w:rsidRDefault="002E2279" w:rsidP="00137789">
                  <w:pPr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8" w:history="1">
                    <w:r w:rsidRPr="00137789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docs</w:t>
                    </w:r>
                  </w:hyperlink>
                </w:p>
                <w:p w:rsidR="002E2279" w:rsidRPr="00137789" w:rsidRDefault="002E2279" w:rsidP="00137789">
                  <w:pPr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9" w:history="1">
                    <w:r w:rsidRPr="00137789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src</w:t>
                    </w:r>
                  </w:hyperlink>
                </w:p>
                <w:p w:rsidR="002E2279" w:rsidRPr="00137789" w:rsidRDefault="002E2279" w:rsidP="00137789">
                  <w:pPr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20" w:history="1">
                    <w:r w:rsidRPr="00137789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test</w:t>
                    </w:r>
                  </w:hyperlink>
                </w:p>
                <w:p w:rsidR="002E2279" w:rsidRPr="001E187A" w:rsidRDefault="002E227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26.5pt;margin-top:86.55pt;width:0;height:33.75pt;z-index:251659776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294pt;margin-top:86.55pt;width:63.65pt;height:28.5pt;z-index:251660800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85.75pt;margin-top:86.55pt;width:62pt;height:33.75pt;flip:x;z-index:251658752" o:connectortype="straight">
            <v:stroke endarrow="block"/>
          </v:shape>
        </w:pict>
      </w:r>
      <w:r w:rsidRPr="00B51F16">
        <w:rPr>
          <w:rFonts w:ascii="Times New Roman" w:hAnsi="Times New Roman" w:cs="Times New Roman"/>
          <w:sz w:val="32"/>
          <w:szCs w:val="32"/>
        </w:rPr>
        <w:t xml:space="preserve">                 </w:t>
      </w:r>
    </w:p>
    <w:sectPr w:rsidR="002E2279" w:rsidRPr="00B51F16" w:rsidSect="002D4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D7B32"/>
    <w:multiLevelType w:val="multilevel"/>
    <w:tmpl w:val="052E1A5C"/>
    <w:lvl w:ilvl="0">
      <w:start w:val="1"/>
      <w:numFmt w:val="bullet"/>
      <w:lvlText w:val="∫"/>
      <w:lvlJc w:val="left"/>
      <w:pPr>
        <w:tabs>
          <w:tab w:val="num" w:pos="720"/>
        </w:tabs>
        <w:ind w:left="720" w:hanging="360"/>
      </w:pPr>
      <w:rPr>
        <w:rFonts w:ascii="Sylfaen" w:hAnsi="Sylfaen" w:cs="Sylfaen" w:hint="default"/>
        <w:b w:val="0"/>
        <w:bCs w:val="0"/>
        <w:i w:val="0"/>
        <w:iCs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6DAA63D5"/>
    <w:multiLevelType w:val="hybridMultilevel"/>
    <w:tmpl w:val="5656BA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719660F2"/>
    <w:multiLevelType w:val="hybridMultilevel"/>
    <w:tmpl w:val="D188D7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724A5D92"/>
    <w:multiLevelType w:val="hybridMultilevel"/>
    <w:tmpl w:val="F670ABB0"/>
    <w:lvl w:ilvl="0" w:tplc="B7442542">
      <w:start w:val="1"/>
      <w:numFmt w:val="bullet"/>
      <w:lvlText w:val="∫"/>
      <w:lvlJc w:val="left"/>
      <w:pPr>
        <w:tabs>
          <w:tab w:val="num" w:pos="720"/>
        </w:tabs>
        <w:ind w:left="720" w:hanging="360"/>
      </w:pPr>
      <w:rPr>
        <w:rFonts w:ascii="Sylfaen" w:hAnsi="Sylfaen" w:cs="Sylfaen" w:hint="default"/>
        <w:b w:val="0"/>
        <w:bCs w:val="0"/>
        <w:i w:val="0"/>
        <w:iCs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741F15CB"/>
    <w:multiLevelType w:val="hybridMultilevel"/>
    <w:tmpl w:val="A92A5C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7C6449EE"/>
    <w:multiLevelType w:val="hybridMultilevel"/>
    <w:tmpl w:val="08CE1C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bCs w:val="0"/>
        <w:i w:val="0"/>
        <w:iCs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7FC17656"/>
    <w:multiLevelType w:val="hybridMultilevel"/>
    <w:tmpl w:val="052E1A5C"/>
    <w:lvl w:ilvl="0" w:tplc="B7442542">
      <w:start w:val="1"/>
      <w:numFmt w:val="bullet"/>
      <w:lvlText w:val="∫"/>
      <w:lvlJc w:val="left"/>
      <w:pPr>
        <w:tabs>
          <w:tab w:val="num" w:pos="720"/>
        </w:tabs>
        <w:ind w:left="720" w:hanging="360"/>
      </w:pPr>
      <w:rPr>
        <w:rFonts w:ascii="Sylfaen" w:hAnsi="Sylfaen" w:cs="Sylfaen" w:hint="default"/>
        <w:b w:val="0"/>
        <w:bCs w:val="0"/>
        <w:i w:val="0"/>
        <w:iCs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1F16"/>
    <w:rsid w:val="000D610B"/>
    <w:rsid w:val="000F6BE4"/>
    <w:rsid w:val="00137789"/>
    <w:rsid w:val="001E187A"/>
    <w:rsid w:val="002D42CA"/>
    <w:rsid w:val="002E2279"/>
    <w:rsid w:val="00377650"/>
    <w:rsid w:val="00384CBD"/>
    <w:rsid w:val="004A24B6"/>
    <w:rsid w:val="0070331A"/>
    <w:rsid w:val="00755B13"/>
    <w:rsid w:val="00B51F16"/>
    <w:rsid w:val="00B56DCA"/>
    <w:rsid w:val="00BA55E9"/>
    <w:rsid w:val="00C64446"/>
    <w:rsid w:val="00E857AA"/>
    <w:rsid w:val="00EF0258"/>
    <w:rsid w:val="00FE7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F16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51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F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E857AA"/>
    <w:pPr>
      <w:ind w:left="720"/>
    </w:pPr>
  </w:style>
  <w:style w:type="character" w:styleId="Hyperlink">
    <w:name w:val="Hyperlink"/>
    <w:basedOn w:val="DefaultParagraphFont"/>
    <w:uiPriority w:val="99"/>
    <w:rsid w:val="001377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384CBD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181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RRATA.docx" TargetMode="External"/><Relationship Id="rId13" Type="http://schemas.openxmlformats.org/officeDocument/2006/relationships/hyperlink" Target="lab3/src" TargetMode="External"/><Relationship Id="rId18" Type="http://schemas.openxmlformats.org/officeDocument/2006/relationships/hyperlink" Target="lab2/doc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Integration%20Test%201.txt" TargetMode="External"/><Relationship Id="rId12" Type="http://schemas.openxmlformats.org/officeDocument/2006/relationships/hyperlink" Target="lab3/docs" TargetMode="External"/><Relationship Id="rId17" Type="http://schemas.openxmlformats.org/officeDocument/2006/relationships/hyperlink" Target="lab4/test" TargetMode="External"/><Relationship Id="rId2" Type="http://schemas.openxmlformats.org/officeDocument/2006/relationships/styles" Target="styles.xml"/><Relationship Id="rId16" Type="http://schemas.openxmlformats.org/officeDocument/2006/relationships/hyperlink" Target="lab4/src" TargetMode="External"/><Relationship Id="rId20" Type="http://schemas.openxmlformats.org/officeDocument/2006/relationships/hyperlink" Target="lab2/test" TargetMode="External"/><Relationship Id="rId1" Type="http://schemas.openxmlformats.org/officeDocument/2006/relationships/numbering" Target="numbering.xml"/><Relationship Id="rId6" Type="http://schemas.openxmlformats.org/officeDocument/2006/relationships/hyperlink" Target="PSEUDO_OPERATIONS.pdf" TargetMode="External"/><Relationship Id="rId11" Type="http://schemas.openxmlformats.org/officeDocument/2006/relationships/hyperlink" Target="MACHINE_GUIDE.pdf" TargetMode="External"/><Relationship Id="rId5" Type="http://schemas.openxmlformats.org/officeDocument/2006/relationships/hyperlink" Target="Integration_Testing.docx" TargetMode="External"/><Relationship Id="rId15" Type="http://schemas.openxmlformats.org/officeDocument/2006/relationships/hyperlink" Target="lab4/docs" TargetMode="External"/><Relationship Id="rId10" Type="http://schemas.openxmlformats.org/officeDocument/2006/relationships/hyperlink" Target="Integration%20Test%203.txt" TargetMode="External"/><Relationship Id="rId19" Type="http://schemas.openxmlformats.org/officeDocument/2006/relationships/hyperlink" Target="lab2/sr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Integration_UsersGuide.docx" TargetMode="External"/><Relationship Id="rId14" Type="http://schemas.openxmlformats.org/officeDocument/2006/relationships/hyperlink" Target="lab3/tes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1</Pages>
  <Words>23</Words>
  <Characters>134</Characters>
  <Application>Microsoft Office Outlook</Application>
  <DocSecurity>0</DocSecurity>
  <Lines>0</Lines>
  <Paragraphs>0</Paragraphs>
  <ScaleCrop>false</ScaleCrop>
  <Company>Department of Computer Science and Engineering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boyerpe</dc:creator>
  <cp:keywords/>
  <dc:description/>
  <cp:lastModifiedBy>Derek</cp:lastModifiedBy>
  <cp:revision>7</cp:revision>
  <dcterms:created xsi:type="dcterms:W3CDTF">2010-03-12T01:59:00Z</dcterms:created>
  <dcterms:modified xsi:type="dcterms:W3CDTF">2010-03-12T04:20:00Z</dcterms:modified>
</cp:coreProperties>
</file>