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teen-driver-car-shopping-summary"/>
    <w:p>
      <w:pPr>
        <w:pStyle w:val="Heading1"/>
      </w:pPr>
      <w:r>
        <w:t xml:space="preserve">Teen Driver Car Shopping Summary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August 24, 2026 (Updated)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Pax (Research) &amp; Larry (Orchestrator)</w:t>
      </w:r>
    </w:p>
    <w:p>
      <w:r>
        <w:pict>
          <v:rect style="width:0;height:1.5pt" o:hralign="center" o:hrstd="t" o:hr="t"/>
        </w:pict>
      </w:r>
    </w:p>
    <w:bookmarkStart w:id="9" w:name="requirements"/>
    <w:p>
      <w:pPr>
        <w:pStyle w:val="Heading2"/>
      </w:pPr>
      <w:r>
        <w:t xml:space="preserve">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 types</w:t>
            </w:r>
          </w:p>
        </w:tc>
        <w:tc>
          <w:tcPr/>
          <w:p>
            <w:pPr>
              <w:pStyle w:val="Compact"/>
            </w:pPr>
            <w:r>
              <w:t xml:space="preserve">Small SUV, sedan, or hatchback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1-5 years old (2021-2025) — relaxed to include 2019 for Honda Insight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Top 3 IIHS ratings (TSP or TSP+)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Must-have features</w:t>
            </w:r>
          </w:p>
        </w:tc>
        <w:tc>
          <w:tcPr/>
          <w:p>
            <w:pPr>
              <w:pStyle w:val="Compact"/>
            </w:pPr>
            <w:r>
              <w:t xml:space="preserve">Adaptive cruise control, automatic emergency braking (AEB)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MPG target</w:t>
            </w:r>
          </w:p>
        </w:tc>
        <w:tc>
          <w:tcPr/>
          <w:p>
            <w:pPr>
              <w:pStyle w:val="Compact"/>
            </w:pPr>
            <w:r>
              <w:t xml:space="preserve">~40 MPG (hybrid preferred, but not 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~$15,000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New teen driver (16), will take to college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Vancouver, WA (Portland metro area)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Reliability — car needs to last through college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quick-comparison-matrix"/>
    <w:p>
      <w:pPr>
        <w:pStyle w:val="Heading2"/>
      </w:pPr>
      <w:r>
        <w:t xml:space="preserve">Quick Comparison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6"/>
        <w:gridCol w:w="650"/>
        <w:gridCol w:w="650"/>
        <w:gridCol w:w="542"/>
        <w:gridCol w:w="542"/>
        <w:gridCol w:w="542"/>
        <w:gridCol w:w="2061"/>
        <w:gridCol w:w="1410"/>
        <w:gridCol w:w="5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IIHS</w:t>
            </w:r>
          </w:p>
        </w:tc>
        <w:tc>
          <w:tcPr/>
          <w:p>
            <w:pPr>
              <w:pStyle w:val="Compact"/>
            </w:pPr>
            <w:r>
              <w:t xml:space="preserve">MPG</w:t>
            </w:r>
          </w:p>
        </w:tc>
        <w:tc>
          <w:tcPr/>
          <w:p>
            <w:pPr>
              <w:pStyle w:val="Compact"/>
            </w:pPr>
            <w:r>
              <w:t xml:space="preserve">AEB</w:t>
            </w:r>
          </w:p>
        </w:tc>
        <w:tc>
          <w:tcPr/>
          <w:p>
            <w:pPr>
              <w:pStyle w:val="Compact"/>
            </w:pPr>
            <w:r>
              <w:t xml:space="preserve">ACC</w:t>
            </w:r>
          </w:p>
        </w:tc>
        <w:tc>
          <w:tcPr/>
          <w:p>
            <w:pPr>
              <w:pStyle w:val="Compact"/>
            </w:pPr>
            <w:r>
              <w:t xml:space="preserve">Price Range (PNW)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AWD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Honda Insight</w:t>
            </w:r>
          </w:p>
        </w:tc>
        <w:tc>
          <w:tcPr/>
          <w:p>
            <w:pPr>
              <w:pStyle w:val="Compact"/>
            </w:pPr>
            <w:r>
              <w:t xml:space="preserve">Sedan</w:t>
            </w:r>
          </w:p>
        </w:tc>
        <w:tc>
          <w:tcPr/>
          <w:p>
            <w:pPr>
              <w:pStyle w:val="Compact"/>
            </w:pPr>
            <w:r>
              <w:t xml:space="preserve">TSP+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✅ Std</w:t>
            </w:r>
          </w:p>
        </w:tc>
        <w:tc>
          <w:tcPr/>
          <w:p>
            <w:pPr>
              <w:pStyle w:val="Compact"/>
            </w:pPr>
            <w:r>
              <w:t xml:space="preserve">✅ Std</w:t>
            </w:r>
          </w:p>
        </w:tc>
        <w:tc>
          <w:tcPr/>
          <w:p>
            <w:pPr>
              <w:pStyle w:val="Compact"/>
            </w:pPr>
            <w:r>
              <w:t xml:space="preserve">$15K-$20K (2019)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Hyundai Elantra Hybrid</w:t>
            </w:r>
          </w:p>
        </w:tc>
        <w:tc>
          <w:tcPr/>
          <w:p>
            <w:pPr>
              <w:pStyle w:val="Compact"/>
            </w:pPr>
            <w:r>
              <w:t xml:space="preserve">Sedan</w:t>
            </w:r>
          </w:p>
        </w:tc>
        <w:tc>
          <w:tcPr/>
          <w:p>
            <w:pPr>
              <w:pStyle w:val="Compact"/>
            </w:pPr>
            <w:r>
              <w:t xml:space="preserve">TSP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✅ Std</w:t>
            </w:r>
          </w:p>
        </w:tc>
        <w:tc>
          <w:tcPr/>
          <w:p>
            <w:pPr>
              <w:pStyle w:val="Compact"/>
            </w:pPr>
            <w:r>
              <w:t xml:space="preserve">✅ SEL+</w:t>
            </w:r>
          </w:p>
        </w:tc>
        <w:tc>
          <w:tcPr/>
          <w:p>
            <w:pPr>
              <w:pStyle w:val="Compact"/>
            </w:pPr>
            <w:r>
              <w:t xml:space="preserve">$13K-$16K (2021)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Hyundai Elantra</w:t>
            </w:r>
          </w:p>
        </w:tc>
        <w:tc>
          <w:tcPr/>
          <w:p>
            <w:pPr>
              <w:pStyle w:val="Compact"/>
            </w:pPr>
            <w:r>
              <w:t xml:space="preserve">Sedan</w:t>
            </w:r>
          </w:p>
        </w:tc>
        <w:tc>
          <w:tcPr/>
          <w:p>
            <w:pPr>
              <w:pStyle w:val="Compact"/>
            </w:pPr>
            <w:r>
              <w:t xml:space="preserve">TSP</w:t>
            </w:r>
          </w:p>
        </w:tc>
        <w:tc>
          <w:tcPr/>
          <w:p>
            <w:pPr>
              <w:pStyle w:val="Compact"/>
            </w:pPr>
            <w:r>
              <w:t xml:space="preserve">36-37</w:t>
            </w:r>
          </w:p>
        </w:tc>
        <w:tc>
          <w:tcPr/>
          <w:p>
            <w:pPr>
              <w:pStyle w:val="Compact"/>
            </w:pPr>
            <w:r>
              <w:t xml:space="preserve">✅ Std</w:t>
            </w:r>
          </w:p>
        </w:tc>
        <w:tc>
          <w:tcPr/>
          <w:p>
            <w:pPr>
              <w:pStyle w:val="Compact"/>
            </w:pPr>
            <w:r>
              <w:t xml:space="preserve">✅ SEL+</w:t>
            </w:r>
          </w:p>
        </w:tc>
        <w:tc>
          <w:tcPr/>
          <w:p>
            <w:pPr>
              <w:pStyle w:val="Compact"/>
            </w:pPr>
            <w:r>
              <w:t xml:space="preserve">$16K-$19K (2021)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Toyota Corolla Hybrid</w:t>
            </w:r>
          </w:p>
        </w:tc>
        <w:tc>
          <w:tcPr/>
          <w:p>
            <w:pPr>
              <w:pStyle w:val="Compact"/>
            </w:pPr>
            <w:r>
              <w:t xml:space="preserve">Sedan</w:t>
            </w:r>
          </w:p>
        </w:tc>
        <w:tc>
          <w:tcPr/>
          <w:p>
            <w:pPr>
              <w:pStyle w:val="Compact"/>
            </w:pPr>
            <w:r>
              <w:t xml:space="preserve">TSP/TSP+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✅ Std</w:t>
            </w:r>
          </w:p>
        </w:tc>
        <w:tc>
          <w:tcPr/>
          <w:p>
            <w:pPr>
              <w:pStyle w:val="Compact"/>
            </w:pPr>
            <w:r>
              <w:t xml:space="preserve">✅ Std</w:t>
            </w:r>
          </w:p>
        </w:tc>
        <w:tc>
          <w:tcPr/>
          <w:p>
            <w:pPr>
              <w:pStyle w:val="Compact"/>
            </w:pPr>
            <w:r>
              <w:t xml:space="preserve">$22K-$25K (2021)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Opt ’23+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Kia Niro Hybrid</w:t>
            </w:r>
          </w:p>
        </w:tc>
        <w:tc>
          <w:tcPr/>
          <w:p>
            <w:pPr>
              <w:pStyle w:val="Compact"/>
            </w:pPr>
            <w:r>
              <w:t xml:space="preserve">Crossover</w:t>
            </w:r>
          </w:p>
        </w:tc>
        <w:tc>
          <w:tcPr/>
          <w:p>
            <w:pPr>
              <w:pStyle w:val="Compact"/>
            </w:pPr>
            <w:r>
              <w:t xml:space="preserve">TSP (est.)</w:t>
            </w:r>
          </w:p>
        </w:tc>
        <w:tc>
          <w:tcPr/>
          <w:p>
            <w:pPr>
              <w:pStyle w:val="Compact"/>
            </w:pPr>
            <w:r>
              <w:t xml:space="preserve">49-53</w:t>
            </w:r>
          </w:p>
        </w:tc>
        <w:tc>
          <w:tcPr/>
          <w:p>
            <w:pPr>
              <w:pStyle w:val="Compact"/>
            </w:pPr>
            <w:r>
              <w:t xml:space="preserve">✅ Std</w:t>
            </w:r>
          </w:p>
        </w:tc>
        <w:tc>
          <w:tcPr/>
          <w:p>
            <w:pPr>
              <w:pStyle w:val="Compact"/>
            </w:pPr>
            <w:r>
              <w:t xml:space="preserve">✅ EX+</w:t>
            </w:r>
          </w:p>
        </w:tc>
        <w:tc>
          <w:tcPr/>
          <w:p>
            <w:pPr>
              <w:pStyle w:val="Compact"/>
            </w:pPr>
            <w:r>
              <w:t xml:space="preserve">$15K-$20K (2021)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Toyota Prius</w:t>
            </w:r>
          </w:p>
        </w:tc>
        <w:tc>
          <w:tcPr/>
          <w:p>
            <w:pPr>
              <w:pStyle w:val="Compact"/>
            </w:pPr>
            <w:r>
              <w:t xml:space="preserve">Hatchback</w:t>
            </w:r>
          </w:p>
        </w:tc>
        <w:tc>
          <w:tcPr/>
          <w:p>
            <w:pPr>
              <w:pStyle w:val="Compact"/>
            </w:pPr>
            <w:r>
              <w:t xml:space="preserve">TSP+</w:t>
            </w:r>
          </w:p>
        </w:tc>
        <w:tc>
          <w:tcPr/>
          <w:p>
            <w:pPr>
              <w:pStyle w:val="Compact"/>
            </w:pPr>
            <w:r>
              <w:t xml:space="preserve">52-57</w:t>
            </w:r>
          </w:p>
        </w:tc>
        <w:tc>
          <w:tcPr/>
          <w:p>
            <w:pPr>
              <w:pStyle w:val="Compact"/>
            </w:pPr>
            <w:r>
              <w:t xml:space="preserve">✅ Std</w:t>
            </w:r>
          </w:p>
        </w:tc>
        <w:tc>
          <w:tcPr/>
          <w:p>
            <w:pPr>
              <w:pStyle w:val="Compact"/>
            </w:pPr>
            <w:r>
              <w:t xml:space="preserve">✅ Std</w:t>
            </w:r>
          </w:p>
        </w:tc>
        <w:tc>
          <w:tcPr/>
          <w:p>
            <w:pPr>
              <w:pStyle w:val="Compact"/>
            </w:pPr>
            <w:r>
              <w:t xml:space="preserve">$19K-$24K (2021)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Honda CR-V Hybrid</w:t>
            </w:r>
          </w:p>
        </w:tc>
        <w:tc>
          <w:tcPr/>
          <w:p>
            <w:pPr>
              <w:pStyle w:val="Compact"/>
            </w:pPr>
            <w:r>
              <w:t xml:space="preserve">SUV</w:t>
            </w:r>
          </w:p>
        </w:tc>
        <w:tc>
          <w:tcPr/>
          <w:p>
            <w:pPr>
              <w:pStyle w:val="Compact"/>
            </w:pPr>
            <w:r>
              <w:t xml:space="preserve">TSP</w:t>
            </w:r>
          </w:p>
        </w:tc>
        <w:tc>
          <w:tcPr/>
          <w:p>
            <w:pPr>
              <w:pStyle w:val="Compact"/>
            </w:pPr>
            <w:r>
              <w:t xml:space="preserve">36-38</w:t>
            </w:r>
          </w:p>
        </w:tc>
        <w:tc>
          <w:tcPr/>
          <w:p>
            <w:pPr>
              <w:pStyle w:val="Compact"/>
            </w:pPr>
            <w:r>
              <w:t xml:space="preserve">✅ Std</w:t>
            </w:r>
          </w:p>
        </w:tc>
        <w:tc>
          <w:tcPr/>
          <w:p>
            <w:pPr>
              <w:pStyle w:val="Compact"/>
            </w:pPr>
            <w:r>
              <w:t xml:space="preserve">✅ Std</w:t>
            </w:r>
          </w:p>
        </w:tc>
        <w:tc>
          <w:tcPr/>
          <w:p>
            <w:pPr>
              <w:pStyle w:val="Compact"/>
            </w:pPr>
            <w:r>
              <w:t xml:space="preserve">$18K-$28K (2021)</w:t>
            </w:r>
          </w:p>
        </w:tc>
        <w:tc>
          <w:tcPr/>
          <w:p>
            <w:pPr>
              <w:pStyle w:val="Compact"/>
            </w:pPr>
            <w:r>
              <w:t xml:space="preserve">Above avg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Mazda 3</w:t>
            </w:r>
          </w:p>
        </w:tc>
        <w:tc>
          <w:tcPr/>
          <w:p>
            <w:pPr>
              <w:pStyle w:val="Compact"/>
            </w:pPr>
            <w:r>
              <w:t xml:space="preserve">Hatchback</w:t>
            </w:r>
          </w:p>
        </w:tc>
        <w:tc>
          <w:tcPr/>
          <w:p>
            <w:pPr>
              <w:pStyle w:val="Compact"/>
            </w:pPr>
            <w:r>
              <w:t xml:space="preserve">TSP+</w:t>
            </w:r>
          </w:p>
        </w:tc>
        <w:tc>
          <w:tcPr/>
          <w:p>
            <w:pPr>
              <w:pStyle w:val="Compact"/>
            </w:pPr>
            <w:r>
              <w:t xml:space="preserve">27-30</w:t>
            </w:r>
          </w:p>
        </w:tc>
        <w:tc>
          <w:tcPr/>
          <w:p>
            <w:pPr>
              <w:pStyle w:val="Compact"/>
            </w:pPr>
            <w:r>
              <w:t xml:space="preserve">✅ Std</w:t>
            </w:r>
          </w:p>
        </w:tc>
        <w:tc>
          <w:tcPr/>
          <w:p>
            <w:pPr>
              <w:pStyle w:val="Compact"/>
            </w:pPr>
            <w:r>
              <w:t xml:space="preserve">✅ Std</w:t>
            </w:r>
          </w:p>
        </w:tc>
        <w:tc>
          <w:tcPr/>
          <w:p>
            <w:pPr>
              <w:pStyle w:val="Compact"/>
            </w:pPr>
            <w:r>
              <w:t xml:space="preserve">$17K-$24K (2021)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Subaru Crosstrek Hybrid</w:t>
            </w:r>
          </w:p>
        </w:tc>
        <w:tc>
          <w:tcPr/>
          <w:p>
            <w:pPr>
              <w:pStyle w:val="Compact"/>
            </w:pPr>
            <w:r>
              <w:t xml:space="preserve">SUV</w:t>
            </w:r>
          </w:p>
        </w:tc>
        <w:tc>
          <w:tcPr/>
          <w:p>
            <w:pPr>
              <w:pStyle w:val="Compact"/>
            </w:pPr>
            <w:r>
              <w:t xml:space="preserve">TSP+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✅ Std</w:t>
            </w:r>
          </w:p>
        </w:tc>
        <w:tc>
          <w:tcPr/>
          <w:p>
            <w:pPr>
              <w:pStyle w:val="Compact"/>
            </w:pPr>
            <w:r>
              <w:t xml:space="preserve">✅ Std</w:t>
            </w:r>
          </w:p>
        </w:tc>
        <w:tc>
          <w:tcPr/>
          <w:p>
            <w:pPr>
              <w:pStyle w:val="Compact"/>
            </w:pPr>
            <w:r>
              <w:t xml:space="preserve">$16K-$21K (2021)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Subaru Impreza</w:t>
            </w:r>
          </w:p>
        </w:tc>
        <w:tc>
          <w:tcPr/>
          <w:p>
            <w:pPr>
              <w:pStyle w:val="Compact"/>
            </w:pPr>
            <w:r>
              <w:t xml:space="preserve">Sedan/Hatch</w:t>
            </w:r>
          </w:p>
        </w:tc>
        <w:tc>
          <w:tcPr/>
          <w:p>
            <w:pPr>
              <w:pStyle w:val="Compact"/>
            </w:pPr>
            <w:r>
              <w:t xml:space="preserve">TSP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✅ Std</w:t>
            </w:r>
          </w:p>
        </w:tc>
        <w:tc>
          <w:tcPr/>
          <w:p>
            <w:pPr>
              <w:pStyle w:val="Compact"/>
            </w:pPr>
            <w:r>
              <w:t xml:space="preserve">✅ Std</w:t>
            </w:r>
          </w:p>
        </w:tc>
        <w:tc>
          <w:tcPr/>
          <w:p>
            <w:pPr>
              <w:pStyle w:val="Compact"/>
            </w:pPr>
            <w:r>
              <w:t xml:space="preserve">$15K-$20K (2021)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top-recommendations"/>
    <w:p>
      <w:pPr>
        <w:pStyle w:val="Heading2"/>
      </w:pPr>
      <w:r>
        <w:t xml:space="preserve">Top Recommendations</w:t>
      </w:r>
    </w:p>
    <w:bookmarkStart w:id="11" w:name="Xb3f1e4f220e26a0fc239c7897d87b4e06f4254b"/>
    <w:p>
      <w:pPr>
        <w:pStyle w:val="Heading3"/>
      </w:pPr>
      <w:r>
        <w:t xml:space="preserve">1. Honda Insight EX (2019-2020) — BEST OVERALL (Hybrid)</w:t>
      </w:r>
    </w:p>
    <w:p>
      <w:pPr>
        <w:pStyle w:val="FirstParagraph"/>
      </w:pPr>
      <w:r>
        <w:rPr>
          <w:b/>
          <w:bCs/>
        </w:rPr>
        <w:t xml:space="preserve">Why it’s #1: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Only hybrid that hits all criteria AND fits $15K</w:t>
      </w:r>
      <w:r>
        <w:t xml:space="preserve"> </w:t>
      </w:r>
      <w:r>
        <w:t xml:space="preserve">- 52 MPG combined — excellent fuel economy</w:t>
      </w:r>
      <w:r>
        <w:t xml:space="preserve"> </w:t>
      </w:r>
      <w:r>
        <w:t xml:space="preserve">- TSP+ highest safety rating</w:t>
      </w:r>
      <w:r>
        <w:t xml:space="preserve"> </w:t>
      </w:r>
      <w:r>
        <w:t xml:space="preserve">- Standard AEB + adaptive cruise on all trims</w:t>
      </w:r>
      <w:r>
        <w:t xml:space="preserve"> </w:t>
      </w:r>
      <w:r>
        <w:t xml:space="preserve">- Honda reliability — proven hybrid system</w:t>
      </w:r>
      <w:r>
        <w:t xml:space="preserve"> </w:t>
      </w:r>
      <w:r>
        <w:t xml:space="preserve">- 10-year/100K hybrid battery warranty</w:t>
      </w:r>
    </w:p>
    <w:p>
      <w:pPr>
        <w:pStyle w:val="BodyText"/>
      </w:pPr>
      <w:r>
        <w:rPr>
          <w:b/>
          <w:bCs/>
        </w:rPr>
        <w:t xml:space="preserve">Key details:</w:t>
      </w:r>
      <w:r>
        <w:t xml:space="preserve"> </w:t>
      </w:r>
      <w:r>
        <w:t xml:space="preserve">- Must find</w:t>
      </w:r>
      <w:r>
        <w:t xml:space="preserve"> </w:t>
      </w:r>
      <w:r>
        <w:rPr>
          <w:b/>
          <w:bCs/>
        </w:rPr>
        <w:t xml:space="preserve">EX trim</w:t>
      </w:r>
      <w:r>
        <w:t xml:space="preserve"> </w:t>
      </w:r>
      <w:r>
        <w:t xml:space="preserve">(standard Honda Sensing)</w:t>
      </w:r>
      <w:r>
        <w:t xml:space="preserve"> </w:t>
      </w:r>
      <w:r>
        <w:t xml:space="preserve">- No AWD — FWD only</w:t>
      </w:r>
      <w:r>
        <w:t xml:space="preserve"> </w:t>
      </w:r>
      <w:r>
        <w:t xml:space="preserve">- 2019 models: $15K-$20K, 70K+ miles at $15K</w:t>
      </w:r>
      <w:r>
        <w:t xml:space="preserve"> </w:t>
      </w:r>
      <w:r>
        <w:t xml:space="preserve">- 2020 models: $18K-$22K</w:t>
      </w:r>
    </w:p>
    <w:p>
      <w:pPr>
        <w:pStyle w:val="BodyText"/>
      </w:pPr>
      <w:r>
        <w:rPr>
          <w:b/>
          <w:bCs/>
        </w:rPr>
        <w:t xml:space="preserve">Watch out for:</w:t>
      </w:r>
      <w:r>
        <w:t xml:space="preserve"> </w:t>
      </w:r>
      <w:r>
        <w:t xml:space="preserve">- Discontinued — limited inventory</w:t>
      </w:r>
      <w:r>
        <w:t xml:space="preserve"> </w:t>
      </w:r>
      <w:r>
        <w:t xml:space="preserve">- 7 years old (2019) but Honda hybrid system is proven</w:t>
      </w:r>
      <w:r>
        <w:t xml:space="preserve"> </w:t>
      </w:r>
      <w:r>
        <w:t xml:space="preserve">- Verify hybrid battery health</w:t>
      </w:r>
    </w:p>
    <w:p>
      <w:r>
        <w:pict>
          <v:rect style="width:0;height:1.5pt" o:hralign="center" o:hrstd="t" o:hr="t"/>
        </w:pict>
      </w:r>
    </w:p>
    <w:bookmarkEnd w:id="11"/>
    <w:bookmarkStart w:id="12" w:name="X7bdf7f78aff1dc8d362a2bae7f3fff42d683f9b"/>
    <w:p>
      <w:pPr>
        <w:pStyle w:val="Heading3"/>
      </w:pPr>
      <w:r>
        <w:t xml:space="preserve">2. Hyundai Elantra Hybrid SEL (2021) — BUDGET WINNER</w:t>
      </w:r>
    </w:p>
    <w:p>
      <w:pPr>
        <w:pStyle w:val="FirstParagraph"/>
      </w:pPr>
      <w:r>
        <w:rPr>
          <w:b/>
          <w:bCs/>
        </w:rPr>
        <w:t xml:space="preserve">Why it’s great: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Only option that comfortably fits $15K budget</w:t>
      </w:r>
      <w:r>
        <w:t xml:space="preserve"> </w:t>
      </w:r>
      <w:r>
        <w:t xml:space="preserve">- 54 MPG combined — best fuel economy in the group</w:t>
      </w:r>
      <w:r>
        <w:t xml:space="preserve"> </w:t>
      </w:r>
      <w:r>
        <w:t xml:space="preserve">- 10-year/100K powertrain warranty carries to second owner (huge for college)</w:t>
      </w:r>
      <w:r>
        <w:t xml:space="preserve"> </w:t>
      </w:r>
      <w:r>
        <w:t xml:space="preserve">- TSP safety rating, AEB standard</w:t>
      </w:r>
    </w:p>
    <w:p>
      <w:pPr>
        <w:pStyle w:val="BodyText"/>
      </w:pPr>
      <w:r>
        <w:rPr>
          <w:b/>
          <w:bCs/>
        </w:rPr>
        <w:t xml:space="preserve">Key details:</w:t>
      </w:r>
      <w:r>
        <w:t xml:space="preserve"> </w:t>
      </w:r>
      <w:r>
        <w:t xml:space="preserve">- Must find</w:t>
      </w:r>
      <w:r>
        <w:t xml:space="preserve"> </w:t>
      </w:r>
      <w:r>
        <w:rPr>
          <w:b/>
          <w:bCs/>
        </w:rPr>
        <w:t xml:space="preserve">SEL trim or higher</w:t>
      </w:r>
      <w:r>
        <w:t xml:space="preserve"> </w:t>
      </w:r>
      <w:r>
        <w:t xml:space="preserve">— base Blue lacks adaptive cruise</w:t>
      </w:r>
      <w:r>
        <w:t xml:space="preserve"> </w:t>
      </w:r>
      <w:r>
        <w:t xml:space="preserve">- No AWD — FWD only</w:t>
      </w:r>
      <w:r>
        <w:t xml:space="preserve"> </w:t>
      </w:r>
      <w:r>
        <w:t xml:space="preserve">- 2021 models: $13,150-$16,000 at 50K+ miles</w:t>
      </w:r>
    </w:p>
    <w:p>
      <w:pPr>
        <w:pStyle w:val="BodyText"/>
      </w:pPr>
      <w:r>
        <w:rPr>
          <w:b/>
          <w:bCs/>
        </w:rPr>
        <w:t xml:space="preserve">Watch out for:</w:t>
      </w:r>
      <w:r>
        <w:t xml:space="preserve"> </w:t>
      </w:r>
      <w:r>
        <w:t xml:space="preserve">- Verify SEL trim specifically</w:t>
      </w:r>
      <w:r>
        <w:t xml:space="preserve"> </w:t>
      </w:r>
      <w:r>
        <w:t xml:space="preserve">- No AWD (PNW rain/snow consideration)</w:t>
      </w:r>
    </w:p>
    <w:p>
      <w:r>
        <w:pict>
          <v:rect style="width:0;height:1.5pt" o:hralign="center" o:hrstd="t" o:hr="t"/>
        </w:pict>
      </w:r>
    </w:p>
    <w:bookmarkEnd w:id="12"/>
    <w:bookmarkStart w:id="13" w:name="Xabeca69f6a2868c4b8bf08af1d4d632e3cca070"/>
    <w:p>
      <w:pPr>
        <w:pStyle w:val="Heading3"/>
      </w:pPr>
      <w:r>
        <w:t xml:space="preserve">3. Hyundai Elantra SE/SEL (2021-2022) — BEST NON-HYBRID VALUE</w:t>
      </w:r>
    </w:p>
    <w:p>
      <w:pPr>
        <w:pStyle w:val="FirstParagraph"/>
      </w:pPr>
      <w:r>
        <w:rPr>
          <w:b/>
          <w:bCs/>
        </w:rPr>
        <w:t xml:space="preserve">Why consider it: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Fits $15K budget</w:t>
      </w:r>
      <w:r>
        <w:t xml:space="preserve"> </w:t>
      </w:r>
      <w:r>
        <w:t xml:space="preserve">- 36-37 MPG combined (close to 40 MPG target)</w:t>
      </w:r>
      <w:r>
        <w:t xml:space="preserve"> </w:t>
      </w:r>
      <w:r>
        <w:t xml:space="preserve">- TSP safety, AEB standard</w:t>
      </w:r>
      <w:r>
        <w:t xml:space="preserve"> </w:t>
      </w:r>
      <w:r>
        <w:t xml:space="preserve">- Hyundai reliability, 10-year warranty</w:t>
      </w:r>
    </w:p>
    <w:p>
      <w:pPr>
        <w:pStyle w:val="BodyText"/>
      </w:pPr>
      <w:r>
        <w:rPr>
          <w:b/>
          <w:bCs/>
        </w:rPr>
        <w:t xml:space="preserve">Key details:</w:t>
      </w:r>
      <w:r>
        <w:t xml:space="preserve"> </w:t>
      </w:r>
      <w:r>
        <w:t xml:space="preserve">- Must find</w:t>
      </w:r>
      <w:r>
        <w:t xml:space="preserve"> </w:t>
      </w:r>
      <w:r>
        <w:rPr>
          <w:b/>
          <w:bCs/>
        </w:rPr>
        <w:t xml:space="preserve">SEL trim</w:t>
      </w:r>
      <w:r>
        <w:t xml:space="preserve"> </w:t>
      </w:r>
      <w:r>
        <w:t xml:space="preserve">for adaptive cruise</w:t>
      </w:r>
      <w:r>
        <w:t xml:space="preserve"> </w:t>
      </w:r>
      <w:r>
        <w:t xml:space="preserve">- No AWD — FWD only</w:t>
      </w:r>
      <w:r>
        <w:t xml:space="preserve"> </w:t>
      </w:r>
      <w:r>
        <w:t xml:space="preserve">- 2021 SE/SEL: $16K-$19K at 60-80K miles</w:t>
      </w:r>
    </w:p>
    <w:p>
      <w:pPr>
        <w:pStyle w:val="BodyText"/>
      </w:pPr>
      <w:r>
        <w:rPr>
          <w:b/>
          <w:bCs/>
        </w:rPr>
        <w:t xml:space="preserve">Watch out for:</w:t>
      </w:r>
      <w:r>
        <w:t xml:space="preserve"> </w:t>
      </w:r>
      <w:r>
        <w:t xml:space="preserve">- 36-37 MPG (not quite 40 MPG target)</w:t>
      </w:r>
      <w:r>
        <w:t xml:space="preserve"> </w:t>
      </w:r>
      <w:r>
        <w:t xml:space="preserve">- No AWD</w:t>
      </w:r>
    </w:p>
    <w:p>
      <w:r>
        <w:pict>
          <v:rect style="width:0;height:1.5pt" o:hralign="center" o:hrstd="t" o:hr="t"/>
        </w:pict>
      </w:r>
    </w:p>
    <w:bookmarkEnd w:id="13"/>
    <w:bookmarkStart w:id="14" w:name="X785bf7c0d70617d43371931b73562c56bb96ab3"/>
    <w:p>
      <w:pPr>
        <w:pStyle w:val="Heading3"/>
      </w:pPr>
      <w:r>
        <w:t xml:space="preserve">4. Toyota Corolla Hybrid LE (2021-2022) — RELIABILITY KING</w:t>
      </w:r>
    </w:p>
    <w:p>
      <w:pPr>
        <w:pStyle w:val="FirstParagraph"/>
      </w:pPr>
      <w:r>
        <w:rPr>
          <w:b/>
          <w:bCs/>
        </w:rPr>
        <w:t xml:space="preserve">Why it’s great:</w:t>
      </w:r>
      <w:r>
        <w:t xml:space="preserve"> </w:t>
      </w:r>
      <w:r>
        <w:t xml:space="preserve">- Toyota reliability — will outlast everything else</w:t>
      </w:r>
      <w:r>
        <w:t xml:space="preserve"> </w:t>
      </w:r>
      <w:r>
        <w:t xml:space="preserve">- 52 MPG combined</w:t>
      </w:r>
      <w:r>
        <w:t xml:space="preserve"> </w:t>
      </w:r>
      <w:r>
        <w:t xml:space="preserve">- Standard AEB + adaptive cruise on all trims</w:t>
      </w:r>
      <w:r>
        <w:t xml:space="preserve"> </w:t>
      </w:r>
      <w:r>
        <w:t xml:space="preserve">- TSP/TSP+ safety ratings</w:t>
      </w:r>
      <w:r>
        <w:t xml:space="preserve"> </w:t>
      </w:r>
      <w:r>
        <w:t xml:space="preserve">- Low insurance for teens</w:t>
      </w:r>
    </w:p>
    <w:p>
      <w:pPr>
        <w:pStyle w:val="BodyText"/>
      </w:pPr>
      <w:r>
        <w:rPr>
          <w:b/>
          <w:bCs/>
        </w:rPr>
        <w:t xml:space="preserve">Key details:</w:t>
      </w:r>
      <w:r>
        <w:t xml:space="preserve"> </w:t>
      </w:r>
      <w:r>
        <w:t xml:space="preserve">- 2021 LE: $22K-$25K in PNW —</w:t>
      </w:r>
      <w:r>
        <w:t xml:space="preserve"> </w:t>
      </w:r>
      <w:r>
        <w:rPr>
          <w:b/>
          <w:bCs/>
        </w:rPr>
        <w:t xml:space="preserve">over budget</w:t>
      </w:r>
      <w:r>
        <w:t xml:space="preserve"> </w:t>
      </w:r>
      <w:r>
        <w:t xml:space="preserve">- 2022 is cleanest year (zero NHTSA recalls)</w:t>
      </w:r>
      <w:r>
        <w:t xml:space="preserve"> </w:t>
      </w:r>
      <w:r>
        <w:t xml:space="preserve">- AWD available 2023+ but pushes price to $19K+</w:t>
      </w:r>
    </w:p>
    <w:p>
      <w:pPr>
        <w:pStyle w:val="BodyText"/>
      </w:pPr>
      <w:r>
        <w:rPr>
          <w:b/>
          <w:bCs/>
        </w:rPr>
        <w:t xml:space="preserve">The problem: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PNW prices run $22K+</w:t>
      </w:r>
      <w:r>
        <w:t xml:space="preserve"> </w:t>
      </w:r>
      <w:r>
        <w:t xml:space="preserve">— $7K over budget</w:t>
      </w:r>
      <w:r>
        <w:t xml:space="preserve"> </w:t>
      </w:r>
      <w:r>
        <w:t xml:space="preserve">- Only consider if budget stretches to $18K+</w:t>
      </w:r>
    </w:p>
    <w:p>
      <w:r>
        <w:pict>
          <v:rect style="width:0;height:1.5pt" o:hralign="center" o:hrstd="t" o:hr="t"/>
        </w:pict>
      </w:r>
    </w:p>
    <w:bookmarkEnd w:id="14"/>
    <w:bookmarkStart w:id="15" w:name="Xc271e8262b360fec9ea4db5387efb68374e0510"/>
    <w:p>
      <w:pPr>
        <w:pStyle w:val="Heading3"/>
      </w:pPr>
      <w:r>
        <w:t xml:space="preserve">5. Kia Niro Hybrid EX (2021) — BEST SUV-LIKE VALUE</w:t>
      </w:r>
    </w:p>
    <w:p>
      <w:pPr>
        <w:pStyle w:val="FirstParagraph"/>
      </w:pPr>
      <w:r>
        <w:rPr>
          <w:b/>
          <w:bCs/>
        </w:rPr>
        <w:t xml:space="preserve">Why consider it:</w:t>
      </w:r>
      <w:r>
        <w:t xml:space="preserve"> </w:t>
      </w:r>
      <w:r>
        <w:t xml:space="preserve">- Crossover height without SUV cost</w:t>
      </w:r>
      <w:r>
        <w:t xml:space="preserve"> </w:t>
      </w:r>
      <w:r>
        <w:t xml:space="preserve">- 49-53 MPG combined</w:t>
      </w:r>
      <w:r>
        <w:t xml:space="preserve"> </w:t>
      </w:r>
      <w:r>
        <w:t xml:space="preserve">- 10-year/100K powertrain warranty</w:t>
      </w:r>
      <w:r>
        <w:t xml:space="preserve"> </w:t>
      </w:r>
      <w:r>
        <w:t xml:space="preserve">- Good reliability, low insurance</w:t>
      </w:r>
    </w:p>
    <w:p>
      <w:pPr>
        <w:pStyle w:val="BodyText"/>
      </w:pPr>
      <w:r>
        <w:rPr>
          <w:b/>
          <w:bCs/>
        </w:rPr>
        <w:t xml:space="preserve">Key details:</w:t>
      </w:r>
      <w:r>
        <w:t xml:space="preserve"> </w:t>
      </w:r>
      <w:r>
        <w:t xml:space="preserve">- Must find</w:t>
      </w:r>
      <w:r>
        <w:t xml:space="preserve"> </w:t>
      </w:r>
      <w:r>
        <w:rPr>
          <w:b/>
          <w:bCs/>
        </w:rPr>
        <w:t xml:space="preserve">EX trim</w:t>
      </w:r>
      <w:r>
        <w:t xml:space="preserve"> </w:t>
      </w:r>
      <w:r>
        <w:t xml:space="preserve">— base LX lacks adaptive cruise</w:t>
      </w:r>
      <w:r>
        <w:t xml:space="preserve"> </w:t>
      </w:r>
      <w:r>
        <w:t xml:space="preserve">- No AWD — FWD only</w:t>
      </w:r>
      <w:r>
        <w:t xml:space="preserve"> </w:t>
      </w:r>
      <w:r>
        <w:t xml:space="preserve">- 2021 EX: $15K-$20K at 50K+ miles</w:t>
      </w:r>
    </w:p>
    <w:p>
      <w:pPr>
        <w:pStyle w:val="BodyText"/>
      </w:pPr>
      <w:r>
        <w:rPr>
          <w:b/>
          <w:bCs/>
        </w:rPr>
        <w:t xml:space="preserve">Watch out for:</w:t>
      </w:r>
      <w:r>
        <w:t xml:space="preserve"> </w:t>
      </w:r>
      <w:r>
        <w:t xml:space="preserve">- No official IIHS rating (platform-mate got TSP+, likely similar)</w:t>
      </w:r>
      <w:r>
        <w:t xml:space="preserve"> </w:t>
      </w:r>
      <w:r>
        <w:t xml:space="preserve">- FWD only</w:t>
      </w:r>
      <w:r>
        <w:t xml:space="preserve"> </w:t>
      </w:r>
      <w:r>
        <w:t xml:space="preserve">- Budget is tight at $15K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if-budget-can-stretch"/>
    <w:p>
      <w:pPr>
        <w:pStyle w:val="Heading2"/>
      </w:pPr>
      <w:r>
        <w:t xml:space="preserve">If Budget Can Stretch</w:t>
      </w:r>
    </w:p>
    <w:bookmarkStart w:id="17" w:name="toyota-prius-2021-2022-safety-king"/>
    <w:p>
      <w:pPr>
        <w:pStyle w:val="Heading3"/>
      </w:pPr>
      <w:r>
        <w:t xml:space="preserve">Toyota Prius (2021-2022) — SAFETY KING</w:t>
      </w:r>
    </w:p>
    <w:p>
      <w:pPr>
        <w:pStyle w:val="FirstParagraph"/>
      </w:pPr>
      <w:r>
        <w:rPr>
          <w:b/>
          <w:bCs/>
        </w:rPr>
        <w:t xml:space="preserve">Why it’s the best:</w:t>
      </w:r>
      <w:r>
        <w:t xml:space="preserve"> </w:t>
      </w:r>
      <w:r>
        <w:t xml:space="preserve">- TSP+ highest safety rating every year</w:t>
      </w:r>
      <w:r>
        <w:t xml:space="preserve"> </w:t>
      </w:r>
      <w:r>
        <w:t xml:space="preserve">- 52-57 MPG combined</w:t>
      </w:r>
      <w:r>
        <w:t xml:space="preserve"> </w:t>
      </w:r>
      <w:r>
        <w:t xml:space="preserve">- Standard AEB + adaptive cruise</w:t>
      </w:r>
      <w:r>
        <w:t xml:space="preserve"> </w:t>
      </w:r>
      <w:r>
        <w:t xml:space="preserve">- Legendary Toyota reliability</w:t>
      </w:r>
      <w:r>
        <w:t xml:space="preserve"> </w:t>
      </w:r>
      <w:r>
        <w:t xml:space="preserve">- Available AWD</w:t>
      </w:r>
    </w:p>
    <w:p>
      <w:pPr>
        <w:pStyle w:val="BodyText"/>
      </w:pPr>
      <w:r>
        <w:rPr>
          <w:b/>
          <w:bCs/>
        </w:rPr>
        <w:t xml:space="preserve">The problem:</w:t>
      </w:r>
      <w:r>
        <w:t xml:space="preserve"> </w:t>
      </w:r>
      <w:r>
        <w:t xml:space="preserve">- ❌ $19K-$24K in PNW —</w:t>
      </w:r>
      <w:r>
        <w:t xml:space="preserve"> </w:t>
      </w:r>
      <w:r>
        <w:rPr>
          <w:b/>
          <w:bCs/>
        </w:rPr>
        <w:t xml:space="preserve">$4K+ over budget</w:t>
      </w:r>
      <w:r>
        <w:t xml:space="preserve"> </w:t>
      </w:r>
      <w:r>
        <w:t xml:space="preserve">- Higher insurance for teens (~$532/mo)</w:t>
      </w:r>
    </w:p>
    <w:p>
      <w:pPr>
        <w:pStyle w:val="BodyText"/>
      </w:pPr>
      <w:r>
        <w:rPr>
          <w:b/>
          <w:bCs/>
        </w:rPr>
        <w:t xml:space="preserve">Only consider if:</w:t>
      </w:r>
      <w:r>
        <w:t xml:space="preserve"> </w:t>
      </w:r>
      <w:r>
        <w:t xml:space="preserve">Budget can stretch to $19-20K</w:t>
      </w:r>
    </w:p>
    <w:bookmarkEnd w:id="17"/>
    <w:bookmarkStart w:id="18" w:name="X6ad202b6e3876c8dc9197158f43c00d9b7037ef"/>
    <w:p>
      <w:pPr>
        <w:pStyle w:val="Heading3"/>
      </w:pPr>
      <w:r>
        <w:t xml:space="preserve">Honda CR-V Hybrid (2021-2022) — BEST AWD OPTION</w:t>
      </w:r>
    </w:p>
    <w:p>
      <w:pPr>
        <w:pStyle w:val="FirstParagraph"/>
      </w:pPr>
      <w:r>
        <w:rPr>
          <w:b/>
          <w:bCs/>
        </w:rPr>
        <w:t xml:space="preserve">Why consider it:</w:t>
      </w:r>
      <w:r>
        <w:t xml:space="preserve"> </w:t>
      </w:r>
      <w:r>
        <w:t xml:space="preserve">- TSP safety, standard Honda Sensing</w:t>
      </w:r>
      <w:r>
        <w:t xml:space="preserve"> </w:t>
      </w:r>
      <w:r>
        <w:t xml:space="preserve">- AWD standard on all hybrids</w:t>
      </w:r>
      <w:r>
        <w:t xml:space="preserve"> </w:t>
      </w:r>
      <w:r>
        <w:t xml:space="preserve">- Honda reliability</w:t>
      </w:r>
    </w:p>
    <w:p>
      <w:pPr>
        <w:pStyle w:val="BodyText"/>
      </w:pPr>
      <w:r>
        <w:rPr>
          <w:b/>
          <w:bCs/>
        </w:rPr>
        <w:t xml:space="preserve">The problem:</w:t>
      </w:r>
      <w:r>
        <w:t xml:space="preserve"> </w:t>
      </w:r>
      <w:r>
        <w:t xml:space="preserve">- ❌ $18K-$28K in PNW —</w:t>
      </w:r>
      <w:r>
        <w:t xml:space="preserve"> </w:t>
      </w:r>
      <w:r>
        <w:rPr>
          <w:b/>
          <w:bCs/>
        </w:rPr>
        <w:t xml:space="preserve">over budget</w:t>
      </w:r>
      <w:r>
        <w:t xml:space="preserve"> </w:t>
      </w:r>
      <w:r>
        <w:t xml:space="preserve">- 36-38 MPG — below 40 MPG target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subaru-options"/>
    <w:p>
      <w:pPr>
        <w:pStyle w:val="Heading2"/>
      </w:pPr>
      <w:r>
        <w:t xml:space="preserve">Subaru Options</w:t>
      </w:r>
    </w:p>
    <w:p>
      <w:pPr>
        <w:pStyle w:val="FirstParagraph"/>
      </w:pPr>
      <w:r>
        <w:rPr>
          <w:b/>
          <w:bCs/>
        </w:rPr>
        <w:t xml:space="preserve">No Subaru meets the 40 MPG target.</w:t>
      </w:r>
      <w:r>
        <w:t xml:space="preserve"> </w:t>
      </w:r>
      <w:r>
        <w:t xml:space="preserve">Best options if AWD is critical:</w:t>
      </w:r>
    </w:p>
    <w:bookmarkStart w:id="20" w:name="subaru-crosstrek-hybrid-phev-closest"/>
    <w:p>
      <w:pPr>
        <w:pStyle w:val="Heading3"/>
      </w:pPr>
      <w:r>
        <w:t xml:space="preserve">Subaru Crosstrek Hybrid (PHEV) — CLOSEST</w:t>
      </w:r>
    </w:p>
    <w:p>
      <w:pPr>
        <w:pStyle w:val="Compact"/>
        <w:numPr>
          <w:ilvl w:val="0"/>
          <w:numId w:val="1001"/>
        </w:numPr>
      </w:pPr>
      <w:r>
        <w:t xml:space="preserve">TSP+ safety, EyeSight standard</w:t>
      </w:r>
    </w:p>
    <w:p>
      <w:pPr>
        <w:pStyle w:val="Compact"/>
        <w:numPr>
          <w:ilvl w:val="0"/>
          <w:numId w:val="1001"/>
        </w:numPr>
      </w:pPr>
      <w:r>
        <w:t xml:space="preserve">35 MPG (misses 40 MPG target)</w:t>
      </w:r>
    </w:p>
    <w:p>
      <w:pPr>
        <w:pStyle w:val="Compact"/>
        <w:numPr>
          <w:ilvl w:val="0"/>
          <w:numId w:val="1001"/>
        </w:numPr>
      </w:pPr>
      <w:r>
        <w:t xml:space="preserve">17-mile EV range covers most teen commutes</w:t>
      </w:r>
    </w:p>
    <w:p>
      <w:pPr>
        <w:pStyle w:val="Compact"/>
        <w:numPr>
          <w:ilvl w:val="0"/>
          <w:numId w:val="1001"/>
        </w:numPr>
      </w:pPr>
      <w:r>
        <w:t xml:space="preserve">$16K-$21K — scarce inventory</w:t>
      </w:r>
    </w:p>
    <w:bookmarkEnd w:id="20"/>
    <w:bookmarkStart w:id="21" w:name="subaru-impreza-best-value"/>
    <w:p>
      <w:pPr>
        <w:pStyle w:val="Heading3"/>
      </w:pPr>
      <w:r>
        <w:t xml:space="preserve">Subaru Impreza — BEST VALUE</w:t>
      </w:r>
    </w:p>
    <w:p>
      <w:pPr>
        <w:pStyle w:val="Compact"/>
        <w:numPr>
          <w:ilvl w:val="0"/>
          <w:numId w:val="1002"/>
        </w:numPr>
      </w:pPr>
      <w:r>
        <w:t xml:space="preserve">TSP safety, 30 MPG</w:t>
      </w:r>
    </w:p>
    <w:p>
      <w:pPr>
        <w:pStyle w:val="Compact"/>
        <w:numPr>
          <w:ilvl w:val="0"/>
          <w:numId w:val="1002"/>
        </w:numPr>
      </w:pPr>
      <w:r>
        <w:t xml:space="preserve">$15K-$20K, best Subaru reliability</w:t>
      </w:r>
    </w:p>
    <w:p>
      <w:pPr>
        <w:pStyle w:val="Compact"/>
        <w:numPr>
          <w:ilvl w:val="0"/>
          <w:numId w:val="1002"/>
        </w:numPr>
      </w:pPr>
      <w:r>
        <w:t xml:space="preserve">No hybrid option</w:t>
      </w:r>
    </w:p>
    <w:p>
      <w:pPr>
        <w:pStyle w:val="FirstParagraph"/>
      </w:pPr>
      <w:r>
        <w:rPr>
          <w:b/>
          <w:bCs/>
        </w:rPr>
        <w:t xml:space="preserve">Subaru trade-off:</w:t>
      </w:r>
      <w:r>
        <w:t xml:space="preserve"> </w:t>
      </w:r>
      <w:r>
        <w:t xml:space="preserve">Get AWD for PNW weather, but sacrifice MPG target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rejected-vehicles-detailed-reasons"/>
    <w:p>
      <w:pPr>
        <w:pStyle w:val="Heading2"/>
      </w:pPr>
      <w:r>
        <w:t xml:space="preserve">Rejected Vehicles — Detailed Reasons</w:t>
      </w:r>
    </w:p>
    <w:bookmarkStart w:id="23" w:name="X4472d12ed79dbfcf14e4c5d359c4d87ec33cec8"/>
    <w:p>
      <w:pPr>
        <w:pStyle w:val="Heading3"/>
      </w:pPr>
      <w:r>
        <w:t xml:space="preserve">Why Honda Civic Was Added (and Why It’s Still Not Ideal)</w:t>
      </w:r>
    </w:p>
    <w:p>
      <w:pPr>
        <w:pStyle w:val="FirstParagraph"/>
      </w:pPr>
      <w:r>
        <w:t xml:space="preserve">The Honda Civic (2021-2022) was initially excluded because we focused on hybrids. After expanding to non-hybrids:</w:t>
      </w:r>
    </w:p>
    <w:p>
      <w:pPr>
        <w:pStyle w:val="BodyText"/>
      </w:pPr>
      <w:r>
        <w:rPr>
          <w:b/>
          <w:bCs/>
        </w:rPr>
        <w:t xml:space="preserve">Honda Civic LX (2021-2022):</w:t>
      </w:r>
      <w:r>
        <w:t xml:space="preserve"> </w:t>
      </w:r>
      <w:r>
        <w:t xml:space="preserve">- ✅ TSP safety, 34 MPG combined / 40 MPG highway</w:t>
      </w:r>
      <w:r>
        <w:t xml:space="preserve"> </w:t>
      </w:r>
      <w:r>
        <w:t xml:space="preserve">- ✅ Standard AEB + adaptive cruise on all trims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PNW prices: $21K-$25K</w:t>
      </w:r>
      <w:r>
        <w:t xml:space="preserve"> </w:t>
      </w:r>
      <w:r>
        <w:t xml:space="preserve">— $6K+ over budget</w:t>
      </w:r>
      <w:r>
        <w:t xml:space="preserve"> </w:t>
      </w:r>
      <w:r>
        <w:t xml:space="preserve">- Verdict: Excellent car, but price rules it out at $15K</w:t>
      </w:r>
    </w:p>
    <w:bookmarkEnd w:id="23"/>
    <w:bookmarkStart w:id="24" w:name="why-honda-insight-was-added-late"/>
    <w:p>
      <w:pPr>
        <w:pStyle w:val="Heading3"/>
      </w:pPr>
      <w:r>
        <w:t xml:space="preserve">Why Honda Insight Was Added Late</w:t>
      </w:r>
    </w:p>
    <w:p>
      <w:pPr>
        <w:pStyle w:val="FirstParagraph"/>
      </w:pPr>
      <w:r>
        <w:t xml:space="preserve">The Honda Insight (2019-2020) was initially excluded because we focused on 2021+ models. After expanding the year range:</w:t>
      </w:r>
      <w:r>
        <w:t xml:space="preserve"> </w:t>
      </w:r>
      <w:r>
        <w:t xml:space="preserve">- ✅ TSP+ safety, 52 MPG, standard AEB + ACC</w:t>
      </w:r>
      <w:r>
        <w:t xml:space="preserve"> </w:t>
      </w:r>
      <w:r>
        <w:t xml:space="preserve">- ✅ Fits $15K budget at 70K+ miles</w:t>
      </w:r>
      <w:r>
        <w:t xml:space="preserve"> </w:t>
      </w:r>
      <w:r>
        <w:t xml:space="preserve">- ⚠️ Discontinued, 7 years old (2019), limited inventory</w:t>
      </w:r>
    </w:p>
    <w:bookmarkEnd w:id="24"/>
    <w:bookmarkStart w:id="25" w:name="hybrids-eliminated"/>
    <w:p>
      <w:pPr>
        <w:pStyle w:val="Heading3"/>
      </w:pPr>
      <w:r>
        <w:t xml:space="preserve">Hybrids Eliminated</w:t>
      </w:r>
    </w:p>
    <w:p>
      <w:pPr>
        <w:pStyle w:val="FirstParagraph"/>
      </w:pPr>
      <w:r>
        <w:rPr>
          <w:b/>
          <w:bCs/>
        </w:rPr>
        <w:t xml:space="preserve">Toyota RAV4 Hybrid</w:t>
      </w:r>
      <w:r>
        <w:t xml:space="preserve"> </w:t>
      </w:r>
      <w:r>
        <w:t xml:space="preserve">— Over budget ($25K-$35K in PNW). Excellent vehicle but PNW Toyota tax makes it unaffordable at $15K.</w:t>
      </w:r>
    </w:p>
    <w:p>
      <w:pPr>
        <w:pStyle w:val="BodyText"/>
      </w:pPr>
      <w:r>
        <w:rPr>
          <w:b/>
          <w:bCs/>
        </w:rPr>
        <w:t xml:space="preserve">Honda Accord Hybrid</w:t>
      </w:r>
      <w:r>
        <w:t xml:space="preserve"> </w:t>
      </w:r>
      <w:r>
        <w:t xml:space="preserve">— Over budget ($23K-$29K) despite excellent 48 MPG and TSP+. Midsize sedan too expensive for this budget.</w:t>
      </w:r>
    </w:p>
    <w:p>
      <w:pPr>
        <w:pStyle w:val="BodyText"/>
      </w:pPr>
      <w:r>
        <w:rPr>
          <w:b/>
          <w:bCs/>
        </w:rPr>
        <w:t xml:space="preserve">Honda Civic Hybrid</w:t>
      </w:r>
      <w:r>
        <w:t xml:space="preserve"> </w:t>
      </w:r>
      <w:r>
        <w:t xml:space="preserve">— Not available in US until 2025. The US-market Civic Hybrid launched in 2025 only, making it too new and expensive.</w:t>
      </w:r>
    </w:p>
    <w:p>
      <w:pPr>
        <w:pStyle w:val="BodyText"/>
      </w:pPr>
      <w:r>
        <w:rPr>
          <w:b/>
          <w:bCs/>
        </w:rPr>
        <w:t xml:space="preserve">Hyundai Tucson Hybrid</w:t>
      </w:r>
      <w:r>
        <w:t xml:space="preserve"> </w:t>
      </w:r>
      <w:r>
        <w:t xml:space="preserve">— Over budget ($19K-$26K in PNW). Compact SUV with good features but PNW prices run high.</w:t>
      </w:r>
    </w:p>
    <w:p>
      <w:pPr>
        <w:pStyle w:val="BodyText"/>
      </w:pPr>
      <w:r>
        <w:rPr>
          <w:b/>
          <w:bCs/>
        </w:rPr>
        <w:t xml:space="preserve">Kia Sportage Hybrid</w:t>
      </w:r>
      <w:r>
        <w:t xml:space="preserve"> </w:t>
      </w:r>
      <w:r>
        <w:t xml:space="preserve">— Over budget ($20K-$27K). Shares platform with Tucson Hybrid, similar pricing issues.</w:t>
      </w:r>
    </w:p>
    <w:p>
      <w:pPr>
        <w:pStyle w:val="BodyText"/>
      </w:pPr>
      <w:r>
        <w:rPr>
          <w:b/>
          <w:bCs/>
        </w:rPr>
        <w:t xml:space="preserve">Subaru Forester Hybrid</w:t>
      </w:r>
      <w:r>
        <w:t xml:space="preserve"> </w:t>
      </w:r>
      <w:r>
        <w:t xml:space="preserve">— 2025+ only, $34K+ new, used still $24K+. Subaru’s first hybrid SUV arrived too late and too expensive.</w:t>
      </w:r>
    </w:p>
    <w:bookmarkEnd w:id="25"/>
    <w:bookmarkStart w:id="26" w:name="non-hybrids-eliminated"/>
    <w:p>
      <w:pPr>
        <w:pStyle w:val="Heading3"/>
      </w:pPr>
      <w:r>
        <w:t xml:space="preserve">Non-Hybrids Eliminated</w:t>
      </w:r>
    </w:p>
    <w:p>
      <w:pPr>
        <w:pStyle w:val="FirstParagraph"/>
      </w:pPr>
      <w:r>
        <w:rPr>
          <w:b/>
          <w:bCs/>
        </w:rPr>
        <w:t xml:space="preserve">Volkswagen Jetta</w:t>
      </w:r>
      <w:r>
        <w:t xml:space="preserve"> </w:t>
      </w:r>
      <w:r>
        <w:t xml:space="preserve">— Failed multiple criteria: No hybrid option; 34 MPG;</w:t>
      </w:r>
      <w:r>
        <w:t xml:space="preserve"> </w:t>
      </w:r>
      <w:r>
        <w:rPr>
          <w:b/>
          <w:bCs/>
        </w:rPr>
        <w:t xml:space="preserve">no IIHS TSP</w:t>
      </w:r>
      <w:r>
        <w:t xml:space="preserve"> </w:t>
      </w:r>
      <w:r>
        <w:t xml:space="preserve">(Poor headlights, Poor crash tests); below average reliability; adaptive cruise requires expensive SEL trim. Fun to drive but fails safety and value criteria.</w:t>
      </w:r>
    </w:p>
    <w:p>
      <w:pPr>
        <w:pStyle w:val="BodyText"/>
      </w:pPr>
      <w:r>
        <w:rPr>
          <w:b/>
          <w:bCs/>
        </w:rPr>
        <w:t xml:space="preserve">Volkswagen Taos</w:t>
      </w:r>
      <w:r>
        <w:t xml:space="preserve"> </w:t>
      </w:r>
      <w:r>
        <w:t xml:space="preserve">— No hybrid; 31 MPG;</w:t>
      </w:r>
      <w:r>
        <w:t xml:space="preserve"> </w:t>
      </w:r>
      <w:r>
        <w:rPr>
          <w:b/>
          <w:bCs/>
        </w:rPr>
        <w:t xml:space="preserve">no IIHS TSP</w:t>
      </w:r>
      <w:r>
        <w:t xml:space="preserve"> </w:t>
      </w:r>
      <w:r>
        <w:t xml:space="preserve">(Marginal side test); over budget ($20K+). Subcompact SUV doesn’t meet safety or price requirements.</w:t>
      </w:r>
    </w:p>
    <w:p>
      <w:pPr>
        <w:pStyle w:val="BodyText"/>
      </w:pPr>
      <w:r>
        <w:rPr>
          <w:b/>
          <w:bCs/>
        </w:rPr>
        <w:t xml:space="preserve">Volkswagen Tiguan</w:t>
      </w:r>
      <w:r>
        <w:t xml:space="preserve"> </w:t>
      </w:r>
      <w:r>
        <w:t xml:space="preserve">— No hybrid; 28 MPG; over budget ($20K-$30K); below average reliability. Compact SUV misses MPG target and costs too much.</w:t>
      </w:r>
    </w:p>
    <w:p>
      <w:pPr>
        <w:pStyle w:val="BodyText"/>
      </w:pPr>
      <w:r>
        <w:rPr>
          <w:b/>
          <w:bCs/>
        </w:rPr>
        <w:t xml:space="preserve">Chevrolet Malibu</w:t>
      </w:r>
      <w:r>
        <w:t xml:space="preserve"> </w:t>
      </w:r>
      <w:r>
        <w:t xml:space="preserve">— No hybrid (discontinued 2019); 32 MPG;</w:t>
      </w:r>
      <w:r>
        <w:t xml:space="preserve"> </w:t>
      </w:r>
      <w:r>
        <w:rPr>
          <w:b/>
          <w:bCs/>
        </w:rPr>
        <w:t xml:space="preserve">no IIHS TSP</w:t>
      </w:r>
      <w:r>
        <w:t xml:space="preserve"> </w:t>
      </w:r>
      <w:r>
        <w:t xml:space="preserve">(Poor side test, Poor headlights); AEB optional, not standard; average reliability. Midsize sedan fails safety criteria and lacks standard safety features.</w:t>
      </w:r>
    </w:p>
    <w:p>
      <w:pPr>
        <w:pStyle w:val="BodyText"/>
      </w:pPr>
      <w:r>
        <w:rPr>
          <w:b/>
          <w:bCs/>
        </w:rPr>
        <w:t xml:space="preserve">Chevrolet Equinox</w:t>
      </w:r>
      <w:r>
        <w:t xml:space="preserve"> </w:t>
      </w:r>
      <w:r>
        <w:t xml:space="preserve">— No hybrid; 26-28 MPG; over budget ($18K+); average reliability. Compact SUV misses MPG target significantly.</w:t>
      </w:r>
    </w:p>
    <w:p>
      <w:pPr>
        <w:pStyle w:val="BodyText"/>
      </w:pPr>
      <w:r>
        <w:rPr>
          <w:b/>
          <w:bCs/>
        </w:rPr>
        <w:t xml:space="preserve">Nissan Sentra</w:t>
      </w:r>
      <w:r>
        <w:t xml:space="preserve"> </w:t>
      </w:r>
      <w:r>
        <w:t xml:space="preserve">— 33 MPG (misses target); adaptive cruise requires SV trim; CVT concerns; Acceptable (not Good) side crash test. Budget sedan has transmission reliability questions.</w:t>
      </w:r>
    </w:p>
    <w:p>
      <w:pPr>
        <w:pStyle w:val="BodyText"/>
      </w:pPr>
      <w:r>
        <w:rPr>
          <w:b/>
          <w:bCs/>
        </w:rPr>
        <w:t xml:space="preserve">Kia Forte</w:t>
      </w:r>
      <w:r>
        <w:t xml:space="preserve"> </w:t>
      </w:r>
      <w:r>
        <w:t xml:space="preserve">— 2023+ has</w:t>
      </w:r>
      <w:r>
        <w:t xml:space="preserve"> </w:t>
      </w:r>
      <w:r>
        <w:rPr>
          <w:b/>
          <w:bCs/>
        </w:rPr>
        <w:t xml:space="preserve">Poor side test</w:t>
      </w:r>
      <w:r>
        <w:t xml:space="preserve"> </w:t>
      </w:r>
      <w:r>
        <w:t xml:space="preserve">— disqualifying for teen driver. Adaptive cruise limited to GT trim only. CVT issues reported. Budget sedan fails safety criteria for new driver.</w:t>
      </w:r>
    </w:p>
    <w:p>
      <w:pPr>
        <w:pStyle w:val="BodyText"/>
      </w:pPr>
      <w:r>
        <w:rPr>
          <w:b/>
          <w:bCs/>
        </w:rPr>
        <w:t xml:space="preserve">Ford Fusion</w:t>
      </w:r>
      <w:r>
        <w:t xml:space="preserve"> </w:t>
      </w:r>
      <w:r>
        <w:t xml:space="preserve">— Discontinued after 2020. No 2021+ models available. Was a good option but no longer in production.</w:t>
      </w:r>
    </w:p>
    <w:p>
      <w:pPr>
        <w:pStyle w:val="BodyText"/>
      </w:pPr>
      <w:r>
        <w:rPr>
          <w:b/>
          <w:bCs/>
        </w:rPr>
        <w:t xml:space="preserve">Ford Escape Hybrid</w:t>
      </w:r>
      <w:r>
        <w:t xml:space="preserve"> </w:t>
      </w:r>
      <w:r>
        <w:t xml:space="preserve">— 41 MPG but</w:t>
      </w:r>
      <w:r>
        <w:t xml:space="preserve"> </w:t>
      </w:r>
      <w:r>
        <w:rPr>
          <w:b/>
          <w:bCs/>
        </w:rPr>
        <w:t xml:space="preserve">failed TSP</w:t>
      </w:r>
      <w:r>
        <w:t xml:space="preserve"> </w:t>
      </w:r>
      <w:r>
        <w:t xml:space="preserve">(Marginal side test); over budget ($20K+). Good MPG but safety rating disqualifies it for teen driver.</w:t>
      </w:r>
    </w:p>
    <w:p>
      <w:pPr>
        <w:pStyle w:val="BodyText"/>
      </w:pPr>
      <w:r>
        <w:rPr>
          <w:b/>
          <w:bCs/>
        </w:rPr>
        <w:t xml:space="preserve">Ford Maverick Hybrid</w:t>
      </w:r>
      <w:r>
        <w:t xml:space="preserve"> </w:t>
      </w:r>
      <w:r>
        <w:t xml:space="preserve">— Truck body (not sedan/hatchback/SUV per criteria); 37 MPG (misses target); adaptive cruise only on $30K Lariat trim. Interesting vehicle but wrong category and price.</w:t>
      </w:r>
    </w:p>
    <w:p>
      <w:pPr>
        <w:pStyle w:val="BodyText"/>
      </w:pPr>
      <w:r>
        <w:rPr>
          <w:b/>
          <w:bCs/>
        </w:rPr>
        <w:t xml:space="preserve">Chevrolet Bolt EV</w:t>
      </w:r>
      <w:r>
        <w:t xml:space="preserve"> </w:t>
      </w:r>
      <w:r>
        <w:t xml:space="preserve">— Full EV, not hybrid; no adaptive cruise; battery recall concerns; requires charging infrastructure. Electric car doesn’t meet hybrid requirement and has reliability history.</w:t>
      </w:r>
    </w:p>
    <w:bookmarkEnd w:id="26"/>
    <w:bookmarkStart w:id="27" w:name="subaru-eliminated"/>
    <w:p>
      <w:pPr>
        <w:pStyle w:val="Heading3"/>
      </w:pPr>
      <w:r>
        <w:t xml:space="preserve">Subaru Eliminated</w:t>
      </w:r>
    </w:p>
    <w:p>
      <w:pPr>
        <w:pStyle w:val="FirstParagraph"/>
      </w:pPr>
      <w:r>
        <w:rPr>
          <w:b/>
          <w:bCs/>
        </w:rPr>
        <w:t xml:space="preserve">Subaru Crosstrek (non-hybrid)</w:t>
      </w:r>
      <w:r>
        <w:t xml:space="preserve"> </w:t>
      </w:r>
      <w:r>
        <w:t xml:space="preserve">— 29 MPG — 11 MPG below target. Great AWD system but fuel economy disqualifies it.</w:t>
      </w:r>
    </w:p>
    <w:p>
      <w:pPr>
        <w:pStyle w:val="BodyText"/>
      </w:pPr>
      <w:r>
        <w:rPr>
          <w:b/>
          <w:bCs/>
        </w:rPr>
        <w:t xml:space="preserve">Subaru Forester (non-hybrid)</w:t>
      </w:r>
      <w:r>
        <w:t xml:space="preserve"> </w:t>
      </w:r>
      <w:r>
        <w:t xml:space="preserve">— 29 MPG; no hybrid until 2025+; over budget. Compact SUV misses MPG target significantly.</w:t>
      </w:r>
    </w:p>
    <w:p>
      <w:pPr>
        <w:pStyle w:val="BodyText"/>
      </w:pPr>
      <w:r>
        <w:rPr>
          <w:b/>
          <w:bCs/>
        </w:rPr>
        <w:t xml:space="preserve">Subaru Outback</w:t>
      </w:r>
      <w:r>
        <w:t xml:space="preserve"> </w:t>
      </w:r>
      <w:r>
        <w:t xml:space="preserve">— 28 MPG; no hybrid; over budget ($18K+); highest NHTSA complaint volume. Wagon/SUV misses MPG target and has reliability concerns.</w:t>
      </w:r>
    </w:p>
    <w:p>
      <w:pPr>
        <w:pStyle w:val="BodyText"/>
      </w:pPr>
      <w:r>
        <w:rPr>
          <w:b/>
          <w:bCs/>
        </w:rPr>
        <w:t xml:space="preserve">Subaru Legacy</w:t>
      </w:r>
      <w:r>
        <w:t xml:space="preserve"> </w:t>
      </w:r>
      <w:r>
        <w:t xml:space="preserve">— 27 MPG; no hybrid; discontinued. Sedan discontinued, misses MPG target.</w:t>
      </w:r>
    </w:p>
    <w:p>
      <w:pPr>
        <w:pStyle w:val="BodyText"/>
      </w:pPr>
      <w:r>
        <w:rPr>
          <w:b/>
          <w:bCs/>
        </w:rPr>
        <w:t xml:space="preserve">Subaru Solterra</w:t>
      </w:r>
      <w:r>
        <w:t xml:space="preserve"> </w:t>
      </w:r>
      <w:r>
        <w:t xml:space="preserve">— Full EV, not hybrid; $22K+; lowest Subaru reliability rating. Electric SUV has reliability concerns and doesn’t meet hybrid requirement.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insurance-costs-for-teen-drivers"/>
    <w:p>
      <w:pPr>
        <w:pStyle w:val="Heading2"/>
      </w:pPr>
      <w:r>
        <w:t xml:space="preserve">Insurance Costs for Teen Drivers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Estimated Annual Premium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Kia Niro</w:t>
            </w:r>
          </w:p>
        </w:tc>
        <w:tc>
          <w:tcPr/>
          <w:p>
            <w:pPr>
              <w:pStyle w:val="Compact"/>
            </w:pPr>
            <w:r>
              <w:t xml:space="preserve">~$5,388</w:t>
            </w:r>
          </w:p>
        </w:tc>
        <w:tc>
          <w:tcPr/>
          <w:p>
            <w:pPr>
              <w:pStyle w:val="Compact"/>
            </w:pPr>
            <w:r>
              <w:t xml:space="preserve">~$449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Toyota Corolla Hybrid</w:t>
            </w:r>
          </w:p>
        </w:tc>
        <w:tc>
          <w:tcPr/>
          <w:p>
            <w:pPr>
              <w:pStyle w:val="Compact"/>
            </w:pPr>
            <w:r>
              <w:t xml:space="preserve">~$5,400</w:t>
            </w:r>
          </w:p>
        </w:tc>
        <w:tc>
          <w:tcPr/>
          <w:p>
            <w:pPr>
              <w:pStyle w:val="Compact"/>
            </w:pPr>
            <w:r>
              <w:t xml:space="preserve">~$450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Subaru Impreza</w:t>
            </w:r>
          </w:p>
        </w:tc>
        <w:tc>
          <w:tcPr/>
          <w:p>
            <w:pPr>
              <w:pStyle w:val="Compact"/>
            </w:pPr>
            <w:r>
              <w:t xml:space="preserve">~$5,400</w:t>
            </w:r>
          </w:p>
        </w:tc>
        <w:tc>
          <w:tcPr/>
          <w:p>
            <w:pPr>
              <w:pStyle w:val="Compact"/>
            </w:pPr>
            <w:r>
              <w:t xml:space="preserve">~$450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Honda CR-V</w:t>
            </w:r>
          </w:p>
        </w:tc>
        <w:tc>
          <w:tcPr/>
          <w:p>
            <w:pPr>
              <w:pStyle w:val="Compact"/>
            </w:pPr>
            <w:r>
              <w:t xml:space="preserve">~$5,256</w:t>
            </w:r>
          </w:p>
        </w:tc>
        <w:tc>
          <w:tcPr/>
          <w:p>
            <w:pPr>
              <w:pStyle w:val="Compact"/>
            </w:pPr>
            <w:r>
              <w:t xml:space="preserve">~$438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Hyundai Elantra</w:t>
            </w:r>
          </w:p>
        </w:tc>
        <w:tc>
          <w:tcPr/>
          <w:p>
            <w:pPr>
              <w:pStyle w:val="Compact"/>
            </w:pPr>
            <w:r>
              <w:t xml:space="preserve">~$5,520</w:t>
            </w:r>
          </w:p>
        </w:tc>
        <w:tc>
          <w:tcPr/>
          <w:p>
            <w:pPr>
              <w:pStyle w:val="Compact"/>
            </w:pPr>
            <w:r>
              <w:t xml:space="preserve">~$460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Honda Civic</w:t>
            </w:r>
          </w:p>
        </w:tc>
        <w:tc>
          <w:tcPr/>
          <w:p>
            <w:pPr>
              <w:pStyle w:val="Compact"/>
            </w:pPr>
            <w:r>
              <w:t xml:space="preserve">~$5,640</w:t>
            </w:r>
          </w:p>
        </w:tc>
        <w:tc>
          <w:tcPr/>
          <w:p>
            <w:pPr>
              <w:pStyle w:val="Compact"/>
            </w:pPr>
            <w:r>
              <w:t xml:space="preserve">~$470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Mazda 3</w:t>
            </w:r>
          </w:p>
        </w:tc>
        <w:tc>
          <w:tcPr/>
          <w:p>
            <w:pPr>
              <w:pStyle w:val="Compact"/>
            </w:pPr>
            <w:r>
              <w:t xml:space="preserve">~$6,312</w:t>
            </w:r>
          </w:p>
        </w:tc>
        <w:tc>
          <w:tcPr/>
          <w:p>
            <w:pPr>
              <w:pStyle w:val="Compact"/>
            </w:pPr>
            <w:r>
              <w:t xml:space="preserve">~$526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Toyota Prius</w:t>
            </w:r>
          </w:p>
        </w:tc>
        <w:tc>
          <w:tcPr/>
          <w:p>
            <w:pPr>
              <w:pStyle w:val="Compact"/>
            </w:pPr>
            <w:r>
              <w:t xml:space="preserve">~$6,384</w:t>
            </w:r>
          </w:p>
        </w:tc>
        <w:tc>
          <w:tcPr/>
          <w:p>
            <w:pPr>
              <w:pStyle w:val="Compact"/>
            </w:pPr>
            <w:r>
              <w:t xml:space="preserve">~$532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Older model years and higher-mileage vehicles cost less to insure.</w:t>
      </w:r>
    </w:p>
    <w:p>
      <w:r>
        <w:pict>
          <v:rect style="width:0;height:1.5pt" o:hralign="center" o:hrstd="t" o:hr="t"/>
        </w:pict>
      </w:r>
    </w:p>
    <w:bookmarkEnd w:id="29"/>
    <w:bookmarkStart w:id="30" w:name="decision-matrix"/>
    <w:p>
      <w:pPr>
        <w:pStyle w:val="Heading2"/>
      </w:pPr>
      <w:r>
        <w:t xml:space="preserve">Decision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79"/>
        <w:gridCol w:w="1616"/>
        <w:gridCol w:w="2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your priority is…</w:t>
            </w:r>
          </w:p>
        </w:tc>
        <w:tc>
          <w:tcPr/>
          <w:p>
            <w:pPr>
              <w:pStyle w:val="Compact"/>
            </w:pPr>
            <w:r>
              <w:t xml:space="preserve">Get this</w:t>
            </w:r>
          </w:p>
        </w:tc>
        <w:tc>
          <w:tcPr/>
          <w:p>
            <w:pPr>
              <w:pStyle w:val="Compact"/>
            </w:pPr>
            <w:r>
              <w:t xml:space="preserve">Budget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overall value</w:t>
            </w:r>
          </w:p>
        </w:tc>
        <w:tc>
          <w:tcPr/>
          <w:p>
            <w:pPr>
              <w:pStyle w:val="Compact"/>
            </w:pPr>
            <w:r>
              <w:t xml:space="preserve">2019-2020 Honda Insight EX</w:t>
            </w:r>
          </w:p>
        </w:tc>
        <w:tc>
          <w:tcPr/>
          <w:p>
            <w:pPr>
              <w:pStyle w:val="Compact"/>
            </w:pPr>
            <w:r>
              <w:t xml:space="preserve">$15K-$17K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Strict $15K budget</w:t>
            </w:r>
          </w:p>
        </w:tc>
        <w:tc>
          <w:tcPr/>
          <w:p>
            <w:pPr>
              <w:pStyle w:val="Compact"/>
            </w:pPr>
            <w:r>
              <w:t xml:space="preserve">2021 Hyundai Elantra Hybrid SEL</w:t>
            </w:r>
          </w:p>
        </w:tc>
        <w:tc>
          <w:tcPr/>
          <w:p>
            <w:pPr>
              <w:pStyle w:val="Compact"/>
            </w:pPr>
            <w:r>
              <w:t xml:space="preserve">$13K-$15K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non-hybrid at $15K</w:t>
            </w:r>
          </w:p>
        </w:tc>
        <w:tc>
          <w:tcPr/>
          <w:p>
            <w:pPr>
              <w:pStyle w:val="Compact"/>
            </w:pPr>
            <w:r>
              <w:t xml:space="preserve">2021 Hyundai Elantra SE/SEL</w:t>
            </w:r>
          </w:p>
        </w:tc>
        <w:tc>
          <w:tcPr/>
          <w:p>
            <w:pPr>
              <w:pStyle w:val="Compact"/>
            </w:pPr>
            <w:r>
              <w:t xml:space="preserve">$14K-$16K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 king</w:t>
            </w:r>
          </w:p>
        </w:tc>
        <w:tc>
          <w:tcPr/>
          <w:p>
            <w:pPr>
              <w:pStyle w:val="Compact"/>
            </w:pPr>
            <w:r>
              <w:t xml:space="preserve">2021-2022 Toyota Corolla Hybrid</w:t>
            </w:r>
          </w:p>
        </w:tc>
        <w:tc>
          <w:tcPr/>
          <w:p>
            <w:pPr>
              <w:pStyle w:val="Compact"/>
            </w:pPr>
            <w:r>
              <w:t xml:space="preserve">$22K-$25K (over budget)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SUV-like height</w:t>
            </w:r>
          </w:p>
        </w:tc>
        <w:tc>
          <w:tcPr/>
          <w:p>
            <w:pPr>
              <w:pStyle w:val="Compact"/>
            </w:pPr>
            <w:r>
              <w:t xml:space="preserve">2021 Kia Niro Hybrid EX</w:t>
            </w:r>
          </w:p>
        </w:tc>
        <w:tc>
          <w:tcPr/>
          <w:p>
            <w:pPr>
              <w:pStyle w:val="Compact"/>
            </w:pPr>
            <w:r>
              <w:t xml:space="preserve">$15K-$17K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Maximum safety</w:t>
            </w:r>
          </w:p>
        </w:tc>
        <w:tc>
          <w:tcPr/>
          <w:p>
            <w:pPr>
              <w:pStyle w:val="Compact"/>
            </w:pPr>
            <w:r>
              <w:t xml:space="preserve">2021-2022 Toyota Prius</w:t>
            </w:r>
          </w:p>
        </w:tc>
        <w:tc>
          <w:tcPr/>
          <w:p>
            <w:pPr>
              <w:pStyle w:val="Compact"/>
            </w:pPr>
            <w:r>
              <w:t xml:space="preserve">$19K-$24K (over budget)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AWD for PNW weather</w:t>
            </w:r>
          </w:p>
        </w:tc>
        <w:tc>
          <w:tcPr/>
          <w:p>
            <w:pPr>
              <w:pStyle w:val="Compact"/>
            </w:pPr>
            <w:r>
              <w:t xml:space="preserve">2021 Subaru Impreza</w:t>
            </w:r>
          </w:p>
        </w:tc>
        <w:tc>
          <w:tcPr/>
          <w:p>
            <w:pPr>
              <w:pStyle w:val="Compact"/>
            </w:pPr>
            <w:r>
              <w:t xml:space="preserve">$15K-$20K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Honda quality (budget)</w:t>
            </w:r>
          </w:p>
        </w:tc>
        <w:tc>
          <w:tcPr/>
          <w:p>
            <w:pPr>
              <w:pStyle w:val="Compact"/>
            </w:pPr>
            <w:r>
              <w:t xml:space="preserve">2019 Honda Insight EX</w:t>
            </w:r>
          </w:p>
        </w:tc>
        <w:tc>
          <w:tcPr/>
          <w:p>
            <w:pPr>
              <w:pStyle w:val="Compact"/>
            </w:pPr>
            <w:r>
              <w:t xml:space="preserve">$15K-$17K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Honda quality (best)</w:t>
            </w:r>
          </w:p>
        </w:tc>
        <w:tc>
          <w:tcPr/>
          <w:p>
            <w:pPr>
              <w:pStyle w:val="Compact"/>
            </w:pPr>
            <w:r>
              <w:t xml:space="preserve">2021-2022 Honda Civic LX</w:t>
            </w:r>
          </w:p>
        </w:tc>
        <w:tc>
          <w:tcPr/>
          <w:p>
            <w:pPr>
              <w:pStyle w:val="Compact"/>
            </w:pPr>
            <w:r>
              <w:t xml:space="preserve">$21K-$25K (over budget)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budget-reality-check"/>
    <w:p>
      <w:pPr>
        <w:pStyle w:val="Heading2"/>
      </w:pPr>
      <w:r>
        <w:t xml:space="preserve">Budget Reality Check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b/>
          <w:bCs/>
        </w:rPr>
        <w:t xml:space="preserve">$15,000</w:t>
      </w:r>
      <w:r>
        <w:t xml:space="preserve">, the realistic options in PNW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58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Can Find at $15K?</w:t>
            </w:r>
          </w:p>
        </w:tc>
        <w:tc>
          <w:tcPr/>
          <w:p>
            <w:pPr>
              <w:pStyle w:val="Compact"/>
            </w:pPr>
            <w:r>
              <w:t xml:space="preserve">What You 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2019 Honda Insight EX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52 MPG, TSP+, Honda reliability, 70K+ miles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2021 Hyundai Elantra Hybrid SEL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54 MPG, TSP, 10yr warranty, 50K+ miles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2021 Hyundai Elantra SE/SEL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36-37 MPG, TSP, AEB standard, 60-80K miles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2021 Kia Niro EX</w:t>
            </w:r>
          </w:p>
        </w:tc>
        <w:tc>
          <w:tcPr/>
          <w:p>
            <w:pPr>
              <w:pStyle w:val="Compact"/>
            </w:pPr>
            <w:r>
              <w:t xml:space="preserve">⚠️ Maybe</w:t>
            </w:r>
          </w:p>
        </w:tc>
        <w:tc>
          <w:tcPr/>
          <w:p>
            <w:pPr>
              <w:pStyle w:val="Compact"/>
            </w:pPr>
            <w:r>
              <w:t xml:space="preserve">49-53 MPG, needs higher miles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2021 Toyota Corolla Hybrid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Minimum $22K in PNW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2021 Honda Civic LX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Minimum $21K in PNW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2021 Toyota Prius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Minimum $19K in PNW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vancouver-wa-tax-note"/>
    <w:p>
      <w:pPr>
        <w:pStyle w:val="Heading2"/>
      </w:pPr>
      <w:r>
        <w:t xml:space="preserve">Vancouver, WA Tax Note</w:t>
      </w:r>
    </w:p>
    <w:p>
      <w:pPr>
        <w:pStyle w:val="FirstParagraph"/>
      </w:pPr>
      <w:r>
        <w:t xml:space="preserve">Washington residents pay</w:t>
      </w:r>
      <w:r>
        <w:t xml:space="preserve"> </w:t>
      </w:r>
      <w:r>
        <w:rPr>
          <w:b/>
          <w:bCs/>
        </w:rPr>
        <w:t xml:space="preserve">9.4% use tax</w:t>
      </w:r>
      <w:r>
        <w:t xml:space="preserve"> </w:t>
      </w:r>
      <w:r>
        <w:t xml:space="preserve">on any vehicle purchase, whether bought in Oregon or Washington. Buying in Oregon provides</w:t>
      </w:r>
      <w:r>
        <w:t xml:space="preserve"> </w:t>
      </w:r>
      <w:r>
        <w:rPr>
          <w:b/>
          <w:bCs/>
        </w:rPr>
        <w:t xml:space="preserve">no tax advantage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 on $15K car:</w:t>
      </w:r>
      <w:r>
        <w:t xml:space="preserve"> </w:t>
      </w:r>
      <w:r>
        <w:t xml:space="preserve">~$1,410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 on $20K car:</w:t>
      </w:r>
      <w:r>
        <w:t xml:space="preserve"> </w:t>
      </w:r>
      <w:r>
        <w:t xml:space="preserve">~$1,880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Focus on finding the lowest price locally; tax is the same everywhere.</w:t>
      </w:r>
    </w:p>
    <w:p>
      <w:r>
        <w:pict>
          <v:rect style="width:0;height:1.5pt" o:hralign="center" o:hrstd="t" o:hr="t"/>
        </w:pict>
      </w:r>
    </w:p>
    <w:bookmarkEnd w:id="32"/>
    <w:bookmarkStart w:id="33" w:name="pre-purchase-checklist"/>
    <w:p>
      <w:pPr>
        <w:pStyle w:val="Heading2"/>
      </w:pPr>
      <w:r>
        <w:t xml:space="preserve">Pre-Purchase Checklist</w:t>
      </w:r>
    </w:p>
    <w:p>
      <w:pPr>
        <w:pStyle w:val="FirstParagraph"/>
      </w:pPr>
      <w:r>
        <w:t xml:space="preserve">Before buying any used car:</w:t>
      </w:r>
    </w:p>
    <w:p>
      <w:pPr>
        <w:pStyle w:val="Compact"/>
        <w:numPr>
          <w:ilvl w:val="0"/>
          <w:numId w:val="1004"/>
        </w:numPr>
      </w:pPr>
      <w:r>
        <w:t xml:space="preserve">Verify IIHS rating for specific model year at IIHS.org</w:t>
      </w:r>
    </w:p>
    <w:p>
      <w:pPr>
        <w:pStyle w:val="Compact"/>
        <w:numPr>
          <w:ilvl w:val="0"/>
          <w:numId w:val="1005"/>
        </w:numPr>
      </w:pPr>
      <w:r>
        <w:t xml:space="preserve">Confirm AEB and adaptive cruise are standard or on the specific trim</w:t>
      </w:r>
    </w:p>
    <w:p>
      <w:pPr>
        <w:pStyle w:val="Compact"/>
        <w:numPr>
          <w:ilvl w:val="0"/>
          <w:numId w:val="1006"/>
        </w:numPr>
      </w:pPr>
      <w:r>
        <w:t xml:space="preserve">Check NHTSA recalls at NHTSA.gov and verify completion</w:t>
      </w:r>
    </w:p>
    <w:p>
      <w:pPr>
        <w:pStyle w:val="Compact"/>
        <w:numPr>
          <w:ilvl w:val="0"/>
          <w:numId w:val="1007"/>
        </w:numPr>
      </w:pPr>
      <w:r>
        <w:t xml:space="preserve">Get vehicle history report (Carfax/AutoCheck)</w:t>
      </w:r>
    </w:p>
    <w:p>
      <w:pPr>
        <w:pStyle w:val="Compact"/>
        <w:numPr>
          <w:ilvl w:val="0"/>
          <w:numId w:val="1008"/>
        </w:numPr>
      </w:pPr>
      <w:r>
        <w:t xml:space="preserve">Verify powertrain warranty transferability (Hyundai/Kia 10yr/100K)</w:t>
      </w:r>
    </w:p>
    <w:p>
      <w:pPr>
        <w:pStyle w:val="Compact"/>
        <w:numPr>
          <w:ilvl w:val="0"/>
          <w:numId w:val="1009"/>
        </w:numPr>
      </w:pPr>
      <w:r>
        <w:t xml:space="preserve">Test drive — check visibility, controls, parking ease for new driver</w:t>
      </w:r>
    </w:p>
    <w:p>
      <w:pPr>
        <w:pStyle w:val="Compact"/>
        <w:numPr>
          <w:ilvl w:val="0"/>
          <w:numId w:val="1010"/>
        </w:numPr>
      </w:pPr>
      <w:r>
        <w:t xml:space="preserve">Get insurance quote before final decision</w:t>
      </w:r>
    </w:p>
    <w:p>
      <w:pPr>
        <w:pStyle w:val="Compact"/>
        <w:numPr>
          <w:ilvl w:val="0"/>
          <w:numId w:val="1011"/>
        </w:numPr>
      </w:pPr>
      <w:r>
        <w:t xml:space="preserve">Pre-purchase inspection by independent mechanic</w:t>
      </w:r>
    </w:p>
    <w:p>
      <w:pPr>
        <w:pStyle w:val="Compact"/>
        <w:numPr>
          <w:ilvl w:val="0"/>
          <w:numId w:val="1012"/>
        </w:numPr>
      </w:pPr>
      <w:r>
        <w:t xml:space="preserve">For hybrids: check battery health and warranty status</w:t>
      </w:r>
    </w:p>
    <w:p>
      <w:r>
        <w:pict>
          <v:rect style="width:0;height:1.5pt" o:hralign="center" o:hrstd="t" o:hr="t"/>
        </w:pict>
      </w:r>
    </w:p>
    <w:bookmarkEnd w:id="33"/>
    <w:bookmarkStart w:id="34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13"/>
        </w:numPr>
      </w:pPr>
      <w:r>
        <w:t xml:space="preserve">IIHS.org — official safety ratings</w:t>
      </w:r>
    </w:p>
    <w:p>
      <w:pPr>
        <w:pStyle w:val="Compact"/>
        <w:numPr>
          <w:ilvl w:val="0"/>
          <w:numId w:val="1013"/>
        </w:numPr>
      </w:pPr>
      <w:r>
        <w:t xml:space="preserve">Consumer Reports — reliability ratings, MPG testing</w:t>
      </w:r>
    </w:p>
    <w:p>
      <w:pPr>
        <w:pStyle w:val="Compact"/>
        <w:numPr>
          <w:ilvl w:val="0"/>
          <w:numId w:val="1013"/>
        </w:numPr>
      </w:pPr>
      <w:r>
        <w:t xml:space="preserve">KBB.com — pricing, depreciation data</w:t>
      </w:r>
    </w:p>
    <w:p>
      <w:pPr>
        <w:pStyle w:val="Compact"/>
        <w:numPr>
          <w:ilvl w:val="0"/>
          <w:numId w:val="1013"/>
        </w:numPr>
      </w:pPr>
      <w:r>
        <w:t xml:space="preserve">Edmunds.com — pricing, trim-level details</w:t>
      </w:r>
    </w:p>
    <w:p>
      <w:pPr>
        <w:pStyle w:val="Compact"/>
        <w:numPr>
          <w:ilvl w:val="0"/>
          <w:numId w:val="1013"/>
        </w:numPr>
      </w:pPr>
      <w:r>
        <w:t xml:space="preserve">CarGurus.com — live market pricing</w:t>
      </w:r>
    </w:p>
    <w:p>
      <w:pPr>
        <w:pStyle w:val="Compact"/>
        <w:numPr>
          <w:ilvl w:val="0"/>
          <w:numId w:val="1013"/>
        </w:numPr>
      </w:pPr>
      <w:r>
        <w:t xml:space="preserve">iSeeCars.com — reliability rankings, depreciation analysis</w:t>
      </w:r>
    </w:p>
    <w:p>
      <w:pPr>
        <w:pStyle w:val="Compact"/>
        <w:numPr>
          <w:ilvl w:val="0"/>
          <w:numId w:val="1013"/>
        </w:numPr>
      </w:pPr>
      <w:r>
        <w:t xml:space="preserve">ValuePenguin — teen driver insurance cost comparisons</w:t>
      </w:r>
    </w:p>
    <w:p>
      <w:pPr>
        <w:pStyle w:val="Compact"/>
        <w:numPr>
          <w:ilvl w:val="0"/>
          <w:numId w:val="1013"/>
        </w:numPr>
      </w:pPr>
      <w:r>
        <w:t xml:space="preserve">MoneyGeek.com — insurance cost by model year and driver age</w:t>
      </w:r>
    </w:p>
    <w:p>
      <w:pPr>
        <w:pStyle w:val="Compact"/>
        <w:numPr>
          <w:ilvl w:val="0"/>
          <w:numId w:val="1013"/>
        </w:numPr>
      </w:pPr>
      <w:r>
        <w:t xml:space="preserve">NHTSA.gov — recall data</w:t>
      </w:r>
    </w:p>
    <w:p>
      <w:pPr>
        <w:pStyle w:val="Compact"/>
        <w:numPr>
          <w:ilvl w:val="0"/>
          <w:numId w:val="1013"/>
        </w:numPr>
      </w:pPr>
      <w:r>
        <w:t xml:space="preserve">Manufacturer websites — standard feature lists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Research completed:</w:t>
      </w:r>
      <w:r>
        <w:t xml:space="preserve"> </w:t>
      </w:r>
      <w:r>
        <w:t xml:space="preserve">August 24, 2026 (Updated with Honda options, PNW pricing verification, and color emojis)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 for safety ratings and features; Medium for used pricing (market-dependent)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2026-08-26T03:09:28Z</dcterms:created>
  <dcterms:modified xsi:type="dcterms:W3CDTF">2026-08-26T03:09:28Z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