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72" w:rsidRDefault="00372E81" w:rsidP="003C6972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447332F" wp14:editId="1A838192">
            <wp:simplePos x="0" y="0"/>
            <wp:positionH relativeFrom="margin">
              <wp:posOffset>3064510</wp:posOffset>
            </wp:positionH>
            <wp:positionV relativeFrom="page">
              <wp:posOffset>210820</wp:posOffset>
            </wp:positionV>
            <wp:extent cx="2783205" cy="1235710"/>
            <wp:effectExtent l="0" t="0" r="0" b="2540"/>
            <wp:wrapSquare wrapText="bothSides"/>
            <wp:docPr id="1" name="Picture 1" descr="cid:image003.png@01CEAFBB.E4A11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3.png@01CEAFBB.E4A114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7580" w:rsidRDefault="00037580" w:rsidP="003C6972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3C6972" w:rsidRPr="00372E81" w:rsidRDefault="003C6972" w:rsidP="003C697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2E81">
        <w:rPr>
          <w:rFonts w:ascii="Arial" w:hAnsi="Arial" w:cs="Arial" w:hint="cs"/>
          <w:b/>
          <w:bCs/>
          <w:sz w:val="40"/>
          <w:szCs w:val="40"/>
          <w:rtl/>
        </w:rPr>
        <w:t xml:space="preserve">100 </w:t>
      </w:r>
      <w:r w:rsidRPr="00372E81">
        <w:rPr>
          <w:rFonts w:ascii="Arial" w:hAnsi="Arial" w:cs="Arial"/>
          <w:b/>
          <w:bCs/>
          <w:sz w:val="40"/>
          <w:szCs w:val="40"/>
          <w:rtl/>
        </w:rPr>
        <w:t>שנות אמנות ישראלית בשנת לימוד אחת</w:t>
      </w:r>
    </w:p>
    <w:p w:rsidR="003C6972" w:rsidRPr="00C4053E" w:rsidRDefault="003C6972" w:rsidP="00446DD8">
      <w:pPr>
        <w:jc w:val="center"/>
        <w:rPr>
          <w:rFonts w:ascii="Arial" w:hAnsi="Arial" w:cs="Arial"/>
          <w:b/>
          <w:bCs/>
          <w:sz w:val="32"/>
          <w:szCs w:val="32"/>
          <w:rtl/>
        </w:rPr>
      </w:pPr>
      <w:r w:rsidRPr="00037580">
        <w:rPr>
          <w:rFonts w:ascii="Arial" w:hAnsi="Arial" w:cs="Arial"/>
          <w:b/>
          <w:bCs/>
          <w:color w:val="FF0000"/>
          <w:sz w:val="32"/>
          <w:szCs w:val="32"/>
          <w:rtl/>
        </w:rPr>
        <w:t>ההרשמה לקורסים שייפתחו בנובמבר 2016</w:t>
      </w:r>
      <w:r w:rsidR="00037580" w:rsidRPr="00037580">
        <w:rPr>
          <w:rFonts w:ascii="Arial" w:hAnsi="Arial" w:cs="Arial" w:hint="cs"/>
          <w:b/>
          <w:bCs/>
          <w:color w:val="FF0000"/>
          <w:sz w:val="32"/>
          <w:szCs w:val="32"/>
          <w:rtl/>
        </w:rPr>
        <w:t xml:space="preserve"> - בעיצומה</w:t>
      </w:r>
      <w:r w:rsidR="00C4053E">
        <w:rPr>
          <w:rFonts w:ascii="Arial" w:hAnsi="Arial" w:cs="Arial"/>
          <w:b/>
          <w:bCs/>
          <w:sz w:val="32"/>
          <w:szCs w:val="32"/>
          <w:rtl/>
        </w:rPr>
        <w:br/>
      </w:r>
    </w:p>
    <w:p w:rsidR="00037580" w:rsidRPr="00372E81" w:rsidRDefault="00446DD8" w:rsidP="00774D71">
      <w:pPr>
        <w:rPr>
          <w:rFonts w:ascii="Arial" w:hAnsi="Arial" w:cs="Arial"/>
          <w:sz w:val="32"/>
          <w:szCs w:val="32"/>
          <w:rtl/>
        </w:rPr>
      </w:pPr>
      <w:r w:rsidRPr="007A0C8B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73F224E3" wp14:editId="2B7E1512">
            <wp:simplePos x="0" y="0"/>
            <wp:positionH relativeFrom="margin">
              <wp:posOffset>-63500</wp:posOffset>
            </wp:positionH>
            <wp:positionV relativeFrom="paragraph">
              <wp:posOffset>7620</wp:posOffset>
            </wp:positionV>
            <wp:extent cx="2656840" cy="2138045"/>
            <wp:effectExtent l="0" t="0" r="0" b="0"/>
            <wp:wrapThrough wrapText="bothSides">
              <wp:wrapPolygon edited="0">
                <wp:start x="0" y="0"/>
                <wp:lineTo x="0" y="21363"/>
                <wp:lineTo x="21373" y="21363"/>
                <wp:lineTo x="21373" y="0"/>
                <wp:lineTo x="0" y="0"/>
              </wp:wrapPolygon>
            </wp:wrapThrough>
            <wp:docPr id="2" name="Picture 2" descr="C:\Users\Galit\Desktop\בית לאמנות ישראלית\תמונות\אריה-ארוך-סירה-1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lit\Desktop\בית לאמנות ישראלית\תמונות\אריה-ארוך-סירה-196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972" w:rsidRPr="007C052A">
        <w:rPr>
          <w:rFonts w:ascii="Arial" w:hAnsi="Arial" w:cs="Arial"/>
          <w:b/>
          <w:bCs/>
          <w:sz w:val="32"/>
          <w:szCs w:val="32"/>
          <w:rtl/>
        </w:rPr>
        <w:t>ד"ר גדעון עפרת</w:t>
      </w:r>
      <w:r w:rsidR="003C6972" w:rsidRPr="00372E81">
        <w:rPr>
          <w:rFonts w:ascii="Arial" w:hAnsi="Arial" w:cs="Arial"/>
          <w:sz w:val="32"/>
          <w:szCs w:val="32"/>
          <w:rtl/>
        </w:rPr>
        <w:t xml:space="preserve"> – תולדות האמנות הישראלית</w:t>
      </w:r>
      <w:r w:rsidR="00037580">
        <w:rPr>
          <w:rFonts w:ascii="Arial" w:hAnsi="Arial" w:cs="Arial"/>
          <w:sz w:val="32"/>
          <w:szCs w:val="32"/>
          <w:rtl/>
        </w:rPr>
        <w:br/>
      </w:r>
      <w:r w:rsidR="00037580" w:rsidRPr="007C052A">
        <w:rPr>
          <w:rFonts w:ascii="Arial" w:hAnsi="Arial" w:cs="Arial" w:hint="cs"/>
          <w:b/>
          <w:bCs/>
          <w:sz w:val="32"/>
          <w:szCs w:val="32"/>
          <w:rtl/>
        </w:rPr>
        <w:t>ד"ר דיוויד גרייבס</w:t>
      </w:r>
      <w:r w:rsidR="00037580" w:rsidRPr="00372E81">
        <w:rPr>
          <w:rFonts w:ascii="Arial" w:hAnsi="Arial" w:cs="Arial" w:hint="cs"/>
          <w:sz w:val="32"/>
          <w:szCs w:val="32"/>
          <w:rtl/>
        </w:rPr>
        <w:t xml:space="preserve"> - ריאליזם בציור הישראלי</w:t>
      </w:r>
      <w:r w:rsidR="00037580">
        <w:rPr>
          <w:rFonts w:ascii="Arial" w:hAnsi="Arial" w:cs="Arial"/>
          <w:sz w:val="32"/>
          <w:szCs w:val="32"/>
          <w:rtl/>
        </w:rPr>
        <w:br/>
      </w:r>
      <w:r w:rsidR="00037580" w:rsidRPr="007C052A">
        <w:rPr>
          <w:rFonts w:ascii="Arial" w:hAnsi="Arial" w:cs="Arial" w:hint="cs"/>
          <w:b/>
          <w:bCs/>
          <w:sz w:val="32"/>
          <w:szCs w:val="32"/>
          <w:rtl/>
        </w:rPr>
        <w:t>ד"ר חוסני אלח</w:t>
      </w:r>
      <w:r w:rsidR="00774D71">
        <w:rPr>
          <w:rFonts w:ascii="Arial" w:hAnsi="Arial" w:cs="Arial" w:hint="cs"/>
          <w:b/>
          <w:bCs/>
          <w:sz w:val="32"/>
          <w:szCs w:val="32"/>
          <w:rtl/>
        </w:rPr>
        <w:t>'</w:t>
      </w:r>
      <w:r w:rsidR="00037580" w:rsidRPr="007C052A">
        <w:rPr>
          <w:rFonts w:ascii="Arial" w:hAnsi="Arial" w:cs="Arial" w:hint="cs"/>
          <w:b/>
          <w:bCs/>
          <w:sz w:val="32"/>
          <w:szCs w:val="32"/>
          <w:rtl/>
        </w:rPr>
        <w:t>טיב שחאדה</w:t>
      </w:r>
      <w:r w:rsidR="00037580" w:rsidRPr="00372E81">
        <w:rPr>
          <w:rFonts w:ascii="Arial" w:hAnsi="Arial" w:cs="Arial" w:hint="cs"/>
          <w:sz w:val="32"/>
          <w:szCs w:val="32"/>
          <w:rtl/>
        </w:rPr>
        <w:t xml:space="preserve"> </w:t>
      </w:r>
      <w:r w:rsidR="00037580" w:rsidRPr="00372E81">
        <w:rPr>
          <w:rFonts w:ascii="Arial" w:hAnsi="Arial" w:cs="Arial"/>
          <w:sz w:val="32"/>
          <w:szCs w:val="32"/>
          <w:rtl/>
        </w:rPr>
        <w:t>–</w:t>
      </w:r>
      <w:r w:rsidR="00037580" w:rsidRPr="00372E81">
        <w:rPr>
          <w:rFonts w:ascii="Arial" w:hAnsi="Arial" w:cs="Arial" w:hint="cs"/>
          <w:sz w:val="32"/>
          <w:szCs w:val="32"/>
          <w:rtl/>
        </w:rPr>
        <w:t xml:space="preserve"> אמנות פלסטינית</w:t>
      </w:r>
    </w:p>
    <w:p w:rsidR="003C6972" w:rsidRPr="00372E81" w:rsidRDefault="003C6972" w:rsidP="00446DD8">
      <w:pPr>
        <w:rPr>
          <w:rFonts w:ascii="Arial" w:hAnsi="Arial" w:cs="Arial"/>
          <w:sz w:val="32"/>
          <w:szCs w:val="32"/>
          <w:rtl/>
        </w:rPr>
      </w:pPr>
      <w:r w:rsidRPr="007C052A">
        <w:rPr>
          <w:rFonts w:ascii="Arial" w:hAnsi="Arial" w:cs="Arial" w:hint="cs"/>
          <w:b/>
          <w:bCs/>
          <w:sz w:val="32"/>
          <w:szCs w:val="32"/>
          <w:rtl/>
        </w:rPr>
        <w:t>ד"ר טל בן צבי</w:t>
      </w:r>
      <w:r w:rsidRPr="00372E81">
        <w:rPr>
          <w:rFonts w:ascii="Arial" w:hAnsi="Arial" w:cs="Arial" w:hint="cs"/>
          <w:sz w:val="32"/>
          <w:szCs w:val="32"/>
          <w:rtl/>
        </w:rPr>
        <w:t xml:space="preserve"> </w:t>
      </w:r>
      <w:r w:rsidRPr="00372E81">
        <w:rPr>
          <w:rFonts w:ascii="Arial" w:hAnsi="Arial" w:cs="Arial"/>
          <w:sz w:val="32"/>
          <w:szCs w:val="32"/>
          <w:rtl/>
        </w:rPr>
        <w:t>–</w:t>
      </w:r>
      <w:r w:rsidRPr="00372E81">
        <w:rPr>
          <w:rFonts w:ascii="Arial" w:hAnsi="Arial" w:cs="Arial" w:hint="cs"/>
          <w:sz w:val="32"/>
          <w:szCs w:val="32"/>
          <w:rtl/>
        </w:rPr>
        <w:t xml:space="preserve"> הגירה, גלות ופליטות באמנות הישראלית</w:t>
      </w:r>
    </w:p>
    <w:p w:rsidR="00037580" w:rsidRPr="00372E81" w:rsidRDefault="003C6972" w:rsidP="00037580">
      <w:pPr>
        <w:rPr>
          <w:rFonts w:ascii="Arial" w:hAnsi="Arial" w:cs="Arial"/>
          <w:sz w:val="32"/>
          <w:szCs w:val="32"/>
          <w:rtl/>
        </w:rPr>
      </w:pPr>
      <w:r w:rsidRPr="007C052A">
        <w:rPr>
          <w:rFonts w:ascii="Arial" w:hAnsi="Arial" w:cs="Arial" w:hint="cs"/>
          <w:b/>
          <w:bCs/>
          <w:sz w:val="32"/>
          <w:szCs w:val="32"/>
          <w:rtl/>
        </w:rPr>
        <w:t>ד"ר סמדר שפי</w:t>
      </w:r>
      <w:r w:rsidRPr="00372E81">
        <w:rPr>
          <w:rFonts w:ascii="Arial" w:hAnsi="Arial" w:cs="Arial" w:hint="cs"/>
          <w:sz w:val="32"/>
          <w:szCs w:val="32"/>
          <w:rtl/>
        </w:rPr>
        <w:t xml:space="preserve"> </w:t>
      </w:r>
      <w:r w:rsidRPr="00372E81">
        <w:rPr>
          <w:rFonts w:ascii="Arial" w:hAnsi="Arial" w:cs="Arial"/>
          <w:sz w:val="32"/>
          <w:szCs w:val="32"/>
          <w:rtl/>
        </w:rPr>
        <w:t>–</w:t>
      </w:r>
      <w:r w:rsidRPr="00372E81">
        <w:rPr>
          <w:rFonts w:ascii="Arial" w:hAnsi="Arial" w:cs="Arial" w:hint="cs"/>
          <w:sz w:val="32"/>
          <w:szCs w:val="32"/>
          <w:rtl/>
        </w:rPr>
        <w:t xml:space="preserve"> אמנות בעיר / עיר באמנות</w:t>
      </w:r>
      <w:r w:rsidR="00037580">
        <w:rPr>
          <w:rFonts w:ascii="Arial" w:hAnsi="Arial" w:cs="Arial"/>
          <w:sz w:val="32"/>
          <w:szCs w:val="32"/>
          <w:rtl/>
        </w:rPr>
        <w:br/>
      </w:r>
      <w:r w:rsidR="007C052A" w:rsidRPr="007C052A">
        <w:rPr>
          <w:rFonts w:ascii="Arial" w:hAnsi="Arial" w:cs="Arial" w:hint="cs"/>
          <w:b/>
          <w:bCs/>
          <w:sz w:val="32"/>
          <w:szCs w:val="32"/>
          <w:rtl/>
        </w:rPr>
        <w:t>מגוון אמנים ומדענים</w:t>
      </w:r>
      <w:r w:rsidR="007C052A">
        <w:rPr>
          <w:rFonts w:ascii="Arial" w:hAnsi="Arial" w:cs="Arial" w:hint="cs"/>
          <w:sz w:val="32"/>
          <w:szCs w:val="32"/>
          <w:rtl/>
        </w:rPr>
        <w:t xml:space="preserve">- </w:t>
      </w:r>
      <w:r w:rsidRPr="00372E81">
        <w:rPr>
          <w:rFonts w:ascii="Arial" w:hAnsi="Arial" w:cs="Arial" w:hint="cs"/>
          <w:sz w:val="32"/>
          <w:szCs w:val="32"/>
          <w:rtl/>
        </w:rPr>
        <w:t xml:space="preserve">אמנות מהמוח - על מקורות היצירתיות </w:t>
      </w:r>
      <w:r w:rsidR="00037580">
        <w:rPr>
          <w:rFonts w:ascii="Arial" w:hAnsi="Arial" w:cs="Arial"/>
          <w:sz w:val="32"/>
          <w:szCs w:val="32"/>
          <w:rtl/>
        </w:rPr>
        <w:br/>
      </w:r>
      <w:r w:rsidR="00037580" w:rsidRPr="007C052A">
        <w:rPr>
          <w:rFonts w:ascii="Arial" w:hAnsi="Arial" w:cs="Arial" w:hint="cs"/>
          <w:b/>
          <w:bCs/>
          <w:sz w:val="32"/>
          <w:szCs w:val="32"/>
          <w:rtl/>
        </w:rPr>
        <w:t>גיא רז</w:t>
      </w:r>
      <w:r w:rsidR="00037580" w:rsidRPr="00372E81">
        <w:rPr>
          <w:rFonts w:ascii="Arial" w:hAnsi="Arial" w:cs="Arial" w:hint="cs"/>
          <w:sz w:val="32"/>
          <w:szCs w:val="32"/>
          <w:rtl/>
        </w:rPr>
        <w:t xml:space="preserve"> </w:t>
      </w:r>
      <w:r w:rsidR="00037580" w:rsidRPr="00372E81">
        <w:rPr>
          <w:rFonts w:ascii="Arial" w:hAnsi="Arial" w:cs="Arial"/>
          <w:sz w:val="32"/>
          <w:szCs w:val="32"/>
          <w:rtl/>
        </w:rPr>
        <w:t>–</w:t>
      </w:r>
      <w:r w:rsidR="00037580" w:rsidRPr="00372E81">
        <w:rPr>
          <w:rFonts w:ascii="Arial" w:hAnsi="Arial" w:cs="Arial" w:hint="cs"/>
          <w:sz w:val="32"/>
          <w:szCs w:val="32"/>
          <w:rtl/>
        </w:rPr>
        <w:t xml:space="preserve"> צלמי הארץ מאמצע המאה ה-19 ועד היום </w:t>
      </w:r>
    </w:p>
    <w:p w:rsidR="00037580" w:rsidRPr="00372E81" w:rsidRDefault="00037580" w:rsidP="00037580">
      <w:pPr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D2F9D" wp14:editId="2738633E">
                <wp:simplePos x="0" y="0"/>
                <wp:positionH relativeFrom="margin">
                  <wp:align>left</wp:align>
                </wp:positionH>
                <wp:positionV relativeFrom="paragraph">
                  <wp:posOffset>579175</wp:posOffset>
                </wp:positionV>
                <wp:extent cx="2336800" cy="22860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D8" w:rsidRDefault="00446DD8"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               </w:t>
                            </w:r>
                            <w:r w:rsidRPr="007A0C8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דימוי: אריה ארוך, סירה 1969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69D2F9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45.6pt;width:184pt;height:18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" fillcolor="white [3201]" stroked="f" strokeweight=".5pt">
                <v:textbox>
                  <w:txbxContent>
                    <w:p w:rsidR="00446DD8" w:rsidRDefault="00446DD8"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               </w:t>
                      </w:r>
                      <w:r w:rsidRPr="007A0C8B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דימוי: אריה ארוך, סירה 1969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052A">
        <w:rPr>
          <w:rFonts w:ascii="Arial" w:hAnsi="Arial" w:cs="Arial"/>
          <w:b/>
          <w:bCs/>
          <w:sz w:val="32"/>
          <w:szCs w:val="32"/>
          <w:rtl/>
        </w:rPr>
        <w:t>טלי תמיר</w:t>
      </w:r>
      <w:r w:rsidRPr="00372E81">
        <w:rPr>
          <w:rFonts w:ascii="Arial" w:hAnsi="Arial" w:cs="Arial"/>
          <w:sz w:val="32"/>
          <w:szCs w:val="32"/>
          <w:rtl/>
        </w:rPr>
        <w:t xml:space="preserve"> – ציונות גברית</w:t>
      </w:r>
      <w:r w:rsidRPr="00372E81">
        <w:rPr>
          <w:rFonts w:ascii="Arial" w:hAnsi="Arial" w:cs="Arial" w:hint="cs"/>
          <w:sz w:val="32"/>
          <w:szCs w:val="32"/>
          <w:rtl/>
        </w:rPr>
        <w:t>/ אמנות נשית</w:t>
      </w:r>
      <w:r>
        <w:rPr>
          <w:rFonts w:ascii="Arial" w:hAnsi="Arial" w:cs="Arial"/>
          <w:sz w:val="32"/>
          <w:szCs w:val="32"/>
          <w:rtl/>
        </w:rPr>
        <w:br/>
      </w:r>
      <w:r w:rsidRPr="007C052A">
        <w:rPr>
          <w:rFonts w:ascii="Arial" w:hAnsi="Arial" w:cs="Arial" w:hint="cs"/>
          <w:b/>
          <w:bCs/>
          <w:sz w:val="32"/>
          <w:szCs w:val="32"/>
          <w:rtl/>
        </w:rPr>
        <w:t>יאיר ברק</w:t>
      </w:r>
      <w:r w:rsidRPr="00372E81">
        <w:rPr>
          <w:rFonts w:ascii="Arial" w:hAnsi="Arial" w:cs="Arial" w:hint="cs"/>
          <w:sz w:val="32"/>
          <w:szCs w:val="32"/>
          <w:rtl/>
        </w:rPr>
        <w:t>- דימוי ומשך: צילום מושגי ווידאו ארט בישראל</w:t>
      </w:r>
      <w:r>
        <w:rPr>
          <w:rFonts w:ascii="Arial" w:hAnsi="Arial" w:cs="Arial" w:hint="cs"/>
          <w:sz w:val="32"/>
          <w:szCs w:val="32"/>
          <w:rtl/>
        </w:rPr>
        <w:t xml:space="preserve">   </w:t>
      </w:r>
      <w:r>
        <w:rPr>
          <w:rFonts w:ascii="Arial" w:hAnsi="Arial" w:cs="Arial"/>
          <w:sz w:val="32"/>
          <w:szCs w:val="32"/>
          <w:rtl/>
        </w:rPr>
        <w:br/>
      </w:r>
      <w:r w:rsidRPr="007C052A">
        <w:rPr>
          <w:rFonts w:ascii="Arial" w:hAnsi="Arial" w:cs="Arial" w:hint="cs"/>
          <w:b/>
          <w:bCs/>
          <w:sz w:val="32"/>
          <w:szCs w:val="32"/>
          <w:rtl/>
        </w:rPr>
        <w:t>יונתן הירשפלד</w:t>
      </w:r>
      <w:r w:rsidRPr="00372E81">
        <w:rPr>
          <w:rFonts w:ascii="Arial" w:hAnsi="Arial" w:cs="Arial" w:hint="cs"/>
          <w:sz w:val="32"/>
          <w:szCs w:val="32"/>
          <w:rtl/>
        </w:rPr>
        <w:t xml:space="preserve"> </w:t>
      </w:r>
      <w:r>
        <w:rPr>
          <w:rFonts w:ascii="Arial" w:hAnsi="Arial" w:cs="Arial" w:hint="cs"/>
          <w:sz w:val="32"/>
          <w:szCs w:val="32"/>
          <w:rtl/>
        </w:rPr>
        <w:t>-</w:t>
      </w:r>
      <w:r w:rsidRPr="00372E81">
        <w:rPr>
          <w:rFonts w:ascii="Arial" w:hAnsi="Arial" w:cs="Arial" w:hint="cs"/>
          <w:sz w:val="32"/>
          <w:szCs w:val="32"/>
          <w:rtl/>
        </w:rPr>
        <w:t>"מתבוננים במראה" מתודות פרשניות לקריאת אמנות</w:t>
      </w:r>
    </w:p>
    <w:p w:rsidR="003C6972" w:rsidRPr="00372E81" w:rsidRDefault="003C6972" w:rsidP="00446DD8">
      <w:pPr>
        <w:rPr>
          <w:rFonts w:ascii="Arial" w:hAnsi="Arial" w:cs="Arial"/>
          <w:sz w:val="32"/>
          <w:szCs w:val="32"/>
          <w:rtl/>
        </w:rPr>
      </w:pPr>
      <w:r w:rsidRPr="007C052A">
        <w:rPr>
          <w:rFonts w:ascii="Arial" w:hAnsi="Arial" w:cs="Arial" w:hint="cs"/>
          <w:b/>
          <w:bCs/>
          <w:sz w:val="32"/>
          <w:szCs w:val="32"/>
          <w:rtl/>
        </w:rPr>
        <w:t>ניבי אלרואי</w:t>
      </w:r>
      <w:r w:rsidRPr="00372E81">
        <w:rPr>
          <w:rFonts w:ascii="Arial" w:hAnsi="Arial" w:cs="Arial" w:hint="cs"/>
          <w:sz w:val="32"/>
          <w:szCs w:val="32"/>
          <w:rtl/>
        </w:rPr>
        <w:t xml:space="preserve"> </w:t>
      </w:r>
      <w:r w:rsidRPr="00372E81">
        <w:rPr>
          <w:rFonts w:ascii="Arial" w:hAnsi="Arial" w:cs="Arial"/>
          <w:sz w:val="32"/>
          <w:szCs w:val="32"/>
          <w:rtl/>
        </w:rPr>
        <w:t>–</w:t>
      </w:r>
      <w:r w:rsidRPr="00372E81">
        <w:rPr>
          <w:rFonts w:ascii="Arial" w:hAnsi="Arial" w:cs="Arial" w:hint="cs"/>
          <w:sz w:val="32"/>
          <w:szCs w:val="32"/>
          <w:rtl/>
        </w:rPr>
        <w:t xml:space="preserve"> רישום פורץ גבולות</w:t>
      </w:r>
    </w:p>
    <w:p w:rsidR="00446DD8" w:rsidRDefault="00446DD8" w:rsidP="00446DD8">
      <w:pPr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 xml:space="preserve">                                </w:t>
      </w:r>
    </w:p>
    <w:p w:rsidR="003C6972" w:rsidRPr="00372E81" w:rsidRDefault="003C6972" w:rsidP="00446DD8">
      <w:pPr>
        <w:jc w:val="center"/>
        <w:rPr>
          <w:rFonts w:ascii="Arial" w:hAnsi="Arial" w:cs="Arial"/>
          <w:sz w:val="32"/>
          <w:szCs w:val="32"/>
          <w:rtl/>
        </w:rPr>
      </w:pPr>
      <w:r w:rsidRPr="00372E81">
        <w:rPr>
          <w:rFonts w:ascii="Arial" w:hAnsi="Arial" w:cs="Arial"/>
          <w:sz w:val="32"/>
          <w:szCs w:val="32"/>
          <w:rtl/>
        </w:rPr>
        <w:t>בנוסף – סיורים, ביקורי סטודיו, ימי עיון</w:t>
      </w:r>
    </w:p>
    <w:p w:rsidR="003C6972" w:rsidRPr="00372E81" w:rsidRDefault="003C6972" w:rsidP="003C6972">
      <w:pPr>
        <w:jc w:val="center"/>
        <w:rPr>
          <w:rFonts w:ascii="Arial" w:hAnsi="Arial" w:cs="Arial"/>
          <w:sz w:val="32"/>
          <w:szCs w:val="32"/>
          <w:rtl/>
        </w:rPr>
      </w:pPr>
      <w:r w:rsidRPr="00372E81">
        <w:rPr>
          <w:rFonts w:ascii="Arial" w:hAnsi="Arial" w:cs="Arial"/>
          <w:sz w:val="32"/>
          <w:szCs w:val="32"/>
          <w:rtl/>
        </w:rPr>
        <w:t>תכנית מלאה ללימודי תעודה וקורסים יחידים.</w:t>
      </w:r>
    </w:p>
    <w:p w:rsidR="00446DD8" w:rsidRPr="009C2CC4" w:rsidRDefault="00037580" w:rsidP="00446DD8">
      <w:pPr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037580">
        <w:rPr>
          <w:rFonts w:ascii="Arial" w:hAnsi="Arial" w:cs="Arial" w:hint="cs"/>
          <w:b/>
          <w:bCs/>
          <w:color w:val="FF0000"/>
          <w:sz w:val="32"/>
          <w:szCs w:val="32"/>
          <w:rtl/>
        </w:rPr>
        <w:t>הקורסים בבית לאמנות ישראלית מוכרים לגמול השתלמות למגזר הציבורי</w:t>
      </w:r>
      <w:r w:rsidR="00446DD8" w:rsidRPr="00037580">
        <w:rPr>
          <w:rFonts w:ascii="Arial" w:hAnsi="Arial" w:cs="Arial"/>
          <w:b/>
          <w:bCs/>
          <w:color w:val="FF0000"/>
          <w:sz w:val="40"/>
          <w:szCs w:val="40"/>
          <w:rtl/>
        </w:rPr>
        <w:br/>
      </w:r>
      <w:r w:rsidR="00446DD8" w:rsidRPr="00372E81">
        <w:rPr>
          <w:rFonts w:ascii="Arial" w:hAnsi="Arial" w:cs="Arial"/>
          <w:b/>
          <w:bCs/>
          <w:sz w:val="32"/>
          <w:szCs w:val="32"/>
          <w:rtl/>
        </w:rPr>
        <w:t xml:space="preserve">לפרטים : </w:t>
      </w:r>
      <w:r w:rsidR="00446DD8" w:rsidRPr="00372E81">
        <w:rPr>
          <w:rFonts w:ascii="Helvetica" w:hAnsi="Helvetica"/>
          <w:b/>
          <w:bCs/>
          <w:color w:val="1D2129"/>
          <w:sz w:val="32"/>
          <w:szCs w:val="32"/>
          <w:shd w:val="clear" w:color="auto" w:fill="FFFFFF"/>
        </w:rPr>
        <w:t>052-6460880</w:t>
      </w:r>
      <w:r w:rsidR="00446DD8" w:rsidRPr="00372E81">
        <w:rPr>
          <w:rFonts w:ascii="Arial" w:hAnsi="Arial" w:cs="Arial"/>
          <w:b/>
          <w:bCs/>
          <w:sz w:val="32"/>
          <w:szCs w:val="32"/>
          <w:rtl/>
        </w:rPr>
        <w:br/>
      </w:r>
      <w:r w:rsidR="00446DD8" w:rsidRPr="009C2CC4">
        <w:rPr>
          <w:rFonts w:ascii="Arial" w:hAnsi="Arial" w:cs="Arial"/>
          <w:b/>
          <w:bCs/>
          <w:sz w:val="32"/>
          <w:szCs w:val="32"/>
          <w:u w:val="single"/>
        </w:rPr>
        <w:t>israeliart@mta.ac.il</w:t>
      </w:r>
    </w:p>
    <w:p w:rsidR="00446DD8" w:rsidRDefault="00446DD8" w:rsidP="00446DD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1CEBAB" wp14:editId="4689E998">
            <wp:simplePos x="0" y="0"/>
            <wp:positionH relativeFrom="margin">
              <wp:posOffset>279400</wp:posOffset>
            </wp:positionH>
            <wp:positionV relativeFrom="page">
              <wp:posOffset>127000</wp:posOffset>
            </wp:positionV>
            <wp:extent cx="2590800" cy="1206500"/>
            <wp:effectExtent l="0" t="0" r="0" b="0"/>
            <wp:wrapThrough wrapText="bothSides">
              <wp:wrapPolygon edited="0">
                <wp:start x="0" y="0"/>
                <wp:lineTo x="0" y="21145"/>
                <wp:lineTo x="21441" y="21145"/>
                <wp:lineTo x="21441" y="0"/>
                <wp:lineTo x="0" y="0"/>
              </wp:wrapPolygon>
            </wp:wrapThrough>
            <wp:docPr id="3" name="Picture 3" descr="cid:image003.png@01CEAFBB.E4A11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3.png@01CEAFBB.E4A114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4714">
        <w:rPr>
          <w:rFonts w:asciiTheme="minorBidi" w:hAnsiTheme="minorBidi" w:cs="Arial"/>
          <w:noProof/>
          <w:sz w:val="18"/>
          <w:szCs w:val="18"/>
          <w:rtl/>
        </w:rPr>
        <w:drawing>
          <wp:anchor distT="0" distB="0" distL="114300" distR="114300" simplePos="0" relativeHeight="251663360" behindDoc="0" locked="0" layoutInCell="1" allowOverlap="1" wp14:anchorId="45CBD43B" wp14:editId="3799BBCB">
            <wp:simplePos x="0" y="0"/>
            <wp:positionH relativeFrom="margin">
              <wp:posOffset>5422900</wp:posOffset>
            </wp:positionH>
            <wp:positionV relativeFrom="topMargin">
              <wp:align>bottom</wp:align>
            </wp:positionV>
            <wp:extent cx="3606800" cy="641350"/>
            <wp:effectExtent l="0" t="0" r="0" b="6350"/>
            <wp:wrapSquare wrapText="bothSides"/>
            <wp:docPr id="5" name="Picture 5" descr="C:\Users\Galit\Desktop\בית לאמנות ישראלית\מסלול אוצרות\לוגו עדכני מוזיאון הרצלי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lit\Desktop\בית לאמנות ישראלית\מסלול אוצרות\לוגו עדכני מוזיאון הרצליה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972" w:rsidRPr="00446DD8" w:rsidRDefault="003C6972" w:rsidP="003C6972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8566AC" w:rsidRPr="00197443" w:rsidRDefault="008566AC" w:rsidP="005602B8">
      <w:pPr>
        <w:jc w:val="center"/>
        <w:rPr>
          <w:rFonts w:asciiTheme="minorBidi" w:hAnsiTheme="minorBidi" w:cstheme="minorBidi"/>
          <w:b/>
          <w:bCs/>
          <w:color w:val="008080"/>
          <w:sz w:val="36"/>
          <w:szCs w:val="36"/>
        </w:rPr>
      </w:pPr>
      <w:r w:rsidRPr="00197443">
        <w:rPr>
          <w:rFonts w:asciiTheme="minorBidi" w:hAnsiTheme="minorBidi" w:cstheme="minorBidi" w:hint="cs"/>
          <w:b/>
          <w:bCs/>
          <w:color w:val="008080"/>
          <w:sz w:val="36"/>
          <w:szCs w:val="36"/>
          <w:rtl/>
        </w:rPr>
        <w:t xml:space="preserve">חדש ! מסלול אוצרות ומוזיאולוגיה </w:t>
      </w:r>
      <w:r w:rsidRPr="00197443">
        <w:rPr>
          <w:rFonts w:asciiTheme="minorBidi" w:hAnsiTheme="minorBidi" w:cstheme="minorBidi"/>
          <w:b/>
          <w:bCs/>
          <w:color w:val="008080"/>
          <w:sz w:val="36"/>
          <w:szCs w:val="36"/>
          <w:rtl/>
        </w:rPr>
        <w:t>–</w:t>
      </w:r>
      <w:r w:rsidRPr="00197443">
        <w:rPr>
          <w:rFonts w:asciiTheme="minorBidi" w:hAnsiTheme="minorBidi" w:cstheme="minorBidi" w:hint="cs"/>
          <w:b/>
          <w:bCs/>
          <w:color w:val="008080"/>
          <w:sz w:val="36"/>
          <w:szCs w:val="36"/>
          <w:rtl/>
        </w:rPr>
        <w:t xml:space="preserve"> בשנה אחת!</w:t>
      </w:r>
      <w:r w:rsidRPr="00197443">
        <w:rPr>
          <w:rFonts w:asciiTheme="minorBidi" w:hAnsiTheme="minorBidi" w:cstheme="minorBidi"/>
          <w:b/>
          <w:bCs/>
          <w:color w:val="008080"/>
          <w:sz w:val="36"/>
          <w:szCs w:val="36"/>
          <w:rtl/>
        </w:rPr>
        <w:br/>
      </w:r>
      <w:r w:rsidR="005602B8">
        <w:rPr>
          <w:rFonts w:asciiTheme="minorBidi" w:hAnsiTheme="minorBidi" w:cstheme="minorBidi" w:hint="cs"/>
          <w:b/>
          <w:bCs/>
          <w:color w:val="008080"/>
          <w:sz w:val="36"/>
          <w:szCs w:val="36"/>
          <w:rtl/>
        </w:rPr>
        <w:t xml:space="preserve">בשיתוף </w:t>
      </w:r>
      <w:r w:rsidRPr="00197443">
        <w:rPr>
          <w:rFonts w:asciiTheme="minorBidi" w:hAnsiTheme="minorBidi" w:cstheme="minorBidi" w:hint="cs"/>
          <w:b/>
          <w:bCs/>
          <w:color w:val="008080"/>
          <w:sz w:val="36"/>
          <w:szCs w:val="36"/>
          <w:rtl/>
        </w:rPr>
        <w:t>עם מוזיאון הרצליה לאמנות עכשווית</w:t>
      </w:r>
      <w:r w:rsidRPr="00197443">
        <w:rPr>
          <w:rFonts w:asciiTheme="minorBidi" w:hAnsiTheme="minorBidi" w:cstheme="minorBidi"/>
          <w:b/>
          <w:bCs/>
          <w:color w:val="008080"/>
          <w:sz w:val="36"/>
          <w:szCs w:val="36"/>
          <w:rtl/>
        </w:rPr>
        <w:br/>
      </w:r>
    </w:p>
    <w:p w:rsidR="00C4053E" w:rsidRPr="00B54714" w:rsidRDefault="008566AC" w:rsidP="00197443">
      <w:pPr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54714">
        <w:rPr>
          <w:rFonts w:asciiTheme="minorBidi" w:hAnsiTheme="minorBidi" w:cstheme="minorBidi" w:hint="cs"/>
          <w:noProof/>
          <w:sz w:val="28"/>
          <w:szCs w:val="28"/>
          <w:rtl/>
        </w:rPr>
        <w:t>מוזיאונים בישראל ו</w:t>
      </w:r>
      <w:r w:rsidRPr="00B54714">
        <w:rPr>
          <w:rFonts w:asciiTheme="minorBidi" w:hAnsiTheme="minorBidi" w:cstheme="minorBidi"/>
          <w:noProof/>
          <w:sz w:val="28"/>
          <w:szCs w:val="28"/>
          <w:rtl/>
        </w:rPr>
        <w:t>גישות במוזיאולוגיה</w:t>
      </w:r>
      <w:r w:rsidRPr="00B54714">
        <w:rPr>
          <w:rFonts w:asciiTheme="minorBidi" w:hAnsiTheme="minorBidi" w:cstheme="minorBidi" w:hint="cs"/>
          <w:sz w:val="28"/>
          <w:szCs w:val="28"/>
          <w:rtl/>
        </w:rPr>
        <w:t xml:space="preserve"> / </w:t>
      </w:r>
      <w:r w:rsidRPr="006432B3">
        <w:rPr>
          <w:rFonts w:asciiTheme="minorBidi" w:hAnsiTheme="minorBidi" w:cstheme="minorBidi"/>
          <w:sz w:val="28"/>
          <w:szCs w:val="28"/>
          <w:rtl/>
        </w:rPr>
        <w:t>מגוון מרצים</w:t>
      </w:r>
      <w:r w:rsidRPr="006432B3">
        <w:rPr>
          <w:rFonts w:asciiTheme="minorBidi" w:hAnsiTheme="minorBidi" w:cstheme="minorBidi" w:hint="cs"/>
          <w:sz w:val="28"/>
          <w:szCs w:val="28"/>
          <w:rtl/>
        </w:rPr>
        <w:t xml:space="preserve"> בינהם</w:t>
      </w:r>
      <w:r w:rsidRPr="00B54714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: ד"ר גליה בר-אור, </w:t>
      </w:r>
      <w:r w:rsidR="006432B3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ד"ר אמיתי מנדלסון, </w:t>
      </w:r>
      <w:r w:rsidRPr="00B54714">
        <w:rPr>
          <w:rFonts w:asciiTheme="minorBidi" w:hAnsiTheme="minorBidi" w:cstheme="minorBidi" w:hint="cs"/>
          <w:b/>
          <w:bCs/>
          <w:sz w:val="28"/>
          <w:szCs w:val="28"/>
          <w:rtl/>
        </w:rPr>
        <w:t>ד"ר דליה מנור, ד"ר אסנת צוקרמן רכטר.</w:t>
      </w:r>
    </w:p>
    <w:p w:rsidR="008566AC" w:rsidRPr="00B54714" w:rsidRDefault="008566AC" w:rsidP="008566AC">
      <w:pPr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54714">
        <w:rPr>
          <w:rFonts w:asciiTheme="minorBidi" w:hAnsiTheme="minorBidi" w:cstheme="minorBidi"/>
          <w:sz w:val="28"/>
          <w:szCs w:val="28"/>
          <w:rtl/>
        </w:rPr>
        <w:t>תולדות האמנות</w:t>
      </w:r>
      <w:r w:rsidRPr="00B54714">
        <w:rPr>
          <w:rFonts w:asciiTheme="minorBidi" w:hAnsiTheme="minorBidi" w:cstheme="minorBidi" w:hint="cs"/>
          <w:sz w:val="28"/>
          <w:szCs w:val="28"/>
          <w:rtl/>
        </w:rPr>
        <w:t xml:space="preserve"> ה</w:t>
      </w:r>
      <w:r w:rsidRPr="00B54714">
        <w:rPr>
          <w:rFonts w:asciiTheme="minorBidi" w:hAnsiTheme="minorBidi" w:cstheme="minorBidi"/>
          <w:sz w:val="28"/>
          <w:szCs w:val="28"/>
          <w:rtl/>
        </w:rPr>
        <w:t>ישראלית</w:t>
      </w:r>
      <w:r w:rsidRPr="00B54714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/ ד"ר גדעון עפרת</w:t>
      </w:r>
    </w:p>
    <w:p w:rsidR="008566AC" w:rsidRPr="00B54714" w:rsidRDefault="008566AC" w:rsidP="006432B3">
      <w:pPr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54714">
        <w:rPr>
          <w:rFonts w:asciiTheme="minorBidi" w:hAnsiTheme="minorBidi" w:cstheme="minorBidi"/>
          <w:sz w:val="28"/>
          <w:szCs w:val="28"/>
          <w:rtl/>
        </w:rPr>
        <w:t>אוצרות</w:t>
      </w:r>
      <w:r w:rsidRPr="00B54714">
        <w:rPr>
          <w:rFonts w:asciiTheme="minorBidi" w:hAnsiTheme="minorBidi" w:cstheme="minorBidi" w:hint="cs"/>
          <w:sz w:val="28"/>
          <w:szCs w:val="28"/>
          <w:rtl/>
        </w:rPr>
        <w:t xml:space="preserve"> פורצת דרך, תערוכות ברחבי העולם ואוצרים שהטביעו את חותמם</w:t>
      </w:r>
      <w:r w:rsidRPr="00B54714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  / רותי דירקטור</w:t>
      </w:r>
    </w:p>
    <w:p w:rsidR="008566AC" w:rsidRDefault="008566AC" w:rsidP="008566AC">
      <w:pPr>
        <w:rPr>
          <w:rFonts w:asciiTheme="minorBidi" w:hAnsiTheme="minorBidi" w:cstheme="minorBidi"/>
          <w:sz w:val="28"/>
          <w:szCs w:val="28"/>
          <w:rtl/>
        </w:rPr>
      </w:pPr>
      <w:r w:rsidRPr="00B54714">
        <w:rPr>
          <w:rFonts w:asciiTheme="minorBidi" w:hAnsiTheme="minorBidi" w:cstheme="minorBidi" w:hint="cs"/>
          <w:sz w:val="28"/>
          <w:szCs w:val="28"/>
          <w:rtl/>
        </w:rPr>
        <w:t xml:space="preserve">עיצוב וניהול תערוכות / </w:t>
      </w:r>
      <w:r w:rsidR="006432B3" w:rsidRPr="006432B3">
        <w:rPr>
          <w:rFonts w:ascii="Arial" w:hAnsi="Arial" w:cs="Arial" w:hint="cs"/>
          <w:sz w:val="28"/>
          <w:szCs w:val="28"/>
          <w:rtl/>
        </w:rPr>
        <w:t xml:space="preserve">מגוון מרצים בינהם </w:t>
      </w:r>
      <w:r w:rsidR="006432B3">
        <w:rPr>
          <w:rFonts w:ascii="Arial" w:hAnsi="Arial" w:cs="Arial" w:hint="cs"/>
          <w:b/>
          <w:bCs/>
          <w:sz w:val="28"/>
          <w:szCs w:val="28"/>
          <w:rtl/>
        </w:rPr>
        <w:t xml:space="preserve">: </w:t>
      </w:r>
      <w:r w:rsidRPr="00B54714">
        <w:rPr>
          <w:rFonts w:ascii="Arial" w:hAnsi="Arial" w:cs="Arial" w:hint="cs"/>
          <w:b/>
          <w:bCs/>
          <w:sz w:val="28"/>
          <w:szCs w:val="28"/>
          <w:rtl/>
        </w:rPr>
        <w:t>דרורית גור אריה, גלית גאון, ד"ר איה לוריא, רודי בינט</w:t>
      </w:r>
    </w:p>
    <w:p w:rsidR="00B54714" w:rsidRPr="00B54714" w:rsidRDefault="00B54714" w:rsidP="008566AC">
      <w:pPr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צלמי הארץ / </w:t>
      </w:r>
      <w:r w:rsidRPr="00B54714">
        <w:rPr>
          <w:rFonts w:asciiTheme="minorBidi" w:hAnsiTheme="minorBidi" w:cstheme="minorBidi" w:hint="cs"/>
          <w:b/>
          <w:bCs/>
          <w:sz w:val="28"/>
          <w:szCs w:val="28"/>
          <w:rtl/>
        </w:rPr>
        <w:t>גיא רז</w:t>
      </w:r>
    </w:p>
    <w:p w:rsidR="00B54714" w:rsidRPr="00B54714" w:rsidRDefault="00B54714" w:rsidP="00B54714">
      <w:pPr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54714">
        <w:rPr>
          <w:rFonts w:asciiTheme="minorBidi" w:hAnsiTheme="minorBidi" w:cstheme="minorBidi"/>
          <w:sz w:val="28"/>
          <w:szCs w:val="28"/>
          <w:rtl/>
        </w:rPr>
        <w:t>מדיניות, אתיקה, חינוך, ממסד, תקציב</w:t>
      </w:r>
      <w:r w:rsidRPr="00B54714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/ </w:t>
      </w:r>
      <w:r w:rsidRPr="00B54714">
        <w:rPr>
          <w:rFonts w:asciiTheme="minorBidi" w:hAnsiTheme="minorBidi" w:cstheme="minorBidi"/>
          <w:b/>
          <w:bCs/>
          <w:sz w:val="28"/>
          <w:szCs w:val="28"/>
          <w:rtl/>
        </w:rPr>
        <w:t>מגוון מרצים</w:t>
      </w:r>
      <w:r w:rsidRPr="00B54714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בינהם: עידית עמיחי, ד"ר שלי שנהב, דורית ווליניץ </w:t>
      </w:r>
    </w:p>
    <w:p w:rsidR="00B54714" w:rsidRPr="00B54714" w:rsidRDefault="008566AC" w:rsidP="0023637B">
      <w:pPr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54714">
        <w:rPr>
          <w:rFonts w:asciiTheme="minorBidi" w:hAnsiTheme="minorBidi" w:cstheme="minorBidi" w:hint="cs"/>
          <w:sz w:val="28"/>
          <w:szCs w:val="28"/>
          <w:rtl/>
        </w:rPr>
        <w:t>ניהול אוסף</w:t>
      </w:r>
      <w:r w:rsidRPr="00B54714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/  </w:t>
      </w:r>
      <w:r w:rsidRPr="006432B3">
        <w:rPr>
          <w:rFonts w:asciiTheme="minorBidi" w:hAnsiTheme="minorBidi" w:cstheme="minorBidi"/>
          <w:sz w:val="28"/>
          <w:szCs w:val="28"/>
          <w:rtl/>
        </w:rPr>
        <w:t>מגוון מרצים</w:t>
      </w:r>
      <w:r w:rsidRPr="006432B3">
        <w:rPr>
          <w:rFonts w:asciiTheme="minorBidi" w:hAnsiTheme="minorBidi" w:cstheme="minorBidi" w:hint="cs"/>
          <w:sz w:val="28"/>
          <w:szCs w:val="28"/>
          <w:rtl/>
        </w:rPr>
        <w:t xml:space="preserve"> בינהם:</w:t>
      </w:r>
      <w:r w:rsidRPr="00B54714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ד"ר דורון לוריא, עדנה מושנזון, ד"ר איה לוריא</w:t>
      </w:r>
      <w:r w:rsidR="006432B3">
        <w:rPr>
          <w:rFonts w:asciiTheme="minorBidi" w:hAnsiTheme="minorBidi" w:cstheme="minorBidi" w:hint="cs"/>
          <w:b/>
          <w:bCs/>
          <w:sz w:val="28"/>
          <w:szCs w:val="28"/>
          <w:rtl/>
        </w:rPr>
        <w:t>, רבקה קלדרון, הדס מאור</w:t>
      </w:r>
      <w:r w:rsidR="0023637B">
        <w:rPr>
          <w:rFonts w:asciiTheme="minorBidi" w:hAnsiTheme="minorBidi" w:cstheme="minorBidi"/>
          <w:sz w:val="28"/>
          <w:szCs w:val="28"/>
          <w:rtl/>
        </w:rPr>
        <w:br/>
      </w:r>
      <w:r w:rsidR="00B54714" w:rsidRPr="00B54714">
        <w:rPr>
          <w:rFonts w:asciiTheme="minorBidi" w:hAnsiTheme="minorBidi" w:cstheme="minorBidi" w:hint="cs"/>
          <w:sz w:val="28"/>
          <w:szCs w:val="28"/>
          <w:rtl/>
        </w:rPr>
        <w:t xml:space="preserve">דימוי ומשך </w:t>
      </w:r>
      <w:r w:rsidR="00B54714" w:rsidRPr="00B54714">
        <w:rPr>
          <w:rFonts w:asciiTheme="minorBidi" w:hAnsiTheme="minorBidi" w:cstheme="minorBidi"/>
          <w:sz w:val="28"/>
          <w:szCs w:val="28"/>
          <w:rtl/>
        </w:rPr>
        <w:t>–</w:t>
      </w:r>
      <w:r w:rsidR="00B54714" w:rsidRPr="00B54714">
        <w:rPr>
          <w:rFonts w:asciiTheme="minorBidi" w:hAnsiTheme="minorBidi" w:cstheme="minorBidi" w:hint="cs"/>
          <w:sz w:val="28"/>
          <w:szCs w:val="28"/>
          <w:rtl/>
        </w:rPr>
        <w:t xml:space="preserve"> צילום מושגי ווידאו ארט בישראל</w:t>
      </w:r>
      <w:r w:rsidR="00B54714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/ יאיר ברק</w:t>
      </w:r>
    </w:p>
    <w:p w:rsidR="00197443" w:rsidRDefault="008566AC" w:rsidP="004400DD">
      <w:pPr>
        <w:rPr>
          <w:rFonts w:ascii="Arial" w:hAnsi="Arial" w:cs="Arial"/>
          <w:b/>
          <w:bCs/>
          <w:sz w:val="32"/>
          <w:szCs w:val="32"/>
          <w:rtl/>
        </w:rPr>
      </w:pPr>
      <w:r w:rsidRPr="00B54714">
        <w:rPr>
          <w:rFonts w:asciiTheme="minorBidi" w:hAnsiTheme="minorBidi" w:cstheme="minorBidi" w:hint="cs"/>
          <w:noProof/>
          <w:sz w:val="28"/>
          <w:szCs w:val="28"/>
          <w:rtl/>
        </w:rPr>
        <w:t xml:space="preserve">כתיבה </w:t>
      </w:r>
      <w:r w:rsidR="006432B3">
        <w:rPr>
          <w:rFonts w:asciiTheme="minorBidi" w:hAnsiTheme="minorBidi" w:cstheme="minorBidi" w:hint="cs"/>
          <w:noProof/>
          <w:sz w:val="28"/>
          <w:szCs w:val="28"/>
          <w:rtl/>
        </w:rPr>
        <w:t>על אמנות</w:t>
      </w:r>
      <w:r w:rsidRPr="00B54714">
        <w:rPr>
          <w:rFonts w:asciiTheme="minorBidi" w:hAnsiTheme="minorBidi" w:cstheme="minorBidi" w:hint="cs"/>
          <w:noProof/>
          <w:sz w:val="28"/>
          <w:szCs w:val="28"/>
          <w:rtl/>
        </w:rPr>
        <w:t xml:space="preserve"> / </w:t>
      </w:r>
      <w:r w:rsidR="004400DD">
        <w:rPr>
          <w:rFonts w:asciiTheme="minorBidi" w:hAnsiTheme="minorBidi" w:cstheme="minorBidi" w:hint="cs"/>
          <w:b/>
          <w:bCs/>
          <w:noProof/>
          <w:sz w:val="28"/>
          <w:szCs w:val="28"/>
          <w:rtl/>
        </w:rPr>
        <w:t xml:space="preserve">ד"ר דליה מנור, ד"ר אסנת צוקרמן רכטר, </w:t>
      </w:r>
      <w:r w:rsidR="004400DD" w:rsidRPr="00B54714">
        <w:rPr>
          <w:rFonts w:asciiTheme="minorBidi" w:hAnsiTheme="minorBidi" w:cstheme="minorBidi" w:hint="cs"/>
          <w:b/>
          <w:bCs/>
          <w:noProof/>
          <w:sz w:val="28"/>
          <w:szCs w:val="28"/>
          <w:rtl/>
        </w:rPr>
        <w:t>גליה יהב</w:t>
      </w:r>
      <w:r w:rsidR="00197443">
        <w:rPr>
          <w:rFonts w:asciiTheme="minorBidi" w:hAnsiTheme="minorBidi" w:cstheme="minorBidi"/>
          <w:b/>
          <w:bCs/>
          <w:noProof/>
          <w:sz w:val="28"/>
          <w:szCs w:val="28"/>
          <w:rtl/>
        </w:rPr>
        <w:br/>
      </w:r>
      <w:r w:rsidRPr="008566AC">
        <w:rPr>
          <w:rFonts w:asciiTheme="minorBidi" w:hAnsiTheme="minorBidi" w:cstheme="minorBidi" w:hint="cs"/>
          <w:sz w:val="28"/>
          <w:szCs w:val="28"/>
          <w:rtl/>
        </w:rPr>
        <w:t xml:space="preserve">שאלות בוערות באוצרות עכשווית / </w:t>
      </w:r>
      <w:r w:rsidRPr="008566AC">
        <w:rPr>
          <w:rFonts w:asciiTheme="minorBidi" w:hAnsiTheme="minorBidi" w:cstheme="minorBidi" w:hint="cs"/>
          <w:b/>
          <w:bCs/>
          <w:sz w:val="28"/>
          <w:szCs w:val="28"/>
          <w:rtl/>
        </w:rPr>
        <w:t>הילה כהן שניידרמן</w:t>
      </w:r>
      <w:r w:rsidR="00197443" w:rsidRPr="00197443">
        <w:rPr>
          <w:rFonts w:ascii="Arial" w:hAnsi="Arial" w:cs="Arial"/>
          <w:b/>
          <w:bCs/>
          <w:sz w:val="32"/>
          <w:szCs w:val="32"/>
          <w:rtl/>
        </w:rPr>
        <w:t xml:space="preserve"> </w:t>
      </w:r>
    </w:p>
    <w:p w:rsidR="005602B8" w:rsidRDefault="00197443" w:rsidP="00774D71">
      <w:pPr>
        <w:jc w:val="center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="Arial" w:hAnsi="Arial" w:cs="Arial"/>
          <w:b/>
          <w:bCs/>
          <w:sz w:val="32"/>
          <w:szCs w:val="32"/>
          <w:rtl/>
        </w:rPr>
        <w:br/>
      </w:r>
      <w:r w:rsidRPr="00372E81">
        <w:rPr>
          <w:rFonts w:ascii="Arial" w:hAnsi="Arial" w:cs="Arial"/>
          <w:b/>
          <w:bCs/>
          <w:sz w:val="32"/>
          <w:szCs w:val="32"/>
          <w:rtl/>
        </w:rPr>
        <w:t xml:space="preserve">לפרטים : </w:t>
      </w:r>
      <w:r w:rsidRPr="00372E81">
        <w:rPr>
          <w:rFonts w:ascii="Helvetica" w:hAnsi="Helvetica"/>
          <w:b/>
          <w:bCs/>
          <w:color w:val="1D2129"/>
          <w:sz w:val="32"/>
          <w:szCs w:val="32"/>
          <w:shd w:val="clear" w:color="auto" w:fill="FFFFFF"/>
        </w:rPr>
        <w:t>052-6460880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Pr="009C2CC4">
        <w:rPr>
          <w:rFonts w:ascii="Arial" w:hAnsi="Arial" w:cs="Arial"/>
          <w:b/>
          <w:bCs/>
          <w:sz w:val="32"/>
          <w:szCs w:val="32"/>
          <w:u w:val="single"/>
        </w:rPr>
        <w:t>israeliart@mta.ac.il</w:t>
      </w:r>
      <w:r>
        <w:rPr>
          <w:rFonts w:asciiTheme="minorBidi" w:hAnsiTheme="minorBidi" w:cstheme="minorBidi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D07969A" wp14:editId="672966C3">
            <wp:simplePos x="0" y="0"/>
            <wp:positionH relativeFrom="margin">
              <wp:posOffset>1739900</wp:posOffset>
            </wp:positionH>
            <wp:positionV relativeFrom="page">
              <wp:posOffset>5410200</wp:posOffset>
            </wp:positionV>
            <wp:extent cx="5969000" cy="1595755"/>
            <wp:effectExtent l="0" t="0" r="0" b="4445"/>
            <wp:wrapThrough wrapText="bothSides">
              <wp:wrapPolygon edited="0">
                <wp:start x="0" y="0"/>
                <wp:lineTo x="0" y="21402"/>
                <wp:lineTo x="21508" y="21402"/>
                <wp:lineTo x="2150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אוצרות ומוזיאולוגיה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E81">
        <w:rPr>
          <w:rFonts w:ascii="Arial" w:hAnsi="Arial" w:cs="Arial"/>
          <w:b/>
          <w:bCs/>
          <w:sz w:val="32"/>
          <w:szCs w:val="32"/>
          <w:rtl/>
        </w:rPr>
        <w:br/>
      </w:r>
    </w:p>
    <w:p w:rsidR="005602B8" w:rsidRDefault="005602B8" w:rsidP="008566AC">
      <w:pPr>
        <w:rPr>
          <w:rFonts w:asciiTheme="minorBidi" w:hAnsiTheme="minorBidi" w:cstheme="minorBidi"/>
          <w:sz w:val="28"/>
          <w:szCs w:val="28"/>
          <w:rtl/>
        </w:rPr>
      </w:pPr>
    </w:p>
    <w:p w:rsidR="005602B8" w:rsidRDefault="005602B8" w:rsidP="008566AC">
      <w:pPr>
        <w:rPr>
          <w:rFonts w:asciiTheme="minorBidi" w:hAnsiTheme="minorBidi" w:cstheme="minorBidi"/>
          <w:sz w:val="28"/>
          <w:szCs w:val="28"/>
          <w:rtl/>
        </w:rPr>
      </w:pPr>
    </w:p>
    <w:p w:rsidR="005602B8" w:rsidRDefault="005602B8" w:rsidP="008566AC">
      <w:pPr>
        <w:rPr>
          <w:rFonts w:asciiTheme="minorBidi" w:hAnsiTheme="minorBidi" w:cstheme="minorBidi"/>
          <w:sz w:val="28"/>
          <w:szCs w:val="28"/>
          <w:rtl/>
        </w:rPr>
      </w:pPr>
    </w:p>
    <w:p w:rsidR="005602B8" w:rsidRDefault="005602B8" w:rsidP="008566AC">
      <w:pPr>
        <w:rPr>
          <w:rFonts w:asciiTheme="minorBidi" w:hAnsiTheme="minorBidi" w:cstheme="minorBidi"/>
          <w:sz w:val="28"/>
          <w:szCs w:val="28"/>
          <w:rtl/>
        </w:rPr>
      </w:pPr>
    </w:p>
    <w:p w:rsidR="005602B8" w:rsidRDefault="005602B8" w:rsidP="008566AC">
      <w:pPr>
        <w:rPr>
          <w:rFonts w:asciiTheme="minorBidi" w:hAnsiTheme="minorBidi" w:cstheme="minorBidi"/>
          <w:sz w:val="28"/>
          <w:szCs w:val="28"/>
        </w:rPr>
      </w:pPr>
    </w:p>
    <w:sectPr w:rsidR="005602B8" w:rsidSect="00B54714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FCC" w:rsidRDefault="00B77FCC" w:rsidP="003C6972">
      <w:r>
        <w:separator/>
      </w:r>
    </w:p>
  </w:endnote>
  <w:endnote w:type="continuationSeparator" w:id="0">
    <w:p w:rsidR="00B77FCC" w:rsidRDefault="00B77FCC" w:rsidP="003C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FCC" w:rsidRDefault="00B77FCC" w:rsidP="003C6972">
      <w:r>
        <w:separator/>
      </w:r>
    </w:p>
  </w:footnote>
  <w:footnote w:type="continuationSeparator" w:id="0">
    <w:p w:rsidR="00B77FCC" w:rsidRDefault="00B77FCC" w:rsidP="003C6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972"/>
    <w:rsid w:val="00037580"/>
    <w:rsid w:val="000B288F"/>
    <w:rsid w:val="00197443"/>
    <w:rsid w:val="001F4223"/>
    <w:rsid w:val="0023637B"/>
    <w:rsid w:val="00372E81"/>
    <w:rsid w:val="003C6972"/>
    <w:rsid w:val="004400DD"/>
    <w:rsid w:val="00446DD8"/>
    <w:rsid w:val="0048594F"/>
    <w:rsid w:val="00514E90"/>
    <w:rsid w:val="005602B8"/>
    <w:rsid w:val="005D25CA"/>
    <w:rsid w:val="00630707"/>
    <w:rsid w:val="006432B3"/>
    <w:rsid w:val="00774D71"/>
    <w:rsid w:val="007A0C8B"/>
    <w:rsid w:val="007C052A"/>
    <w:rsid w:val="007C3440"/>
    <w:rsid w:val="008566AC"/>
    <w:rsid w:val="008B0925"/>
    <w:rsid w:val="009031A1"/>
    <w:rsid w:val="0097130A"/>
    <w:rsid w:val="009C2CC4"/>
    <w:rsid w:val="00A35575"/>
    <w:rsid w:val="00B53621"/>
    <w:rsid w:val="00B54714"/>
    <w:rsid w:val="00B77FCC"/>
    <w:rsid w:val="00C0090C"/>
    <w:rsid w:val="00C4053E"/>
    <w:rsid w:val="00CB5F9E"/>
    <w:rsid w:val="00D2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972"/>
    <w:pPr>
      <w:bidi/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972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3C6972"/>
    <w:rPr>
      <w:rFonts w:ascii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3C697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3C6972"/>
    <w:rPr>
      <w:rFonts w:ascii="Calibri" w:hAnsi="Calibri" w:cs="Times New Roman"/>
    </w:rPr>
  </w:style>
  <w:style w:type="character" w:styleId="Hyperlink">
    <w:name w:val="Hyperlink"/>
    <w:basedOn w:val="a0"/>
    <w:uiPriority w:val="99"/>
    <w:semiHidden/>
    <w:unhideWhenUsed/>
    <w:rsid w:val="007A0C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972"/>
    <w:pPr>
      <w:bidi/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972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3C6972"/>
    <w:rPr>
      <w:rFonts w:ascii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3C697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3C6972"/>
    <w:rPr>
      <w:rFonts w:ascii="Calibri" w:hAnsi="Calibri" w:cs="Times New Roman"/>
    </w:rPr>
  </w:style>
  <w:style w:type="character" w:styleId="Hyperlink">
    <w:name w:val="Hyperlink"/>
    <w:basedOn w:val="a0"/>
    <w:uiPriority w:val="99"/>
    <w:semiHidden/>
    <w:unhideWhenUsed/>
    <w:rsid w:val="007A0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7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galit.malis@live.biu.ac.il</dc:creator>
  <cp:lastModifiedBy>icom</cp:lastModifiedBy>
  <cp:revision>2</cp:revision>
  <dcterms:created xsi:type="dcterms:W3CDTF">2016-07-31T12:09:00Z</dcterms:created>
  <dcterms:modified xsi:type="dcterms:W3CDTF">2016-07-31T12:09:00Z</dcterms:modified>
</cp:coreProperties>
</file>