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 xml:space="preserve">Soma </w:t>
      </w:r>
      <w:r>
        <w:rPr>
          <w:rFonts w:hint="eastAsia"/>
          <w:lang w:val="en-US" w:eastAsia="zh-Hans"/>
        </w:rPr>
        <w:t>索玛立方体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Soma立方体由七个不同的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小块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组成，这些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小块都是由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eastAsia="zh-Hans"/>
        </w:rPr>
        <w:t>3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或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eastAsia="zh-Hans"/>
        </w:rPr>
        <w:t>4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个立方小块组成的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。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七个小块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可以组合在一起，以240种方式形成索马立方体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，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也就是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eastAsia="zh-Hans"/>
        </w:rPr>
        <w:t>3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X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eastAsia="zh-Hans"/>
        </w:rPr>
        <w:t>3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的立方体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。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以及大量的索玛形状：金字塔、浴缸、狗等等。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一个明显的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问题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是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同一种形状可以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找到几种解决方案。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  <w:lang w:val="en-US" w:eastAsia="zh-Hans"/>
        </w:rPr>
        <w:t>所以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  <w:t>，必须找到一种记录解决方案的方法。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因此，为了进行</w:t>
      </w:r>
      <w:r>
        <w:rPr>
          <w:rFonts w:hint="default"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符号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，SOMA作品被命名为</w:t>
      </w:r>
      <w:r>
        <w:rPr>
          <w:rFonts w:hint="default"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1,2,3,4,5,6,7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或</w:t>
      </w:r>
      <w:r>
        <w:rPr>
          <w:rFonts w:hint="default"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V,L,T,Z,A,B,P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895475" cy="619125"/>
            <wp:effectExtent l="0" t="0" r="9525" b="158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我知道同时拥有数字和字母是令人困惑的，但在写下数字时确实有帮助，如果您只使用单个SOMA集（像大多数人一样），那么您可以选择使用数字。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现在要解决</w:t>
      </w:r>
      <w:r>
        <w:rPr>
          <w:rFonts w:hint="default" w:ascii="-webkit-standard" w:hAnsi="-webkit-standard" w:eastAsia="-webkit-standard" w:cs="-webkit-standard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SOMA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谜题，您必须阅读谜题的解决方案代码。让我们看看数字007“床”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895350" cy="533400"/>
            <wp:effectExtent l="0" t="0" r="1905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      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895350" cy="533400"/>
            <wp:effectExtent l="0" t="0" r="1905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书面解决方案如下所示：</w:t>
      </w:r>
    </w:p>
    <w:p>
      <w:pPr>
        <w:pStyle w:val="10"/>
        <w:keepNext w:val="0"/>
        <w:keepLines w:val="0"/>
        <w:widowControl/>
        <w:suppressLineNumbers w:val="0"/>
      </w:pPr>
      <w:r>
        <w:t>/SOMA-007</w:t>
      </w:r>
    </w:p>
    <w:p>
      <w:pPr>
        <w:pStyle w:val="10"/>
        <w:keepNext w:val="0"/>
        <w:keepLines w:val="0"/>
        <w:widowControl/>
        <w:suppressLineNumbers w:val="0"/>
      </w:pPr>
      <w:r>
        <w:t>/7.....6/7733366</w:t>
      </w:r>
    </w:p>
    <w:p>
      <w:pPr>
        <w:pStyle w:val="10"/>
        <w:keepNext w:val="0"/>
        <w:keepLines w:val="0"/>
        <w:widowControl/>
        <w:suppressLineNumbers w:val="0"/>
      </w:pPr>
      <w:r>
        <w:t>/5.....1/7443261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Hans" w:bidi="ar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第一行只是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Hans" w:bidi="ar"/>
        </w:rPr>
        <w:t>形状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标识/SOMA007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“/”是SOMA</w:t>
      </w:r>
      <w:r>
        <w:rPr>
          <w:rFonts w:hint="eastAsia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Hans" w:bidi="ar"/>
        </w:rPr>
        <w:t>约定的开头符号和分层符号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试着理解理解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有任何问题或建议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请发邮件到</w:t>
      </w:r>
      <w:r>
        <w:rPr>
          <w:rFonts w:hint="default"/>
          <w:lang w:eastAsia="zh-Hans"/>
        </w:rPr>
        <w:t xml:space="preserve"> 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"mailto:dacaiguoguo@163.com"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dacaiguoguo</w:t>
      </w:r>
      <w:r>
        <w:rPr>
          <w:rStyle w:val="9"/>
          <w:rFonts w:hint="default"/>
          <w:lang w:eastAsia="zh-Hans"/>
        </w:rPr>
        <w:t>@163.com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C96B5"/>
    <w:rsid w:val="FBBC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2023-07-05T13:25:00Z</dcterms:created>
  <dc:creator>test</dc:creator>
  <cp:lastModifiedBy>test</cp:lastModifiedBy>
  <dcterms:modified xsi:type="dcterms:W3CDTF">2023-07-05T13:31:10Z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46DFB205B9BA50E3BCFEA4640C67A8E8_41</vt:lpwstr>
  </property>
</Properties>
</file>