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Usamos Trello para desarrollar el ScrumBoard.</w:t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Debido a que el scrum board se actualiza durante el sprint se adjunta una imagen del scrum board al término del sprint.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85230" cy="332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de Trello: https://trello.com/b/nAuxTTDQ/proyecto-farmacia-san-sebastian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+UiXKzDiuZC8Vd74X7DPDK+qkQ==">CgMxLjA4AHIhMW9tSHRNUW12a1J4US02SmhjUlllUm12Y1hweVhzZEFH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