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04/11/24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18:00</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19:30</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007</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Daniel Campos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 Scrum Team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Ignacio Aguirre</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 Scrum Team</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Revisión Historias de Usuario Sprint 4 y División del Trabajo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Reflexiones del proyecto hasta ahora</w:t>
            </w:r>
          </w:p>
        </w:tc>
      </w:tr>
    </w:tbl>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1">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2">
            <w:pPr>
              <w:widowControl w:val="0"/>
              <w:spacing w:after="240" w:before="240" w:lineRule="auto"/>
              <w:jc w:val="both"/>
              <w:rPr>
                <w:sz w:val="22"/>
                <w:szCs w:val="22"/>
              </w:rPr>
            </w:pPr>
            <w:r w:rsidDel="00000000" w:rsidR="00000000" w:rsidRPr="00000000">
              <w:rPr>
                <w:sz w:val="22"/>
                <w:szCs w:val="22"/>
                <w:rtl w:val="0"/>
              </w:rPr>
              <w:t xml:space="preserve">En la reunión se discutieron las historias de usuario y las funcionalidades requeridas para el sprint 4. Se decidió dividir las tareas del módulo de productos de la siguiente manera:</w:t>
            </w:r>
          </w:p>
          <w:p w:rsidR="00000000" w:rsidDel="00000000" w:rsidP="00000000" w:rsidRDefault="00000000" w:rsidRPr="00000000" w14:paraId="00000033">
            <w:pPr>
              <w:widowControl w:val="0"/>
              <w:numPr>
                <w:ilvl w:val="0"/>
                <w:numId w:val="1"/>
              </w:numPr>
              <w:spacing w:after="0" w:before="240" w:lineRule="auto"/>
              <w:ind w:left="720" w:hanging="360"/>
              <w:rPr>
                <w:sz w:val="22"/>
                <w:szCs w:val="22"/>
              </w:rPr>
            </w:pPr>
            <w:r w:rsidDel="00000000" w:rsidR="00000000" w:rsidRPr="00000000">
              <w:rPr>
                <w:sz w:val="22"/>
                <w:szCs w:val="22"/>
                <w:rtl w:val="0"/>
              </w:rPr>
              <w:t xml:space="preserve">Ignacio Aguirre: Responsable del diseño general del sistema.</w:t>
            </w:r>
          </w:p>
          <w:p w:rsidR="00000000" w:rsidDel="00000000" w:rsidP="00000000" w:rsidRDefault="00000000" w:rsidRPr="00000000" w14:paraId="00000034">
            <w:pPr>
              <w:widowControl w:val="0"/>
              <w:numPr>
                <w:ilvl w:val="0"/>
                <w:numId w:val="1"/>
              </w:numPr>
              <w:spacing w:after="240" w:lineRule="auto"/>
              <w:ind w:left="720" w:hanging="360"/>
              <w:rPr>
                <w:sz w:val="22"/>
                <w:szCs w:val="22"/>
              </w:rPr>
            </w:pPr>
            <w:r w:rsidDel="00000000" w:rsidR="00000000" w:rsidRPr="00000000">
              <w:rPr>
                <w:sz w:val="22"/>
                <w:szCs w:val="22"/>
                <w:rtl w:val="0"/>
              </w:rPr>
              <w:t xml:space="preserve">Daniel Campos: Responsable del módulo de reportes</w:t>
            </w:r>
          </w:p>
          <w:p w:rsidR="00000000" w:rsidDel="00000000" w:rsidP="00000000" w:rsidRDefault="00000000" w:rsidRPr="00000000" w14:paraId="00000035">
            <w:pPr>
              <w:widowControl w:val="0"/>
              <w:spacing w:after="240" w:before="240" w:lineRule="auto"/>
              <w:jc w:val="both"/>
              <w:rPr>
                <w:sz w:val="22"/>
                <w:szCs w:val="22"/>
              </w:rPr>
            </w:pPr>
            <w:r w:rsidDel="00000000" w:rsidR="00000000" w:rsidRPr="00000000">
              <w:rPr>
                <w:sz w:val="22"/>
                <w:szCs w:val="22"/>
                <w:rtl w:val="0"/>
              </w:rPr>
              <w:t xml:space="preserve">Esta estructura permitirá una distribución clara de responsabilidades y un enfoque más eficiente en cada parte del módulo.</w:t>
            </w:r>
          </w:p>
          <w:p w:rsidR="00000000" w:rsidDel="00000000" w:rsidP="00000000" w:rsidRDefault="00000000" w:rsidRPr="00000000" w14:paraId="00000036">
            <w:pPr>
              <w:widowControl w:val="0"/>
              <w:spacing w:after="240" w:before="240" w:lineRule="auto"/>
              <w:jc w:val="both"/>
              <w:rPr>
                <w:sz w:val="22"/>
                <w:szCs w:val="22"/>
              </w:rPr>
            </w:pPr>
            <w:r w:rsidDel="00000000" w:rsidR="00000000" w:rsidRPr="00000000">
              <w:rPr>
                <w:sz w:val="22"/>
                <w:szCs w:val="22"/>
                <w:rtl w:val="0"/>
              </w:rPr>
              <w:t xml:space="preserve">Además se hizo un análisis del proyecto hasta ahora, hay un consenso de que estamos bastante satisfechos con las funcionalidades creadas hasta ahora, también se consideró cosas que se podrían pulir si queda tiempo después de los sprints. </w:t>
            </w:r>
          </w:p>
          <w:p w:rsidR="00000000" w:rsidDel="00000000" w:rsidP="00000000" w:rsidRDefault="00000000" w:rsidRPr="00000000" w14:paraId="00000037">
            <w:pPr>
              <w:widowControl w:val="0"/>
              <w:spacing w:after="240" w:before="240" w:lineRule="auto"/>
              <w:jc w:val="both"/>
              <w:rPr>
                <w:sz w:val="22"/>
                <w:szCs w:val="22"/>
              </w:rPr>
            </w:pPr>
            <w:r w:rsidDel="00000000" w:rsidR="00000000" w:rsidRPr="00000000">
              <w:rPr>
                <w:rtl w:val="0"/>
              </w:rPr>
            </w:r>
          </w:p>
        </w:tc>
      </w:tr>
    </w:tbl>
    <w:p w:rsidR="00000000" w:rsidDel="00000000" w:rsidP="00000000" w:rsidRDefault="00000000" w:rsidRPr="00000000" w14:paraId="00000038">
      <w:pPr>
        <w:ind w:firstLine="708"/>
        <w:jc w:val="both"/>
        <w:rPr>
          <w:color w:val="000000"/>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-499102</wp:posOffset>
          </wp:positionV>
          <wp:extent cx="2209800" cy="36703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6zNflmo+pvE+PZcjzHM9scIEQ==">CgMxLjA4AHIhMTdWcUdTekM2OHhIZ1NHV0JseVNlYUF2SVQ0N1J3dzRD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