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257" w:type="dxa"/>
        <w:tblLook w:val="04A0" w:firstRow="1" w:lastRow="0" w:firstColumn="1" w:lastColumn="0" w:noHBand="0" w:noVBand="1"/>
      </w:tblPr>
      <w:tblGrid>
        <w:gridCol w:w="3085"/>
        <w:gridCol w:w="3086"/>
        <w:gridCol w:w="3086"/>
      </w:tblGrid>
      <w:tr w:rsidR="00A75415" w14:paraId="112E06EB" w14:textId="77777777" w:rsidTr="00A75415">
        <w:trPr>
          <w:trHeight w:val="293"/>
        </w:trPr>
        <w:tc>
          <w:tcPr>
            <w:tcW w:w="9257" w:type="dxa"/>
            <w:gridSpan w:val="3"/>
            <w:shd w:val="clear" w:color="auto" w:fill="4472C4" w:themeFill="accent5"/>
          </w:tcPr>
          <w:p w14:paraId="5BF9974B" w14:textId="77777777" w:rsidR="00A75415" w:rsidRPr="009A5186" w:rsidRDefault="00A75415" w:rsidP="00E875D3">
            <w:pPr>
              <w:rPr>
                <w:b/>
                <w:sz w:val="24"/>
              </w:rPr>
            </w:pPr>
            <w:r w:rsidRPr="009A5186">
              <w:rPr>
                <w:b/>
                <w:color w:val="FFFFFF" w:themeColor="background1"/>
                <w:sz w:val="24"/>
              </w:rPr>
              <w:t>DATOS GENERALES</w:t>
            </w:r>
          </w:p>
        </w:tc>
      </w:tr>
      <w:tr w:rsidR="00A75415" w14:paraId="046F9BD6" w14:textId="77777777" w:rsidTr="00A75415">
        <w:trPr>
          <w:trHeight w:val="896"/>
        </w:trPr>
        <w:tc>
          <w:tcPr>
            <w:tcW w:w="6171" w:type="dxa"/>
            <w:gridSpan w:val="2"/>
          </w:tcPr>
          <w:p w14:paraId="2DCC23B6" w14:textId="77777777" w:rsidR="00A75415" w:rsidRPr="009A5186" w:rsidRDefault="00A75415" w:rsidP="00E875D3">
            <w:pPr>
              <w:rPr>
                <w:b/>
                <w:sz w:val="24"/>
              </w:rPr>
            </w:pPr>
            <w:r w:rsidRPr="009A5186">
              <w:rPr>
                <w:b/>
                <w:sz w:val="24"/>
              </w:rPr>
              <w:t xml:space="preserve">ASIGNATURA: </w:t>
            </w:r>
          </w:p>
          <w:p w14:paraId="0B82DBC1" w14:textId="77777777" w:rsidR="00A75415" w:rsidRPr="009A5186" w:rsidRDefault="00A75415" w:rsidP="00E875D3">
            <w:pPr>
              <w:rPr>
                <w:b/>
                <w:sz w:val="24"/>
              </w:rPr>
            </w:pPr>
          </w:p>
          <w:p w14:paraId="36353E66" w14:textId="77777777" w:rsidR="00A75415" w:rsidRPr="0005094E" w:rsidRDefault="00A75415" w:rsidP="00A75415">
            <w:pPr>
              <w:snapToGrid w:val="0"/>
              <w:rPr>
                <w:sz w:val="24"/>
              </w:rPr>
            </w:pPr>
            <w:r>
              <w:rPr>
                <w:rFonts w:ascii="Arial" w:hAnsi="Arial" w:cs="Arial"/>
                <w:bCs/>
                <w:color w:val="000000"/>
                <w:sz w:val="18"/>
                <w:szCs w:val="18"/>
              </w:rPr>
              <w:t>DESARROLLO DE APLICACIONES MÓVILES</w:t>
            </w:r>
          </w:p>
        </w:tc>
        <w:tc>
          <w:tcPr>
            <w:tcW w:w="3086" w:type="dxa"/>
          </w:tcPr>
          <w:p w14:paraId="33A7AD3E" w14:textId="77777777" w:rsidR="00A75415" w:rsidRPr="009A5186" w:rsidRDefault="00A75415" w:rsidP="00E875D3">
            <w:pPr>
              <w:rPr>
                <w:b/>
                <w:sz w:val="24"/>
              </w:rPr>
            </w:pPr>
            <w:r w:rsidRPr="009A5186">
              <w:rPr>
                <w:b/>
                <w:sz w:val="24"/>
              </w:rPr>
              <w:t>Docente:</w:t>
            </w:r>
          </w:p>
          <w:p w14:paraId="42ADE35D" w14:textId="77777777" w:rsidR="00A75415" w:rsidRPr="0005094E" w:rsidRDefault="00A75415" w:rsidP="00E875D3">
            <w:pPr>
              <w:rPr>
                <w:sz w:val="24"/>
              </w:rPr>
            </w:pPr>
          </w:p>
          <w:p w14:paraId="23F83756" w14:textId="77777777" w:rsidR="00A75415" w:rsidRPr="00A75415" w:rsidRDefault="00A75415" w:rsidP="00E875D3">
            <w:pPr>
              <w:rPr>
                <w:sz w:val="24"/>
              </w:rPr>
            </w:pPr>
            <w:r w:rsidRPr="00A75415">
              <w:rPr>
                <w:sz w:val="24"/>
              </w:rPr>
              <w:t>Ing. Renato Toasa, Mg</w:t>
            </w:r>
          </w:p>
        </w:tc>
      </w:tr>
      <w:tr w:rsidR="00A75415" w14:paraId="557DEFAE" w14:textId="77777777" w:rsidTr="00A75415">
        <w:trPr>
          <w:trHeight w:val="1808"/>
        </w:trPr>
        <w:tc>
          <w:tcPr>
            <w:tcW w:w="3085" w:type="dxa"/>
          </w:tcPr>
          <w:p w14:paraId="48BA200E" w14:textId="77777777" w:rsidR="00A75415" w:rsidRPr="009A5186" w:rsidRDefault="00A75415" w:rsidP="00E875D3">
            <w:pPr>
              <w:rPr>
                <w:b/>
                <w:sz w:val="24"/>
              </w:rPr>
            </w:pPr>
            <w:r w:rsidRPr="009A5186">
              <w:rPr>
                <w:b/>
                <w:sz w:val="24"/>
              </w:rPr>
              <w:t xml:space="preserve">CAMPO AMPLIO DEL CONOCIMIENTO: </w:t>
            </w:r>
          </w:p>
          <w:p w14:paraId="276CA595" w14:textId="77777777" w:rsidR="00A75415" w:rsidRDefault="00A75415" w:rsidP="00E875D3">
            <w:pPr>
              <w:rPr>
                <w:sz w:val="24"/>
              </w:rPr>
            </w:pPr>
          </w:p>
          <w:p w14:paraId="0E191F92" w14:textId="77777777" w:rsidR="00A75415" w:rsidRPr="0005094E" w:rsidRDefault="00A75415" w:rsidP="00E875D3">
            <w:pPr>
              <w:rPr>
                <w:sz w:val="24"/>
              </w:rPr>
            </w:pPr>
            <w:r w:rsidRPr="0005094E">
              <w:rPr>
                <w:sz w:val="24"/>
              </w:rPr>
              <w:t>Tecnologías de la Información y la Comunicación</w:t>
            </w:r>
          </w:p>
        </w:tc>
        <w:tc>
          <w:tcPr>
            <w:tcW w:w="3085" w:type="dxa"/>
          </w:tcPr>
          <w:p w14:paraId="74DCE0BA" w14:textId="77777777" w:rsidR="00A75415" w:rsidRPr="009A5186" w:rsidRDefault="00A75415" w:rsidP="00E875D3">
            <w:pPr>
              <w:rPr>
                <w:b/>
                <w:sz w:val="24"/>
              </w:rPr>
            </w:pPr>
            <w:r w:rsidRPr="009A5186">
              <w:rPr>
                <w:b/>
                <w:sz w:val="24"/>
              </w:rPr>
              <w:t xml:space="preserve">CAMPO ESPECÍFICO DEL CONOCIMIENTO: </w:t>
            </w:r>
          </w:p>
          <w:p w14:paraId="58A644B7" w14:textId="77777777" w:rsidR="00A75415" w:rsidRDefault="00A75415" w:rsidP="00E875D3">
            <w:pPr>
              <w:rPr>
                <w:sz w:val="24"/>
              </w:rPr>
            </w:pPr>
          </w:p>
          <w:p w14:paraId="7DA71823" w14:textId="77777777" w:rsidR="00A75415" w:rsidRPr="0005094E" w:rsidRDefault="00A75415" w:rsidP="00E875D3">
            <w:pPr>
              <w:rPr>
                <w:sz w:val="24"/>
              </w:rPr>
            </w:pPr>
            <w:r w:rsidRPr="0005094E">
              <w:rPr>
                <w:sz w:val="24"/>
              </w:rPr>
              <w:t>Tecnologías de la Información y la Comunicación</w:t>
            </w:r>
          </w:p>
        </w:tc>
        <w:tc>
          <w:tcPr>
            <w:tcW w:w="3086" w:type="dxa"/>
          </w:tcPr>
          <w:p w14:paraId="0E55F9FE" w14:textId="77777777" w:rsidR="00A75415" w:rsidRPr="009A5186" w:rsidRDefault="00A75415" w:rsidP="00E875D3">
            <w:pPr>
              <w:rPr>
                <w:b/>
                <w:sz w:val="24"/>
              </w:rPr>
            </w:pPr>
            <w:r w:rsidRPr="009A5186">
              <w:rPr>
                <w:b/>
                <w:sz w:val="24"/>
              </w:rPr>
              <w:t>DISCIPLINA CURRICULAR QUE</w:t>
            </w:r>
            <w:r w:rsidR="0069131D">
              <w:rPr>
                <w:b/>
                <w:sz w:val="24"/>
              </w:rPr>
              <w:t xml:space="preserve"> </w:t>
            </w:r>
            <w:r w:rsidRPr="009A5186">
              <w:rPr>
                <w:b/>
                <w:sz w:val="24"/>
              </w:rPr>
              <w:t xml:space="preserve">LA ARTICULA: </w:t>
            </w:r>
          </w:p>
          <w:p w14:paraId="136441BE" w14:textId="77777777" w:rsidR="00A75415" w:rsidRDefault="00A75415" w:rsidP="00E875D3">
            <w:pPr>
              <w:rPr>
                <w:sz w:val="24"/>
              </w:rPr>
            </w:pPr>
          </w:p>
          <w:p w14:paraId="083ADFE8" w14:textId="77777777" w:rsidR="00A75415" w:rsidRDefault="00A75415" w:rsidP="00E875D3">
            <w:pPr>
              <w:rPr>
                <w:sz w:val="24"/>
              </w:rPr>
            </w:pPr>
          </w:p>
          <w:p w14:paraId="55AC7E81" w14:textId="77777777" w:rsidR="00A75415" w:rsidRPr="0005094E" w:rsidRDefault="00A75415" w:rsidP="00E875D3">
            <w:pPr>
              <w:rPr>
                <w:sz w:val="24"/>
              </w:rPr>
            </w:pPr>
            <w:r w:rsidRPr="0005094E">
              <w:rPr>
                <w:sz w:val="24"/>
              </w:rPr>
              <w:t>PROGRAMACIÓN</w:t>
            </w:r>
          </w:p>
        </w:tc>
      </w:tr>
    </w:tbl>
    <w:p w14:paraId="5B60D7BA" w14:textId="77777777" w:rsidR="00C42261" w:rsidRDefault="00C42261"/>
    <w:p w14:paraId="2D40DB87" w14:textId="77777777" w:rsidR="00A75415" w:rsidRPr="00A75415" w:rsidRDefault="00520611" w:rsidP="00A75415">
      <w:pPr>
        <w:jc w:val="center"/>
        <w:rPr>
          <w:b/>
          <w:sz w:val="28"/>
        </w:rPr>
      </w:pPr>
      <w:r>
        <w:rPr>
          <w:b/>
          <w:sz w:val="28"/>
        </w:rPr>
        <w:t xml:space="preserve">Consideraciones para el </w:t>
      </w:r>
      <w:r w:rsidR="00A75415" w:rsidRPr="00A75415">
        <w:rPr>
          <w:b/>
          <w:sz w:val="28"/>
        </w:rPr>
        <w:t>Proyecto Final</w:t>
      </w:r>
    </w:p>
    <w:p w14:paraId="2C32A588" w14:textId="77777777" w:rsidR="00A75415" w:rsidRPr="00A75415" w:rsidRDefault="00A75415" w:rsidP="00A75415">
      <w:pPr>
        <w:rPr>
          <w:b/>
          <w:sz w:val="24"/>
          <w:szCs w:val="24"/>
        </w:rPr>
      </w:pPr>
      <w:r w:rsidRPr="00A75415">
        <w:rPr>
          <w:b/>
          <w:sz w:val="24"/>
          <w:szCs w:val="24"/>
        </w:rPr>
        <w:t>Introducción</w:t>
      </w:r>
    </w:p>
    <w:p w14:paraId="2E0523EE" w14:textId="77777777" w:rsidR="00A75415" w:rsidRDefault="00A75415" w:rsidP="00A75415">
      <w:pPr>
        <w:jc w:val="both"/>
      </w:pPr>
      <w:r>
        <w:t>Este documento presenta los requisitos y criterios de evaluación para la evaluación del proyecto final de saberes de la materia “Desarrollo de aplicaciones Móviles”.</w:t>
      </w:r>
    </w:p>
    <w:p w14:paraId="16402CEB" w14:textId="77777777" w:rsidR="00E01AF0" w:rsidRDefault="00DA172E" w:rsidP="00A75415">
      <w:r>
        <w:t>Incluye</w:t>
      </w:r>
      <w:r w:rsidR="00E01AF0">
        <w:t>:</w:t>
      </w:r>
    </w:p>
    <w:p w14:paraId="3707E37A" w14:textId="7270EB30" w:rsidR="00A75415" w:rsidRDefault="00E01AF0" w:rsidP="00E01AF0">
      <w:pPr>
        <w:pStyle w:val="Prrafodelista"/>
        <w:numPr>
          <w:ilvl w:val="0"/>
          <w:numId w:val="4"/>
        </w:numPr>
      </w:pPr>
      <w:r>
        <w:t>U</w:t>
      </w:r>
      <w:r w:rsidR="00A75415">
        <w:t xml:space="preserve">n proyecto que puede ser desarrollado bajo </w:t>
      </w:r>
      <w:r w:rsidR="007C7119">
        <w:t>Visual Studio XAMARIN</w:t>
      </w:r>
      <w:r w:rsidR="00A75415">
        <w:t xml:space="preserve">. </w:t>
      </w:r>
    </w:p>
    <w:p w14:paraId="44AE8A53" w14:textId="77777777" w:rsidR="00E01AF0" w:rsidRDefault="00E01AF0" w:rsidP="00E01AF0">
      <w:pPr>
        <w:pStyle w:val="Prrafodelista"/>
        <w:numPr>
          <w:ilvl w:val="0"/>
          <w:numId w:val="4"/>
        </w:numPr>
      </w:pPr>
      <w:r>
        <w:t>Propuesta de proyecto</w:t>
      </w:r>
    </w:p>
    <w:p w14:paraId="76FD652B" w14:textId="77777777" w:rsidR="00E01AF0" w:rsidRDefault="00E01AF0" w:rsidP="00E01AF0">
      <w:pPr>
        <w:pStyle w:val="Prrafodelista"/>
        <w:numPr>
          <w:ilvl w:val="0"/>
          <w:numId w:val="4"/>
        </w:numPr>
      </w:pPr>
      <w:r>
        <w:t>Informe de proyecto</w:t>
      </w:r>
    </w:p>
    <w:p w14:paraId="721F2CB6" w14:textId="77777777" w:rsidR="00E01AF0" w:rsidRDefault="00E01AF0" w:rsidP="00E01AF0">
      <w:pPr>
        <w:pStyle w:val="Prrafodelista"/>
        <w:numPr>
          <w:ilvl w:val="0"/>
          <w:numId w:val="4"/>
        </w:numPr>
      </w:pPr>
      <w:r>
        <w:t xml:space="preserve">Artículo científico </w:t>
      </w:r>
    </w:p>
    <w:p w14:paraId="31033954" w14:textId="77777777" w:rsidR="00A75415" w:rsidRDefault="00A75415" w:rsidP="00A75415">
      <w:r>
        <w:t>Cada proyecto es propuesto y desarrollado por un grupo de hasta tres estudiantes. Las evaluaciones se detallan a continuación:</w:t>
      </w:r>
    </w:p>
    <w:p w14:paraId="63BB250E" w14:textId="088097DC" w:rsidR="000E1C38" w:rsidRPr="000E1C38" w:rsidRDefault="000E1C38" w:rsidP="00A75415">
      <w:pPr>
        <w:rPr>
          <w:b/>
        </w:rPr>
      </w:pPr>
      <w:r>
        <w:rPr>
          <w:b/>
        </w:rPr>
        <w:t xml:space="preserve">Cronograma Semanas 1 - </w:t>
      </w:r>
      <w:r w:rsidR="007C7119">
        <w:rPr>
          <w:b/>
        </w:rPr>
        <w:t>8</w:t>
      </w:r>
    </w:p>
    <w:p w14:paraId="1D896640" w14:textId="77777777" w:rsidR="00D928A6" w:rsidRDefault="00D928A6" w:rsidP="000E1C38">
      <w:pPr>
        <w:pStyle w:val="Prrafodelista"/>
        <w:numPr>
          <w:ilvl w:val="0"/>
          <w:numId w:val="1"/>
        </w:numPr>
      </w:pPr>
      <w:r>
        <w:t>Semana 1: Lineamientos del proyecto final</w:t>
      </w:r>
    </w:p>
    <w:p w14:paraId="3B2468C3" w14:textId="15F3EFB7" w:rsidR="000E1C38" w:rsidRDefault="000E1C38" w:rsidP="000E1C38">
      <w:pPr>
        <w:pStyle w:val="Prrafodelista"/>
        <w:numPr>
          <w:ilvl w:val="0"/>
          <w:numId w:val="1"/>
        </w:numPr>
      </w:pPr>
      <w:r>
        <w:t xml:space="preserve">Semana </w:t>
      </w:r>
      <w:r w:rsidR="007C7119">
        <w:t>3</w:t>
      </w:r>
      <w:r>
        <w:t xml:space="preserve">: </w:t>
      </w:r>
      <w:r w:rsidR="00256ADF">
        <w:t>Propuesta</w:t>
      </w:r>
    </w:p>
    <w:p w14:paraId="1E820D84" w14:textId="4DC0203A" w:rsidR="009938E2" w:rsidRDefault="000E1C38" w:rsidP="000E1C38">
      <w:pPr>
        <w:pStyle w:val="Prrafodelista"/>
        <w:numPr>
          <w:ilvl w:val="0"/>
          <w:numId w:val="1"/>
        </w:numPr>
      </w:pPr>
      <w:r>
        <w:t xml:space="preserve">Semana </w:t>
      </w:r>
      <w:r w:rsidR="007C7119">
        <w:t>6:</w:t>
      </w:r>
      <w:r>
        <w:t xml:space="preserve"> Avances (Aplicación </w:t>
      </w:r>
      <w:r w:rsidR="00DA172E">
        <w:t>–</w:t>
      </w:r>
      <w:r>
        <w:t xml:space="preserve"> </w:t>
      </w:r>
      <w:r w:rsidR="00DA172E">
        <w:t>Documentación (Informe – Articulo científico)</w:t>
      </w:r>
      <w:r>
        <w:t>)</w:t>
      </w:r>
    </w:p>
    <w:p w14:paraId="7E4D52B2" w14:textId="77777777" w:rsidR="009938E2" w:rsidRPr="009C732C" w:rsidRDefault="000E1C38" w:rsidP="009938E2">
      <w:pPr>
        <w:rPr>
          <w:b/>
        </w:rPr>
      </w:pPr>
      <w:r>
        <w:rPr>
          <w:b/>
        </w:rPr>
        <w:t>Examen Final</w:t>
      </w:r>
    </w:p>
    <w:p w14:paraId="776A7D62" w14:textId="1FF43B9D" w:rsidR="000E1C38" w:rsidRDefault="000E1C38" w:rsidP="000E1C38">
      <w:pPr>
        <w:pStyle w:val="Prrafodelista"/>
        <w:numPr>
          <w:ilvl w:val="0"/>
          <w:numId w:val="1"/>
        </w:numPr>
      </w:pPr>
      <w:r>
        <w:t xml:space="preserve">Semana </w:t>
      </w:r>
      <w:r w:rsidR="007C7119">
        <w:t>8</w:t>
      </w:r>
      <w:r>
        <w:t xml:space="preserve">: Proyecto (Aplicación, </w:t>
      </w:r>
      <w:r w:rsidR="00DA172E">
        <w:t>articulo científico</w:t>
      </w:r>
      <w:r>
        <w:t>, presentación, materiales relacionados)</w:t>
      </w:r>
    </w:p>
    <w:p w14:paraId="4B590938" w14:textId="77777777" w:rsidR="000E1C38" w:rsidRDefault="009938E2" w:rsidP="000E1C38">
      <w:pPr>
        <w:rPr>
          <w:b/>
        </w:rPr>
      </w:pPr>
      <w:r w:rsidRPr="009C732C">
        <w:rPr>
          <w:b/>
        </w:rPr>
        <w:t>Criterios de evaluación</w:t>
      </w:r>
      <w:r>
        <w:rPr>
          <w:b/>
        </w:rPr>
        <w:t xml:space="preserve"> de la Aplicación</w:t>
      </w:r>
      <w:r w:rsidR="000E1C38">
        <w:rPr>
          <w:b/>
        </w:rPr>
        <w:t xml:space="preserve"> </w:t>
      </w:r>
    </w:p>
    <w:p w14:paraId="31C3837C" w14:textId="77777777" w:rsidR="009938E2" w:rsidRDefault="009938E2" w:rsidP="000E1C38">
      <w:pPr>
        <w:pStyle w:val="Prrafodelista"/>
        <w:numPr>
          <w:ilvl w:val="0"/>
          <w:numId w:val="2"/>
        </w:numPr>
      </w:pPr>
      <w:r>
        <w:t>Análisis e implementación de requerimientos</w:t>
      </w:r>
    </w:p>
    <w:p w14:paraId="3497F33B" w14:textId="77777777" w:rsidR="009938E2" w:rsidRDefault="009938E2" w:rsidP="009938E2">
      <w:pPr>
        <w:pStyle w:val="Prrafodelista"/>
        <w:numPr>
          <w:ilvl w:val="0"/>
          <w:numId w:val="2"/>
        </w:numPr>
      </w:pPr>
      <w:r>
        <w:t>Diseño preliminar y modelo de datos</w:t>
      </w:r>
    </w:p>
    <w:p w14:paraId="445AE757" w14:textId="77777777" w:rsidR="009938E2" w:rsidRDefault="009938E2" w:rsidP="009938E2">
      <w:pPr>
        <w:pStyle w:val="Prrafodelista"/>
        <w:numPr>
          <w:ilvl w:val="0"/>
          <w:numId w:val="2"/>
        </w:numPr>
      </w:pPr>
      <w:r>
        <w:t>Arquitectura del sistema y tecnologías de comunicación</w:t>
      </w:r>
    </w:p>
    <w:p w14:paraId="6E69C454" w14:textId="77777777" w:rsidR="009938E2" w:rsidRDefault="009938E2" w:rsidP="009938E2">
      <w:pPr>
        <w:pStyle w:val="Prrafodelista"/>
        <w:numPr>
          <w:ilvl w:val="0"/>
          <w:numId w:val="2"/>
        </w:numPr>
      </w:pPr>
      <w:r>
        <w:t>Funcionalidad de implementación específica para cada proyecto</w:t>
      </w:r>
    </w:p>
    <w:p w14:paraId="6A9DAE8B" w14:textId="77777777" w:rsidR="009938E2" w:rsidRDefault="009938E2" w:rsidP="009938E2">
      <w:pPr>
        <w:pStyle w:val="Prrafodelista"/>
        <w:numPr>
          <w:ilvl w:val="0"/>
          <w:numId w:val="2"/>
        </w:numPr>
      </w:pPr>
      <w:r>
        <w:t>Pruebas de aplicación: funcionalidad, carga, conectividad</w:t>
      </w:r>
    </w:p>
    <w:p w14:paraId="3E3DF738" w14:textId="77777777" w:rsidR="009C732C" w:rsidRDefault="009C732C" w:rsidP="00A75415"/>
    <w:p w14:paraId="6A41E852" w14:textId="77777777" w:rsidR="00DA172E" w:rsidRDefault="00DA172E" w:rsidP="00A75415"/>
    <w:p w14:paraId="7D7A8ED7" w14:textId="77777777" w:rsidR="00A75415" w:rsidRPr="00A75415" w:rsidRDefault="00A75415" w:rsidP="00A75415">
      <w:pPr>
        <w:rPr>
          <w:b/>
        </w:rPr>
      </w:pPr>
      <w:r w:rsidRPr="00A75415">
        <w:rPr>
          <w:b/>
        </w:rPr>
        <w:t>Directrices no funcionales</w:t>
      </w:r>
    </w:p>
    <w:p w14:paraId="61C6D460" w14:textId="77777777" w:rsidR="00F330FA" w:rsidRDefault="00F330FA" w:rsidP="00A673B8">
      <w:pPr>
        <w:pStyle w:val="Prrafodelista"/>
        <w:numPr>
          <w:ilvl w:val="0"/>
          <w:numId w:val="3"/>
        </w:numPr>
      </w:pPr>
      <w:r>
        <w:lastRenderedPageBreak/>
        <w:t xml:space="preserve">Desarrolle servicios web con base de datos. </w:t>
      </w:r>
    </w:p>
    <w:p w14:paraId="23CE53E6" w14:textId="77777777" w:rsidR="00F330FA" w:rsidRDefault="00A75415" w:rsidP="00226536">
      <w:pPr>
        <w:pStyle w:val="Prrafodelista"/>
        <w:numPr>
          <w:ilvl w:val="0"/>
          <w:numId w:val="3"/>
        </w:numPr>
      </w:pPr>
      <w:r>
        <w:t>Utilice al menos dos servicios web disponibles (Twitter, Facebook, Google API, Dropbox, etc.);</w:t>
      </w:r>
    </w:p>
    <w:p w14:paraId="3D755D0C" w14:textId="77777777" w:rsidR="00F330FA" w:rsidRDefault="00A75415" w:rsidP="002D19D6">
      <w:pPr>
        <w:pStyle w:val="Prrafodelista"/>
        <w:numPr>
          <w:ilvl w:val="0"/>
          <w:numId w:val="3"/>
        </w:numPr>
      </w:pPr>
      <w:r>
        <w:t>Utilice al menos dos sensores en el dispositivo móvil (GPS, cámara, etc.);</w:t>
      </w:r>
    </w:p>
    <w:p w14:paraId="5A7F5B91" w14:textId="77777777" w:rsidR="00734AA6" w:rsidRDefault="00A75415" w:rsidP="003011CE">
      <w:pPr>
        <w:pStyle w:val="Prrafodelista"/>
        <w:numPr>
          <w:ilvl w:val="0"/>
          <w:numId w:val="3"/>
        </w:numPr>
      </w:pPr>
      <w:r>
        <w:t>Aplicación con al menos cinco pantallas diferentes con el contenido dinámico necesario para completar la aplicación. (excluyendo la autenti</w:t>
      </w:r>
      <w:r w:rsidR="00734AA6">
        <w:t>cación y las pantallas de menú.</w:t>
      </w:r>
    </w:p>
    <w:p w14:paraId="62E8AB15" w14:textId="77777777" w:rsidR="00A75415" w:rsidRDefault="00A75415" w:rsidP="003011CE">
      <w:pPr>
        <w:pStyle w:val="Prrafodelista"/>
        <w:numPr>
          <w:ilvl w:val="0"/>
          <w:numId w:val="3"/>
        </w:numPr>
      </w:pPr>
      <w:r>
        <w:t>Aplicación que guarda datos/información introducida por el usuario, como texto, sonido, video, gestos, etc. (por ejemplo, una aplicación que sólo permite desplazarse por las fotos no guarda la información de los gestos, sólo utiliza esa información en tiempo de ejecución).</w:t>
      </w:r>
    </w:p>
    <w:p w14:paraId="12F82391" w14:textId="77777777" w:rsidR="00734AA6" w:rsidRDefault="00734AA6" w:rsidP="003011CE">
      <w:pPr>
        <w:pStyle w:val="Prrafodelista"/>
        <w:numPr>
          <w:ilvl w:val="0"/>
          <w:numId w:val="3"/>
        </w:numPr>
      </w:pPr>
      <w:r>
        <w:t>desarrollar una página web para la administración de datos (CRUD).</w:t>
      </w:r>
    </w:p>
    <w:p w14:paraId="54792A78" w14:textId="77777777" w:rsidR="00A75415" w:rsidRDefault="00A75415" w:rsidP="00A75415"/>
    <w:p w14:paraId="475F31A8" w14:textId="77777777" w:rsidR="00A75415" w:rsidRPr="00A75415" w:rsidRDefault="00A75415" w:rsidP="00A75415">
      <w:pPr>
        <w:rPr>
          <w:b/>
        </w:rPr>
      </w:pPr>
      <w:r w:rsidRPr="00A75415">
        <w:rPr>
          <w:b/>
        </w:rPr>
        <w:t>Directrices de desarrollo</w:t>
      </w:r>
    </w:p>
    <w:p w14:paraId="2A00E1BC" w14:textId="77777777" w:rsidR="00A75415" w:rsidRDefault="00A75415" w:rsidP="00A75415">
      <w:r>
        <w:t xml:space="preserve">- Utilice un sistema de control de versiones (por ejemplo, git) para la gestión de versiones y como repositorio de código; </w:t>
      </w:r>
    </w:p>
    <w:p w14:paraId="7EE0ABC1" w14:textId="77777777" w:rsidR="00A75415" w:rsidRDefault="00A75415" w:rsidP="00A75415">
      <w:r>
        <w:t>- Utilice un mecanismo de seguimiento del tiempo (por ejemplo, toggl</w:t>
      </w:r>
      <w:r w:rsidR="00DA172E">
        <w:t>, project</w:t>
      </w:r>
      <w:r>
        <w:t>) o herramientas de gestión de proyectos (por ejemplo, trello);</w:t>
      </w:r>
    </w:p>
    <w:p w14:paraId="0C2A0FBD" w14:textId="77777777" w:rsidR="00A75415" w:rsidRDefault="00A75415" w:rsidP="00A75415">
      <w:r>
        <w:t>- La aplicación debe ser probada con los usuarios (preferiblemente pruebas pequeñas y frecuentes a pruebas individuales y grandes).</w:t>
      </w:r>
    </w:p>
    <w:sectPr w:rsidR="00A754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26D5"/>
    <w:multiLevelType w:val="hybridMultilevel"/>
    <w:tmpl w:val="F7D07A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BB91C28"/>
    <w:multiLevelType w:val="hybridMultilevel"/>
    <w:tmpl w:val="3CAACE22"/>
    <w:lvl w:ilvl="0" w:tplc="53A09F84">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C4E6757"/>
    <w:multiLevelType w:val="hybridMultilevel"/>
    <w:tmpl w:val="F64C7718"/>
    <w:lvl w:ilvl="0" w:tplc="5F6E9808">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C2972A1"/>
    <w:multiLevelType w:val="hybridMultilevel"/>
    <w:tmpl w:val="B38CA6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415"/>
    <w:rsid w:val="000E1C38"/>
    <w:rsid w:val="00256ADF"/>
    <w:rsid w:val="00520611"/>
    <w:rsid w:val="00635FCB"/>
    <w:rsid w:val="0069131D"/>
    <w:rsid w:val="00734AA6"/>
    <w:rsid w:val="007C7119"/>
    <w:rsid w:val="008E3B1E"/>
    <w:rsid w:val="009938E2"/>
    <w:rsid w:val="009C732C"/>
    <w:rsid w:val="00A75415"/>
    <w:rsid w:val="00C42261"/>
    <w:rsid w:val="00D928A6"/>
    <w:rsid w:val="00DA172E"/>
    <w:rsid w:val="00E01AF0"/>
    <w:rsid w:val="00F330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63C3"/>
  <w15:chartTrackingRefBased/>
  <w15:docId w15:val="{7DC82573-B72E-4E25-96CE-BB3E50D3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5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381</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Mauricio Toasa Guachi</dc:creator>
  <cp:keywords/>
  <dc:description/>
  <cp:lastModifiedBy>Renato Toasa</cp:lastModifiedBy>
  <cp:revision>18</cp:revision>
  <dcterms:created xsi:type="dcterms:W3CDTF">2019-09-02T16:59:00Z</dcterms:created>
  <dcterms:modified xsi:type="dcterms:W3CDTF">2020-10-05T13:31:00Z</dcterms:modified>
</cp:coreProperties>
</file>