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6533" w14:textId="77777777" w:rsidR="006F11BC" w:rsidRPr="006F11BC" w:rsidRDefault="006F11BC" w:rsidP="006F11BC">
      <w:pPr>
        <w:rPr>
          <w:b/>
          <w:bCs/>
        </w:rPr>
      </w:pPr>
      <w:r w:rsidRPr="006F11BC">
        <w:rPr>
          <w:b/>
          <w:bCs/>
        </w:rPr>
        <w:t>OFERTĂ DE PREȚ</w:t>
      </w:r>
    </w:p>
    <w:p w14:paraId="2EB358A6" w14:textId="77777777" w:rsidR="009242B0" w:rsidRDefault="00C13102" w:rsidP="009242B0">
      <w:pPr>
        <w:spacing w:after="0"/>
        <w:rPr>
          <w:b/>
          <w:bCs/>
        </w:rPr>
      </w:pPr>
      <w:r w:rsidRPr="00C13102">
        <w:rPr>
          <w:b/>
          <w:bCs/>
        </w:rPr>
        <w:t>SC PERIAN CLAUDIU SORIN SRL</w:t>
      </w:r>
    </w:p>
    <w:p w14:paraId="157B9A8C" w14:textId="77777777" w:rsidR="009242B0" w:rsidRPr="009242B0" w:rsidRDefault="009242B0" w:rsidP="00924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2B0">
        <w:rPr>
          <w:rFonts w:ascii="Times New Roman" w:eastAsia="Times New Roman" w:hAnsi="Times New Roman" w:cs="Times New Roman"/>
          <w:kern w:val="0"/>
          <w14:ligatures w14:val="none"/>
        </w:rPr>
        <w:t>Nr ROONRC.: J2022000108111</w:t>
      </w:r>
    </w:p>
    <w:p w14:paraId="41E49A6A" w14:textId="77777777" w:rsidR="009242B0" w:rsidRPr="009242B0" w:rsidRDefault="009242B0" w:rsidP="00924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2B0">
        <w:rPr>
          <w:rFonts w:ascii="Times New Roman" w:eastAsia="Times New Roman" w:hAnsi="Times New Roman" w:cs="Times New Roman"/>
          <w:kern w:val="0"/>
          <w14:ligatures w14:val="none"/>
        </w:rPr>
        <w:t>Cod unic de înregistrare: 45707428</w:t>
      </w:r>
    </w:p>
    <w:p w14:paraId="7A04BF21" w14:textId="11F1928D" w:rsidR="009242B0" w:rsidRPr="009242B0" w:rsidRDefault="009242B0" w:rsidP="00924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2B0">
        <w:rPr>
          <w:rFonts w:ascii="Times New Roman" w:eastAsia="Times New Roman" w:hAnsi="Times New Roman" w:cs="Times New Roman"/>
          <w:kern w:val="0"/>
          <w14:ligatures w14:val="none"/>
        </w:rPr>
        <w:t>Sediul social: CALNIC, Mun. RESITA, Str. RIULUI, nr. 39, județ CARAS SEV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9242B0">
        <w:rPr>
          <w:rFonts w:ascii="Times New Roman" w:eastAsia="Times New Roman" w:hAnsi="Times New Roman" w:cs="Times New Roman"/>
          <w:kern w:val="0"/>
          <w14:ligatures w14:val="none"/>
        </w:rPr>
        <w:t>RIN</w:t>
      </w:r>
    </w:p>
    <w:p w14:paraId="3F636E6F" w14:textId="079AB39E" w:rsidR="006F11BC" w:rsidRPr="006F11BC" w:rsidRDefault="006F11BC" w:rsidP="009242B0">
      <w:pPr>
        <w:spacing w:after="0"/>
      </w:pPr>
      <w:r>
        <w:br/>
      </w:r>
      <w:r w:rsidR="009242B0">
        <w:t>Tel.</w:t>
      </w:r>
      <w:r>
        <w:t xml:space="preserve"> </w:t>
      </w:r>
      <w:r w:rsidR="00CF39C0">
        <w:t>0726 725 111</w:t>
      </w:r>
      <w:r>
        <w:t xml:space="preserve"> | Email</w:t>
      </w:r>
      <w:r w:rsidR="00C56AD4">
        <w:t xml:space="preserve"> </w:t>
      </w:r>
      <w:r w:rsidR="032B8308" w:rsidRPr="410E0002">
        <w:rPr>
          <w:rFonts w:ascii="Calibri" w:eastAsia="Calibri" w:hAnsi="Calibri" w:cs="Calibri"/>
        </w:rPr>
        <w:t xml:space="preserve">pcs.shutle@yahoo.com </w:t>
      </w:r>
    </w:p>
    <w:p w14:paraId="0039196B" w14:textId="76174FE1" w:rsidR="006F11BC" w:rsidRPr="006F11BC" w:rsidRDefault="006F11BC" w:rsidP="410E0002">
      <w:pPr>
        <w:spacing w:after="0"/>
        <w:rPr>
          <w:kern w:val="0"/>
          <w:lang w:eastAsia="ro-RO"/>
          <w14:ligatures w14:val="none"/>
        </w:rPr>
      </w:pPr>
      <w:r>
        <w:t xml:space="preserve">Data: </w:t>
      </w:r>
    </w:p>
    <w:p w14:paraId="2990C0B7" w14:textId="59395C14" w:rsidR="006F11BC" w:rsidRPr="006F11BC" w:rsidRDefault="006F11BC" w:rsidP="006F11BC">
      <w:pPr>
        <w:rPr>
          <w:b/>
          <w:bCs/>
        </w:rPr>
      </w:pPr>
      <w:r w:rsidRPr="006F11BC">
        <w:rPr>
          <w:b/>
          <w:bCs/>
        </w:rPr>
        <w:t>Datele beneficiarului</w:t>
      </w:r>
    </w:p>
    <w:p w14:paraId="739DA79A" w14:textId="032AF405" w:rsidR="006F11BC" w:rsidRPr="006F11BC" w:rsidRDefault="006F11BC" w:rsidP="006F11BC">
      <w:r w:rsidRPr="410E0002">
        <w:rPr>
          <w:b/>
          <w:bCs/>
        </w:rPr>
        <w:t>Destinatar:</w:t>
      </w:r>
      <w:r>
        <w:t xml:space="preserve"> </w:t>
      </w:r>
      <w:r>
        <w:br/>
      </w:r>
      <w:r w:rsidRPr="410E0002">
        <w:rPr>
          <w:b/>
          <w:bCs/>
        </w:rPr>
        <w:t>Adresa:</w:t>
      </w:r>
      <w:r>
        <w:t xml:space="preserve"> </w:t>
      </w:r>
    </w:p>
    <w:p w14:paraId="313DF1B8" w14:textId="566800B0" w:rsidR="006F11BC" w:rsidRPr="006F11BC" w:rsidRDefault="006F11BC" w:rsidP="006F11BC">
      <w:r w:rsidRPr="410E0002">
        <w:rPr>
          <w:b/>
          <w:bCs/>
        </w:rPr>
        <w:t>Telefon:</w:t>
      </w:r>
      <w:r>
        <w:t xml:space="preserve"> </w:t>
      </w:r>
    </w:p>
    <w:p w14:paraId="306EDB6A" w14:textId="7B91FE15" w:rsidR="006F11BC" w:rsidRPr="006F11BC" w:rsidRDefault="006F11BC" w:rsidP="006F11BC">
      <w:pPr>
        <w:rPr>
          <w:b/>
          <w:bCs/>
        </w:rPr>
      </w:pPr>
      <w:r w:rsidRPr="006F11BC">
        <w:rPr>
          <w:b/>
          <w:bCs/>
        </w:rPr>
        <w:t>Servicii oferite</w:t>
      </w:r>
    </w:p>
    <w:p w14:paraId="27E4347F" w14:textId="2B43C165" w:rsidR="006F11BC" w:rsidRDefault="006F11BC" w:rsidP="006F11BC">
      <w:r w:rsidRPr="006F11BC">
        <w:t>Serviciul solicitat: Transport persoane</w:t>
      </w:r>
      <w:r w:rsidRPr="006F11BC">
        <w:br/>
        <w:t>Tip transport: O singură cursă</w:t>
      </w:r>
      <w:r w:rsidRPr="006F11BC">
        <w:br/>
        <w:t>Tip vehicul:</w:t>
      </w:r>
      <w:r>
        <w:t xml:space="preserve"> Microbuz Ford </w:t>
      </w:r>
      <w:proofErr w:type="spellStart"/>
      <w:r w:rsidRPr="00CF39C0">
        <w:rPr>
          <w:highlight w:val="yellow"/>
        </w:rPr>
        <w:t>Transit</w:t>
      </w:r>
      <w:proofErr w:type="spellEnd"/>
      <w:r w:rsidR="00CF39C0" w:rsidRPr="00CF39C0">
        <w:rPr>
          <w:highlight w:val="yellow"/>
        </w:rPr>
        <w:t xml:space="preserve"> </w:t>
      </w:r>
      <w:proofErr w:type="spellStart"/>
      <w:r w:rsidR="00CF39C0" w:rsidRPr="00CF39C0">
        <w:rPr>
          <w:highlight w:val="yellow"/>
        </w:rPr>
        <w:t>Custom</w:t>
      </w:r>
      <w:proofErr w:type="spellEnd"/>
      <w:r w:rsidRPr="006F11BC">
        <w:br/>
        <w:t xml:space="preserve">Capacitate: </w:t>
      </w:r>
      <w:r w:rsidR="00C13102">
        <w:t xml:space="preserve">7+1 </w:t>
      </w:r>
      <w:r w:rsidRPr="006F11BC">
        <w:t>locuri</w:t>
      </w:r>
    </w:p>
    <w:p w14:paraId="6CC6E6AF" w14:textId="77777777" w:rsidR="006F11BC" w:rsidRPr="006F11BC" w:rsidRDefault="006F11BC" w:rsidP="006F11BC">
      <w:pPr>
        <w:rPr>
          <w:b/>
          <w:bCs/>
        </w:rPr>
      </w:pPr>
      <w:r w:rsidRPr="006F11BC">
        <w:rPr>
          <w:b/>
          <w:bCs/>
        </w:rPr>
        <w:t>Facilități incluse (din partea casei):</w:t>
      </w:r>
    </w:p>
    <w:p w14:paraId="258CA90F" w14:textId="77777777" w:rsidR="006F11BC" w:rsidRDefault="006F11BC" w:rsidP="006F11BC">
      <w:r>
        <w:rPr>
          <w:rFonts w:ascii="Segoe UI Emoji" w:hAnsi="Segoe UI Emoji" w:cs="Segoe UI Emoji"/>
        </w:rPr>
        <w:t>✅</w:t>
      </w:r>
      <w:r>
        <w:t xml:space="preserve"> Apă plată/minerală pentru pasageri</w:t>
      </w:r>
    </w:p>
    <w:p w14:paraId="203E6411" w14:textId="77777777" w:rsidR="006F11BC" w:rsidRDefault="006F11BC" w:rsidP="006F11BC">
      <w:r>
        <w:rPr>
          <w:rFonts w:ascii="Segoe UI Emoji" w:hAnsi="Segoe UI Emoji" w:cs="Segoe UI Emoji"/>
        </w:rPr>
        <w:t>✅</w:t>
      </w:r>
      <w:r>
        <w:t xml:space="preserve"> Scaun de copil (0-2 ani) la cerere</w:t>
      </w:r>
    </w:p>
    <w:p w14:paraId="14919BD2" w14:textId="77777777" w:rsidR="006F11BC" w:rsidRDefault="006F11BC" w:rsidP="006F11BC">
      <w:r>
        <w:rPr>
          <w:rFonts w:ascii="Segoe UI Emoji" w:hAnsi="Segoe UI Emoji" w:cs="Segoe UI Emoji"/>
        </w:rPr>
        <w:t>✅</w:t>
      </w:r>
      <w:r>
        <w:t xml:space="preserve"> Booster pentru copii 5+ la cerere</w:t>
      </w:r>
    </w:p>
    <w:p w14:paraId="1B23B236" w14:textId="01B5D948" w:rsidR="00C13102" w:rsidRDefault="006F11BC" w:rsidP="006F11BC">
      <w:r>
        <w:rPr>
          <w:rFonts w:ascii="Segoe UI Emoji" w:hAnsi="Segoe UI Emoji" w:cs="Segoe UI Emoji"/>
        </w:rPr>
        <w:t>✅</w:t>
      </w:r>
      <w:r>
        <w:t xml:space="preserve"> Posibilitatea de a folosi propriile scaune auto pentru copii</w:t>
      </w:r>
    </w:p>
    <w:p w14:paraId="78BEAE72" w14:textId="09364305" w:rsidR="006F11BC" w:rsidRDefault="006F11BC" w:rsidP="006F11BC">
      <w:pPr>
        <w:rPr>
          <w:b/>
          <w:bCs/>
        </w:rPr>
      </w:pPr>
      <w:r w:rsidRPr="006F11BC">
        <w:rPr>
          <w:b/>
          <w:bCs/>
        </w:rPr>
        <w:t>Tarife și condiții</w:t>
      </w:r>
    </w:p>
    <w:tbl>
      <w:tblPr>
        <w:tblStyle w:val="Tabelgril"/>
        <w:tblW w:w="8926" w:type="dxa"/>
        <w:tblLook w:val="04A0" w:firstRow="1" w:lastRow="0" w:firstColumn="1" w:lastColumn="0" w:noHBand="0" w:noVBand="1"/>
      </w:tblPr>
      <w:tblGrid>
        <w:gridCol w:w="3840"/>
        <w:gridCol w:w="1635"/>
        <w:gridCol w:w="3451"/>
      </w:tblGrid>
      <w:tr w:rsidR="00C13102" w:rsidRPr="00C13102" w14:paraId="1FDDDA3B" w14:textId="77777777" w:rsidTr="410E0002">
        <w:trPr>
          <w:trHeight w:val="290"/>
        </w:trPr>
        <w:tc>
          <w:tcPr>
            <w:tcW w:w="3840" w:type="dxa"/>
            <w:noWrap/>
            <w:hideMark/>
          </w:tcPr>
          <w:p w14:paraId="1B1D9A73" w14:textId="1FE1482B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 xml:space="preserve">Serviciu </w:t>
            </w:r>
            <w:r>
              <w:rPr>
                <w:b/>
                <w:bCs/>
              </w:rPr>
              <w:t>t</w:t>
            </w:r>
            <w:r w:rsidRPr="00C13102">
              <w:rPr>
                <w:b/>
                <w:bCs/>
              </w:rPr>
              <w:t xml:space="preserve">ransport </w:t>
            </w:r>
            <w:r>
              <w:rPr>
                <w:b/>
                <w:bCs/>
              </w:rPr>
              <w:t>p</w:t>
            </w:r>
            <w:r w:rsidRPr="00C13102">
              <w:rPr>
                <w:b/>
                <w:bCs/>
              </w:rPr>
              <w:t>ersoane</w:t>
            </w:r>
          </w:p>
        </w:tc>
        <w:tc>
          <w:tcPr>
            <w:tcW w:w="1635" w:type="dxa"/>
            <w:noWrap/>
            <w:hideMark/>
          </w:tcPr>
          <w:p w14:paraId="59BAEEBD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Preț (EUR)</w:t>
            </w:r>
          </w:p>
        </w:tc>
        <w:tc>
          <w:tcPr>
            <w:tcW w:w="3451" w:type="dxa"/>
            <w:noWrap/>
            <w:hideMark/>
          </w:tcPr>
          <w:p w14:paraId="7365B501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Observații</w:t>
            </w:r>
          </w:p>
        </w:tc>
      </w:tr>
      <w:tr w:rsidR="410E0002" w14:paraId="3EAA1507" w14:textId="77777777" w:rsidTr="410E0002">
        <w:trPr>
          <w:trHeight w:val="300"/>
        </w:trPr>
        <w:tc>
          <w:tcPr>
            <w:tcW w:w="3840" w:type="dxa"/>
            <w:noWrap/>
            <w:hideMark/>
          </w:tcPr>
          <w:p w14:paraId="7FCE19F3" w14:textId="5C150C2A" w:rsidR="027D10D5" w:rsidRDefault="027D10D5">
            <w:r w:rsidRPr="410E0002">
              <w:rPr>
                <w:rFonts w:ascii="Calibri" w:eastAsia="Calibri" w:hAnsi="Calibri" w:cs="Calibri"/>
              </w:rPr>
              <w:t xml:space="preserve">Transfer local </w:t>
            </w:r>
            <w:proofErr w:type="spellStart"/>
            <w:r w:rsidRPr="410E0002">
              <w:rPr>
                <w:rFonts w:ascii="Calibri" w:eastAsia="Calibri" w:hAnsi="Calibri" w:cs="Calibri"/>
              </w:rPr>
              <w:t>Timisoara</w:t>
            </w:r>
            <w:proofErr w:type="spellEnd"/>
            <w:r w:rsidR="00FA60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5DE">
              <w:rPr>
                <w:rFonts w:ascii="Calibri" w:eastAsia="Calibri" w:hAnsi="Calibri" w:cs="Calibri"/>
              </w:rPr>
              <w:t>Resita</w:t>
            </w:r>
            <w:proofErr w:type="spellEnd"/>
            <w:r w:rsidR="00DC65DE">
              <w:rPr>
                <w:rFonts w:ascii="Calibri" w:eastAsia="Calibri" w:hAnsi="Calibri" w:cs="Calibri"/>
              </w:rPr>
              <w:t xml:space="preserve"> </w:t>
            </w:r>
            <w:r w:rsidRPr="410E0002">
              <w:rPr>
                <w:rFonts w:ascii="Calibri" w:eastAsia="Calibri" w:hAnsi="Calibri" w:cs="Calibri"/>
              </w:rPr>
              <w:t>aeroport Timișoara - hotel)</w:t>
            </w:r>
          </w:p>
        </w:tc>
        <w:tc>
          <w:tcPr>
            <w:tcW w:w="1635" w:type="dxa"/>
            <w:noWrap/>
            <w:hideMark/>
          </w:tcPr>
          <w:p w14:paraId="3C874346" w14:textId="563602BC" w:rsidR="027D10D5" w:rsidRDefault="027D10D5" w:rsidP="410E0002">
            <w:pPr>
              <w:rPr>
                <w:b/>
                <w:bCs/>
              </w:rPr>
            </w:pPr>
          </w:p>
        </w:tc>
        <w:tc>
          <w:tcPr>
            <w:tcW w:w="3451" w:type="dxa"/>
            <w:noWrap/>
            <w:hideMark/>
          </w:tcPr>
          <w:p w14:paraId="7BC20650" w14:textId="04253FDF" w:rsidR="410E0002" w:rsidRDefault="410E0002" w:rsidP="410E0002">
            <w:pPr>
              <w:rPr>
                <w:b/>
                <w:bCs/>
              </w:rPr>
            </w:pPr>
          </w:p>
        </w:tc>
      </w:tr>
      <w:tr w:rsidR="00C13102" w:rsidRPr="00C13102" w14:paraId="26C0439A" w14:textId="77777777" w:rsidTr="410E0002">
        <w:trPr>
          <w:trHeight w:val="290"/>
        </w:trPr>
        <w:tc>
          <w:tcPr>
            <w:tcW w:w="3840" w:type="dxa"/>
            <w:noWrap/>
            <w:hideMark/>
          </w:tcPr>
          <w:p w14:paraId="1D09CE72" w14:textId="3F8F5C92" w:rsidR="00C13102" w:rsidRPr="00C13102" w:rsidRDefault="027D10D5" w:rsidP="410E0002">
            <w:pPr>
              <w:rPr>
                <w:rFonts w:ascii="Calibri" w:eastAsia="Calibri" w:hAnsi="Calibri" w:cs="Calibri"/>
              </w:rPr>
            </w:pPr>
            <w:r w:rsidRPr="410E0002">
              <w:rPr>
                <w:rFonts w:ascii="Calibri" w:eastAsia="Calibri" w:hAnsi="Calibri" w:cs="Calibri"/>
              </w:rPr>
              <w:t>Transfer la aeroport (Budapesta, Belgrad, Cluj, Oradea</w:t>
            </w:r>
            <w:r w:rsidR="5510D8DE" w:rsidRPr="410E00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5510D8DE" w:rsidRPr="410E0002">
              <w:rPr>
                <w:rFonts w:ascii="Calibri" w:eastAsia="Calibri" w:hAnsi="Calibri" w:cs="Calibri"/>
              </w:rPr>
              <w:t>Timisoara</w:t>
            </w:r>
            <w:proofErr w:type="spellEnd"/>
            <w:r w:rsidR="5510D8DE" w:rsidRPr="410E000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5510D8DE" w:rsidRPr="410E0002">
              <w:rPr>
                <w:rFonts w:ascii="Calibri" w:eastAsia="Calibri" w:hAnsi="Calibri" w:cs="Calibri"/>
              </w:rPr>
              <w:t>Bucuresti</w:t>
            </w:r>
            <w:proofErr w:type="spellEnd"/>
            <w:r w:rsidRPr="410E0002">
              <w:rPr>
                <w:rFonts w:ascii="Calibri" w:eastAsia="Calibri" w:hAnsi="Calibri" w:cs="Calibri"/>
              </w:rPr>
              <w:t xml:space="preserve">) </w:t>
            </w:r>
          </w:p>
        </w:tc>
        <w:tc>
          <w:tcPr>
            <w:tcW w:w="1635" w:type="dxa"/>
            <w:noWrap/>
            <w:hideMark/>
          </w:tcPr>
          <w:p w14:paraId="1C41AA0E" w14:textId="6D3373BE" w:rsidR="00C13102" w:rsidRPr="00C13102" w:rsidRDefault="00C13102">
            <w:pPr>
              <w:rPr>
                <w:b/>
                <w:bCs/>
              </w:rPr>
            </w:pPr>
          </w:p>
        </w:tc>
        <w:tc>
          <w:tcPr>
            <w:tcW w:w="3451" w:type="dxa"/>
            <w:noWrap/>
            <w:hideMark/>
          </w:tcPr>
          <w:p w14:paraId="1E25AF3C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 </w:t>
            </w:r>
          </w:p>
        </w:tc>
      </w:tr>
      <w:tr w:rsidR="410E0002" w14:paraId="06D61993" w14:textId="77777777" w:rsidTr="410E0002">
        <w:trPr>
          <w:trHeight w:val="300"/>
        </w:trPr>
        <w:tc>
          <w:tcPr>
            <w:tcW w:w="3840" w:type="dxa"/>
            <w:noWrap/>
            <w:hideMark/>
          </w:tcPr>
          <w:p w14:paraId="7EB3CDCB" w14:textId="585B8F68" w:rsidR="224C9D59" w:rsidRDefault="224C9D59">
            <w:r w:rsidRPr="410E0002">
              <w:rPr>
                <w:rFonts w:ascii="Calibri" w:eastAsia="Calibri" w:hAnsi="Calibri" w:cs="Calibri"/>
              </w:rPr>
              <w:t>Transfer pe distanțe sub 70 km</w:t>
            </w:r>
            <w:r w:rsidR="00AD2F64">
              <w:rPr>
                <w:rFonts w:ascii="Calibri" w:eastAsia="Calibri" w:hAnsi="Calibri" w:cs="Calibri"/>
              </w:rPr>
              <w:t xml:space="preserve"> în jurul orașelor </w:t>
            </w:r>
            <w:proofErr w:type="spellStart"/>
            <w:r w:rsidR="00AD2F64">
              <w:rPr>
                <w:rFonts w:ascii="Calibri" w:eastAsia="Calibri" w:hAnsi="Calibri" w:cs="Calibri"/>
              </w:rPr>
              <w:t>Timisoara</w:t>
            </w:r>
            <w:proofErr w:type="spellEnd"/>
            <w:r w:rsidR="00AD2F64">
              <w:rPr>
                <w:rFonts w:ascii="Calibri" w:eastAsia="Calibri" w:hAnsi="Calibri" w:cs="Calibri"/>
              </w:rPr>
              <w:t xml:space="preserve"> și </w:t>
            </w:r>
            <w:proofErr w:type="spellStart"/>
            <w:r w:rsidR="00AD2F64">
              <w:rPr>
                <w:rFonts w:ascii="Calibri" w:eastAsia="Calibri" w:hAnsi="Calibri" w:cs="Calibri"/>
              </w:rPr>
              <w:t>Resita</w:t>
            </w:r>
            <w:proofErr w:type="spellEnd"/>
          </w:p>
        </w:tc>
        <w:tc>
          <w:tcPr>
            <w:tcW w:w="1635" w:type="dxa"/>
            <w:noWrap/>
            <w:hideMark/>
          </w:tcPr>
          <w:p w14:paraId="675F1093" w14:textId="30A2DC28" w:rsidR="224C9D59" w:rsidRDefault="224C9D59"/>
        </w:tc>
        <w:tc>
          <w:tcPr>
            <w:tcW w:w="3451" w:type="dxa"/>
            <w:noWrap/>
            <w:hideMark/>
          </w:tcPr>
          <w:p w14:paraId="4266C3FC" w14:textId="4F67ADCC" w:rsidR="224C9D59" w:rsidRDefault="224C9D59">
            <w:r w:rsidRPr="410E0002">
              <w:rPr>
                <w:rFonts w:ascii="Calibri" w:eastAsia="Calibri" w:hAnsi="Calibri" w:cs="Calibri"/>
              </w:rPr>
              <w:t xml:space="preserve">Se aplică 70 km de </w:t>
            </w:r>
            <w:proofErr w:type="spellStart"/>
            <w:r w:rsidRPr="410E0002">
              <w:rPr>
                <w:rFonts w:ascii="Calibri" w:eastAsia="Calibri" w:hAnsi="Calibri" w:cs="Calibri"/>
              </w:rPr>
              <w:t>Resita</w:t>
            </w:r>
            <w:proofErr w:type="spellEnd"/>
            <w:r w:rsidR="00AC549B">
              <w:rPr>
                <w:rFonts w:ascii="Calibri" w:eastAsia="Calibri" w:hAnsi="Calibri" w:cs="Calibri"/>
              </w:rPr>
              <w:t xml:space="preserve"> si </w:t>
            </w:r>
            <w:proofErr w:type="spellStart"/>
            <w:r w:rsidR="00AC549B">
              <w:rPr>
                <w:rFonts w:ascii="Calibri" w:eastAsia="Calibri" w:hAnsi="Calibri" w:cs="Calibri"/>
              </w:rPr>
              <w:t>Timisoara</w:t>
            </w:r>
            <w:proofErr w:type="spellEnd"/>
            <w:r w:rsidR="00AC549B">
              <w:rPr>
                <w:rFonts w:ascii="Calibri" w:eastAsia="Calibri" w:hAnsi="Calibri" w:cs="Calibri"/>
              </w:rPr>
              <w:t xml:space="preserve"> (</w:t>
            </w:r>
            <w:r w:rsidRPr="410E0002">
              <w:rPr>
                <w:rFonts w:ascii="Calibri" w:eastAsia="Calibri" w:hAnsi="Calibri" w:cs="Calibri"/>
              </w:rPr>
              <w:t>minim 4 persoane)</w:t>
            </w:r>
          </w:p>
        </w:tc>
      </w:tr>
      <w:tr w:rsidR="00C13102" w:rsidRPr="00C13102" w14:paraId="1EDCA387" w14:textId="77777777" w:rsidTr="410E0002">
        <w:trPr>
          <w:trHeight w:val="290"/>
        </w:trPr>
        <w:tc>
          <w:tcPr>
            <w:tcW w:w="3840" w:type="dxa"/>
            <w:vMerge w:val="restart"/>
            <w:noWrap/>
            <w:hideMark/>
          </w:tcPr>
          <w:p w14:paraId="38EE2444" w14:textId="77777777" w:rsidR="00C13102" w:rsidRPr="00C13102" w:rsidRDefault="00C13102" w:rsidP="00CF39C0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Taxe suplimentare</w:t>
            </w:r>
          </w:p>
        </w:tc>
        <w:tc>
          <w:tcPr>
            <w:tcW w:w="1635" w:type="dxa"/>
            <w:noWrap/>
            <w:hideMark/>
          </w:tcPr>
          <w:p w14:paraId="22F21CD2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10 €</w:t>
            </w:r>
          </w:p>
        </w:tc>
        <w:tc>
          <w:tcPr>
            <w:tcW w:w="3451" w:type="dxa"/>
            <w:noWrap/>
            <w:hideMark/>
          </w:tcPr>
          <w:p w14:paraId="3D486F25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Taxă aeroport România și Serbia</w:t>
            </w:r>
          </w:p>
        </w:tc>
      </w:tr>
      <w:tr w:rsidR="00C13102" w:rsidRPr="00C13102" w14:paraId="61A2B044" w14:textId="77777777" w:rsidTr="410E0002">
        <w:trPr>
          <w:trHeight w:val="290"/>
        </w:trPr>
        <w:tc>
          <w:tcPr>
            <w:tcW w:w="3840" w:type="dxa"/>
            <w:vMerge/>
            <w:hideMark/>
          </w:tcPr>
          <w:p w14:paraId="117A37A8" w14:textId="77777777" w:rsidR="00C13102" w:rsidRPr="00C13102" w:rsidRDefault="00C13102">
            <w:pPr>
              <w:rPr>
                <w:b/>
                <w:bCs/>
              </w:rPr>
            </w:pPr>
          </w:p>
        </w:tc>
        <w:tc>
          <w:tcPr>
            <w:tcW w:w="1635" w:type="dxa"/>
            <w:noWrap/>
            <w:hideMark/>
          </w:tcPr>
          <w:p w14:paraId="18B5D1B2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10€/h</w:t>
            </w:r>
          </w:p>
        </w:tc>
        <w:tc>
          <w:tcPr>
            <w:tcW w:w="3451" w:type="dxa"/>
            <w:noWrap/>
            <w:hideMark/>
          </w:tcPr>
          <w:p w14:paraId="123A4CD8" w14:textId="77777777" w:rsidR="00C13102" w:rsidRPr="00C13102" w:rsidRDefault="00C13102">
            <w:pPr>
              <w:rPr>
                <w:b/>
                <w:bCs/>
              </w:rPr>
            </w:pPr>
            <w:r w:rsidRPr="00C13102">
              <w:rPr>
                <w:b/>
                <w:bCs/>
              </w:rPr>
              <w:t>Taxă de așteptare</w:t>
            </w:r>
          </w:p>
        </w:tc>
      </w:tr>
    </w:tbl>
    <w:p w14:paraId="2C1E67EE" w14:textId="77777777" w:rsidR="00C13102" w:rsidRDefault="00C13102" w:rsidP="006F11BC">
      <w:pPr>
        <w:rPr>
          <w:b/>
          <w:bCs/>
        </w:rPr>
      </w:pPr>
    </w:p>
    <w:p w14:paraId="139F3387" w14:textId="3834869F" w:rsidR="006F11BC" w:rsidRPr="006F11BC" w:rsidRDefault="006F11BC" w:rsidP="006F11BC">
      <w:pPr>
        <w:rPr>
          <w:b/>
          <w:bCs/>
        </w:rPr>
      </w:pPr>
      <w:r w:rsidRPr="006F11BC">
        <w:rPr>
          <w:b/>
          <w:bCs/>
        </w:rPr>
        <w:t>Condiții generale</w:t>
      </w:r>
    </w:p>
    <w:p w14:paraId="5D887119" w14:textId="77777777" w:rsidR="006F11BC" w:rsidRPr="006F11BC" w:rsidRDefault="006F11BC" w:rsidP="006F11BC">
      <w:pPr>
        <w:numPr>
          <w:ilvl w:val="0"/>
          <w:numId w:val="1"/>
        </w:numPr>
      </w:pPr>
      <w:r w:rsidRPr="006F11BC">
        <w:t>Tariful include combustibil, șofer și asigurare călători.</w:t>
      </w:r>
    </w:p>
    <w:p w14:paraId="5667A89E" w14:textId="2913674F" w:rsidR="006F11BC" w:rsidRPr="006F11BC" w:rsidRDefault="006F11BC" w:rsidP="006F11BC">
      <w:pPr>
        <w:numPr>
          <w:ilvl w:val="0"/>
          <w:numId w:val="1"/>
        </w:numPr>
      </w:pPr>
      <w:r w:rsidRPr="006F11BC">
        <w:t xml:space="preserve">Orele suplimentare se taxează cu </w:t>
      </w:r>
      <w:r>
        <w:t>50</w:t>
      </w:r>
      <w:r w:rsidRPr="006F11BC">
        <w:t xml:space="preserve"> lei/oră.</w:t>
      </w:r>
    </w:p>
    <w:p w14:paraId="61BC9BC0" w14:textId="1A11B88B" w:rsidR="006F11BC" w:rsidRPr="006F11BC" w:rsidRDefault="006F11BC" w:rsidP="006F11BC">
      <w:pPr>
        <w:numPr>
          <w:ilvl w:val="0"/>
          <w:numId w:val="1"/>
        </w:numPr>
      </w:pPr>
      <w:r w:rsidRPr="006F11BC">
        <w:t>Plata se face în avans</w:t>
      </w:r>
      <w:r w:rsidR="00995D6A">
        <w:t xml:space="preserve"> </w:t>
      </w:r>
      <w:r w:rsidR="00995D6A" w:rsidRPr="00995D6A">
        <w:t>cash sau cu cardul la finalul cursei</w:t>
      </w:r>
      <w:r w:rsidRPr="006F11BC">
        <w:t>.</w:t>
      </w:r>
    </w:p>
    <w:p w14:paraId="10B2FCCF" w14:textId="3FB8AF5F" w:rsidR="00C56AD4" w:rsidRDefault="006F11BC" w:rsidP="00C56AD4">
      <w:pPr>
        <w:numPr>
          <w:ilvl w:val="0"/>
          <w:numId w:val="1"/>
        </w:numPr>
        <w:rPr>
          <w:b/>
          <w:bCs/>
        </w:rPr>
      </w:pPr>
      <w:r>
        <w:t xml:space="preserve">Anularea se poate face </w:t>
      </w:r>
      <w:r w:rsidRPr="410E0002">
        <w:rPr>
          <w:highlight w:val="yellow"/>
        </w:rPr>
        <w:t>cu</w:t>
      </w:r>
      <w:r w:rsidR="08DC4934" w:rsidRPr="410E0002">
        <w:rPr>
          <w:highlight w:val="yellow"/>
        </w:rPr>
        <w:t xml:space="preserve"> 2</w:t>
      </w:r>
      <w:r w:rsidRPr="410E0002">
        <w:rPr>
          <w:highlight w:val="yellow"/>
        </w:rPr>
        <w:t xml:space="preserve"> zile înainte</w:t>
      </w:r>
      <w:r>
        <w:t xml:space="preserve">, </w:t>
      </w:r>
    </w:p>
    <w:p w14:paraId="48132082" w14:textId="5CADC031" w:rsidR="006F11BC" w:rsidRPr="00C56AD4" w:rsidRDefault="006F11BC" w:rsidP="00C56AD4">
      <w:pPr>
        <w:rPr>
          <w:b/>
          <w:bCs/>
        </w:rPr>
      </w:pPr>
      <w:r w:rsidRPr="00C56AD4">
        <w:rPr>
          <w:b/>
          <w:bCs/>
        </w:rPr>
        <w:t>Date de contact</w:t>
      </w:r>
    </w:p>
    <w:p w14:paraId="5665CB12" w14:textId="35D5F93C" w:rsidR="006F11BC" w:rsidRDefault="006F11BC">
      <w:r>
        <w:t>Pentru rezervări și informații, ne puteți contacta la:</w:t>
      </w:r>
      <w:r>
        <w:br/>
      </w:r>
      <w:r w:rsidRPr="410E0002">
        <w:rPr>
          <w:rFonts w:ascii="Segoe UI Emoji" w:hAnsi="Segoe UI Emoji" w:cs="Segoe UI Emoji"/>
        </w:rPr>
        <w:t>📞</w:t>
      </w:r>
      <w:r>
        <w:t xml:space="preserve"> +40 726 725 111</w:t>
      </w:r>
      <w:r w:rsidR="41B0EB54" w:rsidRPr="410E0002">
        <w:rPr>
          <w:rFonts w:ascii="Calibri" w:eastAsia="Calibri" w:hAnsi="Calibri" w:cs="Calibri"/>
        </w:rPr>
        <w:t>– Claudiu</w:t>
      </w:r>
    </w:p>
    <w:p w14:paraId="37965868" w14:textId="044679BB" w:rsidR="41B0EB54" w:rsidRDefault="00C476AD">
      <w:r w:rsidRPr="410E0002">
        <w:rPr>
          <w:rFonts w:ascii="Segoe UI Emoji" w:hAnsi="Segoe UI Emoji" w:cs="Segoe UI Emoji"/>
        </w:rPr>
        <w:t>📞</w:t>
      </w:r>
      <w:r w:rsidRPr="410E0002">
        <w:rPr>
          <w:rFonts w:ascii="Calibri" w:eastAsia="Calibri" w:hAnsi="Calibri" w:cs="Calibri"/>
        </w:rPr>
        <w:t xml:space="preserve"> </w:t>
      </w:r>
      <w:r w:rsidR="41B0EB54" w:rsidRPr="410E0002">
        <w:rPr>
          <w:rFonts w:ascii="Calibri" w:eastAsia="Calibri" w:hAnsi="Calibri" w:cs="Calibri"/>
        </w:rPr>
        <w:t>+40 725 723 432 – Vlad</w:t>
      </w:r>
      <w:r w:rsidR="41B0EB54">
        <w:br/>
      </w:r>
      <w:r w:rsidR="006F11BC" w:rsidRPr="410E0002">
        <w:rPr>
          <w:rFonts w:ascii="Segoe UI Emoji" w:hAnsi="Segoe UI Emoji" w:cs="Segoe UI Emoji"/>
        </w:rPr>
        <w:t>📧</w:t>
      </w:r>
      <w:r w:rsidR="006F11BC">
        <w:t xml:space="preserve"> </w:t>
      </w:r>
      <w:r w:rsidR="2FB3B568" w:rsidRPr="410E0002">
        <w:rPr>
          <w:rFonts w:ascii="Calibri" w:eastAsia="Calibri" w:hAnsi="Calibri" w:cs="Calibri"/>
        </w:rPr>
        <w:t>pcs.shutle@yahoo.com</w:t>
      </w:r>
    </w:p>
    <w:p w14:paraId="20D301A8" w14:textId="633E387F" w:rsidR="006F11BC" w:rsidRPr="006F11BC" w:rsidRDefault="006F11BC" w:rsidP="006F11BC">
      <w:r w:rsidRPr="006F11BC">
        <w:rPr>
          <w:rFonts w:ascii="Segoe UI Emoji" w:hAnsi="Segoe UI Emoji" w:cs="Segoe UI Emoji"/>
        </w:rPr>
        <w:t>🌍</w:t>
      </w:r>
      <w:r w:rsidRPr="006F11BC">
        <w:t xml:space="preserve"> [Website]</w:t>
      </w:r>
    </w:p>
    <w:p w14:paraId="59F3491F" w14:textId="77777777" w:rsidR="006F11BC" w:rsidRPr="006F11BC" w:rsidRDefault="006F11BC" w:rsidP="006F11BC">
      <w:r w:rsidRPr="006F11BC">
        <w:t>Vă mulțumim și așteptăm confirmarea dumneavoastră!</w:t>
      </w:r>
    </w:p>
    <w:p w14:paraId="79816683" w14:textId="170AF20A" w:rsidR="00CF39C0" w:rsidRDefault="006F11BC" w:rsidP="006F11BC">
      <w:pPr>
        <w:rPr>
          <w:b/>
          <w:bCs/>
        </w:rPr>
      </w:pPr>
      <w:r w:rsidRPr="006F11BC">
        <w:t>Cu respect,</w:t>
      </w:r>
      <w:r w:rsidRPr="006F11BC">
        <w:br/>
      </w:r>
      <w:proofErr w:type="spellStart"/>
      <w:r>
        <w:rPr>
          <w:b/>
          <w:bCs/>
        </w:rPr>
        <w:t>Perian</w:t>
      </w:r>
      <w:proofErr w:type="spellEnd"/>
      <w:r>
        <w:rPr>
          <w:b/>
          <w:bCs/>
        </w:rPr>
        <w:t xml:space="preserve"> Claudiu</w:t>
      </w:r>
      <w:r w:rsidRPr="006F11BC">
        <w:br/>
      </w:r>
      <w:r w:rsidR="00CF39C0">
        <w:t>Administrator</w:t>
      </w:r>
    </w:p>
    <w:p w14:paraId="654901DA" w14:textId="4D66BD85" w:rsidR="006F11BC" w:rsidRPr="006F11BC" w:rsidRDefault="006F11BC" w:rsidP="006F11BC">
      <w:r>
        <w:rPr>
          <w:b/>
          <w:bCs/>
        </w:rPr>
        <w:t>PERIAN CLAUDIU SORIN SRL</w:t>
      </w:r>
    </w:p>
    <w:p w14:paraId="27C8692E" w14:textId="77777777" w:rsidR="00EF0516" w:rsidRDefault="00EF0516"/>
    <w:sectPr w:rsidR="00EF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A27AD"/>
    <w:multiLevelType w:val="multilevel"/>
    <w:tmpl w:val="C94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2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C"/>
    <w:rsid w:val="00166AEF"/>
    <w:rsid w:val="001E12BD"/>
    <w:rsid w:val="002F4B60"/>
    <w:rsid w:val="004360F0"/>
    <w:rsid w:val="004C40C3"/>
    <w:rsid w:val="005261F9"/>
    <w:rsid w:val="006F11BC"/>
    <w:rsid w:val="00852D65"/>
    <w:rsid w:val="0088515A"/>
    <w:rsid w:val="009242B0"/>
    <w:rsid w:val="00995D6A"/>
    <w:rsid w:val="009C220E"/>
    <w:rsid w:val="00AB6D79"/>
    <w:rsid w:val="00AC394A"/>
    <w:rsid w:val="00AC549B"/>
    <w:rsid w:val="00AD2F64"/>
    <w:rsid w:val="00C13102"/>
    <w:rsid w:val="00C476AD"/>
    <w:rsid w:val="00C56AD4"/>
    <w:rsid w:val="00CF39C0"/>
    <w:rsid w:val="00DC65DE"/>
    <w:rsid w:val="00EF0516"/>
    <w:rsid w:val="00FA60EA"/>
    <w:rsid w:val="027D10D5"/>
    <w:rsid w:val="032B8308"/>
    <w:rsid w:val="04D59D70"/>
    <w:rsid w:val="08DC4934"/>
    <w:rsid w:val="10A1230E"/>
    <w:rsid w:val="17ED400D"/>
    <w:rsid w:val="197CFDA4"/>
    <w:rsid w:val="19A3F131"/>
    <w:rsid w:val="224C9D59"/>
    <w:rsid w:val="2FB3B568"/>
    <w:rsid w:val="337588E8"/>
    <w:rsid w:val="4014BA71"/>
    <w:rsid w:val="410E0002"/>
    <w:rsid w:val="41B0EB54"/>
    <w:rsid w:val="53971AFA"/>
    <w:rsid w:val="5510D8DE"/>
    <w:rsid w:val="5D797E97"/>
    <w:rsid w:val="61A017D8"/>
    <w:rsid w:val="6564A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50DB"/>
  <w15:chartTrackingRefBased/>
  <w15:docId w15:val="{735E11BD-32E9-44B4-8E03-3DDDF031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F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F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F1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F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F1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F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F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F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F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F1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F1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F1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F11B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F11B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F11B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F11B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F11B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F11B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F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F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F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F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F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F11B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F11B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F11B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F1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F11B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F11BC"/>
    <w:rPr>
      <w:b/>
      <w:bCs/>
      <w:smallCaps/>
      <w:color w:val="2F5496" w:themeColor="accent1" w:themeShade="BF"/>
      <w:spacing w:val="5"/>
    </w:rPr>
  </w:style>
  <w:style w:type="table" w:styleId="Tabelgril">
    <w:name w:val="Table Grid"/>
    <w:basedOn w:val="TabelNormal"/>
    <w:uiPriority w:val="39"/>
    <w:rsid w:val="00C1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Enescu</dc:creator>
  <cp:keywords/>
  <dc:description/>
  <cp:lastModifiedBy>CLAUDIU PERIAN</cp:lastModifiedBy>
  <cp:revision>8</cp:revision>
  <dcterms:created xsi:type="dcterms:W3CDTF">2025-05-16T17:41:00Z</dcterms:created>
  <dcterms:modified xsi:type="dcterms:W3CDTF">2025-05-22T14:28:00Z</dcterms:modified>
</cp:coreProperties>
</file>