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98967" w14:textId="46CA970C" w:rsidR="00575BC3" w:rsidRPr="00BF1D0E" w:rsidRDefault="002C1DED">
      <w:r w:rsidRPr="00BF1D0E">
        <w:t>CPE22 – Embedded Systems</w:t>
      </w:r>
    </w:p>
    <w:p w14:paraId="6DD81934" w14:textId="67E41164" w:rsidR="00CF5C93" w:rsidRPr="00BF1D0E" w:rsidRDefault="00CF5C93">
      <w:r w:rsidRPr="00BF1D0E">
        <w:t>Chapter 1</w:t>
      </w:r>
      <w:r w:rsidR="00D14DAB" w:rsidRPr="00BF1D0E">
        <w:t>: Introduction to Embedded Systems</w:t>
      </w:r>
    </w:p>
    <w:tbl>
      <w:tblPr>
        <w:tblStyle w:val="TableGrid"/>
        <w:tblW w:w="0" w:type="auto"/>
        <w:tblLook w:val="04A0" w:firstRow="1" w:lastRow="0" w:firstColumn="1" w:lastColumn="0" w:noHBand="0" w:noVBand="1"/>
      </w:tblPr>
      <w:tblGrid>
        <w:gridCol w:w="10790"/>
      </w:tblGrid>
      <w:tr w:rsidR="00A52B94" w:rsidRPr="00BF1D0E" w14:paraId="747F0BAC" w14:textId="77777777" w:rsidTr="00A52B94">
        <w:tc>
          <w:tcPr>
            <w:tcW w:w="10790" w:type="dxa"/>
          </w:tcPr>
          <w:p w14:paraId="02EA605A" w14:textId="7DB6C505" w:rsidR="00135C5F" w:rsidRPr="00BF1D0E" w:rsidRDefault="00135C5F" w:rsidP="00135C5F">
            <w:pPr>
              <w:jc w:val="center"/>
            </w:pPr>
            <w:r w:rsidRPr="00BF1D0E">
              <w:t>Embedded Systems: History &amp; Overview</w:t>
            </w:r>
          </w:p>
        </w:tc>
      </w:tr>
      <w:tr w:rsidR="00A52B94" w:rsidRPr="00BF1D0E" w14:paraId="30DC010F" w14:textId="77777777" w:rsidTr="00A52B94">
        <w:tc>
          <w:tcPr>
            <w:tcW w:w="10790" w:type="dxa"/>
          </w:tcPr>
          <w:p w14:paraId="48EFC16B" w14:textId="5B4AF201" w:rsidR="00A52B94" w:rsidRPr="00BF1D0E" w:rsidRDefault="00135C5F" w:rsidP="00B26D86">
            <w:pPr>
              <w:jc w:val="center"/>
            </w:pPr>
            <w:r w:rsidRPr="00BF1D0E">
              <w:t>Structure of Embedded Systems</w:t>
            </w:r>
          </w:p>
        </w:tc>
      </w:tr>
      <w:tr w:rsidR="00A52B94" w:rsidRPr="00BF1D0E" w14:paraId="361722CE" w14:textId="77777777" w:rsidTr="00A52B94">
        <w:tc>
          <w:tcPr>
            <w:tcW w:w="10790" w:type="dxa"/>
          </w:tcPr>
          <w:p w14:paraId="03217877" w14:textId="07C2D166" w:rsidR="00A52B94" w:rsidRPr="00BF1D0E" w:rsidRDefault="00135C5F" w:rsidP="00B26D86">
            <w:pPr>
              <w:jc w:val="center"/>
            </w:pPr>
            <w:r w:rsidRPr="00BF1D0E">
              <w:t>Classification of Embedded Systems</w:t>
            </w:r>
          </w:p>
        </w:tc>
      </w:tr>
      <w:tr w:rsidR="00A52B94" w:rsidRPr="00BF1D0E" w14:paraId="60E187ED" w14:textId="77777777" w:rsidTr="00A52B94">
        <w:tc>
          <w:tcPr>
            <w:tcW w:w="10790" w:type="dxa"/>
          </w:tcPr>
          <w:p w14:paraId="309F0DCF" w14:textId="4B2BCD32" w:rsidR="00A52B94" w:rsidRPr="00BF1D0E" w:rsidRDefault="00FB6FBC" w:rsidP="00B26D86">
            <w:pPr>
              <w:jc w:val="center"/>
            </w:pPr>
            <w:r w:rsidRPr="00BF1D0E">
              <w:t>The Life Cycle of Embedded Designs</w:t>
            </w:r>
          </w:p>
        </w:tc>
      </w:tr>
      <w:tr w:rsidR="00A52B94" w:rsidRPr="00BF1D0E" w14:paraId="7887603B" w14:textId="77777777" w:rsidTr="00A52B94">
        <w:tc>
          <w:tcPr>
            <w:tcW w:w="10790" w:type="dxa"/>
          </w:tcPr>
          <w:p w14:paraId="4728851C" w14:textId="5BA645E0" w:rsidR="00FB6FBC" w:rsidRPr="00BF1D0E" w:rsidRDefault="00FB6FBC" w:rsidP="00FB6FBC">
            <w:pPr>
              <w:jc w:val="center"/>
            </w:pPr>
            <w:r w:rsidRPr="00BF1D0E">
              <w:t>Design Constraints</w:t>
            </w:r>
          </w:p>
        </w:tc>
      </w:tr>
    </w:tbl>
    <w:p w14:paraId="3C5394DF" w14:textId="7132CF8A" w:rsidR="002C1DED" w:rsidRPr="00BF1D0E" w:rsidRDefault="002C1DED"/>
    <w:tbl>
      <w:tblPr>
        <w:tblStyle w:val="TableGrid"/>
        <w:tblW w:w="0" w:type="auto"/>
        <w:tblLook w:val="04A0" w:firstRow="1" w:lastRow="0" w:firstColumn="1" w:lastColumn="0" w:noHBand="0" w:noVBand="1"/>
      </w:tblPr>
      <w:tblGrid>
        <w:gridCol w:w="2263"/>
        <w:gridCol w:w="8527"/>
      </w:tblGrid>
      <w:tr w:rsidR="00EA1C9E" w:rsidRPr="00BF1D0E" w14:paraId="14D41D5C" w14:textId="77777777" w:rsidTr="00E05183">
        <w:tc>
          <w:tcPr>
            <w:tcW w:w="10790" w:type="dxa"/>
            <w:gridSpan w:val="2"/>
          </w:tcPr>
          <w:p w14:paraId="29B1609D" w14:textId="55413FF8" w:rsidR="00EA1C9E" w:rsidRPr="00BF1D0E" w:rsidRDefault="00EA1C9E" w:rsidP="00464F1F">
            <w:pPr>
              <w:jc w:val="center"/>
              <w:rPr>
                <w:b/>
                <w:bCs/>
              </w:rPr>
            </w:pPr>
            <w:r w:rsidRPr="00BF1D0E">
              <w:rPr>
                <w:b/>
                <w:bCs/>
              </w:rPr>
              <w:t>1.1 Embedded Systems: History &amp; Overview</w:t>
            </w:r>
          </w:p>
        </w:tc>
      </w:tr>
      <w:tr w:rsidR="00EA1C9E" w:rsidRPr="00BF1D0E" w14:paraId="6E54FFDD" w14:textId="77777777" w:rsidTr="004363D7">
        <w:tc>
          <w:tcPr>
            <w:tcW w:w="2263" w:type="dxa"/>
          </w:tcPr>
          <w:p w14:paraId="28772059" w14:textId="1441999D" w:rsidR="00EA1C9E" w:rsidRPr="00BF1D0E" w:rsidRDefault="004363D7">
            <w:r w:rsidRPr="00BF1D0E">
              <w:t>Embedded System</w:t>
            </w:r>
          </w:p>
        </w:tc>
        <w:tc>
          <w:tcPr>
            <w:tcW w:w="8527" w:type="dxa"/>
          </w:tcPr>
          <w:p w14:paraId="45D72F6F" w14:textId="2D1E9CC7" w:rsidR="00BB5847" w:rsidRPr="00BF1D0E" w:rsidRDefault="00FB2D91" w:rsidP="00FB2D91">
            <w:pPr>
              <w:pStyle w:val="ListParagraph"/>
              <w:numPr>
                <w:ilvl w:val="0"/>
                <w:numId w:val="1"/>
              </w:numPr>
            </w:pPr>
            <w:r w:rsidRPr="00BF1D0E">
              <w:rPr>
                <w:lang w:val="en-US"/>
              </w:rPr>
              <w:t>C</w:t>
            </w:r>
            <w:r w:rsidR="004363D7" w:rsidRPr="00BF1D0E">
              <w:rPr>
                <w:lang w:val="en-US"/>
              </w:rPr>
              <w:t xml:space="preserve">an be broadly defined as a device that contains tightly coupled hardware and software components to perform a </w:t>
            </w:r>
            <w:r w:rsidR="004363D7" w:rsidRPr="00BF1D0E">
              <w:rPr>
                <w:b/>
                <w:bCs/>
                <w:i/>
                <w:iCs/>
                <w:lang w:val="en-US"/>
              </w:rPr>
              <w:t>single function</w:t>
            </w:r>
            <w:r w:rsidR="004363D7" w:rsidRPr="00BF1D0E">
              <w:rPr>
                <w:lang w:val="en-US"/>
              </w:rPr>
              <w:t xml:space="preserve">, forms part of a larger system, is not intended to be independently programmable by the </w:t>
            </w:r>
            <w:proofErr w:type="gramStart"/>
            <w:r w:rsidR="004363D7" w:rsidRPr="00BF1D0E">
              <w:rPr>
                <w:lang w:val="en-US"/>
              </w:rPr>
              <w:t>user, and</w:t>
            </w:r>
            <w:proofErr w:type="gramEnd"/>
            <w:r w:rsidR="004363D7" w:rsidRPr="00BF1D0E">
              <w:rPr>
                <w:lang w:val="en-US"/>
              </w:rPr>
              <w:t xml:space="preserve"> is expected to work with minimal or no human interaction.</w:t>
            </w:r>
          </w:p>
          <w:p w14:paraId="77E673FB" w14:textId="77777777" w:rsidR="00BB5847" w:rsidRPr="00BF1D0E" w:rsidRDefault="00BB5847" w:rsidP="00BB5847">
            <w:pPr>
              <w:pStyle w:val="ListParagraph"/>
              <w:numPr>
                <w:ilvl w:val="0"/>
                <w:numId w:val="1"/>
              </w:numPr>
            </w:pPr>
            <w:r w:rsidRPr="00BF1D0E">
              <w:rPr>
                <w:highlight w:val="yellow"/>
                <w:lang w:val="en-US"/>
              </w:rPr>
              <w:t>Two additional characteristics</w:t>
            </w:r>
            <w:r w:rsidRPr="00BF1D0E">
              <w:rPr>
                <w:lang w:val="en-US"/>
              </w:rPr>
              <w:t xml:space="preserve"> are very common in embedded systems: </w:t>
            </w:r>
            <w:r w:rsidRPr="00BF1D0E">
              <w:rPr>
                <w:highlight w:val="yellow"/>
                <w:lang w:val="en-US"/>
              </w:rPr>
              <w:t>reactive operation</w:t>
            </w:r>
            <w:r w:rsidRPr="00BF1D0E">
              <w:rPr>
                <w:lang w:val="en-US"/>
              </w:rPr>
              <w:t xml:space="preserve"> and </w:t>
            </w:r>
            <w:r w:rsidRPr="00BF1D0E">
              <w:rPr>
                <w:highlight w:val="yellow"/>
                <w:lang w:val="en-US"/>
              </w:rPr>
              <w:t>heavily constrained</w:t>
            </w:r>
            <w:r w:rsidRPr="00BF1D0E">
              <w:rPr>
                <w:lang w:val="en-US"/>
              </w:rPr>
              <w:t>.</w:t>
            </w:r>
          </w:p>
          <w:p w14:paraId="4DB2C933" w14:textId="0A013797" w:rsidR="00BB5847" w:rsidRPr="00BF1D0E" w:rsidRDefault="00BB5847" w:rsidP="00BB5847">
            <w:pPr>
              <w:pStyle w:val="ListParagraph"/>
              <w:numPr>
                <w:ilvl w:val="0"/>
                <w:numId w:val="1"/>
              </w:numPr>
            </w:pPr>
            <w:r w:rsidRPr="00BF1D0E">
              <w:rPr>
                <w:lang w:val="en-US"/>
              </w:rPr>
              <w:t xml:space="preserve">Most embedded </w:t>
            </w:r>
            <w:r w:rsidR="00191A1C" w:rsidRPr="00BF1D0E">
              <w:rPr>
                <w:lang w:val="en-US"/>
              </w:rPr>
              <w:t>systems</w:t>
            </w:r>
            <w:r w:rsidRPr="00BF1D0E">
              <w:rPr>
                <w:lang w:val="en-US"/>
              </w:rPr>
              <w:t xml:space="preserve"> </w:t>
            </w:r>
            <w:r w:rsidRPr="00BF1D0E">
              <w:rPr>
                <w:b/>
                <w:bCs/>
                <w:i/>
                <w:iCs/>
                <w:lang w:val="en-US"/>
              </w:rPr>
              <w:t xml:space="preserve">interact directly </w:t>
            </w:r>
            <w:r w:rsidRPr="00BF1D0E">
              <w:rPr>
                <w:lang w:val="en-US"/>
              </w:rPr>
              <w:t xml:space="preserve">with processes or the environment, making decisions on the fly, based on their inputs. This </w:t>
            </w:r>
            <w:r w:rsidR="00191A1C" w:rsidRPr="00BF1D0E">
              <w:rPr>
                <w:lang w:val="en-US"/>
              </w:rPr>
              <w:t>makes it</w:t>
            </w:r>
            <w:r w:rsidRPr="00BF1D0E">
              <w:rPr>
                <w:lang w:val="en-US"/>
              </w:rPr>
              <w:t xml:space="preserve"> necessary that the system must be reactive, responding in real-time to process inputs to ensure proper operation. </w:t>
            </w:r>
          </w:p>
          <w:p w14:paraId="7D20CC92" w14:textId="2CECC583" w:rsidR="00BB5847" w:rsidRPr="00BF1D0E" w:rsidRDefault="00BB5847" w:rsidP="00B76553">
            <w:pPr>
              <w:pStyle w:val="ListParagraph"/>
              <w:numPr>
                <w:ilvl w:val="0"/>
                <w:numId w:val="1"/>
              </w:numPr>
            </w:pPr>
            <w:r w:rsidRPr="00BF1D0E">
              <w:rPr>
                <w:lang w:val="en-US"/>
              </w:rPr>
              <w:t xml:space="preserve">These systems operate in </w:t>
            </w:r>
            <w:r w:rsidRPr="00BF1D0E">
              <w:rPr>
                <w:b/>
                <w:bCs/>
                <w:i/>
                <w:iCs/>
                <w:lang w:val="en-US"/>
              </w:rPr>
              <w:t>constrained environments</w:t>
            </w:r>
            <w:r w:rsidRPr="00BF1D0E">
              <w:rPr>
                <w:lang w:val="en-US"/>
              </w:rPr>
              <w:t xml:space="preserve"> where memory, computing power, and power supply are limited. Moreover, production requirements, in most cases due to volume, place high-cost constraints on designs</w:t>
            </w:r>
          </w:p>
        </w:tc>
      </w:tr>
      <w:tr w:rsidR="00EA1C9E" w:rsidRPr="00BF1D0E" w14:paraId="55C7488F" w14:textId="77777777" w:rsidTr="004363D7">
        <w:tc>
          <w:tcPr>
            <w:tcW w:w="2263" w:type="dxa"/>
          </w:tcPr>
          <w:p w14:paraId="4DE8A0D1" w14:textId="53DC4929" w:rsidR="00EA1C9E" w:rsidRPr="00BF1D0E" w:rsidRDefault="00764597">
            <w:pPr>
              <w:rPr>
                <w:b/>
                <w:bCs/>
              </w:rPr>
            </w:pPr>
            <w:r w:rsidRPr="00BF1D0E">
              <w:rPr>
                <w:b/>
                <w:bCs/>
              </w:rPr>
              <w:t>1.1.1 Early Forms of Embedded System</w:t>
            </w:r>
          </w:p>
        </w:tc>
        <w:tc>
          <w:tcPr>
            <w:tcW w:w="8527" w:type="dxa"/>
          </w:tcPr>
          <w:p w14:paraId="73BE8B6B" w14:textId="07080809" w:rsidR="00EA1C9E" w:rsidRPr="00BF1D0E" w:rsidRDefault="00B80675" w:rsidP="005F1025">
            <w:pPr>
              <w:pStyle w:val="ListParagraph"/>
              <w:numPr>
                <w:ilvl w:val="0"/>
                <w:numId w:val="2"/>
              </w:numPr>
            </w:pPr>
            <w:r w:rsidRPr="00BF1D0E">
              <w:rPr>
                <w:noProof/>
              </w:rPr>
              <w:drawing>
                <wp:anchor distT="0" distB="0" distL="114300" distR="114300" simplePos="0" relativeHeight="251658240" behindDoc="0" locked="0" layoutInCell="1" allowOverlap="1" wp14:anchorId="42BE9F5A" wp14:editId="71058C43">
                  <wp:simplePos x="0" y="0"/>
                  <wp:positionH relativeFrom="column">
                    <wp:posOffset>548640</wp:posOffset>
                  </wp:positionH>
                  <wp:positionV relativeFrom="paragraph">
                    <wp:posOffset>321945</wp:posOffset>
                  </wp:positionV>
                  <wp:extent cx="1556385" cy="1051560"/>
                  <wp:effectExtent l="0" t="0" r="5715" b="0"/>
                  <wp:wrapTopAndBottom/>
                  <wp:docPr id="5" name="Picture 4">
                    <a:extLst xmlns:a="http://schemas.openxmlformats.org/drawingml/2006/main">
                      <a:ext uri="{FF2B5EF4-FFF2-40B4-BE49-F238E27FC236}">
                        <a16:creationId xmlns:a16="http://schemas.microsoft.com/office/drawing/2014/main" id="{82D05754-08D8-A2D4-B19E-B274ACB1C8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2D05754-08D8-A2D4-B19E-B274ACB1C809}"/>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6385" cy="1051560"/>
                          </a:xfrm>
                          <a:prstGeom prst="rect">
                            <a:avLst/>
                          </a:prstGeom>
                        </pic:spPr>
                      </pic:pic>
                    </a:graphicData>
                  </a:graphic>
                  <wp14:sizeRelH relativeFrom="margin">
                    <wp14:pctWidth>0</wp14:pctWidth>
                  </wp14:sizeRelH>
                  <wp14:sizeRelV relativeFrom="margin">
                    <wp14:pctHeight>0</wp14:pctHeight>
                  </wp14:sizeRelV>
                </wp:anchor>
              </w:drawing>
            </w:r>
            <w:r w:rsidRPr="00BF1D0E">
              <w:rPr>
                <w:b/>
                <w:bCs/>
                <w:i/>
                <w:iCs/>
                <w:lang w:val="en-US"/>
              </w:rPr>
              <w:t xml:space="preserve">Colossus Mark I and II </w:t>
            </w:r>
            <w:r w:rsidRPr="00BF1D0E">
              <w:rPr>
                <w:lang w:val="en-US"/>
              </w:rPr>
              <w:t>computers:</w:t>
            </w:r>
          </w:p>
          <w:p w14:paraId="001FF125" w14:textId="6C326D08" w:rsidR="00B80675" w:rsidRPr="00BF1D0E" w:rsidRDefault="00B80675" w:rsidP="005F1025">
            <w:pPr>
              <w:pStyle w:val="ListParagraph"/>
              <w:numPr>
                <w:ilvl w:val="0"/>
                <w:numId w:val="2"/>
              </w:numPr>
            </w:pPr>
            <w:r w:rsidRPr="00BF1D0E">
              <w:rPr>
                <w:lang w:val="en-US"/>
              </w:rPr>
              <w:t xml:space="preserve">These electro-mechanical behemoths, designed by the British to break encrypted teleprinter German messages during World War II, were in a certain way </w:t>
            </w:r>
            <w:proofErr w:type="gramStart"/>
            <w:r w:rsidRPr="00BF1D0E">
              <w:rPr>
                <w:lang w:val="en-US"/>
              </w:rPr>
              <w:t>similar to</w:t>
            </w:r>
            <w:proofErr w:type="gramEnd"/>
            <w:r w:rsidRPr="00BF1D0E">
              <w:rPr>
                <w:lang w:val="en-US"/>
              </w:rPr>
              <w:t xml:space="preserve"> what we define as an embedded system.</w:t>
            </w:r>
          </w:p>
          <w:p w14:paraId="0CFCBBB4" w14:textId="5FC80CE3" w:rsidR="00153FAD" w:rsidRPr="00BF1D0E" w:rsidRDefault="00153FAD" w:rsidP="005F1025">
            <w:pPr>
              <w:pStyle w:val="ListParagraph"/>
              <w:numPr>
                <w:ilvl w:val="0"/>
                <w:numId w:val="2"/>
              </w:numPr>
            </w:pPr>
            <w:r w:rsidRPr="00BF1D0E">
              <w:rPr>
                <w:lang w:val="en-US"/>
              </w:rPr>
              <w:t xml:space="preserve">Although not based on the concept of a stored-program computer, these machines were able to perform a </w:t>
            </w:r>
            <w:r w:rsidRPr="00BF1D0E">
              <w:rPr>
                <w:b/>
                <w:bCs/>
                <w:i/>
                <w:iCs/>
                <w:lang w:val="en-US"/>
              </w:rPr>
              <w:t>single function</w:t>
            </w:r>
            <w:r w:rsidRPr="00BF1D0E">
              <w:rPr>
                <w:lang w:val="en-US"/>
              </w:rPr>
              <w:t xml:space="preserve">, </w:t>
            </w:r>
            <w:proofErr w:type="spellStart"/>
            <w:r w:rsidRPr="00BF1D0E">
              <w:rPr>
                <w:b/>
                <w:bCs/>
                <w:i/>
                <w:iCs/>
                <w:lang w:val="en-US"/>
              </w:rPr>
              <w:t>reprogrammability</w:t>
            </w:r>
            <w:proofErr w:type="spellEnd"/>
            <w:r w:rsidRPr="00BF1D0E">
              <w:rPr>
                <w:lang w:val="en-US"/>
              </w:rPr>
              <w:t xml:space="preserve"> was very awkward, and once fed with the appropriate inputs, they required </w:t>
            </w:r>
            <w:r w:rsidRPr="00BF1D0E">
              <w:rPr>
                <w:b/>
                <w:bCs/>
                <w:i/>
                <w:iCs/>
                <w:lang w:val="en-US"/>
              </w:rPr>
              <w:t xml:space="preserve">minimal human intervention </w:t>
            </w:r>
            <w:r w:rsidRPr="00BF1D0E">
              <w:rPr>
                <w:lang w:val="en-US"/>
              </w:rPr>
              <w:t xml:space="preserve">to complete their job. </w:t>
            </w:r>
          </w:p>
          <w:p w14:paraId="06E3BB91" w14:textId="5A1350F7" w:rsidR="00153FAD" w:rsidRPr="00BF1D0E" w:rsidRDefault="00153FAD" w:rsidP="005F1025">
            <w:pPr>
              <w:pStyle w:val="ListParagraph"/>
              <w:numPr>
                <w:ilvl w:val="0"/>
                <w:numId w:val="2"/>
              </w:numPr>
            </w:pPr>
            <w:r w:rsidRPr="00BF1D0E">
              <w:rPr>
                <w:lang w:val="en-US"/>
              </w:rPr>
              <w:t xml:space="preserve">Despite their conceptual similarity, these early marvels of computing can hardly be considered as integrative parts of larger </w:t>
            </w:r>
            <w:proofErr w:type="gramStart"/>
            <w:r w:rsidRPr="00BF1D0E">
              <w:rPr>
                <w:lang w:val="en-US"/>
              </w:rPr>
              <w:t>system</w:t>
            </w:r>
            <w:proofErr w:type="gramEnd"/>
            <w:r w:rsidRPr="00BF1D0E">
              <w:rPr>
                <w:lang w:val="en-US"/>
              </w:rPr>
              <w:t>, being therefore a long shot to the forms known today as embedded systems.</w:t>
            </w:r>
          </w:p>
          <w:p w14:paraId="102345E5" w14:textId="3215E926" w:rsidR="00153FAD" w:rsidRPr="00BF1D0E" w:rsidRDefault="00153FAD" w:rsidP="005F1025">
            <w:pPr>
              <w:pStyle w:val="ListParagraph"/>
              <w:numPr>
                <w:ilvl w:val="0"/>
                <w:numId w:val="2"/>
              </w:numPr>
            </w:pPr>
            <w:r w:rsidRPr="00BF1D0E">
              <w:rPr>
                <w:noProof/>
              </w:rPr>
              <w:drawing>
                <wp:anchor distT="0" distB="0" distL="114300" distR="114300" simplePos="0" relativeHeight="251658241" behindDoc="0" locked="0" layoutInCell="1" allowOverlap="1" wp14:anchorId="345B5203" wp14:editId="37F713DD">
                  <wp:simplePos x="0" y="0"/>
                  <wp:positionH relativeFrom="column">
                    <wp:posOffset>480060</wp:posOffset>
                  </wp:positionH>
                  <wp:positionV relativeFrom="paragraph">
                    <wp:posOffset>790575</wp:posOffset>
                  </wp:positionV>
                  <wp:extent cx="1135380" cy="894715"/>
                  <wp:effectExtent l="0" t="0" r="7620" b="635"/>
                  <wp:wrapTopAndBottom/>
                  <wp:docPr id="1844683784" name="Picture 4">
                    <a:extLst xmlns:a="http://schemas.openxmlformats.org/drawingml/2006/main">
                      <a:ext uri="{FF2B5EF4-FFF2-40B4-BE49-F238E27FC236}">
                        <a16:creationId xmlns:a16="http://schemas.microsoft.com/office/drawing/2014/main" id="{14FA2275-E729-9DAD-25A9-D68AD78379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4FA2275-E729-9DAD-25A9-D68AD7837939}"/>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5380" cy="894715"/>
                          </a:xfrm>
                          <a:prstGeom prst="rect">
                            <a:avLst/>
                          </a:prstGeom>
                        </pic:spPr>
                      </pic:pic>
                    </a:graphicData>
                  </a:graphic>
                  <wp14:sizeRelH relativeFrom="margin">
                    <wp14:pctWidth>0</wp14:pctWidth>
                  </wp14:sizeRelH>
                  <wp14:sizeRelV relativeFrom="margin">
                    <wp14:pctHeight>0</wp14:pctHeight>
                  </wp14:sizeRelV>
                </wp:anchor>
              </w:drawing>
            </w:r>
            <w:r w:rsidRPr="00BF1D0E">
              <w:rPr>
                <w:lang w:val="en-US"/>
              </w:rPr>
              <w:t xml:space="preserve">The AGC incorporated a user </w:t>
            </w:r>
            <w:r w:rsidRPr="00BF1D0E">
              <w:rPr>
                <w:b/>
                <w:bCs/>
                <w:i/>
                <w:iCs/>
                <w:lang w:val="en-US"/>
              </w:rPr>
              <w:t xml:space="preserve">interface module </w:t>
            </w:r>
            <w:r w:rsidRPr="00BF1D0E">
              <w:rPr>
                <w:lang w:val="en-US"/>
              </w:rPr>
              <w:t>based on keys, lamps, and seven segment numeric displays, a hardwired control unit based on 4,100 single three-input RTL NOR gates, 4 KB of magnetic core RAM, and 32 KB of core rope ROM.</w:t>
            </w:r>
          </w:p>
          <w:p w14:paraId="5ED92764" w14:textId="77777777" w:rsidR="00935BF7" w:rsidRPr="00BF1D0E" w:rsidRDefault="00935BF7" w:rsidP="005F1025">
            <w:pPr>
              <w:pStyle w:val="ListParagraph"/>
              <w:numPr>
                <w:ilvl w:val="0"/>
                <w:numId w:val="2"/>
              </w:numPr>
            </w:pPr>
            <w:r w:rsidRPr="00BF1D0E">
              <w:rPr>
                <w:lang w:val="en-US"/>
              </w:rPr>
              <w:t xml:space="preserve">The </w:t>
            </w:r>
            <w:proofErr w:type="gramStart"/>
            <w:r w:rsidRPr="00BF1D0E">
              <w:rPr>
                <w:lang w:val="en-US"/>
              </w:rPr>
              <w:t>unit CPU</w:t>
            </w:r>
            <w:proofErr w:type="gramEnd"/>
            <w:r w:rsidRPr="00BF1D0E">
              <w:rPr>
                <w:lang w:val="en-US"/>
              </w:rPr>
              <w:t xml:space="preserve"> was run by a 2.048MHz primary clock, had four 16-bit central registers and executed eleven instructions. It supported five vectored </w:t>
            </w:r>
            <w:proofErr w:type="gramStart"/>
            <w:r w:rsidRPr="00BF1D0E">
              <w:rPr>
                <w:lang w:val="en-US"/>
              </w:rPr>
              <w:t>interrupt</w:t>
            </w:r>
            <w:proofErr w:type="gramEnd"/>
            <w:r w:rsidRPr="00BF1D0E">
              <w:rPr>
                <w:lang w:val="en-US"/>
              </w:rPr>
              <w:t xml:space="preserve"> sources, including a 20-register timer-counter, a real-</w:t>
            </w:r>
            <w:r w:rsidRPr="00BF1D0E">
              <w:rPr>
                <w:lang w:val="en-US"/>
              </w:rPr>
              <w:lastRenderedPageBreak/>
              <w:t xml:space="preserve">time clock </w:t>
            </w:r>
            <w:proofErr w:type="gramStart"/>
            <w:r w:rsidRPr="00BF1D0E">
              <w:rPr>
                <w:lang w:val="en-US"/>
              </w:rPr>
              <w:t>module, and</w:t>
            </w:r>
            <w:proofErr w:type="gramEnd"/>
            <w:r w:rsidRPr="00BF1D0E">
              <w:rPr>
                <w:lang w:val="en-US"/>
              </w:rPr>
              <w:t xml:space="preserve"> even allowed for a low-power standby mode that reduced </w:t>
            </w:r>
            <w:proofErr w:type="gramStart"/>
            <w:r w:rsidRPr="00BF1D0E">
              <w:rPr>
                <w:lang w:val="en-US"/>
              </w:rPr>
              <w:t>in</w:t>
            </w:r>
            <w:proofErr w:type="gramEnd"/>
            <w:r w:rsidRPr="00BF1D0E">
              <w:rPr>
                <w:lang w:val="en-US"/>
              </w:rPr>
              <w:t xml:space="preserve"> over 85% the module’s power consumption, while keeping alive all critical components.</w:t>
            </w:r>
          </w:p>
          <w:p w14:paraId="706E628A" w14:textId="277881F0" w:rsidR="00B80675" w:rsidRPr="00BF1D0E" w:rsidRDefault="00935BF7" w:rsidP="005F1025">
            <w:pPr>
              <w:pStyle w:val="ListParagraph"/>
              <w:numPr>
                <w:ilvl w:val="0"/>
                <w:numId w:val="2"/>
              </w:numPr>
            </w:pPr>
            <w:r w:rsidRPr="00BF1D0E">
              <w:rPr>
                <w:lang w:val="en-US"/>
              </w:rPr>
              <w:t xml:space="preserve">The system software of the </w:t>
            </w:r>
            <w:r w:rsidRPr="00BF1D0E">
              <w:rPr>
                <w:highlight w:val="green"/>
                <w:lang w:val="en-US"/>
              </w:rPr>
              <w:t>Apollo Guidance Computer</w:t>
            </w:r>
            <w:r w:rsidRPr="00BF1D0E">
              <w:rPr>
                <w:lang w:val="en-US"/>
              </w:rPr>
              <w:t xml:space="preserve"> was written in </w:t>
            </w:r>
            <w:r w:rsidRPr="00BF1D0E">
              <w:rPr>
                <w:b/>
                <w:bCs/>
                <w:i/>
                <w:iCs/>
                <w:lang w:val="en-US"/>
              </w:rPr>
              <w:t xml:space="preserve">AGC assembly language </w:t>
            </w:r>
            <w:r w:rsidRPr="00BF1D0E">
              <w:rPr>
                <w:lang w:val="en-US"/>
              </w:rPr>
              <w:t>and supported a non-preemptive real-time operating system that could simultaneously run up to eight prioritized jobs.</w:t>
            </w:r>
          </w:p>
        </w:tc>
      </w:tr>
      <w:tr w:rsidR="00EA1C9E" w:rsidRPr="00BF1D0E" w14:paraId="40E899AB" w14:textId="77777777" w:rsidTr="004363D7">
        <w:tc>
          <w:tcPr>
            <w:tcW w:w="2263" w:type="dxa"/>
          </w:tcPr>
          <w:p w14:paraId="59377CAD" w14:textId="1EED59EB" w:rsidR="00EA1C9E" w:rsidRPr="00BF1D0E" w:rsidRDefault="00935BF7">
            <w:pPr>
              <w:rPr>
                <w:b/>
                <w:bCs/>
              </w:rPr>
            </w:pPr>
            <w:r w:rsidRPr="00BF1D0E">
              <w:rPr>
                <w:b/>
                <w:bCs/>
                <w:lang w:val="en-US"/>
              </w:rPr>
              <w:lastRenderedPageBreak/>
              <w:t>1.1.2 Birth &amp; Evolution of Modern Embedded Systems</w:t>
            </w:r>
          </w:p>
        </w:tc>
        <w:tc>
          <w:tcPr>
            <w:tcW w:w="8527" w:type="dxa"/>
          </w:tcPr>
          <w:p w14:paraId="1A9383FC" w14:textId="13BB6EB3" w:rsidR="00935C10" w:rsidRPr="00BF1D0E" w:rsidRDefault="00935C10" w:rsidP="005F1025">
            <w:pPr>
              <w:pStyle w:val="ListParagraph"/>
              <w:numPr>
                <w:ilvl w:val="0"/>
                <w:numId w:val="3"/>
              </w:numPr>
            </w:pPr>
            <w:r w:rsidRPr="00BF1D0E">
              <w:rPr>
                <w:highlight w:val="cyan"/>
                <w:lang w:val="en-US"/>
              </w:rPr>
              <w:t>Gary Boone</w:t>
            </w:r>
            <w:r w:rsidRPr="00BF1D0E">
              <w:rPr>
                <w:lang w:val="en-US"/>
              </w:rPr>
              <w:t xml:space="preserve"> from Texas Instruments was awarded in </w:t>
            </w:r>
            <w:r w:rsidRPr="00BF1D0E">
              <w:rPr>
                <w:highlight w:val="cyan"/>
                <w:lang w:val="en-US"/>
              </w:rPr>
              <w:t>1973</w:t>
            </w:r>
            <w:r w:rsidRPr="00BF1D0E">
              <w:rPr>
                <w:lang w:val="en-US"/>
              </w:rPr>
              <w:t xml:space="preserve"> the patent of the </w:t>
            </w:r>
            <w:r w:rsidRPr="00BF1D0E">
              <w:rPr>
                <w:b/>
                <w:bCs/>
                <w:i/>
                <w:iCs/>
                <w:lang w:val="en-US"/>
              </w:rPr>
              <w:t xml:space="preserve">first single-chip microprocessor architecture </w:t>
            </w:r>
            <w:r w:rsidRPr="00BF1D0E">
              <w:rPr>
                <w:lang w:val="en-US"/>
              </w:rPr>
              <w:t xml:space="preserve">for its 1971 design of the TMS1000. This chip was a 4-bit CPU that incorporated in the same die 1K of ROM and 256 bits of RAM to offer </w:t>
            </w:r>
            <w:proofErr w:type="gramStart"/>
            <w:r w:rsidRPr="00BF1D0E">
              <w:rPr>
                <w:lang w:val="en-US"/>
              </w:rPr>
              <w:t>a complete</w:t>
            </w:r>
            <w:proofErr w:type="gramEnd"/>
            <w:r w:rsidRPr="00BF1D0E">
              <w:rPr>
                <w:lang w:val="en-US"/>
              </w:rPr>
              <w:t xml:space="preserve"> computer functionality in a single-chip, making it the first microcomputer-on-a-chip (</w:t>
            </w:r>
            <w:proofErr w:type="spellStart"/>
            <w:r w:rsidRPr="00BF1D0E">
              <w:rPr>
                <w:lang w:val="en-US"/>
              </w:rPr>
              <w:t>a.k.a</w:t>
            </w:r>
            <w:proofErr w:type="spellEnd"/>
            <w:r w:rsidRPr="00BF1D0E">
              <w:rPr>
                <w:lang w:val="en-US"/>
              </w:rPr>
              <w:t xml:space="preserve"> microcontroller). </w:t>
            </w:r>
          </w:p>
          <w:p w14:paraId="1520BC29" w14:textId="0E098E2A" w:rsidR="00935C10" w:rsidRPr="00BF1D0E" w:rsidRDefault="00C67C35" w:rsidP="005F1025">
            <w:pPr>
              <w:pStyle w:val="ListParagraph"/>
              <w:numPr>
                <w:ilvl w:val="0"/>
                <w:numId w:val="3"/>
              </w:numPr>
            </w:pPr>
            <w:r w:rsidRPr="00BF1D0E">
              <w:rPr>
                <w:noProof/>
              </w:rPr>
              <w:drawing>
                <wp:anchor distT="0" distB="0" distL="114300" distR="114300" simplePos="0" relativeHeight="251658242" behindDoc="0" locked="0" layoutInCell="1" allowOverlap="1" wp14:anchorId="777F70C1" wp14:editId="5A8BA7E6">
                  <wp:simplePos x="0" y="0"/>
                  <wp:positionH relativeFrom="column">
                    <wp:posOffset>492125</wp:posOffset>
                  </wp:positionH>
                  <wp:positionV relativeFrom="paragraph">
                    <wp:posOffset>431165</wp:posOffset>
                  </wp:positionV>
                  <wp:extent cx="1574165" cy="1104900"/>
                  <wp:effectExtent l="0" t="0" r="6985" b="0"/>
                  <wp:wrapTopAndBottom/>
                  <wp:docPr id="4" name="Content Placeholder 3">
                    <a:extLst xmlns:a="http://schemas.openxmlformats.org/drawingml/2006/main">
                      <a:ext uri="{FF2B5EF4-FFF2-40B4-BE49-F238E27FC236}">
                        <a16:creationId xmlns:a16="http://schemas.microsoft.com/office/drawing/2014/main" id="{6653D91E-C382-EE07-2D68-8CF9F651A71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6653D91E-C382-EE07-2D68-8CF9F651A717}"/>
                              </a:ext>
                            </a:extLst>
                          </pic:cNvPr>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4165" cy="1104900"/>
                          </a:xfrm>
                          <a:prstGeom prst="rect">
                            <a:avLst/>
                          </a:prstGeom>
                        </pic:spPr>
                      </pic:pic>
                    </a:graphicData>
                  </a:graphic>
                  <wp14:sizeRelH relativeFrom="margin">
                    <wp14:pctWidth>0</wp14:pctWidth>
                  </wp14:sizeRelH>
                  <wp14:sizeRelV relativeFrom="margin">
                    <wp14:pctHeight>0</wp14:pctHeight>
                  </wp14:sizeRelV>
                </wp:anchor>
              </w:drawing>
            </w:r>
            <w:r w:rsidR="00935C10" w:rsidRPr="00BF1D0E">
              <w:rPr>
                <w:lang w:val="en-US"/>
              </w:rPr>
              <w:t xml:space="preserve">The </w:t>
            </w:r>
            <w:r w:rsidR="00935C10" w:rsidRPr="00BF1D0E">
              <w:rPr>
                <w:highlight w:val="magenta"/>
                <w:lang w:val="en-US"/>
              </w:rPr>
              <w:t>TMS1000</w:t>
            </w:r>
            <w:r w:rsidR="00935C10" w:rsidRPr="00BF1D0E">
              <w:rPr>
                <w:lang w:val="en-US"/>
              </w:rPr>
              <w:t xml:space="preserve"> was launched in </w:t>
            </w:r>
            <w:r w:rsidR="00935C10" w:rsidRPr="00BF1D0E">
              <w:rPr>
                <w:highlight w:val="magenta"/>
                <w:lang w:val="en-US"/>
              </w:rPr>
              <w:t>September 1971</w:t>
            </w:r>
            <w:r w:rsidR="00935C10" w:rsidRPr="00BF1D0E">
              <w:rPr>
                <w:lang w:val="en-US"/>
              </w:rPr>
              <w:t xml:space="preserve"> as a </w:t>
            </w:r>
            <w:r w:rsidR="00935C10" w:rsidRPr="00BF1D0E">
              <w:rPr>
                <w:b/>
                <w:bCs/>
                <w:i/>
                <w:iCs/>
                <w:highlight w:val="magenta"/>
                <w:lang w:val="en-US"/>
              </w:rPr>
              <w:t>calculator chip</w:t>
            </w:r>
            <w:r w:rsidR="00935C10" w:rsidRPr="00BF1D0E">
              <w:rPr>
                <w:lang w:val="en-US"/>
              </w:rPr>
              <w:t xml:space="preserve"> with part number TMS1802NC. </w:t>
            </w:r>
          </w:p>
          <w:p w14:paraId="35484FBA" w14:textId="341BE7CF" w:rsidR="00C67C35" w:rsidRPr="00BF1D0E" w:rsidRDefault="00C67C35" w:rsidP="005F1025">
            <w:pPr>
              <w:pStyle w:val="ListParagraph"/>
              <w:numPr>
                <w:ilvl w:val="0"/>
                <w:numId w:val="3"/>
              </w:numPr>
            </w:pPr>
            <w:r w:rsidRPr="00BF1D0E">
              <w:rPr>
                <w:lang w:val="en-US"/>
              </w:rPr>
              <w:t xml:space="preserve">The </w:t>
            </w:r>
            <w:r w:rsidRPr="00BF1D0E">
              <w:rPr>
                <w:color w:val="FFFFFF" w:themeColor="background1"/>
                <w:highlight w:val="blue"/>
                <w:lang w:val="en-US"/>
              </w:rPr>
              <w:t>i4004</w:t>
            </w:r>
            <w:r w:rsidRPr="00BF1D0E">
              <w:rPr>
                <w:lang w:val="en-US"/>
              </w:rPr>
              <w:t xml:space="preserve">, recognized as the </w:t>
            </w:r>
            <w:r w:rsidRPr="00BF1D0E">
              <w:rPr>
                <w:color w:val="FFFFFF" w:themeColor="background1"/>
                <w:highlight w:val="blue"/>
                <w:lang w:val="en-US"/>
              </w:rPr>
              <w:t xml:space="preserve">first </w:t>
            </w:r>
            <w:r w:rsidRPr="00BF1D0E">
              <w:rPr>
                <w:b/>
                <w:bCs/>
                <w:i/>
                <w:iCs/>
                <w:color w:val="FFFFFF" w:themeColor="background1"/>
                <w:highlight w:val="blue"/>
                <w:lang w:val="en-US"/>
              </w:rPr>
              <w:t>commercial</w:t>
            </w:r>
            <w:r w:rsidRPr="00BF1D0E">
              <w:rPr>
                <w:lang w:val="en-US"/>
              </w:rPr>
              <w:t xml:space="preserve">, stand-alone </w:t>
            </w:r>
            <w:r w:rsidRPr="00BF1D0E">
              <w:rPr>
                <w:b/>
                <w:bCs/>
                <w:i/>
                <w:iCs/>
                <w:lang w:val="en-US"/>
              </w:rPr>
              <w:t>single chip microprocessor</w:t>
            </w:r>
            <w:r w:rsidRPr="00BF1D0E">
              <w:rPr>
                <w:lang w:val="en-US"/>
              </w:rPr>
              <w:t xml:space="preserve">, was launched by Intel in </w:t>
            </w:r>
            <w:r w:rsidRPr="00BF1D0E">
              <w:rPr>
                <w:color w:val="FFFFFF" w:themeColor="background1"/>
                <w:highlight w:val="blue"/>
                <w:lang w:val="en-US"/>
              </w:rPr>
              <w:t>November 1971</w:t>
            </w:r>
            <w:r w:rsidRPr="00BF1D0E">
              <w:rPr>
                <w:lang w:val="en-US"/>
              </w:rPr>
              <w:t xml:space="preserve">. The chip was developed by a design team led by </w:t>
            </w:r>
            <w:r w:rsidRPr="00BF1D0E">
              <w:rPr>
                <w:color w:val="FFFFFF" w:themeColor="background1"/>
                <w:highlight w:val="blue"/>
                <w:lang w:val="en-US"/>
              </w:rPr>
              <w:t>Federico Faggin</w:t>
            </w:r>
            <w:r w:rsidRPr="00BF1D0E">
              <w:rPr>
                <w:color w:val="FFFFFF" w:themeColor="background1"/>
                <w:lang w:val="en-US"/>
              </w:rPr>
              <w:t xml:space="preserve"> </w:t>
            </w:r>
            <w:r w:rsidRPr="00BF1D0E">
              <w:rPr>
                <w:lang w:val="en-US"/>
              </w:rPr>
              <w:t xml:space="preserve">at Intel. </w:t>
            </w:r>
          </w:p>
          <w:p w14:paraId="05FEDBD7" w14:textId="04B9EAF2" w:rsidR="00C67C35" w:rsidRPr="00BF1D0E" w:rsidRDefault="00D266EA" w:rsidP="00691DC1">
            <w:pPr>
              <w:pStyle w:val="ListParagraph"/>
              <w:numPr>
                <w:ilvl w:val="0"/>
                <w:numId w:val="3"/>
              </w:numPr>
            </w:pPr>
            <w:r w:rsidRPr="00BF1D0E">
              <w:rPr>
                <w:noProof/>
              </w:rPr>
              <w:drawing>
                <wp:anchor distT="0" distB="0" distL="114300" distR="114300" simplePos="0" relativeHeight="251658243" behindDoc="0" locked="0" layoutInCell="1" allowOverlap="1" wp14:anchorId="35E409A2" wp14:editId="58ABDC0F">
                  <wp:simplePos x="0" y="0"/>
                  <wp:positionH relativeFrom="column">
                    <wp:posOffset>563880</wp:posOffset>
                  </wp:positionH>
                  <wp:positionV relativeFrom="paragraph">
                    <wp:posOffset>1014730</wp:posOffset>
                  </wp:positionV>
                  <wp:extent cx="2703830" cy="1456055"/>
                  <wp:effectExtent l="0" t="0" r="1270" b="0"/>
                  <wp:wrapTopAndBottom/>
                  <wp:docPr id="7" name="Picture 6">
                    <a:extLst xmlns:a="http://schemas.openxmlformats.org/drawingml/2006/main">
                      <a:ext uri="{FF2B5EF4-FFF2-40B4-BE49-F238E27FC236}">
                        <a16:creationId xmlns:a16="http://schemas.microsoft.com/office/drawing/2014/main" id="{317FE273-AFBC-ED4A-E932-D5461E5DE9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17FE273-AFBC-ED4A-E932-D5461E5DE9EC}"/>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3830" cy="1456055"/>
                          </a:xfrm>
                          <a:prstGeom prst="rect">
                            <a:avLst/>
                          </a:prstGeom>
                        </pic:spPr>
                      </pic:pic>
                    </a:graphicData>
                  </a:graphic>
                  <wp14:sizeRelH relativeFrom="margin">
                    <wp14:pctWidth>0</wp14:pctWidth>
                  </wp14:sizeRelH>
                  <wp14:sizeRelV relativeFrom="margin">
                    <wp14:pctHeight>0</wp14:pctHeight>
                  </wp14:sizeRelV>
                </wp:anchor>
              </w:drawing>
            </w:r>
            <w:r w:rsidR="00C67C35" w:rsidRPr="00BF1D0E">
              <w:rPr>
                <w:lang w:val="en-US"/>
              </w:rPr>
              <w:t xml:space="preserve">This design was also a 4-bit CPU intended for use in electronic calculators. The 4004 was able to address 4K of memory, operating at a maximum clock frequency of 740 KHz. Integrating a minimum system around the 4004 required at least </w:t>
            </w:r>
            <w:r w:rsidR="00C67C35" w:rsidRPr="00BF1D0E">
              <w:rPr>
                <w:b/>
                <w:bCs/>
                <w:i/>
                <w:iCs/>
                <w:color w:val="FFFFFF" w:themeColor="background1"/>
                <w:highlight w:val="red"/>
                <w:lang w:val="en-US"/>
              </w:rPr>
              <w:t>three</w:t>
            </w:r>
            <w:r w:rsidR="00C67C35" w:rsidRPr="00BF1D0E">
              <w:rPr>
                <w:b/>
                <w:bCs/>
                <w:i/>
                <w:iCs/>
                <w:lang w:val="en-US"/>
              </w:rPr>
              <w:t xml:space="preserve"> additional chips</w:t>
            </w:r>
            <w:r w:rsidR="00C67C35" w:rsidRPr="00BF1D0E">
              <w:rPr>
                <w:lang w:val="en-US"/>
              </w:rPr>
              <w:t xml:space="preserve">: </w:t>
            </w:r>
            <w:proofErr w:type="gramStart"/>
            <w:r w:rsidR="00C67C35" w:rsidRPr="00BF1D0E">
              <w:rPr>
                <w:lang w:val="en-US"/>
              </w:rPr>
              <w:t>a 4001</w:t>
            </w:r>
            <w:proofErr w:type="gramEnd"/>
            <w:r w:rsidR="00C67C35" w:rsidRPr="00BF1D0E">
              <w:rPr>
                <w:lang w:val="en-US"/>
              </w:rPr>
              <w:t xml:space="preserve"> </w:t>
            </w:r>
            <w:r w:rsidR="00C67C35" w:rsidRPr="00BF1D0E">
              <w:rPr>
                <w:color w:val="FFFFFF" w:themeColor="background1"/>
                <w:highlight w:val="red"/>
                <w:lang w:val="en-US"/>
              </w:rPr>
              <w:t>ROM</w:t>
            </w:r>
            <w:r w:rsidR="00C67C35" w:rsidRPr="00BF1D0E">
              <w:rPr>
                <w:lang w:val="en-US"/>
              </w:rPr>
              <w:t xml:space="preserve">, </w:t>
            </w:r>
            <w:proofErr w:type="gramStart"/>
            <w:r w:rsidR="00C67C35" w:rsidRPr="00BF1D0E">
              <w:rPr>
                <w:lang w:val="en-US"/>
              </w:rPr>
              <w:t>a 4002</w:t>
            </w:r>
            <w:proofErr w:type="gramEnd"/>
            <w:r w:rsidR="00C67C35" w:rsidRPr="00BF1D0E">
              <w:rPr>
                <w:lang w:val="en-US"/>
              </w:rPr>
              <w:t xml:space="preserve"> </w:t>
            </w:r>
            <w:r w:rsidR="00C67C35" w:rsidRPr="00BF1D0E">
              <w:rPr>
                <w:color w:val="FFFFFF" w:themeColor="background1"/>
                <w:highlight w:val="red"/>
                <w:lang w:val="en-US"/>
              </w:rPr>
              <w:t>RAM</w:t>
            </w:r>
            <w:r w:rsidR="00C67C35" w:rsidRPr="00BF1D0E">
              <w:rPr>
                <w:lang w:val="en-US"/>
              </w:rPr>
              <w:t xml:space="preserve">, and a 4003 </w:t>
            </w:r>
            <w:r w:rsidR="00C67C35" w:rsidRPr="00BF1D0E">
              <w:rPr>
                <w:color w:val="FFFFFF" w:themeColor="background1"/>
                <w:highlight w:val="red"/>
                <w:lang w:val="en-US"/>
              </w:rPr>
              <w:t>I/O interface</w:t>
            </w:r>
            <w:r w:rsidR="00C67C35" w:rsidRPr="00BF1D0E">
              <w:rPr>
                <w:lang w:val="en-US"/>
              </w:rPr>
              <w:t>.</w:t>
            </w:r>
          </w:p>
          <w:p w14:paraId="233E690D" w14:textId="77777777" w:rsidR="00D266EA" w:rsidRPr="00BF1D0E" w:rsidRDefault="00D266EA" w:rsidP="005F1025">
            <w:pPr>
              <w:pStyle w:val="ListParagraph"/>
              <w:numPr>
                <w:ilvl w:val="0"/>
                <w:numId w:val="3"/>
              </w:numPr>
            </w:pPr>
            <w:r w:rsidRPr="00BF1D0E">
              <w:rPr>
                <w:lang w:val="en-US"/>
              </w:rPr>
              <w:t xml:space="preserve">The </w:t>
            </w:r>
            <w:r w:rsidRPr="00BF1D0E">
              <w:rPr>
                <w:highlight w:val="yellow"/>
                <w:lang w:val="en-US"/>
              </w:rPr>
              <w:t>third pioneering microprocessor</w:t>
            </w:r>
            <w:r w:rsidRPr="00BF1D0E">
              <w:rPr>
                <w:lang w:val="en-US"/>
              </w:rPr>
              <w:t xml:space="preserve"> design of that age was a </w:t>
            </w:r>
            <w:proofErr w:type="gramStart"/>
            <w:r w:rsidRPr="00BF1D0E">
              <w:rPr>
                <w:lang w:val="en-US"/>
              </w:rPr>
              <w:t xml:space="preserve">less </w:t>
            </w:r>
            <w:proofErr w:type="gramEnd"/>
            <w:r w:rsidRPr="00BF1D0E">
              <w:rPr>
                <w:lang w:val="en-US"/>
              </w:rPr>
              <w:t xml:space="preserve">known project for the </w:t>
            </w:r>
            <w:r w:rsidRPr="00BF1D0E">
              <w:rPr>
                <w:highlight w:val="yellow"/>
                <w:lang w:val="en-US"/>
              </w:rPr>
              <w:t>US Navy</w:t>
            </w:r>
            <w:r w:rsidRPr="00BF1D0E">
              <w:rPr>
                <w:lang w:val="en-US"/>
              </w:rPr>
              <w:t xml:space="preserve"> named the </w:t>
            </w:r>
            <w:r w:rsidRPr="00BF1D0E">
              <w:rPr>
                <w:b/>
                <w:bCs/>
                <w:i/>
                <w:iCs/>
                <w:highlight w:val="yellow"/>
                <w:lang w:val="en-US"/>
              </w:rPr>
              <w:t>Central Air Data Computer</w:t>
            </w:r>
            <w:r w:rsidRPr="00BF1D0E">
              <w:rPr>
                <w:lang w:val="en-US"/>
              </w:rPr>
              <w:t xml:space="preserve"> (CADC). This system implemented a chipset CPU for the </w:t>
            </w:r>
            <w:r w:rsidRPr="00BF1D0E">
              <w:rPr>
                <w:highlight w:val="yellow"/>
                <w:lang w:val="en-US"/>
              </w:rPr>
              <w:t>F-14 Tomcat fighter</w:t>
            </w:r>
            <w:r w:rsidRPr="00BF1D0E">
              <w:rPr>
                <w:lang w:val="en-US"/>
              </w:rPr>
              <w:t xml:space="preserve"> named the </w:t>
            </w:r>
            <w:r w:rsidRPr="00BF1D0E">
              <w:rPr>
                <w:highlight w:val="yellow"/>
                <w:lang w:val="en-US"/>
              </w:rPr>
              <w:t>MP944</w:t>
            </w:r>
            <w:r w:rsidRPr="00BF1D0E">
              <w:rPr>
                <w:lang w:val="en-US"/>
              </w:rPr>
              <w:t xml:space="preserve">. </w:t>
            </w:r>
          </w:p>
          <w:p w14:paraId="220E46EC" w14:textId="77777777" w:rsidR="00D266EA" w:rsidRPr="00BF1D0E" w:rsidRDefault="00D266EA" w:rsidP="005F1025">
            <w:pPr>
              <w:pStyle w:val="ListParagraph"/>
              <w:numPr>
                <w:ilvl w:val="0"/>
                <w:numId w:val="3"/>
              </w:numPr>
            </w:pPr>
            <w:r w:rsidRPr="00BF1D0E">
              <w:rPr>
                <w:lang w:val="en-US"/>
              </w:rPr>
              <w:t xml:space="preserve">The system supported 20-bit operands in a </w:t>
            </w:r>
            <w:r w:rsidRPr="00BF1D0E">
              <w:rPr>
                <w:b/>
                <w:bCs/>
                <w:i/>
                <w:iCs/>
                <w:lang w:val="en-US"/>
              </w:rPr>
              <w:t>pipelined, parallel multiprocessor architecture</w:t>
            </w:r>
            <w:r w:rsidRPr="00BF1D0E">
              <w:rPr>
                <w:lang w:val="en-US"/>
              </w:rPr>
              <w:t xml:space="preserve"> designed around 28 chips. Due to the classified nature of this design, public disclosure of its existence was delayed until 1998, although the disclosed documentation indicates it was completed by 1970. </w:t>
            </w:r>
          </w:p>
          <w:p w14:paraId="42E1FFC3" w14:textId="77777777" w:rsidR="00D266EA" w:rsidRPr="00BF1D0E" w:rsidRDefault="00D266EA" w:rsidP="005F1025">
            <w:pPr>
              <w:pStyle w:val="ListParagraph"/>
              <w:numPr>
                <w:ilvl w:val="0"/>
                <w:numId w:val="3"/>
              </w:numPr>
            </w:pPr>
            <w:r w:rsidRPr="00BF1D0E">
              <w:rPr>
                <w:lang w:val="en-US"/>
              </w:rPr>
              <w:t xml:space="preserve">After these developments, it did not take long for designers to realize the potential of microprocessors and </w:t>
            </w:r>
            <w:proofErr w:type="gramStart"/>
            <w:r w:rsidRPr="00BF1D0E">
              <w:rPr>
                <w:lang w:val="en-US"/>
              </w:rPr>
              <w:t>its</w:t>
            </w:r>
            <w:proofErr w:type="gramEnd"/>
            <w:r w:rsidRPr="00BF1D0E">
              <w:rPr>
                <w:lang w:val="en-US"/>
              </w:rPr>
              <w:t xml:space="preserve"> advantages for implementing embedded applications. Microprocessor designs soon evolved from </w:t>
            </w:r>
            <w:r w:rsidRPr="00BF1D0E">
              <w:rPr>
                <w:b/>
                <w:bCs/>
                <w:i/>
                <w:iCs/>
                <w:lang w:val="en-US"/>
              </w:rPr>
              <w:t>4-bit to 8-bit CPUs</w:t>
            </w:r>
            <w:r w:rsidRPr="00BF1D0E">
              <w:rPr>
                <w:lang w:val="en-US"/>
              </w:rPr>
              <w:t xml:space="preserve">. </w:t>
            </w:r>
          </w:p>
          <w:p w14:paraId="0254D48B" w14:textId="77777777" w:rsidR="007669D3" w:rsidRPr="00BF1D0E" w:rsidRDefault="007669D3" w:rsidP="005F1025">
            <w:pPr>
              <w:pStyle w:val="ListParagraph"/>
              <w:numPr>
                <w:ilvl w:val="0"/>
                <w:numId w:val="3"/>
              </w:numPr>
            </w:pPr>
            <w:r w:rsidRPr="00BF1D0E">
              <w:rPr>
                <w:lang w:val="en-US"/>
              </w:rPr>
              <w:t xml:space="preserve">By the </w:t>
            </w:r>
            <w:r w:rsidRPr="00BF1D0E">
              <w:rPr>
                <w:highlight w:val="green"/>
                <w:lang w:val="en-US"/>
              </w:rPr>
              <w:t>end of the 1970s</w:t>
            </w:r>
            <w:r w:rsidRPr="00BF1D0E">
              <w:rPr>
                <w:lang w:val="en-US"/>
              </w:rPr>
              <w:t xml:space="preserve">, the design arena was </w:t>
            </w:r>
            <w:r w:rsidRPr="00BF1D0E">
              <w:rPr>
                <w:highlight w:val="green"/>
                <w:lang w:val="en-US"/>
              </w:rPr>
              <w:t>dominated by 8-bit CPUs</w:t>
            </w:r>
            <w:r w:rsidRPr="00BF1D0E">
              <w:rPr>
                <w:lang w:val="en-US"/>
              </w:rPr>
              <w:t xml:space="preserve"> and the market for </w:t>
            </w:r>
            <w:proofErr w:type="gramStart"/>
            <w:r w:rsidRPr="00BF1D0E">
              <w:rPr>
                <w:lang w:val="en-US"/>
              </w:rPr>
              <w:t>microprocessors</w:t>
            </w:r>
            <w:proofErr w:type="gramEnd"/>
            <w:r w:rsidRPr="00BF1D0E">
              <w:rPr>
                <w:lang w:val="en-US"/>
              </w:rPr>
              <w:t>-based embedded applications had grown to hundreds of millions of dollars.</w:t>
            </w:r>
          </w:p>
          <w:p w14:paraId="36FB1C80" w14:textId="77777777" w:rsidR="007669D3" w:rsidRPr="00BF1D0E" w:rsidRDefault="007669D3" w:rsidP="005F1025">
            <w:pPr>
              <w:pStyle w:val="ListParagraph"/>
              <w:numPr>
                <w:ilvl w:val="0"/>
                <w:numId w:val="3"/>
              </w:numPr>
            </w:pPr>
            <w:r w:rsidRPr="00BF1D0E">
              <w:rPr>
                <w:lang w:val="en-US"/>
              </w:rPr>
              <w:t xml:space="preserve">Remarkable parts include the Intel 8080 that eventually evolved into the famous 80 × 86/Pentium series, the </w:t>
            </w:r>
            <w:proofErr w:type="spellStart"/>
            <w:r w:rsidRPr="00BF1D0E">
              <w:rPr>
                <w:lang w:val="en-US"/>
              </w:rPr>
              <w:t>Zilog</w:t>
            </w:r>
            <w:proofErr w:type="spellEnd"/>
            <w:r w:rsidRPr="00BF1D0E">
              <w:rPr>
                <w:lang w:val="en-US"/>
              </w:rPr>
              <w:t xml:space="preserve"> Z-80, Motorola 6800 and MOS </w:t>
            </w:r>
            <w:r w:rsidRPr="00BF1D0E">
              <w:rPr>
                <w:lang w:val="en-US"/>
              </w:rPr>
              <w:lastRenderedPageBreak/>
              <w:t>6502. The evolution in CPU sizes continued through the 1980s and 1990s to 16-, 32-, and 64-bit designs, and now-a-days even some specialized CPUs crunching data at 128-bit widths.</w:t>
            </w:r>
          </w:p>
          <w:p w14:paraId="40B6D3D0" w14:textId="6299A46A" w:rsidR="00EA1C9E" w:rsidRPr="00BF1D0E" w:rsidRDefault="007669D3" w:rsidP="005F1025">
            <w:pPr>
              <w:pStyle w:val="ListParagraph"/>
              <w:numPr>
                <w:ilvl w:val="0"/>
                <w:numId w:val="3"/>
              </w:numPr>
            </w:pPr>
            <w:r w:rsidRPr="00BF1D0E">
              <w:rPr>
                <w:lang w:val="en-US"/>
              </w:rPr>
              <w:t xml:space="preserve">Examples of manufacturers available today include Texas Instruments, Intel, Microchip, Freescale (formerly Motorola), </w:t>
            </w:r>
            <w:proofErr w:type="spellStart"/>
            <w:r w:rsidRPr="00BF1D0E">
              <w:rPr>
                <w:lang w:val="en-US"/>
              </w:rPr>
              <w:t>Zilog</w:t>
            </w:r>
            <w:proofErr w:type="spellEnd"/>
            <w:r w:rsidRPr="00BF1D0E">
              <w:rPr>
                <w:lang w:val="en-US"/>
              </w:rPr>
              <w:t>, Advanced Micro Devices, MIPS Technologies, ARM Limited, and the list goes on and on.</w:t>
            </w:r>
          </w:p>
        </w:tc>
      </w:tr>
      <w:tr w:rsidR="00EA1C9E" w:rsidRPr="00BF1D0E" w14:paraId="15C7BEEC" w14:textId="77777777" w:rsidTr="004363D7">
        <w:tc>
          <w:tcPr>
            <w:tcW w:w="2263" w:type="dxa"/>
          </w:tcPr>
          <w:p w14:paraId="365C1D6C" w14:textId="0C55DED3" w:rsidR="00EA1C9E" w:rsidRPr="00BF1D0E" w:rsidRDefault="007669D3">
            <w:pPr>
              <w:rPr>
                <w:b/>
                <w:bCs/>
              </w:rPr>
            </w:pPr>
            <w:r w:rsidRPr="00BF1D0E">
              <w:rPr>
                <w:b/>
                <w:bCs/>
              </w:rPr>
              <w:lastRenderedPageBreak/>
              <w:t>1.1.3 Contemporary Embedded Systems</w:t>
            </w:r>
          </w:p>
        </w:tc>
        <w:tc>
          <w:tcPr>
            <w:tcW w:w="8527" w:type="dxa"/>
          </w:tcPr>
          <w:p w14:paraId="5DC3D361" w14:textId="77777777" w:rsidR="00347AE4" w:rsidRPr="00BF1D0E" w:rsidRDefault="00347AE4" w:rsidP="005F1025">
            <w:pPr>
              <w:pStyle w:val="ListParagraph"/>
              <w:numPr>
                <w:ilvl w:val="0"/>
                <w:numId w:val="4"/>
              </w:numPr>
            </w:pPr>
            <w:r w:rsidRPr="00BF1D0E">
              <w:rPr>
                <w:lang w:val="en-US"/>
              </w:rPr>
              <w:t xml:space="preserve">Nowadays microprocessor applications have grown in complexity; requiring applications to be broken into several interacting embedded systems. To better illustrate the case, consider the application illustrated in Fig. 1.6, corresponding to a </w:t>
            </w:r>
            <w:r w:rsidRPr="00BF1D0E">
              <w:rPr>
                <w:b/>
                <w:bCs/>
                <w:i/>
                <w:iCs/>
                <w:highlight w:val="cyan"/>
                <w:lang w:val="en-US"/>
              </w:rPr>
              <w:t>generic multimedia player</w:t>
            </w:r>
            <w:r w:rsidRPr="00BF1D0E">
              <w:rPr>
                <w:b/>
                <w:bCs/>
                <w:i/>
                <w:iCs/>
                <w:lang w:val="en-US"/>
              </w:rPr>
              <w:t>.</w:t>
            </w:r>
            <w:r w:rsidRPr="00BF1D0E">
              <w:rPr>
                <w:i/>
                <w:iCs/>
                <w:lang w:val="en-US"/>
              </w:rPr>
              <w:t xml:space="preserve"> </w:t>
            </w:r>
          </w:p>
          <w:p w14:paraId="530BB97F" w14:textId="77777777" w:rsidR="00347AE4" w:rsidRPr="00BF1D0E" w:rsidRDefault="00347AE4" w:rsidP="005F1025">
            <w:pPr>
              <w:pStyle w:val="ListParagraph"/>
              <w:numPr>
                <w:ilvl w:val="0"/>
                <w:numId w:val="4"/>
              </w:numPr>
            </w:pPr>
            <w:r w:rsidRPr="00BF1D0E">
              <w:rPr>
                <w:lang w:val="en-US"/>
              </w:rPr>
              <w:t xml:space="preserve">The system provides </w:t>
            </w:r>
            <w:r w:rsidRPr="00BF1D0E">
              <w:rPr>
                <w:highlight w:val="cyan"/>
                <w:lang w:val="en-US"/>
              </w:rPr>
              <w:t>audio input/output</w:t>
            </w:r>
            <w:r w:rsidRPr="00BF1D0E">
              <w:rPr>
                <w:lang w:val="en-US"/>
              </w:rPr>
              <w:t xml:space="preserve"> capabilities, a </w:t>
            </w:r>
            <w:r w:rsidRPr="00BF1D0E">
              <w:rPr>
                <w:highlight w:val="cyan"/>
                <w:lang w:val="en-US"/>
              </w:rPr>
              <w:t>digital camera</w:t>
            </w:r>
            <w:r w:rsidRPr="00BF1D0E">
              <w:rPr>
                <w:lang w:val="en-US"/>
              </w:rPr>
              <w:t xml:space="preserve">, a </w:t>
            </w:r>
            <w:r w:rsidRPr="00BF1D0E">
              <w:rPr>
                <w:highlight w:val="cyan"/>
                <w:lang w:val="en-US"/>
              </w:rPr>
              <w:t>video processing system</w:t>
            </w:r>
            <w:r w:rsidRPr="00BF1D0E">
              <w:rPr>
                <w:lang w:val="en-US"/>
              </w:rPr>
              <w:t xml:space="preserve">, a </w:t>
            </w:r>
            <w:proofErr w:type="gramStart"/>
            <w:r w:rsidRPr="00BF1D0E">
              <w:rPr>
                <w:highlight w:val="cyan"/>
                <w:lang w:val="en-US"/>
              </w:rPr>
              <w:t>hard-drive</w:t>
            </w:r>
            <w:proofErr w:type="gramEnd"/>
            <w:r w:rsidRPr="00BF1D0E">
              <w:rPr>
                <w:lang w:val="en-US"/>
              </w:rPr>
              <w:t xml:space="preserve">, a </w:t>
            </w:r>
            <w:r w:rsidRPr="00BF1D0E">
              <w:rPr>
                <w:highlight w:val="cyan"/>
                <w:lang w:val="en-US"/>
              </w:rPr>
              <w:t>user interface</w:t>
            </w:r>
            <w:r w:rsidRPr="00BF1D0E">
              <w:rPr>
                <w:lang w:val="en-US"/>
              </w:rPr>
              <w:t xml:space="preserve"> (keys, a touch screen, and graphic display), </w:t>
            </w:r>
            <w:r w:rsidRPr="00BF1D0E">
              <w:rPr>
                <w:highlight w:val="cyan"/>
                <w:lang w:val="en-US"/>
              </w:rPr>
              <w:t>power management</w:t>
            </w:r>
            <w:r w:rsidRPr="00BF1D0E">
              <w:rPr>
                <w:lang w:val="en-US"/>
              </w:rPr>
              <w:t xml:space="preserve"> and </w:t>
            </w:r>
            <w:r w:rsidRPr="00BF1D0E">
              <w:rPr>
                <w:highlight w:val="cyan"/>
                <w:lang w:val="en-US"/>
              </w:rPr>
              <w:t>digital communication components</w:t>
            </w:r>
            <w:r w:rsidRPr="00BF1D0E">
              <w:rPr>
                <w:lang w:val="en-US"/>
              </w:rPr>
              <w:t xml:space="preserve">. </w:t>
            </w:r>
          </w:p>
          <w:p w14:paraId="1F00662F" w14:textId="0285ABCA" w:rsidR="00347AE4" w:rsidRPr="00BF1D0E" w:rsidRDefault="00347AE4" w:rsidP="005F1025">
            <w:pPr>
              <w:pStyle w:val="ListParagraph"/>
              <w:numPr>
                <w:ilvl w:val="0"/>
                <w:numId w:val="4"/>
              </w:numPr>
            </w:pPr>
            <w:r w:rsidRPr="00BF1D0E">
              <w:rPr>
                <w:noProof/>
              </w:rPr>
              <w:drawing>
                <wp:anchor distT="0" distB="0" distL="114300" distR="114300" simplePos="0" relativeHeight="251658244" behindDoc="0" locked="0" layoutInCell="1" allowOverlap="1" wp14:anchorId="6F5BEAD5" wp14:editId="7C920E3F">
                  <wp:simplePos x="0" y="0"/>
                  <wp:positionH relativeFrom="column">
                    <wp:posOffset>511810</wp:posOffset>
                  </wp:positionH>
                  <wp:positionV relativeFrom="paragraph">
                    <wp:posOffset>995680</wp:posOffset>
                  </wp:positionV>
                  <wp:extent cx="2819400" cy="2099310"/>
                  <wp:effectExtent l="0" t="0" r="0" b="0"/>
                  <wp:wrapTopAndBottom/>
                  <wp:docPr id="1751818254" name="Content Placeholder 3">
                    <a:extLst xmlns:a="http://schemas.openxmlformats.org/drawingml/2006/main">
                      <a:ext uri="{FF2B5EF4-FFF2-40B4-BE49-F238E27FC236}">
                        <a16:creationId xmlns:a16="http://schemas.microsoft.com/office/drawing/2014/main" id="{6FC6CD45-F4C8-0FB3-AB93-6B6A87835EF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6FC6CD45-F4C8-0FB3-AB93-6B6A87835EFE}"/>
                              </a:ext>
                            </a:extLst>
                          </pic:cNvPr>
                          <pic:cNvPicPr>
                            <a:picLocks noGrp="1"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19400" cy="2099310"/>
                          </a:xfrm>
                          <a:prstGeom prst="rect">
                            <a:avLst/>
                          </a:prstGeom>
                        </pic:spPr>
                      </pic:pic>
                    </a:graphicData>
                  </a:graphic>
                  <wp14:sizeRelH relativeFrom="margin">
                    <wp14:pctWidth>0</wp14:pctWidth>
                  </wp14:sizeRelH>
                  <wp14:sizeRelV relativeFrom="margin">
                    <wp14:pctHeight>0</wp14:pctHeight>
                  </wp14:sizeRelV>
                </wp:anchor>
              </w:drawing>
            </w:r>
            <w:r w:rsidRPr="00BF1D0E">
              <w:rPr>
                <w:lang w:val="en-US"/>
              </w:rPr>
              <w:t xml:space="preserve">Each of these features are typically supported by individual embedded systems integrated </w:t>
            </w:r>
            <w:proofErr w:type="gramStart"/>
            <w:r w:rsidRPr="00BF1D0E">
              <w:rPr>
                <w:lang w:val="en-US"/>
              </w:rPr>
              <w:t>in</w:t>
            </w:r>
            <w:proofErr w:type="gramEnd"/>
            <w:r w:rsidRPr="00BF1D0E">
              <w:rPr>
                <w:lang w:val="en-US"/>
              </w:rPr>
              <w:t xml:space="preserve"> the application. Thus, the </w:t>
            </w:r>
            <w:r w:rsidRPr="00BF1D0E">
              <w:rPr>
                <w:b/>
                <w:bCs/>
                <w:i/>
                <w:iCs/>
                <w:highlight w:val="magenta"/>
                <w:lang w:val="en-US"/>
              </w:rPr>
              <w:t>audio subsystem</w:t>
            </w:r>
            <w:r w:rsidRPr="00BF1D0E">
              <w:rPr>
                <w:lang w:val="en-US"/>
              </w:rPr>
              <w:t xml:space="preserve">, the </w:t>
            </w:r>
            <w:r w:rsidRPr="00BF1D0E">
              <w:rPr>
                <w:b/>
                <w:bCs/>
                <w:i/>
                <w:iCs/>
                <w:highlight w:val="magenta"/>
                <w:lang w:val="en-US"/>
              </w:rPr>
              <w:t>user interface</w:t>
            </w:r>
            <w:r w:rsidRPr="00BF1D0E">
              <w:rPr>
                <w:lang w:val="en-US"/>
              </w:rPr>
              <w:t xml:space="preserve">, the </w:t>
            </w:r>
            <w:r w:rsidRPr="00BF1D0E">
              <w:rPr>
                <w:b/>
                <w:bCs/>
                <w:i/>
                <w:iCs/>
                <w:highlight w:val="magenta"/>
                <w:lang w:val="en-US"/>
              </w:rPr>
              <w:t>storage system</w:t>
            </w:r>
            <w:r w:rsidRPr="00BF1D0E">
              <w:rPr>
                <w:lang w:val="en-US"/>
              </w:rPr>
              <w:t xml:space="preserve">, the </w:t>
            </w:r>
            <w:r w:rsidRPr="00BF1D0E">
              <w:rPr>
                <w:b/>
                <w:bCs/>
                <w:i/>
                <w:iCs/>
                <w:highlight w:val="magenta"/>
                <w:lang w:val="en-US"/>
              </w:rPr>
              <w:t>digital camera</w:t>
            </w:r>
            <w:r w:rsidRPr="00BF1D0E">
              <w:rPr>
                <w:b/>
                <w:bCs/>
                <w:i/>
                <w:iCs/>
                <w:lang w:val="en-US"/>
              </w:rPr>
              <w:t xml:space="preserve"> </w:t>
            </w:r>
            <w:r w:rsidRPr="00BF1D0E">
              <w:rPr>
                <w:lang w:val="en-US"/>
              </w:rPr>
              <w:t xml:space="preserve">front-end, and the </w:t>
            </w:r>
            <w:r w:rsidRPr="00BF1D0E">
              <w:rPr>
                <w:b/>
                <w:bCs/>
                <w:i/>
                <w:iCs/>
                <w:highlight w:val="magenta"/>
                <w:lang w:val="en-US"/>
              </w:rPr>
              <w:t>media processor</w:t>
            </w:r>
            <w:r w:rsidRPr="00BF1D0E">
              <w:rPr>
                <w:b/>
                <w:bCs/>
                <w:i/>
                <w:iCs/>
                <w:lang w:val="en-US"/>
              </w:rPr>
              <w:t xml:space="preserve"> </w:t>
            </w:r>
            <w:r w:rsidRPr="00BF1D0E">
              <w:rPr>
                <w:lang w:val="en-US"/>
              </w:rPr>
              <w:t xml:space="preserve">and its </w:t>
            </w:r>
            <w:r w:rsidRPr="00BF1D0E">
              <w:rPr>
                <w:b/>
                <w:bCs/>
                <w:i/>
                <w:iCs/>
                <w:lang w:val="en-US"/>
              </w:rPr>
              <w:t>peripherals</w:t>
            </w:r>
            <w:r w:rsidRPr="00BF1D0E">
              <w:rPr>
                <w:lang w:val="en-US"/>
              </w:rPr>
              <w:t xml:space="preserve"> are among the systems embedded in this application.</w:t>
            </w:r>
          </w:p>
          <w:p w14:paraId="06E18C15" w14:textId="27F87AA4" w:rsidR="00EA1C9E" w:rsidRPr="00BF1D0E" w:rsidRDefault="00EA1C9E" w:rsidP="00BA46E6"/>
        </w:tc>
      </w:tr>
      <w:tr w:rsidR="00BA46E6" w:rsidRPr="00BF1D0E" w14:paraId="01DEE7B2" w14:textId="77777777" w:rsidTr="00065CCD">
        <w:tc>
          <w:tcPr>
            <w:tcW w:w="10790" w:type="dxa"/>
            <w:gridSpan w:val="2"/>
          </w:tcPr>
          <w:p w14:paraId="7483DDBF" w14:textId="7CADF46B" w:rsidR="00BA46E6" w:rsidRPr="00BF1D0E" w:rsidRDefault="00BA46E6" w:rsidP="00464F1F">
            <w:pPr>
              <w:jc w:val="center"/>
              <w:rPr>
                <w:b/>
                <w:bCs/>
              </w:rPr>
            </w:pPr>
            <w:r w:rsidRPr="00BF1D0E">
              <w:rPr>
                <w:b/>
                <w:bCs/>
              </w:rPr>
              <w:t>1.2 Structure of Embedded Systems</w:t>
            </w:r>
          </w:p>
        </w:tc>
      </w:tr>
      <w:tr w:rsidR="00464F1F" w:rsidRPr="00BF1D0E" w14:paraId="31B0B68F" w14:textId="77777777" w:rsidTr="00892CA4">
        <w:tc>
          <w:tcPr>
            <w:tcW w:w="10790" w:type="dxa"/>
            <w:gridSpan w:val="2"/>
          </w:tcPr>
          <w:p w14:paraId="43DF343A" w14:textId="0F1430FE" w:rsidR="00EF44F1" w:rsidRPr="00BF1D0E" w:rsidRDefault="00EF44F1" w:rsidP="005F1025">
            <w:pPr>
              <w:pStyle w:val="ListParagraph"/>
              <w:numPr>
                <w:ilvl w:val="0"/>
                <w:numId w:val="5"/>
              </w:numPr>
            </w:pPr>
            <w:r w:rsidRPr="00BF1D0E">
              <w:rPr>
                <w:lang w:val="en-US"/>
              </w:rPr>
              <w:t xml:space="preserve">Regardless of the function performed by an embedded system, the broadest view of its structure reveals </w:t>
            </w:r>
            <w:r w:rsidRPr="00BF1D0E">
              <w:rPr>
                <w:color w:val="FFFFFF" w:themeColor="background1"/>
                <w:highlight w:val="blue"/>
                <w:lang w:val="en-US"/>
              </w:rPr>
              <w:t xml:space="preserve">two </w:t>
            </w:r>
            <w:proofErr w:type="gramStart"/>
            <w:r w:rsidRPr="00BF1D0E">
              <w:rPr>
                <w:color w:val="FFFFFF" w:themeColor="background1"/>
                <w:highlight w:val="blue"/>
                <w:lang w:val="en-US"/>
              </w:rPr>
              <w:t>major</w:t>
            </w:r>
            <w:proofErr w:type="gramEnd"/>
            <w:r w:rsidRPr="00BF1D0E">
              <w:rPr>
                <w:color w:val="FFFFFF" w:themeColor="background1"/>
                <w:highlight w:val="blue"/>
                <w:lang w:val="en-US"/>
              </w:rPr>
              <w:t>, tightly coupled sets</w:t>
            </w:r>
            <w:r w:rsidRPr="00BF1D0E">
              <w:rPr>
                <w:color w:val="FFFFFF" w:themeColor="background1"/>
                <w:lang w:val="en-US"/>
              </w:rPr>
              <w:t xml:space="preserve"> </w:t>
            </w:r>
            <w:r w:rsidRPr="00BF1D0E">
              <w:rPr>
                <w:lang w:val="en-US"/>
              </w:rPr>
              <w:t xml:space="preserve">of components: a set of </w:t>
            </w:r>
            <w:r w:rsidRPr="00BF1D0E">
              <w:rPr>
                <w:b/>
                <w:bCs/>
                <w:i/>
                <w:iCs/>
                <w:color w:val="FFFFFF" w:themeColor="background1"/>
                <w:highlight w:val="blue"/>
                <w:lang w:val="en-US"/>
              </w:rPr>
              <w:t>hardware components</w:t>
            </w:r>
            <w:r w:rsidRPr="00BF1D0E">
              <w:rPr>
                <w:b/>
                <w:bCs/>
                <w:i/>
                <w:iCs/>
                <w:lang w:val="en-US"/>
              </w:rPr>
              <w:t xml:space="preserve"> </w:t>
            </w:r>
            <w:r w:rsidRPr="00BF1D0E">
              <w:rPr>
                <w:lang w:val="en-US"/>
              </w:rPr>
              <w:t xml:space="preserve">that include a central processing unit, typically in the form of a microcontroller; and a series of </w:t>
            </w:r>
            <w:r w:rsidRPr="00BF1D0E">
              <w:rPr>
                <w:b/>
                <w:bCs/>
                <w:i/>
                <w:iCs/>
                <w:color w:val="FFFFFF" w:themeColor="background1"/>
                <w:highlight w:val="blue"/>
                <w:lang w:val="en-US"/>
              </w:rPr>
              <w:t>software programs</w:t>
            </w:r>
            <w:r w:rsidRPr="00BF1D0E">
              <w:rPr>
                <w:lang w:val="en-US"/>
              </w:rPr>
              <w:t xml:space="preserve">, typically included as firmware, that give functionality to the hardware. </w:t>
            </w:r>
          </w:p>
          <w:p w14:paraId="5CC5FAAA" w14:textId="77777777" w:rsidR="00EF44F1" w:rsidRPr="00BF1D0E" w:rsidRDefault="00EF44F1" w:rsidP="00022E95">
            <w:pPr>
              <w:pStyle w:val="ListParagraph"/>
            </w:pPr>
          </w:p>
          <w:p w14:paraId="409174D0" w14:textId="1090FBF2" w:rsidR="00EF44F1" w:rsidRPr="00BF1D0E" w:rsidRDefault="00464F1F" w:rsidP="00022E95">
            <w:pPr>
              <w:pStyle w:val="ListParagraph"/>
            </w:pPr>
            <w:r w:rsidRPr="00BF1D0E">
              <w:rPr>
                <w:noProof/>
              </w:rPr>
              <w:drawing>
                <wp:anchor distT="0" distB="0" distL="114300" distR="114300" simplePos="0" relativeHeight="251658248" behindDoc="0" locked="0" layoutInCell="1" allowOverlap="1" wp14:anchorId="64FBE96F" wp14:editId="264D35C1">
                  <wp:simplePos x="0" y="0"/>
                  <wp:positionH relativeFrom="column">
                    <wp:posOffset>1356360</wp:posOffset>
                  </wp:positionH>
                  <wp:positionV relativeFrom="paragraph">
                    <wp:posOffset>421640</wp:posOffset>
                  </wp:positionV>
                  <wp:extent cx="3528060" cy="1870075"/>
                  <wp:effectExtent l="0" t="0" r="0" b="0"/>
                  <wp:wrapTopAndBottom/>
                  <wp:docPr id="1379811918" name="Picture 6">
                    <a:extLst xmlns:a="http://schemas.openxmlformats.org/drawingml/2006/main">
                      <a:ext uri="{FF2B5EF4-FFF2-40B4-BE49-F238E27FC236}">
                        <a16:creationId xmlns:a16="http://schemas.microsoft.com/office/drawing/2014/main" id="{BE779BDF-B449-6763-9703-8F9BD0961D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E779BDF-B449-6763-9703-8F9BD0961D58}"/>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528060" cy="1870075"/>
                          </a:xfrm>
                          <a:prstGeom prst="rect">
                            <a:avLst/>
                          </a:prstGeom>
                        </pic:spPr>
                      </pic:pic>
                    </a:graphicData>
                  </a:graphic>
                  <wp14:sizeRelH relativeFrom="margin">
                    <wp14:pctWidth>0</wp14:pctWidth>
                  </wp14:sizeRelH>
                  <wp14:sizeRelV relativeFrom="margin">
                    <wp14:pctHeight>0</wp14:pctHeight>
                  </wp14:sizeRelV>
                </wp:anchor>
              </w:drawing>
            </w:r>
            <w:r w:rsidR="00EF44F1" w:rsidRPr="00BF1D0E">
              <w:rPr>
                <w:lang w:val="en-US"/>
              </w:rPr>
              <w:t>Figure 1.7 depicts this general view, denoting these two major components and their interrelation.</w:t>
            </w:r>
          </w:p>
          <w:p w14:paraId="7ECE6C26" w14:textId="77777777" w:rsidR="00C1599C" w:rsidRPr="00BF1D0E" w:rsidRDefault="00C1599C" w:rsidP="005F1025">
            <w:pPr>
              <w:pStyle w:val="ListParagraph"/>
              <w:numPr>
                <w:ilvl w:val="0"/>
                <w:numId w:val="5"/>
              </w:numPr>
            </w:pPr>
            <w:r w:rsidRPr="00BF1D0E">
              <w:rPr>
                <w:lang w:val="en-US"/>
              </w:rPr>
              <w:t xml:space="preserve">Typical </w:t>
            </w:r>
            <w:r w:rsidRPr="00BF1D0E">
              <w:rPr>
                <w:highlight w:val="yellow"/>
                <w:lang w:val="en-US"/>
              </w:rPr>
              <w:t>inputs in an embedded system</w:t>
            </w:r>
            <w:r w:rsidRPr="00BF1D0E">
              <w:rPr>
                <w:lang w:val="en-US"/>
              </w:rPr>
              <w:t xml:space="preserve"> are </w:t>
            </w:r>
            <w:r w:rsidRPr="00BF1D0E">
              <w:rPr>
                <w:highlight w:val="yellow"/>
                <w:lang w:val="en-US"/>
              </w:rPr>
              <w:t>process variables</w:t>
            </w:r>
            <w:r w:rsidRPr="00BF1D0E">
              <w:rPr>
                <w:lang w:val="en-US"/>
              </w:rPr>
              <w:t xml:space="preserve"> and </w:t>
            </w:r>
            <w:r w:rsidRPr="00BF1D0E">
              <w:rPr>
                <w:highlight w:val="yellow"/>
                <w:lang w:val="en-US"/>
              </w:rPr>
              <w:t>parameters</w:t>
            </w:r>
            <w:r w:rsidRPr="00BF1D0E">
              <w:rPr>
                <w:lang w:val="en-US"/>
              </w:rPr>
              <w:t xml:space="preserve"> that arrive via sensors and </w:t>
            </w:r>
            <w:r w:rsidRPr="00BF1D0E">
              <w:rPr>
                <w:b/>
                <w:bCs/>
                <w:i/>
                <w:iCs/>
                <w:highlight w:val="yellow"/>
                <w:lang w:val="en-US"/>
              </w:rPr>
              <w:t>input/output (I/O) ports</w:t>
            </w:r>
            <w:r w:rsidRPr="00BF1D0E">
              <w:rPr>
                <w:lang w:val="en-US"/>
              </w:rPr>
              <w:t xml:space="preserve">. The </w:t>
            </w:r>
            <w:r w:rsidRPr="00BF1D0E">
              <w:rPr>
                <w:highlight w:val="green"/>
                <w:lang w:val="en-US"/>
              </w:rPr>
              <w:t>outputs</w:t>
            </w:r>
            <w:r w:rsidRPr="00BF1D0E">
              <w:rPr>
                <w:lang w:val="en-US"/>
              </w:rPr>
              <w:t xml:space="preserve"> are in the form of </w:t>
            </w:r>
            <w:r w:rsidRPr="00BF1D0E">
              <w:rPr>
                <w:b/>
                <w:bCs/>
                <w:i/>
                <w:iCs/>
                <w:highlight w:val="green"/>
                <w:lang w:val="en-US"/>
              </w:rPr>
              <w:t>control actions</w:t>
            </w:r>
            <w:r w:rsidRPr="00BF1D0E">
              <w:rPr>
                <w:b/>
                <w:bCs/>
                <w:i/>
                <w:iCs/>
                <w:lang w:val="en-US"/>
              </w:rPr>
              <w:t xml:space="preserve"> </w:t>
            </w:r>
            <w:r w:rsidRPr="00BF1D0E">
              <w:rPr>
                <w:lang w:val="en-US"/>
              </w:rPr>
              <w:t xml:space="preserve">on system actuators or </w:t>
            </w:r>
            <w:r w:rsidRPr="00BF1D0E">
              <w:rPr>
                <w:b/>
                <w:bCs/>
                <w:i/>
                <w:iCs/>
                <w:highlight w:val="green"/>
                <w:lang w:val="en-US"/>
              </w:rPr>
              <w:t>processed information</w:t>
            </w:r>
            <w:r w:rsidRPr="00BF1D0E">
              <w:rPr>
                <w:lang w:val="en-US"/>
              </w:rPr>
              <w:t xml:space="preserve"> for users or other subsystems within the application. </w:t>
            </w:r>
          </w:p>
          <w:p w14:paraId="2F794F5A" w14:textId="77777777" w:rsidR="00C1599C" w:rsidRPr="00BF1D0E" w:rsidRDefault="00C1599C" w:rsidP="00022E95">
            <w:pPr>
              <w:pStyle w:val="ListParagraph"/>
            </w:pPr>
          </w:p>
          <w:p w14:paraId="1EA4B103" w14:textId="77777777" w:rsidR="00464F1F" w:rsidRPr="00BF1D0E" w:rsidRDefault="00C1599C" w:rsidP="005F1025">
            <w:pPr>
              <w:pStyle w:val="ListParagraph"/>
              <w:numPr>
                <w:ilvl w:val="0"/>
                <w:numId w:val="5"/>
              </w:numPr>
            </w:pPr>
            <w:r w:rsidRPr="00BF1D0E">
              <w:rPr>
                <w:lang w:val="en-US"/>
              </w:rPr>
              <w:lastRenderedPageBreak/>
              <w:t xml:space="preserve">In some instances, the </w:t>
            </w:r>
            <w:r w:rsidRPr="00BF1D0E">
              <w:rPr>
                <w:highlight w:val="cyan"/>
                <w:lang w:val="en-US"/>
              </w:rPr>
              <w:t>exchange of input-output information</w:t>
            </w:r>
            <w:r w:rsidRPr="00BF1D0E">
              <w:rPr>
                <w:lang w:val="en-US"/>
              </w:rPr>
              <w:t xml:space="preserve"> occurs with users via some sort of </w:t>
            </w:r>
            <w:r w:rsidRPr="00BF1D0E">
              <w:rPr>
                <w:b/>
                <w:bCs/>
                <w:i/>
                <w:iCs/>
                <w:highlight w:val="cyan"/>
                <w:lang w:val="en-US"/>
              </w:rPr>
              <w:t>user interface</w:t>
            </w:r>
            <w:r w:rsidRPr="00BF1D0E">
              <w:rPr>
                <w:lang w:val="en-US"/>
              </w:rPr>
              <w:t xml:space="preserve"> that might include </w:t>
            </w:r>
            <w:r w:rsidRPr="00BF1D0E">
              <w:rPr>
                <w:highlight w:val="cyan"/>
                <w:lang w:val="en-US"/>
              </w:rPr>
              <w:t>keys</w:t>
            </w:r>
            <w:r w:rsidRPr="00BF1D0E">
              <w:rPr>
                <w:lang w:val="en-US"/>
              </w:rPr>
              <w:t xml:space="preserve"> and </w:t>
            </w:r>
            <w:r w:rsidRPr="00BF1D0E">
              <w:rPr>
                <w:highlight w:val="cyan"/>
                <w:lang w:val="en-US"/>
              </w:rPr>
              <w:t>buttons</w:t>
            </w:r>
            <w:r w:rsidRPr="00BF1D0E">
              <w:rPr>
                <w:lang w:val="en-US"/>
              </w:rPr>
              <w:t xml:space="preserve">, </w:t>
            </w:r>
            <w:r w:rsidRPr="00BF1D0E">
              <w:rPr>
                <w:highlight w:val="cyan"/>
                <w:lang w:val="en-US"/>
              </w:rPr>
              <w:t>sensors</w:t>
            </w:r>
            <w:r w:rsidRPr="00BF1D0E">
              <w:rPr>
                <w:lang w:val="en-US"/>
              </w:rPr>
              <w:t>, light emitting diodes (</w:t>
            </w:r>
            <w:r w:rsidRPr="00BF1D0E">
              <w:rPr>
                <w:highlight w:val="cyan"/>
                <w:lang w:val="en-US"/>
              </w:rPr>
              <w:t>LEDs</w:t>
            </w:r>
            <w:r w:rsidRPr="00BF1D0E">
              <w:rPr>
                <w:lang w:val="en-US"/>
              </w:rPr>
              <w:t>), liquid crystal displays (</w:t>
            </w:r>
            <w:r w:rsidRPr="00BF1D0E">
              <w:rPr>
                <w:highlight w:val="cyan"/>
                <w:lang w:val="en-US"/>
              </w:rPr>
              <w:t>LCDs</w:t>
            </w:r>
            <w:r w:rsidRPr="00BF1D0E">
              <w:rPr>
                <w:lang w:val="en-US"/>
              </w:rPr>
              <w:t>), and other types of display devices, depending on the application.</w:t>
            </w:r>
          </w:p>
          <w:p w14:paraId="2F277331" w14:textId="77777777" w:rsidR="00022E95" w:rsidRPr="00BF1D0E" w:rsidRDefault="00022E95" w:rsidP="00022E95">
            <w:pPr>
              <w:pStyle w:val="ListParagraph"/>
            </w:pPr>
          </w:p>
          <w:p w14:paraId="52BCD7D4" w14:textId="2670D2A9" w:rsidR="00022E95" w:rsidRPr="00BF1D0E" w:rsidRDefault="00022E95" w:rsidP="00022E95">
            <w:pPr>
              <w:pStyle w:val="ListParagraph"/>
            </w:pPr>
          </w:p>
        </w:tc>
      </w:tr>
      <w:tr w:rsidR="00BA46E6" w:rsidRPr="00BF1D0E" w14:paraId="22BB58DF" w14:textId="77777777" w:rsidTr="004363D7">
        <w:tc>
          <w:tcPr>
            <w:tcW w:w="2263" w:type="dxa"/>
          </w:tcPr>
          <w:p w14:paraId="42372BF5" w14:textId="6242D5B2" w:rsidR="00BA46E6" w:rsidRPr="00BF1D0E" w:rsidRDefault="00C1599C">
            <w:pPr>
              <w:rPr>
                <w:b/>
                <w:bCs/>
              </w:rPr>
            </w:pPr>
            <w:r w:rsidRPr="00BF1D0E">
              <w:rPr>
                <w:b/>
                <w:bCs/>
              </w:rPr>
              <w:lastRenderedPageBreak/>
              <w:t>1.2.1 Hardware Components</w:t>
            </w:r>
          </w:p>
        </w:tc>
        <w:tc>
          <w:tcPr>
            <w:tcW w:w="8527" w:type="dxa"/>
          </w:tcPr>
          <w:p w14:paraId="714C55E2" w14:textId="77777777" w:rsidR="00D16B12" w:rsidRPr="00BF1D0E" w:rsidRDefault="00D16B12" w:rsidP="005F1025">
            <w:pPr>
              <w:pStyle w:val="ListParagraph"/>
              <w:numPr>
                <w:ilvl w:val="0"/>
                <w:numId w:val="6"/>
              </w:numPr>
            </w:pPr>
            <w:r w:rsidRPr="00BF1D0E">
              <w:rPr>
                <w:lang w:val="en-US"/>
              </w:rPr>
              <w:t xml:space="preserve">When viewed from a general perspective, the hardware components of an embedded system include all the </w:t>
            </w:r>
            <w:r w:rsidRPr="00BF1D0E">
              <w:rPr>
                <w:b/>
                <w:bCs/>
                <w:lang w:val="en-US"/>
              </w:rPr>
              <w:t>electronics</w:t>
            </w:r>
            <w:r w:rsidRPr="00BF1D0E">
              <w:rPr>
                <w:lang w:val="en-US"/>
              </w:rPr>
              <w:t xml:space="preserve"> necessary for the system to perform the function it was designed for. Therefore, the specific structure of a particular system could substantially differ from another, based on the application itself. </w:t>
            </w:r>
          </w:p>
          <w:p w14:paraId="7B1BF9E3" w14:textId="77777777" w:rsidR="00D16B12" w:rsidRPr="00BF1D0E" w:rsidRDefault="00D16B12" w:rsidP="005F1025">
            <w:pPr>
              <w:pStyle w:val="ListParagraph"/>
              <w:numPr>
                <w:ilvl w:val="0"/>
                <w:numId w:val="6"/>
              </w:numPr>
            </w:pPr>
            <w:r w:rsidRPr="00BF1D0E">
              <w:rPr>
                <w:lang w:val="en-US"/>
              </w:rPr>
              <w:t xml:space="preserve">Despite these dissimilarities, </w:t>
            </w:r>
            <w:r w:rsidRPr="00BF1D0E">
              <w:rPr>
                <w:highlight w:val="magenta"/>
                <w:lang w:val="en-US"/>
              </w:rPr>
              <w:t>three core hardware components</w:t>
            </w:r>
            <w:r w:rsidRPr="00BF1D0E">
              <w:rPr>
                <w:lang w:val="en-US"/>
              </w:rPr>
              <w:t xml:space="preserve"> are essential in an embedded system: The Central Processing Unit (</w:t>
            </w:r>
            <w:r w:rsidRPr="00BF1D0E">
              <w:rPr>
                <w:highlight w:val="magenta"/>
                <w:lang w:val="en-US"/>
              </w:rPr>
              <w:t>CPU</w:t>
            </w:r>
            <w:r w:rsidRPr="00BF1D0E">
              <w:rPr>
                <w:lang w:val="en-US"/>
              </w:rPr>
              <w:t xml:space="preserve">), the </w:t>
            </w:r>
            <w:r w:rsidRPr="00BF1D0E">
              <w:rPr>
                <w:highlight w:val="magenta"/>
                <w:lang w:val="en-US"/>
              </w:rPr>
              <w:t>system memory</w:t>
            </w:r>
            <w:r w:rsidRPr="00BF1D0E">
              <w:rPr>
                <w:lang w:val="en-US"/>
              </w:rPr>
              <w:t xml:space="preserve">, and a set of </w:t>
            </w:r>
            <w:r w:rsidRPr="00BF1D0E">
              <w:rPr>
                <w:highlight w:val="magenta"/>
                <w:lang w:val="en-US"/>
              </w:rPr>
              <w:t>input-output ports</w:t>
            </w:r>
            <w:r w:rsidRPr="00BF1D0E">
              <w:rPr>
                <w:lang w:val="en-US"/>
              </w:rPr>
              <w:t>.</w:t>
            </w:r>
          </w:p>
          <w:p w14:paraId="4C4F5954" w14:textId="77777777" w:rsidR="005D344B" w:rsidRPr="00BF1D0E" w:rsidRDefault="005D344B" w:rsidP="005F1025">
            <w:pPr>
              <w:pStyle w:val="ListParagraph"/>
              <w:numPr>
                <w:ilvl w:val="0"/>
                <w:numId w:val="6"/>
              </w:numPr>
            </w:pPr>
            <w:proofErr w:type="gramStart"/>
            <w:r w:rsidRPr="00BF1D0E">
              <w:rPr>
                <w:lang w:val="en-US"/>
              </w:rPr>
              <w:t>A number of</w:t>
            </w:r>
            <w:proofErr w:type="gramEnd"/>
            <w:r w:rsidRPr="00BF1D0E">
              <w:rPr>
                <w:lang w:val="en-US"/>
              </w:rPr>
              <w:t xml:space="preserve"> </w:t>
            </w:r>
            <w:r w:rsidRPr="00BF1D0E">
              <w:rPr>
                <w:color w:val="FFFFFF" w:themeColor="background1"/>
                <w:highlight w:val="blue"/>
                <w:lang w:val="en-US"/>
              </w:rPr>
              <w:t>other supporting and I/O devices</w:t>
            </w:r>
            <w:r w:rsidRPr="00BF1D0E">
              <w:rPr>
                <w:color w:val="FFFFFF" w:themeColor="background1"/>
                <w:lang w:val="en-US"/>
              </w:rPr>
              <w:t xml:space="preserve"> </w:t>
            </w:r>
            <w:r w:rsidRPr="00BF1D0E">
              <w:rPr>
                <w:lang w:val="en-US"/>
              </w:rPr>
              <w:t>needed for system functionality might be present, depending on the application. These include:</w:t>
            </w:r>
          </w:p>
          <w:p w14:paraId="72FD19E8" w14:textId="77777777" w:rsidR="00BA46E6" w:rsidRPr="00BF1D0E" w:rsidRDefault="005D344B" w:rsidP="005F1025">
            <w:pPr>
              <w:pStyle w:val="ListParagraph"/>
              <w:numPr>
                <w:ilvl w:val="0"/>
                <w:numId w:val="7"/>
              </w:numPr>
              <w:rPr>
                <w:color w:val="FFFFFF" w:themeColor="background1"/>
                <w:highlight w:val="blue"/>
              </w:rPr>
            </w:pPr>
            <w:r w:rsidRPr="00BF1D0E">
              <w:rPr>
                <w:color w:val="FFFFFF" w:themeColor="background1"/>
                <w:highlight w:val="blue"/>
              </w:rPr>
              <w:t>Communication Ports</w:t>
            </w:r>
          </w:p>
          <w:p w14:paraId="12D3731B" w14:textId="77777777" w:rsidR="005D344B" w:rsidRPr="00BF1D0E" w:rsidRDefault="005D344B" w:rsidP="005F1025">
            <w:pPr>
              <w:pStyle w:val="ListParagraph"/>
              <w:numPr>
                <w:ilvl w:val="0"/>
                <w:numId w:val="7"/>
              </w:numPr>
              <w:rPr>
                <w:highlight w:val="yellow"/>
              </w:rPr>
            </w:pPr>
            <w:r w:rsidRPr="00BF1D0E">
              <w:rPr>
                <w:highlight w:val="yellow"/>
              </w:rPr>
              <w:t>User Interfaces</w:t>
            </w:r>
          </w:p>
          <w:p w14:paraId="26B0CA96" w14:textId="77777777" w:rsidR="005D344B" w:rsidRPr="00BF1D0E" w:rsidRDefault="005D344B" w:rsidP="005F1025">
            <w:pPr>
              <w:pStyle w:val="ListParagraph"/>
              <w:numPr>
                <w:ilvl w:val="0"/>
                <w:numId w:val="7"/>
              </w:numPr>
              <w:rPr>
                <w:highlight w:val="cyan"/>
              </w:rPr>
            </w:pPr>
            <w:r w:rsidRPr="00BF1D0E">
              <w:rPr>
                <w:highlight w:val="cyan"/>
              </w:rPr>
              <w:t>Sensors and electromechanical actuators</w:t>
            </w:r>
          </w:p>
          <w:p w14:paraId="60C4EEDC" w14:textId="77777777" w:rsidR="005D344B" w:rsidRPr="00BF1D0E" w:rsidRDefault="005D344B" w:rsidP="005F1025">
            <w:pPr>
              <w:pStyle w:val="ListParagraph"/>
              <w:numPr>
                <w:ilvl w:val="0"/>
                <w:numId w:val="7"/>
              </w:numPr>
              <w:rPr>
                <w:highlight w:val="magenta"/>
              </w:rPr>
            </w:pPr>
            <w:r w:rsidRPr="00BF1D0E">
              <w:rPr>
                <w:highlight w:val="magenta"/>
              </w:rPr>
              <w:t>Data converters</w:t>
            </w:r>
          </w:p>
          <w:p w14:paraId="620C8015" w14:textId="775FAA80" w:rsidR="00616F4E" w:rsidRPr="00BF1D0E" w:rsidRDefault="00616F4E" w:rsidP="005F1025">
            <w:pPr>
              <w:pStyle w:val="ListParagraph"/>
              <w:numPr>
                <w:ilvl w:val="0"/>
                <w:numId w:val="7"/>
              </w:numPr>
              <w:rPr>
                <w:color w:val="000000" w:themeColor="text1"/>
                <w:highlight w:val="green"/>
              </w:rPr>
            </w:pPr>
            <w:r w:rsidRPr="00BF1D0E">
              <w:rPr>
                <w:color w:val="000000" w:themeColor="text1"/>
                <w:highlight w:val="green"/>
              </w:rPr>
              <w:t>Diagnostics and redundant components</w:t>
            </w:r>
          </w:p>
          <w:p w14:paraId="35C3246F" w14:textId="4D87552D" w:rsidR="00616F4E" w:rsidRPr="00BF1D0E" w:rsidRDefault="00616F4E" w:rsidP="005F1025">
            <w:pPr>
              <w:pStyle w:val="ListParagraph"/>
              <w:numPr>
                <w:ilvl w:val="0"/>
                <w:numId w:val="7"/>
              </w:numPr>
              <w:rPr>
                <w:color w:val="FFFFFF" w:themeColor="background1"/>
                <w:highlight w:val="red"/>
              </w:rPr>
            </w:pPr>
            <w:r w:rsidRPr="00BF1D0E">
              <w:rPr>
                <w:color w:val="FFFFFF" w:themeColor="background1"/>
                <w:highlight w:val="red"/>
              </w:rPr>
              <w:t>System support components</w:t>
            </w:r>
          </w:p>
          <w:p w14:paraId="1DDBF0A7" w14:textId="727A673D" w:rsidR="007D122D" w:rsidRPr="00BF1D0E" w:rsidRDefault="007D122D" w:rsidP="005F1025">
            <w:pPr>
              <w:pStyle w:val="ListParagraph"/>
              <w:numPr>
                <w:ilvl w:val="0"/>
                <w:numId w:val="7"/>
              </w:numPr>
            </w:pPr>
            <w:r w:rsidRPr="00BF1D0E">
              <w:rPr>
                <w:noProof/>
              </w:rPr>
              <w:drawing>
                <wp:anchor distT="0" distB="0" distL="114300" distR="114300" simplePos="0" relativeHeight="251658245" behindDoc="0" locked="0" layoutInCell="1" allowOverlap="1" wp14:anchorId="33EE9B56" wp14:editId="0D31F140">
                  <wp:simplePos x="0" y="0"/>
                  <wp:positionH relativeFrom="column">
                    <wp:posOffset>675640</wp:posOffset>
                  </wp:positionH>
                  <wp:positionV relativeFrom="paragraph">
                    <wp:posOffset>274320</wp:posOffset>
                  </wp:positionV>
                  <wp:extent cx="3306445" cy="2689860"/>
                  <wp:effectExtent l="0" t="0" r="8255" b="0"/>
                  <wp:wrapTopAndBottom/>
                  <wp:docPr id="627009548" name="Content Placeholder 3">
                    <a:extLst xmlns:a="http://schemas.openxmlformats.org/drawingml/2006/main">
                      <a:ext uri="{FF2B5EF4-FFF2-40B4-BE49-F238E27FC236}">
                        <a16:creationId xmlns:a16="http://schemas.microsoft.com/office/drawing/2014/main" id="{684090C0-52C9-7CB3-C1FB-5D7A00754D3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684090C0-52C9-7CB3-C1FB-5D7A00754D3D}"/>
                              </a:ext>
                            </a:extLst>
                          </pic:cNvPr>
                          <pic:cNvPicPr>
                            <a:picLocks noGrp="1"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306445" cy="2689860"/>
                          </a:xfrm>
                          <a:prstGeom prst="rect">
                            <a:avLst/>
                          </a:prstGeom>
                        </pic:spPr>
                      </pic:pic>
                    </a:graphicData>
                  </a:graphic>
                  <wp14:sizeRelH relativeFrom="margin">
                    <wp14:pctWidth>0</wp14:pctWidth>
                  </wp14:sizeRelH>
                  <wp14:sizeRelV relativeFrom="margin">
                    <wp14:pctHeight>0</wp14:pctHeight>
                  </wp14:sizeRelV>
                </wp:anchor>
              </w:drawing>
            </w:r>
            <w:r w:rsidR="00616F4E" w:rsidRPr="00BF1D0E">
              <w:t>Other sub-systems (ex. ASIC and FPGA)</w:t>
            </w:r>
          </w:p>
          <w:p w14:paraId="599E2341" w14:textId="061BC5A8" w:rsidR="007D122D" w:rsidRPr="00BF1D0E" w:rsidRDefault="007D122D" w:rsidP="007D122D"/>
        </w:tc>
      </w:tr>
      <w:tr w:rsidR="00C1599C" w:rsidRPr="00BF1D0E" w14:paraId="512C2F26" w14:textId="77777777" w:rsidTr="004363D7">
        <w:tc>
          <w:tcPr>
            <w:tcW w:w="2263" w:type="dxa"/>
          </w:tcPr>
          <w:p w14:paraId="09912A42" w14:textId="0D4F6B17" w:rsidR="00C1599C" w:rsidRPr="00BF1D0E" w:rsidRDefault="007D122D">
            <w:pPr>
              <w:rPr>
                <w:b/>
                <w:bCs/>
              </w:rPr>
            </w:pPr>
            <w:r w:rsidRPr="00BF1D0E">
              <w:rPr>
                <w:b/>
                <w:bCs/>
              </w:rPr>
              <w:t>1.2.2 Software Components</w:t>
            </w:r>
          </w:p>
        </w:tc>
        <w:tc>
          <w:tcPr>
            <w:tcW w:w="8527" w:type="dxa"/>
          </w:tcPr>
          <w:p w14:paraId="24EF94B7" w14:textId="43EA3E6E" w:rsidR="000D31A1" w:rsidRPr="00BF1D0E" w:rsidRDefault="000D31A1" w:rsidP="005F1025">
            <w:pPr>
              <w:pStyle w:val="ListParagraph"/>
              <w:numPr>
                <w:ilvl w:val="0"/>
                <w:numId w:val="8"/>
              </w:numPr>
            </w:pPr>
            <w:r w:rsidRPr="00BF1D0E">
              <w:rPr>
                <w:lang w:val="en-US"/>
              </w:rPr>
              <w:t xml:space="preserve">The software components of an embedded system include all the </w:t>
            </w:r>
            <w:r w:rsidRPr="00BF1D0E">
              <w:rPr>
                <w:b/>
                <w:bCs/>
                <w:lang w:val="en-US"/>
              </w:rPr>
              <w:t>programs</w:t>
            </w:r>
            <w:r w:rsidRPr="00BF1D0E">
              <w:rPr>
                <w:lang w:val="en-US"/>
              </w:rPr>
              <w:t xml:space="preserve"> necessary to give functionality to the system hardware. These programs, frequently referred to as the </w:t>
            </w:r>
            <w:r w:rsidRPr="00BF1D0E">
              <w:rPr>
                <w:b/>
                <w:bCs/>
                <w:lang w:val="en-US"/>
              </w:rPr>
              <w:t>system firmware</w:t>
            </w:r>
            <w:r w:rsidRPr="00BF1D0E">
              <w:rPr>
                <w:lang w:val="en-US"/>
              </w:rPr>
              <w:t xml:space="preserve">, are stored in some sort of </w:t>
            </w:r>
            <w:r w:rsidRPr="00BF1D0E">
              <w:rPr>
                <w:highlight w:val="yellow"/>
                <w:lang w:val="en-US"/>
              </w:rPr>
              <w:t>non-volatile memory</w:t>
            </w:r>
            <w:r w:rsidRPr="00BF1D0E">
              <w:rPr>
                <w:lang w:val="en-US"/>
              </w:rPr>
              <w:t xml:space="preserve">. </w:t>
            </w:r>
          </w:p>
          <w:p w14:paraId="0BB6043B" w14:textId="0404872D" w:rsidR="000D31A1" w:rsidRPr="00BF1D0E" w:rsidRDefault="000D31A1" w:rsidP="005F1025">
            <w:pPr>
              <w:pStyle w:val="ListParagraph"/>
              <w:numPr>
                <w:ilvl w:val="0"/>
                <w:numId w:val="8"/>
              </w:numPr>
            </w:pPr>
            <w:r w:rsidRPr="00BF1D0E">
              <w:rPr>
                <w:highlight w:val="green"/>
                <w:lang w:val="en-US"/>
              </w:rPr>
              <w:t>Firmware</w:t>
            </w:r>
            <w:r w:rsidRPr="00BF1D0E">
              <w:rPr>
                <w:lang w:val="en-US"/>
              </w:rPr>
              <w:t xml:space="preserve"> is </w:t>
            </w:r>
            <w:r w:rsidRPr="00BF1D0E">
              <w:rPr>
                <w:b/>
                <w:bCs/>
                <w:highlight w:val="green"/>
                <w:lang w:val="en-US"/>
              </w:rPr>
              <w:t xml:space="preserve">not meant to be </w:t>
            </w:r>
            <w:proofErr w:type="gramStart"/>
            <w:r w:rsidRPr="00BF1D0E">
              <w:rPr>
                <w:b/>
                <w:bCs/>
                <w:highlight w:val="green"/>
                <w:lang w:val="en-US"/>
              </w:rPr>
              <w:t>modifiable</w:t>
            </w:r>
            <w:proofErr w:type="gramEnd"/>
            <w:r w:rsidRPr="00BF1D0E">
              <w:rPr>
                <w:lang w:val="en-US"/>
              </w:rPr>
              <w:t xml:space="preserve"> by users, although some systems could provide means of performing upgrades. System programs are organized around some form of operating system and application routines. </w:t>
            </w:r>
          </w:p>
          <w:p w14:paraId="687F0375" w14:textId="77777777" w:rsidR="00C1599C" w:rsidRPr="00BF1D0E" w:rsidRDefault="000D31A1" w:rsidP="005F1025">
            <w:pPr>
              <w:pStyle w:val="ListParagraph"/>
              <w:numPr>
                <w:ilvl w:val="0"/>
                <w:numId w:val="8"/>
              </w:numPr>
            </w:pPr>
            <w:r w:rsidRPr="00BF1D0E">
              <w:rPr>
                <w:noProof/>
              </w:rPr>
              <w:lastRenderedPageBreak/>
              <w:drawing>
                <wp:anchor distT="0" distB="0" distL="114300" distR="114300" simplePos="0" relativeHeight="251658246" behindDoc="0" locked="0" layoutInCell="1" allowOverlap="1" wp14:anchorId="42654E13" wp14:editId="57CE742E">
                  <wp:simplePos x="0" y="0"/>
                  <wp:positionH relativeFrom="column">
                    <wp:posOffset>391795</wp:posOffset>
                  </wp:positionH>
                  <wp:positionV relativeFrom="paragraph">
                    <wp:posOffset>678180</wp:posOffset>
                  </wp:positionV>
                  <wp:extent cx="3215640" cy="2253615"/>
                  <wp:effectExtent l="0" t="0" r="3810" b="0"/>
                  <wp:wrapTopAndBottom/>
                  <wp:docPr id="998018398" name="Picture 3">
                    <a:extLst xmlns:a="http://schemas.openxmlformats.org/drawingml/2006/main">
                      <a:ext uri="{FF2B5EF4-FFF2-40B4-BE49-F238E27FC236}">
                        <a16:creationId xmlns:a16="http://schemas.microsoft.com/office/drawing/2014/main" id="{800A8285-D5A2-7B0A-E50B-16FEBDBEE8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00A8285-D5A2-7B0A-E50B-16FEBDBEE88D}"/>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215640" cy="2253615"/>
                          </a:xfrm>
                          <a:prstGeom prst="rect">
                            <a:avLst/>
                          </a:prstGeom>
                        </pic:spPr>
                      </pic:pic>
                    </a:graphicData>
                  </a:graphic>
                  <wp14:sizeRelH relativeFrom="margin">
                    <wp14:pctWidth>0</wp14:pctWidth>
                  </wp14:sizeRelH>
                  <wp14:sizeRelV relativeFrom="margin">
                    <wp14:pctHeight>0</wp14:pctHeight>
                  </wp14:sizeRelV>
                </wp:anchor>
              </w:drawing>
            </w:r>
            <w:r w:rsidRPr="00BF1D0E">
              <w:rPr>
                <w:lang w:val="en-US"/>
              </w:rPr>
              <w:t xml:space="preserve">In some of these cases, designs are developed around Real-Time Operating Systems (RTOS). Figure 1.9 illustrates the structure </w:t>
            </w:r>
            <w:proofErr w:type="gramStart"/>
            <w:r w:rsidRPr="00BF1D0E">
              <w:rPr>
                <w:lang w:val="en-US"/>
              </w:rPr>
              <w:t>on</w:t>
            </w:r>
            <w:proofErr w:type="gramEnd"/>
            <w:r w:rsidRPr="00BF1D0E">
              <w:rPr>
                <w:lang w:val="en-US"/>
              </w:rPr>
              <w:t xml:space="preserve"> </w:t>
            </w:r>
            <w:proofErr w:type="gramStart"/>
            <w:r w:rsidRPr="00BF1D0E">
              <w:rPr>
                <w:lang w:val="en-US"/>
              </w:rPr>
              <w:t>an embedded</w:t>
            </w:r>
            <w:proofErr w:type="gramEnd"/>
            <w:r w:rsidRPr="00BF1D0E">
              <w:rPr>
                <w:lang w:val="en-US"/>
              </w:rPr>
              <w:t xml:space="preserve"> system software.</w:t>
            </w:r>
          </w:p>
          <w:p w14:paraId="5C551113" w14:textId="77777777" w:rsidR="008E0F84" w:rsidRPr="00BF1D0E" w:rsidRDefault="008E0F84" w:rsidP="008E0F84">
            <w:pPr>
              <w:ind w:left="360"/>
            </w:pPr>
            <w:r w:rsidRPr="00BF1D0E">
              <w:t xml:space="preserve">The </w:t>
            </w:r>
            <w:r w:rsidRPr="00BF1D0E">
              <w:rPr>
                <w:highlight w:val="cyan"/>
              </w:rPr>
              <w:t>major components</w:t>
            </w:r>
            <w:r w:rsidRPr="00BF1D0E">
              <w:t xml:space="preserve"> identified in a </w:t>
            </w:r>
            <w:r w:rsidRPr="00BF1D0E">
              <w:rPr>
                <w:highlight w:val="cyan"/>
              </w:rPr>
              <w:t>system software</w:t>
            </w:r>
            <w:r w:rsidRPr="00BF1D0E">
              <w:t xml:space="preserve"> include:</w:t>
            </w:r>
          </w:p>
          <w:p w14:paraId="4A11183B" w14:textId="77777777" w:rsidR="009A2A2D" w:rsidRPr="00BF1D0E" w:rsidRDefault="009A2A2D" w:rsidP="005F1025">
            <w:pPr>
              <w:pStyle w:val="ListParagraph"/>
              <w:numPr>
                <w:ilvl w:val="0"/>
                <w:numId w:val="9"/>
              </w:numPr>
            </w:pPr>
            <w:r w:rsidRPr="00BF1D0E">
              <w:rPr>
                <w:b/>
                <w:bCs/>
                <w:highlight w:val="cyan"/>
                <w:lang w:val="en-US"/>
              </w:rPr>
              <w:t>System Tasks</w:t>
            </w:r>
            <w:r w:rsidRPr="00BF1D0E">
              <w:rPr>
                <w:lang w:val="en-US"/>
              </w:rPr>
              <w:t xml:space="preserve">. The application software in embedded systems is divided into a set of smaller programs called </w:t>
            </w:r>
            <w:r w:rsidRPr="00BF1D0E">
              <w:rPr>
                <w:b/>
                <w:bCs/>
                <w:lang w:val="en-US"/>
              </w:rPr>
              <w:t>Tasks</w:t>
            </w:r>
            <w:r w:rsidRPr="00BF1D0E">
              <w:rPr>
                <w:lang w:val="en-US"/>
              </w:rPr>
              <w:t xml:space="preserve">. Each task handles a </w:t>
            </w:r>
            <w:r w:rsidRPr="00BF1D0E">
              <w:rPr>
                <w:b/>
                <w:bCs/>
                <w:lang w:val="en-US"/>
              </w:rPr>
              <w:t>distinct action</w:t>
            </w:r>
            <w:r w:rsidRPr="00BF1D0E">
              <w:rPr>
                <w:lang w:val="en-US"/>
              </w:rPr>
              <w:t xml:space="preserve"> in the system and requires the use of specific System Resources.</w:t>
            </w:r>
          </w:p>
          <w:p w14:paraId="25D09856" w14:textId="77777777" w:rsidR="009A2A2D" w:rsidRPr="00BF1D0E" w:rsidRDefault="009A2A2D" w:rsidP="005F1025">
            <w:pPr>
              <w:pStyle w:val="ListParagraph"/>
              <w:numPr>
                <w:ilvl w:val="0"/>
                <w:numId w:val="9"/>
              </w:numPr>
            </w:pPr>
            <w:r w:rsidRPr="00BF1D0E">
              <w:rPr>
                <w:b/>
                <w:bCs/>
                <w:highlight w:val="cyan"/>
                <w:lang w:val="en-US"/>
              </w:rPr>
              <w:t>System Kernel</w:t>
            </w:r>
            <w:r w:rsidRPr="00BF1D0E">
              <w:rPr>
                <w:lang w:val="en-US"/>
              </w:rPr>
              <w:t xml:space="preserve">. The software component that handles the system resources in an embedded application is called the </w:t>
            </w:r>
            <w:r w:rsidRPr="00BF1D0E">
              <w:rPr>
                <w:b/>
                <w:bCs/>
                <w:lang w:val="en-US"/>
              </w:rPr>
              <w:t>Kernel</w:t>
            </w:r>
            <w:r w:rsidRPr="00BF1D0E">
              <w:rPr>
                <w:lang w:val="en-US"/>
              </w:rPr>
              <w:t xml:space="preserve">. System resources are all those components needed to serve tasks. </w:t>
            </w:r>
          </w:p>
          <w:p w14:paraId="413AA714" w14:textId="33CB851B" w:rsidR="009A2A2D" w:rsidRPr="00BF1D0E" w:rsidRDefault="009A2A2D" w:rsidP="00B94055">
            <w:pPr>
              <w:pStyle w:val="ListParagraph"/>
              <w:numPr>
                <w:ilvl w:val="0"/>
                <w:numId w:val="9"/>
              </w:numPr>
            </w:pPr>
            <w:r w:rsidRPr="00BF1D0E">
              <w:rPr>
                <w:b/>
                <w:bCs/>
                <w:highlight w:val="cyan"/>
                <w:lang w:val="en-US"/>
              </w:rPr>
              <w:t>Services</w:t>
            </w:r>
            <w:r w:rsidRPr="00BF1D0E">
              <w:rPr>
                <w:lang w:val="en-US"/>
              </w:rPr>
              <w:t>. Tasks are served through Service Routines. A service routine is a piece of code that gives functionality to a system resource.</w:t>
            </w:r>
          </w:p>
          <w:p w14:paraId="5135E574" w14:textId="77777777" w:rsidR="009A2A2D" w:rsidRPr="00BF1D0E" w:rsidRDefault="009A2A2D" w:rsidP="005F1025">
            <w:pPr>
              <w:pStyle w:val="ListParagraph"/>
              <w:numPr>
                <w:ilvl w:val="0"/>
                <w:numId w:val="9"/>
              </w:numPr>
            </w:pPr>
            <w:r w:rsidRPr="00BF1D0E">
              <w:rPr>
                <w:lang w:val="en-US"/>
              </w:rPr>
              <w:t xml:space="preserve">In some systems, they are referred to as </w:t>
            </w:r>
            <w:r w:rsidRPr="00BF1D0E">
              <w:rPr>
                <w:b/>
                <w:bCs/>
                <w:highlight w:val="cyan"/>
                <w:lang w:val="en-US"/>
              </w:rPr>
              <w:t>device drivers</w:t>
            </w:r>
            <w:r w:rsidRPr="00BF1D0E">
              <w:rPr>
                <w:lang w:val="en-US"/>
              </w:rPr>
              <w:t xml:space="preserve">. Services can be activated by polling or as interrupt service routines (ISR), depending on the system architecture. </w:t>
            </w:r>
          </w:p>
          <w:p w14:paraId="210ED5C8" w14:textId="2D3C6F46" w:rsidR="008E0F84" w:rsidRPr="00BF1D0E" w:rsidRDefault="008E0F84" w:rsidP="009A2A2D"/>
        </w:tc>
      </w:tr>
      <w:tr w:rsidR="009A2A2D" w:rsidRPr="00BF1D0E" w14:paraId="69FDFB5D" w14:textId="77777777" w:rsidTr="00511FF0">
        <w:tc>
          <w:tcPr>
            <w:tcW w:w="10790" w:type="dxa"/>
            <w:gridSpan w:val="2"/>
          </w:tcPr>
          <w:p w14:paraId="3712DEE6" w14:textId="40E54FC5" w:rsidR="009A2A2D" w:rsidRPr="00BF1D0E" w:rsidRDefault="009A2A2D" w:rsidP="00464F1F">
            <w:pPr>
              <w:jc w:val="center"/>
              <w:rPr>
                <w:b/>
                <w:bCs/>
                <w:lang w:val="en-US"/>
              </w:rPr>
            </w:pPr>
            <w:r w:rsidRPr="00BF1D0E">
              <w:rPr>
                <w:b/>
                <w:bCs/>
                <w:lang w:val="en-US"/>
              </w:rPr>
              <w:lastRenderedPageBreak/>
              <w:t>1.3 Classification of Embedded Systems</w:t>
            </w:r>
          </w:p>
        </w:tc>
      </w:tr>
      <w:tr w:rsidR="00464F1F" w:rsidRPr="00BF1D0E" w14:paraId="47FCE36C" w14:textId="77777777" w:rsidTr="00DF789E">
        <w:tc>
          <w:tcPr>
            <w:tcW w:w="10790" w:type="dxa"/>
            <w:gridSpan w:val="2"/>
          </w:tcPr>
          <w:p w14:paraId="4DA181C9" w14:textId="4CB1A0F1" w:rsidR="00464F1F" w:rsidRPr="00BF1D0E" w:rsidRDefault="00464F1F" w:rsidP="00E83C2E">
            <w:pPr>
              <w:rPr>
                <w:lang w:val="en-US"/>
              </w:rPr>
            </w:pPr>
            <w:r w:rsidRPr="00BF1D0E">
              <w:rPr>
                <w:noProof/>
              </w:rPr>
              <w:drawing>
                <wp:anchor distT="0" distB="0" distL="114300" distR="114300" simplePos="0" relativeHeight="251658247" behindDoc="0" locked="0" layoutInCell="1" allowOverlap="1" wp14:anchorId="2073F248" wp14:editId="59384FE2">
                  <wp:simplePos x="0" y="0"/>
                  <wp:positionH relativeFrom="column">
                    <wp:posOffset>1885315</wp:posOffset>
                  </wp:positionH>
                  <wp:positionV relativeFrom="paragraph">
                    <wp:posOffset>609600</wp:posOffset>
                  </wp:positionV>
                  <wp:extent cx="2940685" cy="2552700"/>
                  <wp:effectExtent l="0" t="0" r="0" b="0"/>
                  <wp:wrapTopAndBottom/>
                  <wp:docPr id="1136487405" name="Picture 3">
                    <a:extLst xmlns:a="http://schemas.openxmlformats.org/drawingml/2006/main">
                      <a:ext uri="{FF2B5EF4-FFF2-40B4-BE49-F238E27FC236}">
                        <a16:creationId xmlns:a16="http://schemas.microsoft.com/office/drawing/2014/main" id="{F99316CB-C3F9-4C39-32E2-CCC7CFE400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99316CB-C3F9-4C39-32E2-CCC7CFE400CB}"/>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940685" cy="2552700"/>
                          </a:xfrm>
                          <a:prstGeom prst="rect">
                            <a:avLst/>
                          </a:prstGeom>
                        </pic:spPr>
                      </pic:pic>
                    </a:graphicData>
                  </a:graphic>
                  <wp14:sizeRelH relativeFrom="margin">
                    <wp14:pctWidth>0</wp14:pctWidth>
                  </wp14:sizeRelH>
                  <wp14:sizeRelV relativeFrom="margin">
                    <wp14:pctHeight>0</wp14:pctHeight>
                  </wp14:sizeRelV>
                </wp:anchor>
              </w:drawing>
            </w:r>
            <w:r w:rsidR="00022E95" w:rsidRPr="00BF1D0E">
              <w:rPr>
                <w:lang w:val="en-US"/>
              </w:rPr>
              <w:t xml:space="preserve">          </w:t>
            </w:r>
            <w:r w:rsidR="00E83C2E" w:rsidRPr="00BF1D0E">
              <w:rPr>
                <w:highlight w:val="yellow"/>
                <w:lang w:val="en-US"/>
              </w:rPr>
              <w:t>Three defining categories</w:t>
            </w:r>
            <w:r w:rsidR="00E83C2E" w:rsidRPr="00BF1D0E">
              <w:rPr>
                <w:lang w:val="en-US"/>
              </w:rPr>
              <w:t xml:space="preserve"> that we can use to classify embedded systems in general: </w:t>
            </w:r>
            <w:r w:rsidR="00E83C2E" w:rsidRPr="00BF1D0E">
              <w:rPr>
                <w:highlight w:val="yellow"/>
                <w:lang w:val="en-US"/>
              </w:rPr>
              <w:t>Small</w:t>
            </w:r>
            <w:r w:rsidR="00E83C2E" w:rsidRPr="00BF1D0E">
              <w:rPr>
                <w:lang w:val="en-US"/>
              </w:rPr>
              <w:t xml:space="preserve">, </w:t>
            </w:r>
            <w:r w:rsidR="00E83C2E" w:rsidRPr="00BF1D0E">
              <w:rPr>
                <w:highlight w:val="yellow"/>
                <w:lang w:val="en-US"/>
              </w:rPr>
              <w:t>Distributed</w:t>
            </w:r>
            <w:r w:rsidR="00E83C2E" w:rsidRPr="00BF1D0E">
              <w:rPr>
                <w:lang w:val="en-US"/>
              </w:rPr>
              <w:t xml:space="preserve">, and </w:t>
            </w:r>
            <w:r w:rsidR="00E83C2E" w:rsidRPr="00BF1D0E">
              <w:rPr>
                <w:highlight w:val="yellow"/>
                <w:lang w:val="en-US"/>
              </w:rPr>
              <w:t>High-performance</w:t>
            </w:r>
            <w:r w:rsidR="00E83C2E" w:rsidRPr="00BF1D0E">
              <w:rPr>
                <w:lang w:val="en-US"/>
              </w:rPr>
              <w:t>. Figure 1.10 graphically illustrates the relationships among these classes.</w:t>
            </w:r>
          </w:p>
        </w:tc>
      </w:tr>
      <w:tr w:rsidR="009A2A2D" w:rsidRPr="00BF1D0E" w14:paraId="1750CFBF" w14:textId="77777777" w:rsidTr="004363D7">
        <w:tc>
          <w:tcPr>
            <w:tcW w:w="2263" w:type="dxa"/>
          </w:tcPr>
          <w:p w14:paraId="2E79FD99" w14:textId="706DC190" w:rsidR="009A2A2D" w:rsidRPr="00BF1D0E" w:rsidRDefault="00E83C2E">
            <w:r w:rsidRPr="00BF1D0E">
              <w:rPr>
                <w:highlight w:val="green"/>
              </w:rPr>
              <w:t>Small</w:t>
            </w:r>
            <w:r w:rsidRPr="00BF1D0E">
              <w:t xml:space="preserve"> Embedded Systems</w:t>
            </w:r>
          </w:p>
        </w:tc>
        <w:tc>
          <w:tcPr>
            <w:tcW w:w="8527" w:type="dxa"/>
          </w:tcPr>
          <w:p w14:paraId="14D2483B" w14:textId="77777777" w:rsidR="00D23682" w:rsidRPr="00BF1D0E" w:rsidRDefault="00D23682" w:rsidP="005F1025">
            <w:pPr>
              <w:pStyle w:val="ListParagraph"/>
              <w:numPr>
                <w:ilvl w:val="0"/>
                <w:numId w:val="8"/>
              </w:numPr>
            </w:pPr>
            <w:r w:rsidRPr="00BF1D0E">
              <w:rPr>
                <w:lang w:val="en-US"/>
              </w:rPr>
              <w:t xml:space="preserve">Texas Instruments, with the </w:t>
            </w:r>
            <w:proofErr w:type="gramStart"/>
            <w:r w:rsidRPr="00BF1D0E">
              <w:rPr>
                <w:b/>
                <w:bCs/>
                <w:lang w:val="en-US"/>
              </w:rPr>
              <w:t>TMS1000</w:t>
            </w:r>
            <w:proofErr w:type="gramEnd"/>
            <w:r w:rsidRPr="00BF1D0E">
              <w:rPr>
                <w:lang w:val="en-US"/>
              </w:rPr>
              <w:t xml:space="preserve"> created the microcontroller, which has become the cornerstone component of this type of embedded </w:t>
            </w:r>
            <w:proofErr w:type="gramStart"/>
            <w:r w:rsidRPr="00BF1D0E">
              <w:rPr>
                <w:lang w:val="en-US"/>
              </w:rPr>
              <w:t>systems</w:t>
            </w:r>
            <w:proofErr w:type="gramEnd"/>
            <w:r w:rsidRPr="00BF1D0E">
              <w:rPr>
                <w:lang w:val="en-US"/>
              </w:rPr>
              <w:t xml:space="preserve">, which is by </w:t>
            </w:r>
            <w:proofErr w:type="gramStart"/>
            <w:r w:rsidRPr="00BF1D0E">
              <w:rPr>
                <w:lang w:val="en-US"/>
              </w:rPr>
              <w:t>far,</w:t>
            </w:r>
            <w:proofErr w:type="gramEnd"/>
            <w:r w:rsidRPr="00BF1D0E">
              <w:rPr>
                <w:lang w:val="en-US"/>
              </w:rPr>
              <w:t xml:space="preserve"> the most common type. </w:t>
            </w:r>
          </w:p>
          <w:p w14:paraId="67CA04F8" w14:textId="77777777" w:rsidR="00D23682" w:rsidRPr="00BF1D0E" w:rsidRDefault="00D23682" w:rsidP="005F1025">
            <w:pPr>
              <w:pStyle w:val="ListParagraph"/>
              <w:numPr>
                <w:ilvl w:val="0"/>
                <w:numId w:val="8"/>
              </w:numPr>
            </w:pPr>
            <w:r w:rsidRPr="00BF1D0E">
              <w:rPr>
                <w:highlight w:val="green"/>
                <w:lang w:val="en-US"/>
              </w:rPr>
              <w:t>This class</w:t>
            </w:r>
            <w:r w:rsidRPr="00BF1D0E">
              <w:rPr>
                <w:lang w:val="en-US"/>
              </w:rPr>
              <w:t xml:space="preserve"> is typically centered around a </w:t>
            </w:r>
            <w:r w:rsidRPr="00BF1D0E">
              <w:rPr>
                <w:b/>
                <w:bCs/>
                <w:highlight w:val="green"/>
                <w:lang w:val="en-US"/>
              </w:rPr>
              <w:t>single microcontroller chip</w:t>
            </w:r>
            <w:r w:rsidRPr="00BF1D0E">
              <w:rPr>
                <w:lang w:val="en-US"/>
              </w:rPr>
              <w:t xml:space="preserve"> that </w:t>
            </w:r>
            <w:r w:rsidRPr="00BF1D0E">
              <w:rPr>
                <w:highlight w:val="green"/>
                <w:lang w:val="en-US"/>
              </w:rPr>
              <w:t>commands the whole application</w:t>
            </w:r>
            <w:r w:rsidRPr="00BF1D0E">
              <w:rPr>
                <w:lang w:val="en-US"/>
              </w:rPr>
              <w:t>. These systems are highly integrated, adding only a few analog components, sensors, actuators, and user-interface, as needed.</w:t>
            </w:r>
          </w:p>
          <w:p w14:paraId="1902B119" w14:textId="77777777" w:rsidR="009A2A2D" w:rsidRPr="00BF1D0E" w:rsidRDefault="009A2A2D" w:rsidP="007E278A">
            <w:pPr>
              <w:pStyle w:val="ListParagraph"/>
              <w:rPr>
                <w:lang w:val="en-US"/>
              </w:rPr>
            </w:pPr>
          </w:p>
        </w:tc>
      </w:tr>
      <w:tr w:rsidR="00D23682" w:rsidRPr="00BF1D0E" w14:paraId="13F140EC" w14:textId="77777777" w:rsidTr="004363D7">
        <w:tc>
          <w:tcPr>
            <w:tcW w:w="2263" w:type="dxa"/>
          </w:tcPr>
          <w:p w14:paraId="5560FC04" w14:textId="1BEC4C64" w:rsidR="00D23682" w:rsidRPr="00BF1D0E" w:rsidRDefault="00D23682">
            <w:r w:rsidRPr="00BF1D0E">
              <w:rPr>
                <w:highlight w:val="magenta"/>
              </w:rPr>
              <w:lastRenderedPageBreak/>
              <w:t>Distributed</w:t>
            </w:r>
            <w:r w:rsidRPr="00BF1D0E">
              <w:t xml:space="preserve"> Embedded Systems</w:t>
            </w:r>
          </w:p>
        </w:tc>
        <w:tc>
          <w:tcPr>
            <w:tcW w:w="8527" w:type="dxa"/>
          </w:tcPr>
          <w:p w14:paraId="6CAE2A68" w14:textId="77777777" w:rsidR="00D23682" w:rsidRPr="00BF1D0E" w:rsidRDefault="00D23682" w:rsidP="005F1025">
            <w:pPr>
              <w:pStyle w:val="ListParagraph"/>
              <w:numPr>
                <w:ilvl w:val="0"/>
                <w:numId w:val="8"/>
              </w:numPr>
            </w:pPr>
            <w:r w:rsidRPr="00BF1D0E">
              <w:rPr>
                <w:lang w:val="en-US"/>
              </w:rPr>
              <w:t xml:space="preserve">The style created by </w:t>
            </w:r>
            <w:r w:rsidRPr="00BF1D0E">
              <w:rPr>
                <w:highlight w:val="magenta"/>
                <w:lang w:val="en-US"/>
              </w:rPr>
              <w:t>Intel</w:t>
            </w:r>
            <w:r w:rsidRPr="00BF1D0E">
              <w:rPr>
                <w:lang w:val="en-US"/>
              </w:rPr>
              <w:t xml:space="preserve"> with the </w:t>
            </w:r>
            <w:r w:rsidRPr="00BF1D0E">
              <w:rPr>
                <w:highlight w:val="magenta"/>
                <w:lang w:val="en-US"/>
              </w:rPr>
              <w:t>4004</w:t>
            </w:r>
            <w:r w:rsidRPr="00BF1D0E">
              <w:rPr>
                <w:lang w:val="en-US"/>
              </w:rPr>
              <w:t xml:space="preserve"> is representative of this type of embedded </w:t>
            </w:r>
            <w:proofErr w:type="gramStart"/>
            <w:r w:rsidRPr="00BF1D0E">
              <w:rPr>
                <w:lang w:val="en-US"/>
              </w:rPr>
              <w:t>systems</w:t>
            </w:r>
            <w:proofErr w:type="gramEnd"/>
            <w:r w:rsidRPr="00BF1D0E">
              <w:rPr>
                <w:lang w:val="en-US"/>
              </w:rPr>
              <w:t xml:space="preserve">. We refer to the class of embedded systems where the </w:t>
            </w:r>
            <w:r w:rsidRPr="00BF1D0E">
              <w:rPr>
                <w:b/>
                <w:bCs/>
                <w:highlight w:val="magenta"/>
                <w:lang w:val="en-US"/>
              </w:rPr>
              <w:t>CPU resides in a separate chip</w:t>
            </w:r>
            <w:r w:rsidRPr="00BF1D0E">
              <w:rPr>
                <w:lang w:val="en-US"/>
              </w:rPr>
              <w:t xml:space="preserve"> while </w:t>
            </w:r>
            <w:r w:rsidRPr="00BF1D0E">
              <w:rPr>
                <w:color w:val="FFFFFF" w:themeColor="background1"/>
                <w:highlight w:val="red"/>
                <w:lang w:val="en-US"/>
              </w:rPr>
              <w:t>the rest</w:t>
            </w:r>
            <w:r w:rsidRPr="00BF1D0E">
              <w:rPr>
                <w:color w:val="FFFFFF" w:themeColor="background1"/>
                <w:lang w:val="en-US"/>
              </w:rPr>
              <w:t xml:space="preserve"> </w:t>
            </w:r>
            <w:r w:rsidRPr="00BF1D0E">
              <w:rPr>
                <w:lang w:val="en-US"/>
              </w:rPr>
              <w:t xml:space="preserve">of components like memories, I/O, co-processors, and other special functions are </w:t>
            </w:r>
            <w:r w:rsidRPr="00BF1D0E">
              <w:rPr>
                <w:b/>
                <w:bCs/>
                <w:color w:val="FFFFFF" w:themeColor="background1"/>
                <w:highlight w:val="red"/>
                <w:lang w:val="en-US"/>
              </w:rPr>
              <w:t>spread across one or several chips</w:t>
            </w:r>
            <w:r w:rsidRPr="00BF1D0E">
              <w:rPr>
                <w:color w:val="FFFFFF" w:themeColor="background1"/>
                <w:lang w:val="en-US"/>
              </w:rPr>
              <w:t xml:space="preserve"> </w:t>
            </w:r>
            <w:r w:rsidRPr="00BF1D0E">
              <w:rPr>
                <w:lang w:val="en-US"/>
              </w:rPr>
              <w:t xml:space="preserve">in what is typically called the </w:t>
            </w:r>
            <w:r w:rsidRPr="00BF1D0E">
              <w:rPr>
                <w:b/>
                <w:bCs/>
                <w:color w:val="FFFFFF" w:themeColor="background1"/>
                <w:highlight w:val="red"/>
                <w:lang w:val="en-US"/>
              </w:rPr>
              <w:t>processor chipset</w:t>
            </w:r>
            <w:r w:rsidRPr="00BF1D0E">
              <w:rPr>
                <w:lang w:val="en-US"/>
              </w:rPr>
              <w:t>.</w:t>
            </w:r>
          </w:p>
          <w:p w14:paraId="04B0F69B" w14:textId="77777777" w:rsidR="00D23682" w:rsidRPr="00BF1D0E" w:rsidRDefault="00D23682" w:rsidP="007E278A">
            <w:pPr>
              <w:pStyle w:val="ListParagraph"/>
              <w:rPr>
                <w:lang w:val="en-US"/>
              </w:rPr>
            </w:pPr>
          </w:p>
        </w:tc>
      </w:tr>
      <w:tr w:rsidR="00D23682" w:rsidRPr="00BF1D0E" w14:paraId="1118D4A8" w14:textId="77777777" w:rsidTr="004363D7">
        <w:tc>
          <w:tcPr>
            <w:tcW w:w="2263" w:type="dxa"/>
          </w:tcPr>
          <w:p w14:paraId="418A5120" w14:textId="34B286BB" w:rsidR="00D23682" w:rsidRPr="00BF1D0E" w:rsidRDefault="00D23682">
            <w:r w:rsidRPr="00BF1D0E">
              <w:rPr>
                <w:highlight w:val="yellow"/>
              </w:rPr>
              <w:t>High-performance</w:t>
            </w:r>
            <w:r w:rsidRPr="00BF1D0E">
              <w:t xml:space="preserve"> Embedded Systems</w:t>
            </w:r>
          </w:p>
        </w:tc>
        <w:tc>
          <w:tcPr>
            <w:tcW w:w="8527" w:type="dxa"/>
          </w:tcPr>
          <w:p w14:paraId="0F26F38F" w14:textId="77777777" w:rsidR="007E278A" w:rsidRPr="00BF1D0E" w:rsidRDefault="007E278A" w:rsidP="005F1025">
            <w:pPr>
              <w:pStyle w:val="ListParagraph"/>
              <w:numPr>
                <w:ilvl w:val="0"/>
                <w:numId w:val="8"/>
              </w:numPr>
            </w:pPr>
            <w:r w:rsidRPr="00BF1D0E">
              <w:rPr>
                <w:lang w:val="en-US"/>
              </w:rPr>
              <w:t xml:space="preserve">The case of the </w:t>
            </w:r>
            <w:r w:rsidRPr="00BF1D0E">
              <w:rPr>
                <w:highlight w:val="yellow"/>
                <w:lang w:val="en-US"/>
              </w:rPr>
              <w:t>CADC</w:t>
            </w:r>
            <w:r w:rsidRPr="00BF1D0E">
              <w:rPr>
                <w:lang w:val="en-US"/>
              </w:rPr>
              <w:t xml:space="preserve"> represents the class of highly specialized embedded systems requiring fast computations, robustness, fault tolerance, and high maintainability. </w:t>
            </w:r>
          </w:p>
          <w:p w14:paraId="00344F84" w14:textId="77777777" w:rsidR="00464F1F" w:rsidRPr="00BF1D0E" w:rsidRDefault="00464F1F" w:rsidP="005F1025">
            <w:pPr>
              <w:pStyle w:val="ListParagraph"/>
              <w:numPr>
                <w:ilvl w:val="0"/>
                <w:numId w:val="8"/>
              </w:numPr>
            </w:pPr>
            <w:r w:rsidRPr="00BF1D0E">
              <w:rPr>
                <w:lang w:val="en-US"/>
              </w:rPr>
              <w:t xml:space="preserve">These systems usually </w:t>
            </w:r>
            <w:r w:rsidRPr="00BF1D0E">
              <w:rPr>
                <w:color w:val="FFFFFF" w:themeColor="background1"/>
                <w:highlight w:val="red"/>
                <w:lang w:val="en-US"/>
              </w:rPr>
              <w:t>require</w:t>
            </w:r>
            <w:r w:rsidRPr="00BF1D0E">
              <w:rPr>
                <w:lang w:val="en-US"/>
              </w:rPr>
              <w:t xml:space="preserve"> dedicated </w:t>
            </w:r>
            <w:r w:rsidRPr="00BF1D0E">
              <w:rPr>
                <w:highlight w:val="yellow"/>
                <w:lang w:val="en-US"/>
              </w:rPr>
              <w:t>ASICS</w:t>
            </w:r>
            <w:r w:rsidRPr="00BF1D0E">
              <w:rPr>
                <w:lang w:val="en-US"/>
              </w:rPr>
              <w:t xml:space="preserve">, </w:t>
            </w:r>
            <w:proofErr w:type="gramStart"/>
            <w:r w:rsidRPr="00BF1D0E">
              <w:rPr>
                <w:lang w:val="en-US"/>
              </w:rPr>
              <w:t>are</w:t>
            </w:r>
            <w:proofErr w:type="gramEnd"/>
            <w:r w:rsidRPr="00BF1D0E">
              <w:rPr>
                <w:lang w:val="en-US"/>
              </w:rPr>
              <w:t xml:space="preserve"> typically distributed</w:t>
            </w:r>
            <w:proofErr w:type="gramStart"/>
            <w:r w:rsidRPr="00BF1D0E">
              <w:rPr>
                <w:lang w:val="en-US"/>
              </w:rPr>
              <w:t>, might</w:t>
            </w:r>
            <w:proofErr w:type="gramEnd"/>
            <w:r w:rsidRPr="00BF1D0E">
              <w:rPr>
                <w:lang w:val="en-US"/>
              </w:rPr>
              <w:t xml:space="preserve"> include </w:t>
            </w:r>
            <w:r w:rsidRPr="00BF1D0E">
              <w:rPr>
                <w:highlight w:val="yellow"/>
                <w:lang w:val="en-US"/>
              </w:rPr>
              <w:t>DSPs and FPGAs</w:t>
            </w:r>
            <w:r w:rsidRPr="00BF1D0E">
              <w:rPr>
                <w:lang w:val="en-US"/>
              </w:rPr>
              <w:t xml:space="preserve"> as part of the basic hardware. </w:t>
            </w:r>
          </w:p>
          <w:p w14:paraId="7CB896E4" w14:textId="77777777" w:rsidR="00D23682" w:rsidRPr="00BF1D0E" w:rsidRDefault="00464F1F" w:rsidP="005F1025">
            <w:pPr>
              <w:pStyle w:val="ListParagraph"/>
              <w:numPr>
                <w:ilvl w:val="0"/>
                <w:numId w:val="8"/>
              </w:numPr>
            </w:pPr>
            <w:r w:rsidRPr="00BF1D0E">
              <w:t>These are t</w:t>
            </w:r>
            <w:r w:rsidRPr="00BF1D0E">
              <w:rPr>
                <w:lang w:val="en-US"/>
              </w:rPr>
              <w:t xml:space="preserve">he type of embedded systems </w:t>
            </w:r>
            <w:r w:rsidRPr="00BF1D0E">
              <w:rPr>
                <w:highlight w:val="yellow"/>
                <w:lang w:val="en-US"/>
              </w:rPr>
              <w:t>used in military and aerospace</w:t>
            </w:r>
            <w:r w:rsidRPr="00BF1D0E">
              <w:rPr>
                <w:lang w:val="en-US"/>
              </w:rPr>
              <w:t xml:space="preserve"> applications, such as flight controllers, missile guidance systems, and space craft navigation systems.</w:t>
            </w:r>
          </w:p>
          <w:p w14:paraId="18F3AD05" w14:textId="77777777" w:rsidR="00022E95" w:rsidRPr="00BF1D0E" w:rsidRDefault="00022E95" w:rsidP="00022E95">
            <w:pPr>
              <w:pStyle w:val="ListParagraph"/>
            </w:pPr>
          </w:p>
          <w:p w14:paraId="7EE20D5F" w14:textId="77777777" w:rsidR="00022E95" w:rsidRPr="00BF1D0E" w:rsidRDefault="00022E95" w:rsidP="00022E95">
            <w:pPr>
              <w:pStyle w:val="ListParagraph"/>
            </w:pPr>
          </w:p>
          <w:p w14:paraId="7257104A" w14:textId="18D837C7" w:rsidR="00022E95" w:rsidRPr="00BF1D0E" w:rsidRDefault="00022E95" w:rsidP="00022E95">
            <w:pPr>
              <w:pStyle w:val="ListParagraph"/>
            </w:pPr>
          </w:p>
        </w:tc>
      </w:tr>
      <w:tr w:rsidR="00464F1F" w:rsidRPr="00BF1D0E" w14:paraId="1827A6F0" w14:textId="77777777" w:rsidTr="00243FD1">
        <w:tc>
          <w:tcPr>
            <w:tcW w:w="10790" w:type="dxa"/>
            <w:gridSpan w:val="2"/>
          </w:tcPr>
          <w:p w14:paraId="3D203896" w14:textId="79EDEDC4" w:rsidR="00464F1F" w:rsidRPr="00BF1D0E" w:rsidRDefault="00464F1F" w:rsidP="00464F1F">
            <w:pPr>
              <w:jc w:val="center"/>
              <w:rPr>
                <w:b/>
                <w:bCs/>
                <w:lang w:val="en-US"/>
              </w:rPr>
            </w:pPr>
            <w:r w:rsidRPr="00BF1D0E">
              <w:rPr>
                <w:b/>
                <w:bCs/>
                <w:lang w:val="en-US"/>
              </w:rPr>
              <w:t>1.4 The Life Cycle of Embedded Systems</w:t>
            </w:r>
          </w:p>
        </w:tc>
      </w:tr>
      <w:tr w:rsidR="00464F1F" w:rsidRPr="00BF1D0E" w14:paraId="36A81A6F" w14:textId="77777777" w:rsidTr="00F10359">
        <w:tc>
          <w:tcPr>
            <w:tcW w:w="10790" w:type="dxa"/>
            <w:gridSpan w:val="2"/>
          </w:tcPr>
          <w:p w14:paraId="71FD81EC" w14:textId="6C6B3F54" w:rsidR="00022E95" w:rsidRPr="00BF1D0E" w:rsidRDefault="00022E95" w:rsidP="00022E95">
            <w:pPr>
              <w:rPr>
                <w:lang w:val="en-US"/>
              </w:rPr>
            </w:pPr>
            <w:r w:rsidRPr="00BF1D0E">
              <w:rPr>
                <w:noProof/>
              </w:rPr>
              <w:drawing>
                <wp:anchor distT="0" distB="0" distL="114300" distR="114300" simplePos="0" relativeHeight="251658249" behindDoc="0" locked="0" layoutInCell="1" allowOverlap="1" wp14:anchorId="38AE8554" wp14:editId="44418219">
                  <wp:simplePos x="0" y="0"/>
                  <wp:positionH relativeFrom="column">
                    <wp:posOffset>1501140</wp:posOffset>
                  </wp:positionH>
                  <wp:positionV relativeFrom="paragraph">
                    <wp:posOffset>581660</wp:posOffset>
                  </wp:positionV>
                  <wp:extent cx="3823970" cy="2985770"/>
                  <wp:effectExtent l="0" t="0" r="5080" b="5080"/>
                  <wp:wrapTopAndBottom/>
                  <wp:docPr id="1381391467" name="Picture 3">
                    <a:extLst xmlns:a="http://schemas.openxmlformats.org/drawingml/2006/main">
                      <a:ext uri="{FF2B5EF4-FFF2-40B4-BE49-F238E27FC236}">
                        <a16:creationId xmlns:a16="http://schemas.microsoft.com/office/drawing/2014/main" id="{24A0952B-BD3F-1148-673F-49E0297B93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4A0952B-BD3F-1148-673F-49E0297B93B3}"/>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823970" cy="2985770"/>
                          </a:xfrm>
                          <a:prstGeom prst="rect">
                            <a:avLst/>
                          </a:prstGeom>
                        </pic:spPr>
                      </pic:pic>
                    </a:graphicData>
                  </a:graphic>
                  <wp14:sizeRelH relativeFrom="margin">
                    <wp14:pctWidth>0</wp14:pctWidth>
                  </wp14:sizeRelH>
                  <wp14:sizeRelV relativeFrom="margin">
                    <wp14:pctHeight>0</wp14:pctHeight>
                  </wp14:sizeRelV>
                </wp:anchor>
              </w:drawing>
            </w:r>
            <w:r w:rsidRPr="00BF1D0E">
              <w:rPr>
                <w:lang w:val="en-US"/>
              </w:rPr>
              <w:t xml:space="preserve">          Five stages can be identified in the cycle: Conception or Birth, Design, Growth, Maturity, and Decline. Figure 1.11 illustrates the </w:t>
            </w:r>
            <w:r w:rsidRPr="00BF1D0E">
              <w:rPr>
                <w:b/>
                <w:bCs/>
                <w:lang w:val="en-US"/>
              </w:rPr>
              <w:t>sequence of these stages</w:t>
            </w:r>
            <w:r w:rsidRPr="00BF1D0E">
              <w:rPr>
                <w:lang w:val="en-US"/>
              </w:rPr>
              <w:t>, and the critical phases that compose each stage.</w:t>
            </w:r>
          </w:p>
          <w:p w14:paraId="35355D5D" w14:textId="7528342F" w:rsidR="00022E95" w:rsidRPr="00BF1D0E" w:rsidRDefault="00022E95" w:rsidP="00022E95"/>
          <w:p w14:paraId="07584415" w14:textId="77777777" w:rsidR="008E078D" w:rsidRPr="00BF1D0E" w:rsidRDefault="008E078D" w:rsidP="005F1025">
            <w:pPr>
              <w:pStyle w:val="ListParagraph"/>
              <w:numPr>
                <w:ilvl w:val="0"/>
                <w:numId w:val="10"/>
              </w:numPr>
            </w:pPr>
            <w:r w:rsidRPr="00BF1D0E">
              <w:rPr>
                <w:lang w:val="en-US"/>
              </w:rPr>
              <w:t xml:space="preserve">An embedded design is first </w:t>
            </w:r>
            <w:r w:rsidRPr="00BF1D0E">
              <w:rPr>
                <w:highlight w:val="green"/>
                <w:lang w:val="en-US"/>
              </w:rPr>
              <w:t>conceived</w:t>
            </w:r>
            <w:r w:rsidRPr="00BF1D0E">
              <w:rPr>
                <w:lang w:val="en-US"/>
              </w:rPr>
              <w:t xml:space="preserve"> by the identification of a need to </w:t>
            </w:r>
            <w:r w:rsidRPr="00BF1D0E">
              <w:rPr>
                <w:highlight w:val="green"/>
                <w:lang w:val="en-US"/>
              </w:rPr>
              <w:t>solve a particular problem</w:t>
            </w:r>
            <w:r w:rsidRPr="00BF1D0E">
              <w:rPr>
                <w:lang w:val="en-US"/>
              </w:rPr>
              <w:t xml:space="preserve">, or the opportunity to apply embedded technology to an old problem. </w:t>
            </w:r>
          </w:p>
          <w:p w14:paraId="73039DC9" w14:textId="77777777" w:rsidR="008E078D" w:rsidRPr="00BF1D0E" w:rsidRDefault="008E078D" w:rsidP="005F1025">
            <w:pPr>
              <w:pStyle w:val="ListParagraph"/>
              <w:numPr>
                <w:ilvl w:val="0"/>
                <w:numId w:val="10"/>
              </w:numPr>
            </w:pPr>
            <w:r w:rsidRPr="00BF1D0E">
              <w:rPr>
                <w:lang w:val="en-US"/>
              </w:rPr>
              <w:t xml:space="preserve">In the </w:t>
            </w:r>
            <w:r w:rsidRPr="00BF1D0E">
              <w:rPr>
                <w:highlight w:val="cyan"/>
                <w:lang w:val="en-US"/>
              </w:rPr>
              <w:t>design stage</w:t>
            </w:r>
            <w:r w:rsidRPr="00BF1D0E">
              <w:rPr>
                <w:lang w:val="en-US"/>
              </w:rPr>
              <w:t xml:space="preserve">, the system goes first through a phase of </w:t>
            </w:r>
            <w:r w:rsidRPr="00BF1D0E">
              <w:rPr>
                <w:highlight w:val="cyan"/>
                <w:lang w:val="en-US"/>
              </w:rPr>
              <w:t>functional design</w:t>
            </w:r>
            <w:r w:rsidRPr="00BF1D0E">
              <w:rPr>
                <w:lang w:val="en-US"/>
              </w:rPr>
              <w:t xml:space="preserve">, where proof-of-concept prototypes are developed. </w:t>
            </w:r>
          </w:p>
          <w:p w14:paraId="184ED462" w14:textId="77777777" w:rsidR="008E078D" w:rsidRPr="00BF1D0E" w:rsidRDefault="008E078D" w:rsidP="005F1025">
            <w:pPr>
              <w:pStyle w:val="ListParagraph"/>
              <w:numPr>
                <w:ilvl w:val="0"/>
                <w:numId w:val="10"/>
              </w:numPr>
            </w:pPr>
            <w:r w:rsidRPr="00BF1D0E">
              <w:rPr>
                <w:lang w:val="en-US"/>
              </w:rPr>
              <w:t xml:space="preserve">The </w:t>
            </w:r>
            <w:r w:rsidRPr="00BF1D0E">
              <w:rPr>
                <w:color w:val="FFFFFF" w:themeColor="background1"/>
                <w:highlight w:val="magenta"/>
                <w:lang w:val="en-US"/>
              </w:rPr>
              <w:t>growth stage</w:t>
            </w:r>
            <w:r w:rsidRPr="00BF1D0E">
              <w:rPr>
                <w:b/>
                <w:bCs/>
                <w:color w:val="FFFFFF" w:themeColor="background1"/>
                <w:lang w:val="en-US"/>
              </w:rPr>
              <w:t xml:space="preserve"> </w:t>
            </w:r>
            <w:r w:rsidRPr="00BF1D0E">
              <w:rPr>
                <w:lang w:val="en-US"/>
              </w:rPr>
              <w:t xml:space="preserve">initiates with the production of the system to </w:t>
            </w:r>
            <w:r w:rsidRPr="00BF1D0E">
              <w:rPr>
                <w:color w:val="FFFFFF" w:themeColor="background1"/>
                <w:highlight w:val="magenta"/>
                <w:lang w:val="en-US"/>
              </w:rPr>
              <w:t>supply an estimated market demand</w:t>
            </w:r>
            <w:r w:rsidRPr="00BF1D0E">
              <w:rPr>
                <w:lang w:val="en-US"/>
              </w:rPr>
              <w:t>.</w:t>
            </w:r>
          </w:p>
          <w:p w14:paraId="6E20D5B5" w14:textId="77777777" w:rsidR="008E078D" w:rsidRPr="00BF1D0E" w:rsidRDefault="008E078D" w:rsidP="005F1025">
            <w:pPr>
              <w:pStyle w:val="ListParagraph"/>
              <w:numPr>
                <w:ilvl w:val="0"/>
                <w:numId w:val="10"/>
              </w:numPr>
            </w:pPr>
            <w:r w:rsidRPr="00BF1D0E">
              <w:rPr>
                <w:lang w:val="en-US"/>
              </w:rPr>
              <w:t xml:space="preserve">In the </w:t>
            </w:r>
            <w:r w:rsidRPr="00BF1D0E">
              <w:rPr>
                <w:color w:val="FFFFFF" w:themeColor="background1"/>
                <w:highlight w:val="blue"/>
                <w:lang w:val="en-US"/>
              </w:rPr>
              <w:t>maturity stage</w:t>
            </w:r>
            <w:r w:rsidRPr="00BF1D0E">
              <w:rPr>
                <w:lang w:val="en-US"/>
              </w:rPr>
              <w:t xml:space="preserve">, the product is </w:t>
            </w:r>
            <w:r w:rsidRPr="00BF1D0E">
              <w:rPr>
                <w:color w:val="FFFFFF" w:themeColor="background1"/>
                <w:highlight w:val="blue"/>
                <w:lang w:val="en-US"/>
              </w:rPr>
              <w:t>kept functional and up to date</w:t>
            </w:r>
            <w:r w:rsidRPr="00BF1D0E">
              <w:rPr>
                <w:lang w:val="en-US"/>
              </w:rPr>
              <w:t>. This involves providing technical support, periodic maintenance, and servicing.</w:t>
            </w:r>
          </w:p>
          <w:p w14:paraId="1919D7A7" w14:textId="77777777" w:rsidR="008E078D" w:rsidRPr="00BF1D0E" w:rsidRDefault="008E078D" w:rsidP="005F1025">
            <w:pPr>
              <w:pStyle w:val="ListParagraph"/>
              <w:numPr>
                <w:ilvl w:val="0"/>
                <w:numId w:val="10"/>
              </w:numPr>
            </w:pPr>
            <w:r w:rsidRPr="00BF1D0E">
              <w:rPr>
                <w:lang w:val="en-US"/>
              </w:rPr>
              <w:t xml:space="preserve">In the </w:t>
            </w:r>
            <w:r w:rsidRPr="00BF1D0E">
              <w:rPr>
                <w:color w:val="FFFFFF" w:themeColor="background1"/>
                <w:highlight w:val="red"/>
                <w:lang w:val="en-US"/>
              </w:rPr>
              <w:t>decline stage</w:t>
            </w:r>
            <w:r w:rsidRPr="00BF1D0E">
              <w:rPr>
                <w:lang w:val="en-US"/>
              </w:rPr>
              <w:t xml:space="preserve">, system components </w:t>
            </w:r>
            <w:r w:rsidRPr="00BF1D0E">
              <w:rPr>
                <w:color w:val="FFFFFF" w:themeColor="background1"/>
                <w:highlight w:val="red"/>
                <w:lang w:val="en-US"/>
              </w:rPr>
              <w:t>become obsolete</w:t>
            </w:r>
            <w:r w:rsidRPr="00BF1D0E">
              <w:rPr>
                <w:color w:val="FFFFFF" w:themeColor="background1"/>
                <w:lang w:val="en-US"/>
              </w:rPr>
              <w:t xml:space="preserve"> </w:t>
            </w:r>
            <w:r w:rsidRPr="00BF1D0E">
              <w:rPr>
                <w:lang w:val="en-US"/>
              </w:rPr>
              <w:t>and difficult to obtain, driving the cost of maintenance, service, and upgrades to levels that approach or exceed those of replacing the whole system at once.</w:t>
            </w:r>
          </w:p>
          <w:p w14:paraId="682770BF" w14:textId="77777777" w:rsidR="00464F1F" w:rsidRPr="00BF1D0E" w:rsidRDefault="00464F1F" w:rsidP="008E078D">
            <w:pPr>
              <w:pStyle w:val="ListParagraph"/>
              <w:rPr>
                <w:lang w:val="en-US"/>
              </w:rPr>
            </w:pPr>
          </w:p>
          <w:p w14:paraId="19164177" w14:textId="77777777" w:rsidR="00CB577F" w:rsidRPr="00BF1D0E" w:rsidRDefault="00CB577F" w:rsidP="008E078D">
            <w:pPr>
              <w:pStyle w:val="ListParagraph"/>
              <w:rPr>
                <w:lang w:val="en-US"/>
              </w:rPr>
            </w:pPr>
          </w:p>
          <w:p w14:paraId="1DFF15C1" w14:textId="77777777" w:rsidR="00CB577F" w:rsidRPr="00BF1D0E" w:rsidRDefault="00CB577F" w:rsidP="008E078D">
            <w:pPr>
              <w:pStyle w:val="ListParagraph"/>
              <w:rPr>
                <w:lang w:val="en-US"/>
              </w:rPr>
            </w:pPr>
          </w:p>
          <w:p w14:paraId="344B1402" w14:textId="77777777" w:rsidR="00CB577F" w:rsidRPr="00BF1D0E" w:rsidRDefault="00CB577F" w:rsidP="008E078D">
            <w:pPr>
              <w:pStyle w:val="ListParagraph"/>
              <w:rPr>
                <w:lang w:val="en-US"/>
              </w:rPr>
            </w:pPr>
          </w:p>
          <w:p w14:paraId="492D6667" w14:textId="77777777" w:rsidR="00CB577F" w:rsidRPr="00BF1D0E" w:rsidRDefault="00CB577F" w:rsidP="008E078D">
            <w:pPr>
              <w:pStyle w:val="ListParagraph"/>
              <w:rPr>
                <w:lang w:val="en-US"/>
              </w:rPr>
            </w:pPr>
          </w:p>
          <w:p w14:paraId="1EF1A087" w14:textId="311E2481" w:rsidR="00CB577F" w:rsidRPr="00BF1D0E" w:rsidRDefault="00CB577F" w:rsidP="008E078D">
            <w:pPr>
              <w:pStyle w:val="ListParagraph"/>
              <w:rPr>
                <w:lang w:val="en-US"/>
              </w:rPr>
            </w:pPr>
          </w:p>
        </w:tc>
      </w:tr>
      <w:tr w:rsidR="008E078D" w:rsidRPr="00BF1D0E" w14:paraId="0888A0D6" w14:textId="77777777" w:rsidTr="00D7744A">
        <w:tc>
          <w:tcPr>
            <w:tcW w:w="10790" w:type="dxa"/>
            <w:gridSpan w:val="2"/>
          </w:tcPr>
          <w:p w14:paraId="0020E1F2" w14:textId="75C11D79" w:rsidR="000205CB" w:rsidRPr="00BF1D0E" w:rsidRDefault="008E078D" w:rsidP="000205CB">
            <w:pPr>
              <w:jc w:val="center"/>
              <w:rPr>
                <w:b/>
                <w:bCs/>
                <w:lang w:val="en-US"/>
              </w:rPr>
            </w:pPr>
            <w:r w:rsidRPr="00BF1D0E">
              <w:rPr>
                <w:b/>
                <w:bCs/>
                <w:lang w:val="en-US"/>
              </w:rPr>
              <w:lastRenderedPageBreak/>
              <w:t>1.5 Design Constraints</w:t>
            </w:r>
          </w:p>
        </w:tc>
      </w:tr>
      <w:tr w:rsidR="000205CB" w:rsidRPr="00BF1D0E" w14:paraId="341F37FB" w14:textId="77777777" w:rsidTr="00147860">
        <w:trPr>
          <w:trHeight w:val="5457"/>
        </w:trPr>
        <w:tc>
          <w:tcPr>
            <w:tcW w:w="10790" w:type="dxa"/>
            <w:gridSpan w:val="2"/>
          </w:tcPr>
          <w:p w14:paraId="258FB67C" w14:textId="1C683E9F" w:rsidR="000205CB" w:rsidRPr="00BF1D0E" w:rsidRDefault="000205CB" w:rsidP="000205CB">
            <w:pPr>
              <w:rPr>
                <w:lang w:val="en-US"/>
              </w:rPr>
            </w:pPr>
            <w:r w:rsidRPr="00BF1D0E">
              <w:rPr>
                <w:lang w:val="en-US"/>
              </w:rPr>
              <w:t xml:space="preserve">          A vast majority of embedded systems applications end up in the heart of mass-produced electronic applications. </w:t>
            </w:r>
            <w:r w:rsidRPr="00BF1D0E">
              <w:rPr>
                <w:b/>
                <w:bCs/>
                <w:lang w:val="en-US"/>
              </w:rPr>
              <w:t>Home appliances</w:t>
            </w:r>
            <w:r w:rsidRPr="00BF1D0E">
              <w:rPr>
                <w:lang w:val="en-US"/>
              </w:rPr>
              <w:t xml:space="preserve"> such as microwave ovens, toys, and dishwasher machines, </w:t>
            </w:r>
            <w:r w:rsidRPr="00BF1D0E">
              <w:rPr>
                <w:b/>
                <w:bCs/>
                <w:lang w:val="en-US"/>
              </w:rPr>
              <w:t>automobile systems</w:t>
            </w:r>
            <w:r w:rsidRPr="00BF1D0E">
              <w:rPr>
                <w:lang w:val="en-US"/>
              </w:rPr>
              <w:t xml:space="preserve"> such as anti-lock brakes and airbag deployment mechanisms, and </w:t>
            </w:r>
            <w:r w:rsidRPr="00BF1D0E">
              <w:rPr>
                <w:b/>
                <w:bCs/>
                <w:lang w:val="en-US"/>
              </w:rPr>
              <w:t>personal devices</w:t>
            </w:r>
            <w:r w:rsidRPr="00BF1D0E">
              <w:rPr>
                <w:lang w:val="en-US"/>
              </w:rPr>
              <w:t xml:space="preserve"> such as cellular phones and media players are only a few representative examples.</w:t>
            </w:r>
          </w:p>
          <w:p w14:paraId="6BBB5B09" w14:textId="77777777" w:rsidR="000205CB" w:rsidRPr="00BF1D0E" w:rsidRDefault="000205CB" w:rsidP="000205CB">
            <w:pPr>
              <w:rPr>
                <w:lang w:val="en-US"/>
              </w:rPr>
            </w:pPr>
          </w:p>
          <w:p w14:paraId="66D297C2" w14:textId="58C3F1CB" w:rsidR="000205CB" w:rsidRPr="00BF1D0E" w:rsidRDefault="00350055" w:rsidP="000205CB">
            <w:pPr>
              <w:rPr>
                <w:lang w:val="en-US"/>
              </w:rPr>
            </w:pPr>
            <w:r w:rsidRPr="00BF1D0E">
              <w:rPr>
                <w:lang w:val="en-US"/>
              </w:rPr>
              <w:t xml:space="preserve">The </w:t>
            </w:r>
            <w:r w:rsidRPr="00BF1D0E">
              <w:rPr>
                <w:highlight w:val="green"/>
                <w:lang w:val="en-US"/>
              </w:rPr>
              <w:t xml:space="preserve">most </w:t>
            </w:r>
            <w:r w:rsidR="00F234B5" w:rsidRPr="00BF1D0E">
              <w:rPr>
                <w:highlight w:val="green"/>
                <w:lang w:val="en-US"/>
              </w:rPr>
              <w:t>important</w:t>
            </w:r>
            <w:r w:rsidRPr="00BF1D0E">
              <w:rPr>
                <w:lang w:val="en-US"/>
              </w:rPr>
              <w:t xml:space="preserve"> constraints in the list include: </w:t>
            </w:r>
          </w:p>
          <w:p w14:paraId="12C106FB" w14:textId="77777777" w:rsidR="00147860" w:rsidRPr="00BF1D0E" w:rsidRDefault="00147860" w:rsidP="000205CB">
            <w:pPr>
              <w:rPr>
                <w:lang w:val="en-US"/>
              </w:rPr>
            </w:pPr>
          </w:p>
          <w:tbl>
            <w:tblPr>
              <w:tblStyle w:val="TableGridLight"/>
              <w:tblW w:w="0" w:type="auto"/>
              <w:tblInd w:w="1035" w:type="dxa"/>
              <w:tblLook w:val="04A0" w:firstRow="1" w:lastRow="0" w:firstColumn="1" w:lastColumn="0" w:noHBand="0" w:noVBand="1"/>
            </w:tblPr>
            <w:tblGrid>
              <w:gridCol w:w="1742"/>
              <w:gridCol w:w="6749"/>
            </w:tblGrid>
            <w:tr w:rsidR="00147860" w:rsidRPr="00BF1D0E" w14:paraId="2F2F5AAD" w14:textId="77777777" w:rsidTr="00147860">
              <w:trPr>
                <w:trHeight w:val="266"/>
              </w:trPr>
              <w:tc>
                <w:tcPr>
                  <w:tcW w:w="1742" w:type="dxa"/>
                </w:tcPr>
                <w:p w14:paraId="7D787068" w14:textId="3833955C" w:rsidR="00147860" w:rsidRPr="00BF1D0E" w:rsidRDefault="00147860" w:rsidP="00F234B5">
                  <w:r w:rsidRPr="00BF1D0E">
                    <w:rPr>
                      <w:highlight w:val="yellow"/>
                    </w:rPr>
                    <w:t>Functionality</w:t>
                  </w:r>
                </w:p>
              </w:tc>
              <w:tc>
                <w:tcPr>
                  <w:tcW w:w="6749" w:type="dxa"/>
                </w:tcPr>
                <w:p w14:paraId="107D3A39" w14:textId="2DF5A983" w:rsidR="00147860" w:rsidRPr="00BF1D0E" w:rsidRDefault="00147860" w:rsidP="00147860">
                  <w:r w:rsidRPr="00BF1D0E">
                    <w:rPr>
                      <w:lang w:val="en-US"/>
                    </w:rPr>
                    <w:t xml:space="preserve">The system </w:t>
                  </w:r>
                  <w:r w:rsidRPr="00BF1D0E">
                    <w:rPr>
                      <w:highlight w:val="yellow"/>
                      <w:lang w:val="en-US"/>
                    </w:rPr>
                    <w:t>ability to perform</w:t>
                  </w:r>
                  <w:r w:rsidRPr="00BF1D0E">
                    <w:rPr>
                      <w:lang w:val="en-US"/>
                    </w:rPr>
                    <w:t xml:space="preserve"> the function it was designed for.</w:t>
                  </w:r>
                </w:p>
              </w:tc>
            </w:tr>
            <w:tr w:rsidR="00147860" w:rsidRPr="00BF1D0E" w14:paraId="513760E8" w14:textId="77777777" w:rsidTr="00147860">
              <w:trPr>
                <w:trHeight w:val="542"/>
              </w:trPr>
              <w:tc>
                <w:tcPr>
                  <w:tcW w:w="1742" w:type="dxa"/>
                </w:tcPr>
                <w:p w14:paraId="46B65AA4" w14:textId="4474DE2E" w:rsidR="00147860" w:rsidRPr="00BF1D0E" w:rsidRDefault="00147860" w:rsidP="00147860">
                  <w:r w:rsidRPr="00BF1D0E">
                    <w:rPr>
                      <w:highlight w:val="cyan"/>
                    </w:rPr>
                    <w:t>Cost</w:t>
                  </w:r>
                </w:p>
              </w:tc>
              <w:tc>
                <w:tcPr>
                  <w:tcW w:w="6749" w:type="dxa"/>
                </w:tcPr>
                <w:p w14:paraId="5CC01D78" w14:textId="527C7183" w:rsidR="00147860" w:rsidRPr="00BF1D0E" w:rsidRDefault="00147860" w:rsidP="00147860">
                  <w:r w:rsidRPr="00BF1D0E">
                    <w:rPr>
                      <w:lang w:val="en-US"/>
                    </w:rPr>
                    <w:t xml:space="preserve">The </w:t>
                  </w:r>
                  <w:proofErr w:type="gramStart"/>
                  <w:r w:rsidRPr="00BF1D0E">
                    <w:rPr>
                      <w:highlight w:val="cyan"/>
                      <w:lang w:val="en-US"/>
                    </w:rPr>
                    <w:t>amount</w:t>
                  </w:r>
                  <w:proofErr w:type="gramEnd"/>
                  <w:r w:rsidRPr="00BF1D0E">
                    <w:rPr>
                      <w:highlight w:val="cyan"/>
                      <w:lang w:val="en-US"/>
                    </w:rPr>
                    <w:t xml:space="preserve"> of resources needed</w:t>
                  </w:r>
                  <w:r w:rsidRPr="00BF1D0E">
                    <w:rPr>
                      <w:lang w:val="en-US"/>
                    </w:rPr>
                    <w:t xml:space="preserve"> to conceive, design, produce, maintain, and discard an embedded system.</w:t>
                  </w:r>
                </w:p>
              </w:tc>
            </w:tr>
            <w:tr w:rsidR="00147860" w:rsidRPr="00BF1D0E" w14:paraId="264DCE5B" w14:textId="77777777" w:rsidTr="00147860">
              <w:trPr>
                <w:trHeight w:val="266"/>
              </w:trPr>
              <w:tc>
                <w:tcPr>
                  <w:tcW w:w="1742" w:type="dxa"/>
                </w:tcPr>
                <w:p w14:paraId="57F28D6E" w14:textId="11F244BD" w:rsidR="00147860" w:rsidRPr="00BF1D0E" w:rsidRDefault="00147860" w:rsidP="00147860">
                  <w:r w:rsidRPr="00BF1D0E">
                    <w:rPr>
                      <w:highlight w:val="magenta"/>
                    </w:rPr>
                    <w:t>Performance</w:t>
                  </w:r>
                </w:p>
              </w:tc>
              <w:tc>
                <w:tcPr>
                  <w:tcW w:w="6749" w:type="dxa"/>
                </w:tcPr>
                <w:p w14:paraId="0F28ABA7" w14:textId="1643CBAC" w:rsidR="00147860" w:rsidRPr="00BF1D0E" w:rsidRDefault="00147860" w:rsidP="00147860">
                  <w:pPr>
                    <w:rPr>
                      <w:lang w:val="en-US"/>
                    </w:rPr>
                  </w:pPr>
                  <w:r w:rsidRPr="00BF1D0E">
                    <w:rPr>
                      <w:lang w:val="en-US"/>
                    </w:rPr>
                    <w:t xml:space="preserve">The system ability to perform its </w:t>
                  </w:r>
                  <w:r w:rsidRPr="00BF1D0E">
                    <w:rPr>
                      <w:highlight w:val="magenta"/>
                      <w:lang w:val="en-US"/>
                    </w:rPr>
                    <w:t>function on time</w:t>
                  </w:r>
                  <w:r w:rsidRPr="00BF1D0E">
                    <w:rPr>
                      <w:lang w:val="en-US"/>
                    </w:rPr>
                    <w:t>.</w:t>
                  </w:r>
                </w:p>
              </w:tc>
            </w:tr>
            <w:tr w:rsidR="00147860" w:rsidRPr="00BF1D0E" w14:paraId="4B042384" w14:textId="77777777" w:rsidTr="00147860">
              <w:trPr>
                <w:trHeight w:val="274"/>
              </w:trPr>
              <w:tc>
                <w:tcPr>
                  <w:tcW w:w="1742" w:type="dxa"/>
                </w:tcPr>
                <w:p w14:paraId="418585BB" w14:textId="78D349CE" w:rsidR="00147860" w:rsidRPr="00BF1D0E" w:rsidRDefault="00147860" w:rsidP="00147860">
                  <w:r w:rsidRPr="00BF1D0E">
                    <w:rPr>
                      <w:color w:val="FFFFFF" w:themeColor="background1"/>
                      <w:highlight w:val="blue"/>
                    </w:rPr>
                    <w:t>Size</w:t>
                  </w:r>
                </w:p>
              </w:tc>
              <w:tc>
                <w:tcPr>
                  <w:tcW w:w="6749" w:type="dxa"/>
                </w:tcPr>
                <w:p w14:paraId="3A68369E" w14:textId="5CC34F48" w:rsidR="00147860" w:rsidRPr="00BF1D0E" w:rsidRDefault="00147860" w:rsidP="00147860">
                  <w:pPr>
                    <w:rPr>
                      <w:lang w:val="en-US"/>
                    </w:rPr>
                  </w:pPr>
                  <w:r w:rsidRPr="00BF1D0E">
                    <w:rPr>
                      <w:color w:val="FFFFFF" w:themeColor="background1"/>
                      <w:highlight w:val="blue"/>
                      <w:lang w:val="en-US"/>
                    </w:rPr>
                    <w:t>Physical space</w:t>
                  </w:r>
                  <w:r w:rsidRPr="00BF1D0E">
                    <w:rPr>
                      <w:color w:val="FFFFFF" w:themeColor="background1"/>
                      <w:lang w:val="en-US"/>
                    </w:rPr>
                    <w:t xml:space="preserve"> </w:t>
                  </w:r>
                  <w:proofErr w:type="gramStart"/>
                  <w:r w:rsidRPr="00BF1D0E">
                    <w:rPr>
                      <w:lang w:val="en-US"/>
                    </w:rPr>
                    <w:t>taken</w:t>
                  </w:r>
                  <w:proofErr w:type="gramEnd"/>
                  <w:r w:rsidRPr="00BF1D0E">
                    <w:rPr>
                      <w:lang w:val="en-US"/>
                    </w:rPr>
                    <w:t xml:space="preserve"> by a system solution.</w:t>
                  </w:r>
                </w:p>
              </w:tc>
            </w:tr>
            <w:tr w:rsidR="00147860" w:rsidRPr="00BF1D0E" w14:paraId="7B2113C9" w14:textId="77777777" w:rsidTr="00147860">
              <w:trPr>
                <w:trHeight w:val="266"/>
              </w:trPr>
              <w:tc>
                <w:tcPr>
                  <w:tcW w:w="1742" w:type="dxa"/>
                </w:tcPr>
                <w:p w14:paraId="035E0B6A" w14:textId="3F00F224" w:rsidR="00147860" w:rsidRPr="00BF1D0E" w:rsidRDefault="00147860" w:rsidP="00147860">
                  <w:r w:rsidRPr="00BF1D0E">
                    <w:rPr>
                      <w:color w:val="FFFFFF" w:themeColor="background1"/>
                      <w:highlight w:val="darkCyan"/>
                    </w:rPr>
                    <w:t>Power &amp; Energy</w:t>
                  </w:r>
                </w:p>
              </w:tc>
              <w:tc>
                <w:tcPr>
                  <w:tcW w:w="6749" w:type="dxa"/>
                </w:tcPr>
                <w:p w14:paraId="49E89821" w14:textId="22562D1E" w:rsidR="00147860" w:rsidRPr="00BF1D0E" w:rsidRDefault="00147860" w:rsidP="00147860">
                  <w:pPr>
                    <w:rPr>
                      <w:lang w:val="en-US"/>
                    </w:rPr>
                  </w:pPr>
                  <w:r w:rsidRPr="00BF1D0E">
                    <w:rPr>
                      <w:color w:val="FFFFFF" w:themeColor="background1"/>
                      <w:highlight w:val="darkCyan"/>
                      <w:lang w:val="en-US"/>
                    </w:rPr>
                    <w:t xml:space="preserve">Energy </w:t>
                  </w:r>
                  <w:proofErr w:type="gramStart"/>
                  <w:r w:rsidRPr="00BF1D0E">
                    <w:rPr>
                      <w:color w:val="FFFFFF" w:themeColor="background1"/>
                      <w:highlight w:val="darkCyan"/>
                      <w:lang w:val="en-US"/>
                    </w:rPr>
                    <w:t>required</w:t>
                  </w:r>
                  <w:proofErr w:type="gramEnd"/>
                  <w:r w:rsidRPr="00BF1D0E">
                    <w:rPr>
                      <w:color w:val="FFFFFF" w:themeColor="background1"/>
                      <w:lang w:val="en-US"/>
                    </w:rPr>
                    <w:t xml:space="preserve"> </w:t>
                  </w:r>
                  <w:r w:rsidRPr="00BF1D0E">
                    <w:rPr>
                      <w:lang w:val="en-US"/>
                    </w:rPr>
                    <w:t>by a system to perform its function.</w:t>
                  </w:r>
                </w:p>
              </w:tc>
            </w:tr>
            <w:tr w:rsidR="00147860" w:rsidRPr="00BF1D0E" w14:paraId="3E450D53" w14:textId="77777777" w:rsidTr="00147860">
              <w:trPr>
                <w:trHeight w:val="266"/>
              </w:trPr>
              <w:tc>
                <w:tcPr>
                  <w:tcW w:w="1742" w:type="dxa"/>
                </w:tcPr>
                <w:p w14:paraId="48362B8B" w14:textId="7A1CFFD7" w:rsidR="00147860" w:rsidRPr="00BF1D0E" w:rsidRDefault="00147860" w:rsidP="00147860">
                  <w:pPr>
                    <w:rPr>
                      <w:color w:val="FFFFFF" w:themeColor="background1"/>
                      <w:highlight w:val="darkMagenta"/>
                    </w:rPr>
                  </w:pPr>
                  <w:r w:rsidRPr="00BF1D0E">
                    <w:rPr>
                      <w:color w:val="FFFFFF" w:themeColor="background1"/>
                      <w:highlight w:val="darkMagenta"/>
                    </w:rPr>
                    <w:t>Time to Market</w:t>
                  </w:r>
                </w:p>
              </w:tc>
              <w:tc>
                <w:tcPr>
                  <w:tcW w:w="6749" w:type="dxa"/>
                </w:tcPr>
                <w:p w14:paraId="61316037" w14:textId="458FE160" w:rsidR="00147860" w:rsidRPr="00BF1D0E" w:rsidRDefault="00147860" w:rsidP="00147860">
                  <w:pPr>
                    <w:rPr>
                      <w:lang w:val="en-US"/>
                    </w:rPr>
                  </w:pPr>
                  <w:r w:rsidRPr="00BF1D0E">
                    <w:rPr>
                      <w:lang w:val="en-US"/>
                    </w:rPr>
                    <w:t xml:space="preserve">The </w:t>
                  </w:r>
                  <w:r w:rsidRPr="00BF1D0E">
                    <w:rPr>
                      <w:color w:val="FFFFFF" w:themeColor="background1"/>
                      <w:highlight w:val="darkMagenta"/>
                      <w:lang w:val="en-US"/>
                    </w:rPr>
                    <w:t>time</w:t>
                  </w:r>
                  <w:r w:rsidRPr="00BF1D0E">
                    <w:rPr>
                      <w:lang w:val="en-US"/>
                    </w:rPr>
                    <w:t xml:space="preserve"> it takes from system conception to </w:t>
                  </w:r>
                  <w:r w:rsidRPr="00BF1D0E">
                    <w:rPr>
                      <w:color w:val="FFFFFF" w:themeColor="background1"/>
                      <w:highlight w:val="darkMagenta"/>
                      <w:lang w:val="en-US"/>
                    </w:rPr>
                    <w:t>deployment</w:t>
                  </w:r>
                  <w:r w:rsidRPr="00BF1D0E">
                    <w:rPr>
                      <w:lang w:val="en-US"/>
                    </w:rPr>
                    <w:t>.</w:t>
                  </w:r>
                </w:p>
              </w:tc>
            </w:tr>
            <w:tr w:rsidR="00147860" w:rsidRPr="00BF1D0E" w14:paraId="6FA52C8F" w14:textId="77777777" w:rsidTr="00147860">
              <w:trPr>
                <w:trHeight w:val="274"/>
              </w:trPr>
              <w:tc>
                <w:tcPr>
                  <w:tcW w:w="1742" w:type="dxa"/>
                </w:tcPr>
                <w:p w14:paraId="16949C92" w14:textId="2EAB6F79" w:rsidR="00147860" w:rsidRPr="00BF1D0E" w:rsidRDefault="00147860" w:rsidP="00147860">
                  <w:pPr>
                    <w:rPr>
                      <w:highlight w:val="green"/>
                    </w:rPr>
                  </w:pPr>
                  <w:r w:rsidRPr="00BF1D0E">
                    <w:rPr>
                      <w:highlight w:val="green"/>
                    </w:rPr>
                    <w:t>Maintainability</w:t>
                  </w:r>
                </w:p>
              </w:tc>
              <w:tc>
                <w:tcPr>
                  <w:tcW w:w="6749" w:type="dxa"/>
                </w:tcPr>
                <w:p w14:paraId="5E474815" w14:textId="01E042D0" w:rsidR="00147860" w:rsidRPr="00BF1D0E" w:rsidRDefault="00147860" w:rsidP="00147860">
                  <w:pPr>
                    <w:rPr>
                      <w:lang w:val="en-US"/>
                    </w:rPr>
                  </w:pPr>
                  <w:r w:rsidRPr="00BF1D0E">
                    <w:rPr>
                      <w:lang w:val="en-US"/>
                    </w:rPr>
                    <w:t xml:space="preserve">System ability to be </w:t>
                  </w:r>
                  <w:r w:rsidRPr="00BF1D0E">
                    <w:rPr>
                      <w:highlight w:val="green"/>
                      <w:lang w:val="en-US"/>
                    </w:rPr>
                    <w:t>kept functional</w:t>
                  </w:r>
                  <w:r w:rsidRPr="00BF1D0E">
                    <w:rPr>
                      <w:lang w:val="en-US"/>
                    </w:rPr>
                    <w:t xml:space="preserve"> for the </w:t>
                  </w:r>
                  <w:r w:rsidRPr="00BF1D0E">
                    <w:rPr>
                      <w:highlight w:val="green"/>
                      <w:lang w:val="en-US"/>
                    </w:rPr>
                    <w:t>longest of its mature life</w:t>
                  </w:r>
                  <w:r w:rsidRPr="00BF1D0E">
                    <w:rPr>
                      <w:lang w:val="en-US"/>
                    </w:rPr>
                    <w:t>.</w:t>
                  </w:r>
                </w:p>
              </w:tc>
            </w:tr>
          </w:tbl>
          <w:p w14:paraId="4B679C1F" w14:textId="77777777" w:rsidR="004A407B" w:rsidRPr="00BF1D0E" w:rsidRDefault="004A407B" w:rsidP="004A407B">
            <w:pPr>
              <w:rPr>
                <w:lang w:val="en-US"/>
              </w:rPr>
            </w:pPr>
            <w:r w:rsidRPr="00BF1D0E">
              <w:rPr>
                <w:lang w:val="en-US"/>
              </w:rPr>
              <w:t xml:space="preserve">         </w:t>
            </w:r>
          </w:p>
          <w:p w14:paraId="602B04B6" w14:textId="7B17C7C6" w:rsidR="004A407B" w:rsidRPr="00BF1D0E" w:rsidRDefault="004A407B" w:rsidP="004A407B">
            <w:r w:rsidRPr="00BF1D0E">
              <w:rPr>
                <w:lang w:val="en-US"/>
              </w:rPr>
              <w:t xml:space="preserve">          Aside from functionality, the relevance of the rest of the constraints in the list changes from one system to another. In many cases, </w:t>
            </w:r>
            <w:r w:rsidRPr="00BF1D0E">
              <w:rPr>
                <w:b/>
                <w:bCs/>
                <w:lang w:val="en-US"/>
              </w:rPr>
              <w:t>multiple constraints</w:t>
            </w:r>
            <w:r w:rsidRPr="00BF1D0E">
              <w:rPr>
                <w:lang w:val="en-US"/>
              </w:rPr>
              <w:t xml:space="preserve"> must be satisfied, even when these can be conflicting, leading to design tradeoffs. </w:t>
            </w:r>
          </w:p>
          <w:p w14:paraId="0A5DC0D3" w14:textId="1867F86C" w:rsidR="00147860" w:rsidRPr="00BF1D0E" w:rsidRDefault="00CB70AF" w:rsidP="000205CB">
            <w:r w:rsidRPr="00BF1D0E">
              <w:t xml:space="preserve"> </w:t>
            </w:r>
          </w:p>
          <w:p w14:paraId="2803F58D" w14:textId="77777777" w:rsidR="004A407B" w:rsidRPr="00BF1D0E" w:rsidRDefault="004A407B" w:rsidP="000205CB"/>
          <w:p w14:paraId="1C138698" w14:textId="04437160" w:rsidR="004A407B" w:rsidRPr="00BF1D0E" w:rsidRDefault="004A407B" w:rsidP="000205CB"/>
        </w:tc>
      </w:tr>
      <w:tr w:rsidR="00147860" w:rsidRPr="00BF1D0E" w14:paraId="0850B92D" w14:textId="77777777" w:rsidTr="00EF1F93">
        <w:trPr>
          <w:trHeight w:val="9204"/>
        </w:trPr>
        <w:tc>
          <w:tcPr>
            <w:tcW w:w="2263" w:type="dxa"/>
          </w:tcPr>
          <w:p w14:paraId="6430636C" w14:textId="29DE96CC" w:rsidR="00147860" w:rsidRPr="00BF1D0E" w:rsidRDefault="004A407B">
            <w:pPr>
              <w:rPr>
                <w:b/>
                <w:bCs/>
              </w:rPr>
            </w:pPr>
            <w:r w:rsidRPr="00BF1D0E">
              <w:rPr>
                <w:b/>
                <w:bCs/>
              </w:rPr>
              <w:t xml:space="preserve">1.5.1 </w:t>
            </w:r>
            <w:r w:rsidRPr="00BF1D0E">
              <w:rPr>
                <w:b/>
                <w:bCs/>
                <w:highlight w:val="yellow"/>
              </w:rPr>
              <w:t>Functionality</w:t>
            </w:r>
          </w:p>
        </w:tc>
        <w:tc>
          <w:tcPr>
            <w:tcW w:w="8527" w:type="dxa"/>
          </w:tcPr>
          <w:p w14:paraId="786A6F42" w14:textId="77777777" w:rsidR="00D26A08" w:rsidRPr="00BF1D0E" w:rsidRDefault="00D26A08" w:rsidP="005F1025">
            <w:pPr>
              <w:numPr>
                <w:ilvl w:val="1"/>
                <w:numId w:val="11"/>
              </w:numPr>
              <w:tabs>
                <w:tab w:val="num" w:pos="1440"/>
              </w:tabs>
            </w:pPr>
            <w:r w:rsidRPr="00BF1D0E">
              <w:rPr>
                <w:lang w:val="en-US"/>
              </w:rPr>
              <w:t xml:space="preserve">Every embedded system design is </w:t>
            </w:r>
            <w:r w:rsidRPr="00BF1D0E">
              <w:rPr>
                <w:highlight w:val="yellow"/>
                <w:lang w:val="en-US"/>
              </w:rPr>
              <w:t xml:space="preserve">expected to have a </w:t>
            </w:r>
            <w:proofErr w:type="gramStart"/>
            <w:r w:rsidRPr="00BF1D0E">
              <w:rPr>
                <w:highlight w:val="yellow"/>
                <w:lang w:val="en-US"/>
              </w:rPr>
              <w:t>functionality</w:t>
            </w:r>
            <w:proofErr w:type="gramEnd"/>
            <w:r w:rsidRPr="00BF1D0E">
              <w:rPr>
                <w:lang w:val="en-US"/>
              </w:rPr>
              <w:t xml:space="preserve"> that solves the problem it was designed for. More than a constraint, this is a </w:t>
            </w:r>
            <w:r w:rsidRPr="00BF1D0E">
              <w:rPr>
                <w:b/>
                <w:bCs/>
                <w:highlight w:val="yellow"/>
                <w:lang w:val="en-US"/>
              </w:rPr>
              <w:t>design requirement</w:t>
            </w:r>
            <w:r w:rsidRPr="00BF1D0E">
              <w:rPr>
                <w:lang w:val="en-US"/>
              </w:rPr>
              <w:t>.</w:t>
            </w:r>
          </w:p>
          <w:p w14:paraId="53DCAD02" w14:textId="77777777" w:rsidR="00147860" w:rsidRPr="00BF1D0E" w:rsidRDefault="00D26A08" w:rsidP="005F1025">
            <w:pPr>
              <w:numPr>
                <w:ilvl w:val="1"/>
                <w:numId w:val="11"/>
              </w:numPr>
              <w:tabs>
                <w:tab w:val="num" w:pos="1440"/>
              </w:tabs>
            </w:pPr>
            <w:r w:rsidRPr="00BF1D0E">
              <w:rPr>
                <w:lang w:val="en-US"/>
              </w:rPr>
              <w:t xml:space="preserve">The task of verifying the functionality of the hardware and software components of an embedded system falls </w:t>
            </w:r>
            <w:proofErr w:type="gramStart"/>
            <w:r w:rsidRPr="00BF1D0E">
              <w:rPr>
                <w:lang w:val="en-US"/>
              </w:rPr>
              <w:t>in</w:t>
            </w:r>
            <w:proofErr w:type="gramEnd"/>
            <w:r w:rsidRPr="00BF1D0E">
              <w:rPr>
                <w:lang w:val="en-US"/>
              </w:rPr>
              <w:t xml:space="preserve"> the category of NP-hard problems (problems for which a proposed solution can be verified quickly). The </w:t>
            </w:r>
            <w:proofErr w:type="gramStart"/>
            <w:r w:rsidRPr="00BF1D0E">
              <w:rPr>
                <w:highlight w:val="yellow"/>
                <w:lang w:val="en-US"/>
              </w:rPr>
              <w:t>most commonly used</w:t>
            </w:r>
            <w:proofErr w:type="gramEnd"/>
            <w:r w:rsidRPr="00BF1D0E">
              <w:rPr>
                <w:highlight w:val="yellow"/>
                <w:lang w:val="en-US"/>
              </w:rPr>
              <w:t xml:space="preserve"> methods</w:t>
            </w:r>
            <w:r w:rsidRPr="00BF1D0E">
              <w:rPr>
                <w:lang w:val="en-US"/>
              </w:rPr>
              <w:t xml:space="preserve"> include the following:</w:t>
            </w:r>
          </w:p>
          <w:p w14:paraId="3C616EA1" w14:textId="77777777" w:rsidR="00EF1F93" w:rsidRPr="00BF1D0E" w:rsidRDefault="00EF1F93" w:rsidP="00EF1F93">
            <w:pPr>
              <w:ind w:left="720"/>
              <w:rPr>
                <w:lang w:val="en-US"/>
              </w:rPr>
            </w:pPr>
          </w:p>
          <w:tbl>
            <w:tblPr>
              <w:tblStyle w:val="TableGrid"/>
              <w:tblW w:w="0" w:type="auto"/>
              <w:tblLook w:val="04A0" w:firstRow="1" w:lastRow="0" w:firstColumn="1" w:lastColumn="0" w:noHBand="0" w:noVBand="1"/>
            </w:tblPr>
            <w:tblGrid>
              <w:gridCol w:w="2722"/>
              <w:gridCol w:w="5579"/>
            </w:tblGrid>
            <w:tr w:rsidR="00EF1F93" w:rsidRPr="00BF1D0E" w14:paraId="4A23C14D" w14:textId="77777777" w:rsidTr="00EF1F93">
              <w:tc>
                <w:tcPr>
                  <w:tcW w:w="2722" w:type="dxa"/>
                </w:tcPr>
                <w:p w14:paraId="5D639E61" w14:textId="2843E1BF" w:rsidR="00EF1F93" w:rsidRPr="00BF1D0E" w:rsidRDefault="00EF1F93" w:rsidP="00EF1F93">
                  <w:pPr>
                    <w:rPr>
                      <w:highlight w:val="green"/>
                    </w:rPr>
                  </w:pPr>
                  <w:r w:rsidRPr="00BF1D0E">
                    <w:rPr>
                      <w:highlight w:val="green"/>
                    </w:rPr>
                    <w:t>Behavioral Simulation</w:t>
                  </w:r>
                </w:p>
              </w:tc>
              <w:tc>
                <w:tcPr>
                  <w:tcW w:w="5579" w:type="dxa"/>
                </w:tcPr>
                <w:p w14:paraId="51BFE793" w14:textId="4F381D0D" w:rsidR="00EF1F93" w:rsidRPr="00BF1D0E" w:rsidRDefault="00EF1F93" w:rsidP="00EF1F93">
                  <w:r w:rsidRPr="00BF1D0E">
                    <w:rPr>
                      <w:lang w:val="en-US"/>
                    </w:rPr>
                    <w:t xml:space="preserve">The system is described by a behavioral </w:t>
                  </w:r>
                  <w:proofErr w:type="gramStart"/>
                  <w:r w:rsidRPr="00BF1D0E">
                    <w:rPr>
                      <w:lang w:val="en-US"/>
                    </w:rPr>
                    <w:t>model</w:t>
                  </w:r>
                  <w:proofErr w:type="gramEnd"/>
                  <w:r w:rsidRPr="00BF1D0E">
                    <w:rPr>
                      <w:lang w:val="en-US"/>
                    </w:rPr>
                    <w:t xml:space="preserve"> and suitable tools are used to simulate the model.</w:t>
                  </w:r>
                </w:p>
              </w:tc>
            </w:tr>
            <w:tr w:rsidR="00EF1F93" w:rsidRPr="00BF1D0E" w14:paraId="1E04EB36" w14:textId="77777777" w:rsidTr="00EF1F93">
              <w:tc>
                <w:tcPr>
                  <w:tcW w:w="2722" w:type="dxa"/>
                </w:tcPr>
                <w:p w14:paraId="58BB8B13" w14:textId="36BF4C32" w:rsidR="00EF1F93" w:rsidRPr="00BF1D0E" w:rsidRDefault="00EF1F93" w:rsidP="00EF1F93">
                  <w:pPr>
                    <w:rPr>
                      <w:highlight w:val="cyan"/>
                    </w:rPr>
                  </w:pPr>
                  <w:r w:rsidRPr="00BF1D0E">
                    <w:rPr>
                      <w:highlight w:val="cyan"/>
                    </w:rPr>
                    <w:t>Logic &amp; Circuit-level Simulation</w:t>
                  </w:r>
                </w:p>
              </w:tc>
              <w:tc>
                <w:tcPr>
                  <w:tcW w:w="5579" w:type="dxa"/>
                </w:tcPr>
                <w:p w14:paraId="63DAF726" w14:textId="77777777" w:rsidR="00EF1F93" w:rsidRPr="00BF1D0E" w:rsidRDefault="00EF1F93" w:rsidP="00EF1F93">
                  <w:r w:rsidRPr="00BF1D0E">
                    <w:rPr>
                      <w:lang w:val="en-US"/>
                    </w:rPr>
                    <w:t>These methods apply to dedicated hardware components of the system.</w:t>
                  </w:r>
                </w:p>
                <w:p w14:paraId="2DD34B85" w14:textId="77777777" w:rsidR="00EF1F93" w:rsidRPr="00BF1D0E" w:rsidRDefault="00EF1F93" w:rsidP="00EF1F93"/>
              </w:tc>
            </w:tr>
            <w:tr w:rsidR="00EF1F93" w:rsidRPr="00BF1D0E" w14:paraId="51A4C3C0" w14:textId="77777777" w:rsidTr="00EF1F93">
              <w:tc>
                <w:tcPr>
                  <w:tcW w:w="2722" w:type="dxa"/>
                </w:tcPr>
                <w:p w14:paraId="3DC02B71" w14:textId="6248569A" w:rsidR="00EF1F93" w:rsidRPr="00BF1D0E" w:rsidRDefault="00EF1F93" w:rsidP="00EF1F93">
                  <w:pPr>
                    <w:rPr>
                      <w:highlight w:val="magenta"/>
                    </w:rPr>
                  </w:pPr>
                  <w:r w:rsidRPr="00BF1D0E">
                    <w:rPr>
                      <w:highlight w:val="magenta"/>
                    </w:rPr>
                    <w:t>Processor Simulation</w:t>
                  </w:r>
                </w:p>
              </w:tc>
              <w:tc>
                <w:tcPr>
                  <w:tcW w:w="5579" w:type="dxa"/>
                </w:tcPr>
                <w:p w14:paraId="104F6A11" w14:textId="0C2F3E12" w:rsidR="00EF1F93" w:rsidRPr="00BF1D0E" w:rsidRDefault="00EF1F93" w:rsidP="00EF1F93">
                  <w:r w:rsidRPr="00BF1D0E">
                    <w:rPr>
                      <w:lang w:val="en-US"/>
                    </w:rPr>
                    <w:t>This method uses programs written to simulate the functionality of software developed for a target processor or microcontroller on a personal computer or workstation.</w:t>
                  </w:r>
                </w:p>
              </w:tc>
            </w:tr>
            <w:tr w:rsidR="00EF1F93" w:rsidRPr="00BF1D0E" w14:paraId="72AD4189" w14:textId="77777777" w:rsidTr="00EF1F93">
              <w:tc>
                <w:tcPr>
                  <w:tcW w:w="2722" w:type="dxa"/>
                </w:tcPr>
                <w:p w14:paraId="38F671B8" w14:textId="0B6CF024" w:rsidR="00EF1F93" w:rsidRPr="00BF1D0E" w:rsidRDefault="00EF1F93" w:rsidP="00EF1F93">
                  <w:pPr>
                    <w:rPr>
                      <w:color w:val="FFFFFF" w:themeColor="background1"/>
                      <w:highlight w:val="blue"/>
                    </w:rPr>
                  </w:pPr>
                  <w:r w:rsidRPr="00BF1D0E">
                    <w:rPr>
                      <w:color w:val="FFFFFF" w:themeColor="background1"/>
                      <w:highlight w:val="blue"/>
                    </w:rPr>
                    <w:t>JTAG Debuggers</w:t>
                  </w:r>
                </w:p>
              </w:tc>
              <w:tc>
                <w:tcPr>
                  <w:tcW w:w="5579" w:type="dxa"/>
                </w:tcPr>
                <w:p w14:paraId="617578EF" w14:textId="6D454002" w:rsidR="00EF1F93" w:rsidRPr="00BF1D0E" w:rsidRDefault="00EF1F93" w:rsidP="00EF1F93">
                  <w:r w:rsidRPr="00BF1D0E">
                    <w:rPr>
                      <w:lang w:val="en-US"/>
                    </w:rPr>
                    <w:t xml:space="preserve">JTAG is an acronym for </w:t>
                  </w:r>
                  <w:r w:rsidRPr="00EF19A3">
                    <w:rPr>
                      <w:color w:val="FFFFFF" w:themeColor="background1"/>
                      <w:highlight w:val="blue"/>
                      <w:lang w:val="en-US"/>
                    </w:rPr>
                    <w:t>Joint Test Action Group</w:t>
                  </w:r>
                  <w:r w:rsidRPr="00BF1D0E">
                    <w:rPr>
                      <w:lang w:val="en-US"/>
                    </w:rPr>
                    <w:t>, the name given to the Standard Test Access Port and Boundary Scan Architecture for test access ports in digital circuits.</w:t>
                  </w:r>
                </w:p>
              </w:tc>
            </w:tr>
            <w:tr w:rsidR="00EF1F93" w:rsidRPr="00BF1D0E" w14:paraId="284C85D4" w14:textId="77777777" w:rsidTr="00EF1F93">
              <w:tc>
                <w:tcPr>
                  <w:tcW w:w="2722" w:type="dxa"/>
                </w:tcPr>
                <w:p w14:paraId="7BB8275E" w14:textId="14B59001" w:rsidR="00EF1F93" w:rsidRPr="00BF1D0E" w:rsidRDefault="00EF1F93" w:rsidP="00EF1F93">
                  <w:pPr>
                    <w:rPr>
                      <w:color w:val="FFFFFF" w:themeColor="background1"/>
                      <w:highlight w:val="red"/>
                    </w:rPr>
                  </w:pPr>
                  <w:r w:rsidRPr="00BF1D0E">
                    <w:rPr>
                      <w:color w:val="FFFFFF" w:themeColor="background1"/>
                      <w:highlight w:val="red"/>
                    </w:rPr>
                    <w:t>In-Circuit Simulation</w:t>
                  </w:r>
                </w:p>
              </w:tc>
              <w:tc>
                <w:tcPr>
                  <w:tcW w:w="5579" w:type="dxa"/>
                </w:tcPr>
                <w:p w14:paraId="62CB3210" w14:textId="146232D5" w:rsidR="00EF1F93" w:rsidRPr="00BF1D0E" w:rsidRDefault="00EF1F93" w:rsidP="00EF1F93">
                  <w:r w:rsidRPr="00BF1D0E">
                    <w:rPr>
                      <w:lang w:val="en-US"/>
                    </w:rPr>
                    <w:t>Hardware Emulation is the process of imitating the behavior of a hardware component with another one for debugging purposes.</w:t>
                  </w:r>
                </w:p>
              </w:tc>
            </w:tr>
            <w:tr w:rsidR="00EF1F93" w:rsidRPr="00BF1D0E" w14:paraId="12F0901B" w14:textId="77777777" w:rsidTr="00EF1F93">
              <w:tc>
                <w:tcPr>
                  <w:tcW w:w="2722" w:type="dxa"/>
                </w:tcPr>
                <w:p w14:paraId="1AB6CCB7" w14:textId="1644DF43" w:rsidR="00EF1F93" w:rsidRPr="00BF1D0E" w:rsidRDefault="00EF1F93" w:rsidP="00EF1F93">
                  <w:pPr>
                    <w:rPr>
                      <w:highlight w:val="yellow"/>
                    </w:rPr>
                  </w:pPr>
                  <w:r w:rsidRPr="00BF1D0E">
                    <w:rPr>
                      <w:highlight w:val="yellow"/>
                    </w:rPr>
                    <w:t>Other Verification Tools</w:t>
                  </w:r>
                </w:p>
              </w:tc>
              <w:tc>
                <w:tcPr>
                  <w:tcW w:w="5579" w:type="dxa"/>
                </w:tcPr>
                <w:p w14:paraId="6B35C48F" w14:textId="77777777" w:rsidR="00EF1F93" w:rsidRPr="00BF1D0E" w:rsidRDefault="00EF1F93" w:rsidP="00EF1F93">
                  <w:pPr>
                    <w:rPr>
                      <w:lang w:val="en-US"/>
                    </w:rPr>
                  </w:pPr>
                  <w:r w:rsidRPr="00BF1D0E">
                    <w:rPr>
                      <w:lang w:val="en-US"/>
                    </w:rPr>
                    <w:t>Other tools used for embedded system verification include Background Mode Emulators (BMEs) and ROM Monitors.</w:t>
                  </w:r>
                </w:p>
                <w:p w14:paraId="71D852E2" w14:textId="77777777" w:rsidR="00EF1F93" w:rsidRPr="00BF1D0E" w:rsidRDefault="00EF1F93" w:rsidP="00EF1F93"/>
              </w:tc>
            </w:tr>
          </w:tbl>
          <w:p w14:paraId="2F631CB3" w14:textId="0C635D1D" w:rsidR="00EF1F93" w:rsidRPr="00BF1D0E" w:rsidRDefault="00EF1F93" w:rsidP="00EF1F93"/>
        </w:tc>
      </w:tr>
      <w:tr w:rsidR="00144404" w:rsidRPr="00BF1D0E" w14:paraId="70DD2E34" w14:textId="77777777" w:rsidTr="004363D7">
        <w:tc>
          <w:tcPr>
            <w:tcW w:w="2263" w:type="dxa"/>
          </w:tcPr>
          <w:p w14:paraId="3245A2AC" w14:textId="340D4E1B" w:rsidR="00144404" w:rsidRPr="00BF1D0E" w:rsidRDefault="00486677">
            <w:pPr>
              <w:rPr>
                <w:b/>
                <w:bCs/>
              </w:rPr>
            </w:pPr>
            <w:r w:rsidRPr="00BF1D0E">
              <w:rPr>
                <w:b/>
                <w:bCs/>
              </w:rPr>
              <w:lastRenderedPageBreak/>
              <w:t>1.5.2 Cost</w:t>
            </w:r>
          </w:p>
        </w:tc>
        <w:tc>
          <w:tcPr>
            <w:tcW w:w="8527" w:type="dxa"/>
          </w:tcPr>
          <w:p w14:paraId="6F3A5FD3" w14:textId="3CCEBEB1" w:rsidR="00486677" w:rsidRPr="00BF1D0E" w:rsidRDefault="00486677" w:rsidP="005F1025">
            <w:pPr>
              <w:numPr>
                <w:ilvl w:val="1"/>
                <w:numId w:val="12"/>
              </w:numPr>
              <w:rPr>
                <w:highlight w:val="cyan"/>
              </w:rPr>
            </w:pPr>
            <w:r w:rsidRPr="00BF1D0E">
              <w:rPr>
                <w:lang w:val="en-US"/>
              </w:rPr>
              <w:t xml:space="preserve">Developing an embedded system from scratch is a </w:t>
            </w:r>
            <w:r w:rsidRPr="00BF1D0E">
              <w:rPr>
                <w:b/>
                <w:bCs/>
                <w:lang w:val="en-US"/>
              </w:rPr>
              <w:t>costly</w:t>
            </w:r>
            <w:r w:rsidRPr="00BF1D0E">
              <w:rPr>
                <w:lang w:val="en-US"/>
              </w:rPr>
              <w:t xml:space="preserve"> process. In a broad sense, the total cost C</w:t>
            </w:r>
            <w:r w:rsidRPr="00BF1D0E">
              <w:rPr>
                <w:vertAlign w:val="subscript"/>
                <w:lang w:val="en-US"/>
              </w:rPr>
              <w:t>T</w:t>
            </w:r>
            <w:r w:rsidRPr="00BF1D0E">
              <w:rPr>
                <w:lang w:val="en-US"/>
              </w:rPr>
              <w:t xml:space="preserve"> of producing a certain volume V of units an embedded system can be obtained as, </w:t>
            </w:r>
            <m:oMath>
              <m:r>
                <m:rPr>
                  <m:sty m:val="b"/>
                </m:rPr>
                <w:rPr>
                  <w:rFonts w:ascii="Cambria Math" w:hAnsi="Cambria Math"/>
                </w:rPr>
                <m:t>C</m:t>
              </m:r>
              <m:r>
                <m:rPr>
                  <m:sty m:val="bi"/>
                </m:rPr>
                <w:rPr>
                  <w:rFonts w:ascii="Cambria Math" w:hAnsi="Cambria Math"/>
                  <w:vertAlign w:val="subscript"/>
                </w:rPr>
                <m:t>T</m:t>
              </m:r>
              <m:r>
                <m:rPr>
                  <m:sty m:val="bi"/>
                </m:rPr>
                <w:rPr>
                  <w:rFonts w:ascii="Cambria Math" w:hAnsi="Cambria Math"/>
                  <w:lang w:val="en-US"/>
                </w:rPr>
                <m:t>=</m:t>
              </m:r>
              <m:r>
                <m:rPr>
                  <m:sty m:val="bi"/>
                </m:rPr>
                <w:rPr>
                  <w:rFonts w:ascii="Cambria Math" w:hAnsi="Cambria Math"/>
                  <w:highlight w:val="yellow"/>
                </w:rPr>
                <m:t>NRE</m:t>
              </m:r>
              <m:r>
                <m:rPr>
                  <m:sty m:val="bi"/>
                </m:rPr>
                <w:rPr>
                  <w:rFonts w:ascii="Cambria Math" w:hAnsi="Cambria Math"/>
                </w:rPr>
                <m:t>+(</m:t>
              </m:r>
              <m:r>
                <m:rPr>
                  <m:sty m:val="bi"/>
                </m:rPr>
                <w:rPr>
                  <w:rFonts w:ascii="Cambria Math" w:hAnsi="Cambria Math"/>
                  <w:highlight w:val="green"/>
                </w:rPr>
                <m:t>RP</m:t>
              </m:r>
              <m:r>
                <m:rPr>
                  <m:sty m:val="bi"/>
                </m:rPr>
                <w:rPr>
                  <w:rFonts w:ascii="Cambria Math" w:hAnsi="Cambria Math"/>
                </w:rPr>
                <m:t>*</m:t>
              </m:r>
              <m:r>
                <m:rPr>
                  <m:sty m:val="bi"/>
                </m:rPr>
                <w:rPr>
                  <w:rFonts w:ascii="Cambria Math" w:hAnsi="Cambria Math"/>
                  <w:highlight w:val="cyan"/>
                </w:rPr>
                <m:t>V</m:t>
              </m:r>
              <m:r>
                <m:rPr>
                  <m:sty m:val="bi"/>
                </m:rPr>
                <w:rPr>
                  <w:rFonts w:ascii="Cambria Math" w:hAnsi="Cambria Math"/>
                </w:rPr>
                <m:t>)</m:t>
              </m:r>
            </m:oMath>
            <w:r w:rsidRPr="00BF1D0E">
              <w:rPr>
                <w:lang w:val="en-US"/>
              </w:rPr>
              <w:t xml:space="preserve"> where NRE represent the </w:t>
            </w:r>
            <w:r w:rsidRPr="00BF1D0E">
              <w:rPr>
                <w:highlight w:val="yellow"/>
                <w:lang w:val="en-US"/>
              </w:rPr>
              <w:t>Non-recurring Engineering</w:t>
            </w:r>
            <w:r w:rsidRPr="00BF1D0E">
              <w:rPr>
                <w:lang w:val="en-US"/>
              </w:rPr>
              <w:t xml:space="preserve"> (NRE) costs for that product, (RP) represents the </w:t>
            </w:r>
            <w:r w:rsidRPr="00BF1D0E">
              <w:rPr>
                <w:highlight w:val="green"/>
                <w:lang w:val="en-US"/>
              </w:rPr>
              <w:t>Variable or Recurrent Production costs</w:t>
            </w:r>
            <w:r w:rsidRPr="00BF1D0E">
              <w:rPr>
                <w:lang w:val="en-US"/>
              </w:rPr>
              <w:t xml:space="preserve"> , and the production volume V is the number of </w:t>
            </w:r>
            <w:r w:rsidRPr="00BF1D0E">
              <w:rPr>
                <w:highlight w:val="cyan"/>
                <w:lang w:val="en-US"/>
              </w:rPr>
              <w:t>marketed units.</w:t>
            </w:r>
          </w:p>
          <w:p w14:paraId="518588A5" w14:textId="77777777" w:rsidR="00B3287C" w:rsidRPr="00BF1D0E" w:rsidRDefault="00B3287C" w:rsidP="00B3287C">
            <w:pPr>
              <w:ind w:left="720"/>
            </w:pPr>
          </w:p>
          <w:p w14:paraId="06D8562C" w14:textId="5DA301B6" w:rsidR="00B3287C" w:rsidRPr="00BF1D0E" w:rsidRDefault="00B3287C" w:rsidP="00B3287C">
            <w:pPr>
              <w:ind w:left="720"/>
            </w:pPr>
            <w:r w:rsidRPr="00BF1D0E">
              <w:t>Example:</w:t>
            </w:r>
          </w:p>
          <w:p w14:paraId="188912CD" w14:textId="77777777" w:rsidR="00B3287C" w:rsidRPr="00BF1D0E" w:rsidRDefault="00B3287C" w:rsidP="00B3287C">
            <w:pPr>
              <w:ind w:left="720"/>
            </w:pPr>
          </w:p>
          <w:p w14:paraId="346E8291" w14:textId="26F94616" w:rsidR="00B3287C" w:rsidRPr="00BF1D0E" w:rsidRDefault="00B3287C" w:rsidP="00B3287C">
            <w:pPr>
              <w:rPr>
                <w:lang w:val="en-US"/>
              </w:rPr>
            </w:pPr>
            <w:r w:rsidRPr="00BF1D0E">
              <w:rPr>
                <w:lang w:val="en-US"/>
              </w:rPr>
              <w:t xml:space="preserve">               Apple reported selling </w:t>
            </w:r>
            <w:r w:rsidRPr="00BF1D0E">
              <w:rPr>
                <w:highlight w:val="cyan"/>
                <w:lang w:val="en-US"/>
              </w:rPr>
              <w:t>125,000 iPods</w:t>
            </w:r>
            <w:r w:rsidRPr="00BF1D0E">
              <w:rPr>
                <w:lang w:val="en-US"/>
              </w:rPr>
              <w:t xml:space="preserve"> in the first </w:t>
            </w:r>
            <w:proofErr w:type="gramStart"/>
            <w:r w:rsidRPr="00BF1D0E">
              <w:rPr>
                <w:lang w:val="en-US"/>
              </w:rPr>
              <w:t>quarter</w:t>
            </w:r>
            <w:proofErr w:type="gramEnd"/>
            <w:r w:rsidRPr="00BF1D0E">
              <w:rPr>
                <w:lang w:val="en-US"/>
              </w:rPr>
              <w:t xml:space="preserve"> 2002 with the given of NRE set to </w:t>
            </w:r>
            <w:r w:rsidRPr="00BF1D0E">
              <w:rPr>
                <w:highlight w:val="yellow"/>
                <w:lang w:val="en-US"/>
              </w:rPr>
              <w:t>$10M</w:t>
            </w:r>
            <w:r w:rsidRPr="00BF1D0E">
              <w:rPr>
                <w:lang w:val="en-US"/>
              </w:rPr>
              <w:t xml:space="preserve"> and production cost of </w:t>
            </w:r>
            <w:r w:rsidRPr="00BF1D0E">
              <w:rPr>
                <w:highlight w:val="green"/>
                <w:lang w:val="en-US"/>
              </w:rPr>
              <w:t>each unit is $120</w:t>
            </w:r>
            <w:r w:rsidRPr="00BF1D0E">
              <w:rPr>
                <w:lang w:val="en-US"/>
              </w:rPr>
              <w:t xml:space="preserve">, </w:t>
            </w:r>
            <w:proofErr w:type="gramStart"/>
            <w:r w:rsidRPr="00BF1D0E">
              <w:rPr>
                <w:lang w:val="en-US"/>
              </w:rPr>
              <w:t>compute</w:t>
            </w:r>
            <w:proofErr w:type="gramEnd"/>
            <w:r w:rsidRPr="00BF1D0E">
              <w:rPr>
                <w:lang w:val="en-US"/>
              </w:rPr>
              <w:t xml:space="preserve"> for the total cost.</w:t>
            </w:r>
          </w:p>
          <w:p w14:paraId="0D1DA905" w14:textId="77777777" w:rsidR="00B3287C" w:rsidRPr="00BF1D0E" w:rsidRDefault="00B3287C" w:rsidP="00B3287C"/>
          <w:p w14:paraId="0E93D171" w14:textId="77777777" w:rsidR="00B3287C" w:rsidRPr="00BF1D0E" w:rsidRDefault="00B3287C" w:rsidP="00B3287C">
            <w:r w:rsidRPr="00BF1D0E">
              <w:rPr>
                <w:lang w:val="en-US"/>
              </w:rPr>
              <w:t>Given: NRE = 10M, RP = 120, V = 125,000 Find: C</w:t>
            </w:r>
            <w:r w:rsidRPr="00BF1D0E">
              <w:rPr>
                <w:vertAlign w:val="subscript"/>
                <w:lang w:val="en-US"/>
              </w:rPr>
              <w:t>T</w:t>
            </w:r>
          </w:p>
          <w:p w14:paraId="57D68A95" w14:textId="77777777" w:rsidR="00B3287C" w:rsidRPr="00BF1D0E" w:rsidRDefault="00B3287C" w:rsidP="00B3287C">
            <w:pPr>
              <w:rPr>
                <w:lang w:val="en-US"/>
              </w:rPr>
            </w:pPr>
            <w:r w:rsidRPr="00BF1D0E">
              <w:rPr>
                <w:lang w:val="en-US"/>
              </w:rPr>
              <w:t xml:space="preserve">Solution: </w:t>
            </w:r>
          </w:p>
          <w:p w14:paraId="3A1544A6" w14:textId="77777777" w:rsidR="00B3287C" w:rsidRPr="00BF1D0E" w:rsidRDefault="00B3287C" w:rsidP="00B3287C"/>
          <w:p w14:paraId="4F6F3C7E" w14:textId="526217D6" w:rsidR="00B3287C" w:rsidRPr="00BF1D0E" w:rsidRDefault="0005175A" w:rsidP="00B3287C">
            <w:pPr>
              <w:rPr>
                <w:lang w:val="en-US"/>
              </w:rPr>
            </w:pPr>
            <m:oMath>
              <m:r>
                <m:rPr>
                  <m:sty m:val="p"/>
                </m:rPr>
                <w:rPr>
                  <w:rFonts w:ascii="Cambria Math" w:hAnsi="Cambria Math"/>
                </w:rPr>
                <m:t>C</m:t>
              </m:r>
              <m:r>
                <w:rPr>
                  <w:rFonts w:ascii="Cambria Math" w:hAnsi="Cambria Math"/>
                  <w:vertAlign w:val="subscript"/>
                </w:rPr>
                <m:t>T</m:t>
              </m:r>
              <m:r>
                <w:rPr>
                  <w:rFonts w:ascii="Cambria Math" w:hAnsi="Cambria Math"/>
                  <w:lang w:val="en-US"/>
                </w:rPr>
                <m:t>=</m:t>
              </m:r>
              <m:r>
                <w:rPr>
                  <w:rFonts w:ascii="Cambria Math" w:hAnsi="Cambria Math"/>
                </w:rPr>
                <m:t>NRE+(RP*V)</m:t>
              </m:r>
            </m:oMath>
            <w:r w:rsidR="00B3287C" w:rsidRPr="00BF1D0E">
              <w:rPr>
                <w:lang w:val="en-US"/>
              </w:rPr>
              <w:t xml:space="preserve"> </w:t>
            </w:r>
          </w:p>
          <w:p w14:paraId="60D17C03" w14:textId="0A04C13B" w:rsidR="00B3287C" w:rsidRPr="00BF1D0E" w:rsidRDefault="0005175A" w:rsidP="00B3287C">
            <w:pPr>
              <w:rPr>
                <w:rFonts w:eastAsiaTheme="minorEastAsia"/>
              </w:rPr>
            </w:pPr>
            <m:oMathPara>
              <m:oMathParaPr>
                <m:jc m:val="left"/>
              </m:oMathParaPr>
              <m:oMath>
                <m:r>
                  <m:rPr>
                    <m:sty m:val="p"/>
                  </m:rPr>
                  <w:rPr>
                    <w:rFonts w:ascii="Cambria Math" w:hAnsi="Cambria Math"/>
                  </w:rPr>
                  <m:t>C</m:t>
                </m:r>
                <m:r>
                  <w:rPr>
                    <w:rFonts w:ascii="Cambria Math" w:hAnsi="Cambria Math"/>
                    <w:vertAlign w:val="subscript"/>
                  </w:rPr>
                  <m:t>T</m:t>
                </m:r>
                <m:r>
                  <w:rPr>
                    <w:rFonts w:ascii="Cambria Math" w:hAnsi="Cambria Math"/>
                    <w:lang w:val="en-US"/>
                  </w:rPr>
                  <m:t>=</m:t>
                </m:r>
                <m:r>
                  <w:rPr>
                    <w:rFonts w:ascii="Cambria Math" w:hAnsi="Cambria Math"/>
                    <w:highlight w:val="yellow"/>
                  </w:rPr>
                  <m:t>10M</m:t>
                </m:r>
                <m:r>
                  <w:rPr>
                    <w:rFonts w:ascii="Cambria Math" w:hAnsi="Cambria Math"/>
                  </w:rPr>
                  <m:t>+</m:t>
                </m:r>
                <m:d>
                  <m:dPr>
                    <m:ctrlPr>
                      <w:rPr>
                        <w:rFonts w:ascii="Cambria Math" w:hAnsi="Cambria Math"/>
                        <w:i/>
                        <w:iCs/>
                      </w:rPr>
                    </m:ctrlPr>
                  </m:dPr>
                  <m:e>
                    <m:r>
                      <w:rPr>
                        <w:rFonts w:ascii="Cambria Math" w:hAnsi="Cambria Math"/>
                        <w:highlight w:val="green"/>
                      </w:rPr>
                      <m:t>120</m:t>
                    </m:r>
                    <m:r>
                      <w:rPr>
                        <w:rFonts w:ascii="Cambria Math" w:hAnsi="Cambria Math"/>
                      </w:rPr>
                      <m:t>*</m:t>
                    </m:r>
                    <m:r>
                      <w:rPr>
                        <w:rFonts w:ascii="Cambria Math" w:hAnsi="Cambria Math"/>
                        <w:highlight w:val="cyan"/>
                      </w:rPr>
                      <m:t>125,000</m:t>
                    </m:r>
                  </m:e>
                </m:d>
              </m:oMath>
            </m:oMathPara>
          </w:p>
          <w:p w14:paraId="6503105A" w14:textId="077F1EB2" w:rsidR="00B3287C" w:rsidRPr="00BF1D0E" w:rsidRDefault="0005175A" w:rsidP="00B3287C">
            <w:pPr>
              <w:rPr>
                <w:rFonts w:eastAsiaTheme="minorEastAsia"/>
                <w:iCs/>
              </w:rPr>
            </w:pPr>
            <m:oMathPara>
              <m:oMathParaPr>
                <m:jc m:val="left"/>
              </m:oMathParaPr>
              <m:oMath>
                <m:r>
                  <m:rPr>
                    <m:sty m:val="p"/>
                  </m:rPr>
                  <w:rPr>
                    <w:rFonts w:ascii="Cambria Math" w:hAnsi="Cambria Math"/>
                  </w:rPr>
                  <m:t>C</m:t>
                </m:r>
                <m:r>
                  <w:rPr>
                    <w:rFonts w:ascii="Cambria Math" w:hAnsi="Cambria Math"/>
                    <w:vertAlign w:val="subscript"/>
                  </w:rPr>
                  <m:t>T</m:t>
                </m:r>
                <m:r>
                  <w:rPr>
                    <w:rFonts w:ascii="Cambria Math" w:hAnsi="Cambria Math"/>
                    <w:lang w:val="en-US"/>
                  </w:rPr>
                  <m:t>=</m:t>
                </m:r>
                <m:r>
                  <w:rPr>
                    <w:rFonts w:ascii="Cambria Math" w:hAnsi="Cambria Math"/>
                  </w:rPr>
                  <m:t>10M+15M</m:t>
                </m:r>
              </m:oMath>
            </m:oMathPara>
          </w:p>
          <w:p w14:paraId="512746B5" w14:textId="329E31F6" w:rsidR="00B3287C" w:rsidRPr="00BF1D0E" w:rsidRDefault="0005175A" w:rsidP="00B3287C">
            <m:oMathPara>
              <m:oMathParaPr>
                <m:jc m:val="left"/>
              </m:oMathParaPr>
              <m:oMath>
                <m:r>
                  <m:rPr>
                    <m:sty m:val="p"/>
                  </m:rPr>
                  <w:rPr>
                    <w:rFonts w:ascii="Cambria Math" w:hAnsi="Cambria Math"/>
                  </w:rPr>
                  <m:t>C</m:t>
                </m:r>
                <m:r>
                  <w:rPr>
                    <w:rFonts w:ascii="Cambria Math" w:hAnsi="Cambria Math"/>
                    <w:vertAlign w:val="subscript"/>
                  </w:rPr>
                  <m:t>T</m:t>
                </m:r>
                <m:r>
                  <w:rPr>
                    <w:rFonts w:ascii="Cambria Math" w:hAnsi="Cambria Math"/>
                    <w:lang w:val="en-US"/>
                  </w:rPr>
                  <m:t>=</m:t>
                </m:r>
                <m:r>
                  <w:rPr>
                    <w:rFonts w:ascii="Cambria Math" w:hAnsi="Cambria Math"/>
                  </w:rPr>
                  <m:t>$25M</m:t>
                </m:r>
              </m:oMath>
            </m:oMathPara>
          </w:p>
          <w:p w14:paraId="7114EEC8" w14:textId="77777777" w:rsidR="00144404" w:rsidRPr="00BF1D0E" w:rsidRDefault="00144404" w:rsidP="00480FF0">
            <w:pPr>
              <w:rPr>
                <w:lang w:val="en-US"/>
              </w:rPr>
            </w:pPr>
          </w:p>
          <w:p w14:paraId="69C59A19" w14:textId="29D3D69E" w:rsidR="0005175A" w:rsidRPr="00BF1D0E" w:rsidRDefault="0005175A" w:rsidP="0005175A">
            <w:r w:rsidRPr="00BF1D0E">
              <w:t xml:space="preserve">               What if we want to know the Unit Cost of iPod of the said batch?</w:t>
            </w:r>
          </w:p>
          <w:p w14:paraId="5CB5A43F" w14:textId="6D5B50F3" w:rsidR="0005175A" w:rsidRPr="00BF1D0E" w:rsidRDefault="00000000" w:rsidP="0005175A">
            <m:oMathPara>
              <m:oMathParaPr>
                <m:jc m:val="left"/>
              </m:oMathParaPr>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t</m:t>
                        </m:r>
                      </m:sub>
                    </m:sSub>
                  </m:num>
                  <m:den>
                    <m:r>
                      <w:rPr>
                        <w:rFonts w:ascii="Cambria Math" w:hAnsi="Cambria Math"/>
                      </w:rPr>
                      <m:t>V</m:t>
                    </m:r>
                  </m:den>
                </m:f>
                <m:r>
                  <w:rPr>
                    <w:rFonts w:ascii="Cambria Math" w:hAnsi="Cambria Math"/>
                  </w:rPr>
                  <m:t>=</m:t>
                </m:r>
                <m:f>
                  <m:fPr>
                    <m:ctrlPr>
                      <w:rPr>
                        <w:rFonts w:ascii="Cambria Math" w:hAnsi="Cambria Math"/>
                        <w:i/>
                        <w:iCs/>
                      </w:rPr>
                    </m:ctrlPr>
                  </m:fPr>
                  <m:num>
                    <m:r>
                      <w:rPr>
                        <w:rFonts w:ascii="Cambria Math" w:hAnsi="Cambria Math"/>
                        <w:highlight w:val="yellow"/>
                      </w:rPr>
                      <m:t>NRE</m:t>
                    </m:r>
                  </m:num>
                  <m:den>
                    <m:r>
                      <w:rPr>
                        <w:rFonts w:ascii="Cambria Math" w:hAnsi="Cambria Math"/>
                        <w:highlight w:val="cyan"/>
                      </w:rPr>
                      <m:t>V</m:t>
                    </m:r>
                  </m:den>
                </m:f>
                <m:r>
                  <w:rPr>
                    <w:rFonts w:ascii="Cambria Math" w:hAnsi="Cambria Math"/>
                  </w:rPr>
                  <m:t>+</m:t>
                </m:r>
                <m:r>
                  <w:rPr>
                    <w:rFonts w:ascii="Cambria Math" w:hAnsi="Cambria Math"/>
                    <w:highlight w:val="green"/>
                  </w:rPr>
                  <m:t>RP</m:t>
                </m:r>
              </m:oMath>
            </m:oMathPara>
          </w:p>
          <w:p w14:paraId="3F6AE5B2" w14:textId="77777777" w:rsidR="0005175A" w:rsidRPr="00BF1D0E" w:rsidRDefault="0005175A" w:rsidP="0005175A">
            <w:r w:rsidRPr="00BF1D0E">
              <w:t>Solution:</w:t>
            </w:r>
          </w:p>
          <w:p w14:paraId="02FAAB38" w14:textId="37EF5E02" w:rsidR="0005175A" w:rsidRPr="00BF1D0E" w:rsidRDefault="00000000" w:rsidP="0005175A">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m:t>
              </m:r>
              <m:f>
                <m:fPr>
                  <m:ctrlPr>
                    <w:rPr>
                      <w:rFonts w:ascii="Cambria Math" w:hAnsi="Cambria Math"/>
                      <w:i/>
                      <w:iCs/>
                    </w:rPr>
                  </m:ctrlPr>
                </m:fPr>
                <m:num>
                  <m:r>
                    <w:rPr>
                      <w:rFonts w:ascii="Cambria Math" w:hAnsi="Cambria Math"/>
                    </w:rPr>
                    <m:t>NRE</m:t>
                  </m:r>
                </m:num>
                <m:den>
                  <m:r>
                    <w:rPr>
                      <w:rFonts w:ascii="Cambria Math" w:hAnsi="Cambria Math"/>
                    </w:rPr>
                    <m:t>V</m:t>
                  </m:r>
                </m:den>
              </m:f>
              <m:r>
                <w:rPr>
                  <w:rFonts w:ascii="Cambria Math" w:hAnsi="Cambria Math"/>
                </w:rPr>
                <m:t>+RP</m:t>
              </m:r>
            </m:oMath>
            <w:r w:rsidR="0005175A" w:rsidRPr="00BF1D0E">
              <w:t xml:space="preserve"> </w:t>
            </w:r>
          </w:p>
          <w:p w14:paraId="658736BE" w14:textId="7E9AA14F" w:rsidR="0005175A" w:rsidRPr="00BF1D0E" w:rsidRDefault="00000000" w:rsidP="0005175A">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m:t>
              </m:r>
              <m:f>
                <m:fPr>
                  <m:ctrlPr>
                    <w:rPr>
                      <w:rFonts w:ascii="Cambria Math" w:hAnsi="Cambria Math"/>
                      <w:i/>
                      <w:iCs/>
                    </w:rPr>
                  </m:ctrlPr>
                </m:fPr>
                <m:num>
                  <m:r>
                    <w:rPr>
                      <w:rFonts w:ascii="Cambria Math" w:hAnsi="Cambria Math"/>
                    </w:rPr>
                    <m:t>10M</m:t>
                  </m:r>
                </m:num>
                <m:den>
                  <m:r>
                    <w:rPr>
                      <w:rFonts w:ascii="Cambria Math" w:hAnsi="Cambria Math"/>
                    </w:rPr>
                    <m:t>125,000</m:t>
                  </m:r>
                </m:den>
              </m:f>
              <m:r>
                <w:rPr>
                  <w:rFonts w:ascii="Cambria Math" w:hAnsi="Cambria Math"/>
                </w:rPr>
                <m:t>+120</m:t>
              </m:r>
            </m:oMath>
            <w:r w:rsidR="0005175A" w:rsidRPr="00BF1D0E">
              <w:t xml:space="preserve"> </w:t>
            </w:r>
          </w:p>
          <w:p w14:paraId="0F4C0819" w14:textId="7D8868E9" w:rsidR="0005175A" w:rsidRPr="00BF1D0E" w:rsidRDefault="00000000" w:rsidP="0005175A">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=80+120</m:t>
              </m:r>
            </m:oMath>
            <w:r w:rsidR="0005175A" w:rsidRPr="00BF1D0E">
              <w:t xml:space="preserve"> </w:t>
            </w:r>
          </w:p>
          <w:p w14:paraId="72DF4EDE" w14:textId="29937E46" w:rsidR="0005175A" w:rsidRPr="00BF1D0E" w:rsidRDefault="00000000" w:rsidP="0005175A">
            <m:oMathPara>
              <m:oMathParaPr>
                <m:jc m:val="left"/>
              </m:oMathParaPr>
              <m:oMath>
                <m:sSub>
                  <m:sSubPr>
                    <m:ctrlPr>
                      <w:rPr>
                        <w:rFonts w:ascii="Cambria Math" w:hAnsi="Cambria Math"/>
                        <w:i/>
                        <w:iCs/>
                      </w:rPr>
                    </m:ctrlPr>
                  </m:sSubPr>
                  <m:e>
                    <m:r>
                      <w:rPr>
                        <w:rFonts w:ascii="Cambria Math" w:hAnsi="Cambria Math"/>
                      </w:rPr>
                      <m:t>U</m:t>
                    </m:r>
                  </m:e>
                  <m:sub>
                    <m:r>
                      <w:rPr>
                        <w:rFonts w:ascii="Cambria Math" w:hAnsi="Cambria Math"/>
                      </w:rPr>
                      <m:t>c</m:t>
                    </m:r>
                  </m:sub>
                </m:sSub>
                <m:r>
                  <w:rPr>
                    <w:rFonts w:ascii="Cambria Math" w:hAnsi="Cambria Math"/>
                  </w:rPr>
                  <m:t>=$200</m:t>
                </m:r>
              </m:oMath>
            </m:oMathPara>
          </w:p>
          <w:p w14:paraId="347E6B0A" w14:textId="77777777" w:rsidR="0005175A" w:rsidRPr="00BF1D0E" w:rsidRDefault="0005175A" w:rsidP="00480FF0">
            <w:pPr>
              <w:rPr>
                <w:lang w:val="en-US"/>
              </w:rPr>
            </w:pPr>
          </w:p>
        </w:tc>
      </w:tr>
      <w:tr w:rsidR="00144404" w:rsidRPr="00BF1D0E" w14:paraId="1DB904F0" w14:textId="77777777" w:rsidTr="004363D7">
        <w:tc>
          <w:tcPr>
            <w:tcW w:w="2263" w:type="dxa"/>
          </w:tcPr>
          <w:p w14:paraId="5284D221" w14:textId="6B33865D" w:rsidR="00144404" w:rsidRPr="00BF1D0E" w:rsidRDefault="00E039B2">
            <w:pPr>
              <w:rPr>
                <w:b/>
                <w:bCs/>
              </w:rPr>
            </w:pPr>
            <w:r w:rsidRPr="00BF1D0E">
              <w:rPr>
                <w:b/>
                <w:bCs/>
              </w:rPr>
              <w:t>1.5.3 Performance</w:t>
            </w:r>
          </w:p>
        </w:tc>
        <w:tc>
          <w:tcPr>
            <w:tcW w:w="8527" w:type="dxa"/>
          </w:tcPr>
          <w:p w14:paraId="1625CB77" w14:textId="77777777" w:rsidR="00E039B2" w:rsidRPr="00BF1D0E" w:rsidRDefault="00E039B2" w:rsidP="005F1025">
            <w:pPr>
              <w:numPr>
                <w:ilvl w:val="1"/>
                <w:numId w:val="13"/>
              </w:numPr>
              <w:tabs>
                <w:tab w:val="num" w:pos="1440"/>
              </w:tabs>
            </w:pPr>
            <w:r w:rsidRPr="00BF1D0E">
              <w:rPr>
                <w:lang w:val="en-US"/>
              </w:rPr>
              <w:t xml:space="preserve">Performance in embedded systems usually refers to the </w:t>
            </w:r>
            <w:proofErr w:type="gramStart"/>
            <w:r w:rsidRPr="00BF1D0E">
              <w:rPr>
                <w:b/>
                <w:bCs/>
                <w:lang w:val="en-US"/>
              </w:rPr>
              <w:t>system</w:t>
            </w:r>
            <w:proofErr w:type="gramEnd"/>
            <w:r w:rsidRPr="00BF1D0E">
              <w:rPr>
                <w:b/>
                <w:bCs/>
                <w:lang w:val="en-US"/>
              </w:rPr>
              <w:t xml:space="preserve"> ability to perform its function on time</w:t>
            </w:r>
            <w:r w:rsidRPr="00BF1D0E">
              <w:rPr>
                <w:lang w:val="en-US"/>
              </w:rPr>
              <w:t xml:space="preserve">. Therefore, a measure of the number of operations per </w:t>
            </w:r>
            <w:proofErr w:type="gramStart"/>
            <w:r w:rsidRPr="00BF1D0E">
              <w:rPr>
                <w:lang w:val="en-US"/>
              </w:rPr>
              <w:t>unit time</w:t>
            </w:r>
            <w:proofErr w:type="gramEnd"/>
            <w:r w:rsidRPr="00BF1D0E">
              <w:rPr>
                <w:lang w:val="en-US"/>
              </w:rPr>
              <w:t xml:space="preserve"> will somehow always be involved.</w:t>
            </w:r>
          </w:p>
          <w:p w14:paraId="5F705757" w14:textId="77777777" w:rsidR="00E039B2" w:rsidRPr="00BF1D0E" w:rsidRDefault="00E039B2" w:rsidP="005F1025">
            <w:pPr>
              <w:numPr>
                <w:ilvl w:val="1"/>
                <w:numId w:val="13"/>
              </w:numPr>
              <w:tabs>
                <w:tab w:val="num" w:pos="1440"/>
              </w:tabs>
            </w:pPr>
            <w:r w:rsidRPr="00BF1D0E">
              <w:rPr>
                <w:lang w:val="en-US"/>
              </w:rPr>
              <w:t xml:space="preserve">Performance in embedded systems depends on many factors, some due to </w:t>
            </w:r>
            <w:r w:rsidRPr="00BF1D0E">
              <w:rPr>
                <w:b/>
                <w:bCs/>
                <w:lang w:val="en-US"/>
              </w:rPr>
              <w:t>hardware components</w:t>
            </w:r>
            <w:r w:rsidRPr="00BF1D0E">
              <w:rPr>
                <w:lang w:val="en-US"/>
              </w:rPr>
              <w:t xml:space="preserve">, some other due to </w:t>
            </w:r>
            <w:r w:rsidRPr="00BF1D0E">
              <w:rPr>
                <w:b/>
                <w:bCs/>
                <w:lang w:val="en-US"/>
              </w:rPr>
              <w:t>software components</w:t>
            </w:r>
            <w:r w:rsidRPr="00BF1D0E">
              <w:rPr>
                <w:lang w:val="en-US"/>
              </w:rPr>
              <w:t xml:space="preserve">. </w:t>
            </w:r>
          </w:p>
          <w:p w14:paraId="4C7E20B1" w14:textId="77777777" w:rsidR="00144404" w:rsidRPr="00BF1D0E" w:rsidRDefault="00144404" w:rsidP="00BC76D2">
            <w:pPr>
              <w:rPr>
                <w:lang w:val="en-US"/>
              </w:rPr>
            </w:pPr>
          </w:p>
        </w:tc>
      </w:tr>
      <w:tr w:rsidR="00BC76D2" w:rsidRPr="00BF1D0E" w14:paraId="2FA41249" w14:textId="77777777" w:rsidTr="00EA0A41">
        <w:tc>
          <w:tcPr>
            <w:tcW w:w="10790" w:type="dxa"/>
            <w:gridSpan w:val="2"/>
          </w:tcPr>
          <w:p w14:paraId="7CC5142E" w14:textId="2951FDA0" w:rsidR="00BC76D2" w:rsidRPr="00BF1D0E" w:rsidRDefault="00E039B2" w:rsidP="00BC76D2">
            <w:pPr>
              <w:tabs>
                <w:tab w:val="num" w:pos="1440"/>
              </w:tabs>
            </w:pPr>
            <w:r w:rsidRPr="00BF1D0E">
              <w:rPr>
                <w:b/>
                <w:bCs/>
                <w:lang w:val="en-US"/>
              </w:rPr>
              <w:t>Hardware related factors</w:t>
            </w:r>
            <w:r w:rsidRPr="00BF1D0E">
              <w:rPr>
                <w:lang w:val="en-US"/>
              </w:rPr>
              <w:t xml:space="preserve"> include:</w:t>
            </w:r>
          </w:p>
        </w:tc>
      </w:tr>
      <w:tr w:rsidR="00E039B2" w:rsidRPr="00BF1D0E" w14:paraId="0572588B" w14:textId="77777777" w:rsidTr="004363D7">
        <w:tc>
          <w:tcPr>
            <w:tcW w:w="2263" w:type="dxa"/>
          </w:tcPr>
          <w:p w14:paraId="1D2875A2" w14:textId="0D6C17F8" w:rsidR="00E039B2" w:rsidRPr="00BF1D0E" w:rsidRDefault="00DD7256" w:rsidP="00E039B2">
            <w:r w:rsidRPr="005409AA">
              <w:rPr>
                <w:highlight w:val="yellow"/>
              </w:rPr>
              <w:t>Clock Frequency</w:t>
            </w:r>
          </w:p>
        </w:tc>
        <w:tc>
          <w:tcPr>
            <w:tcW w:w="8527" w:type="dxa"/>
          </w:tcPr>
          <w:p w14:paraId="34358D16" w14:textId="11B995DA" w:rsidR="00E039B2" w:rsidRPr="00BF1D0E" w:rsidRDefault="00DD7256" w:rsidP="00DD7256">
            <w:pPr>
              <w:tabs>
                <w:tab w:val="num" w:pos="1440"/>
              </w:tabs>
            </w:pPr>
            <w:r w:rsidRPr="00BF1D0E">
              <w:rPr>
                <w:lang w:val="en-US"/>
              </w:rPr>
              <w:t xml:space="preserve">the </w:t>
            </w:r>
            <w:r w:rsidRPr="00195D63">
              <w:rPr>
                <w:highlight w:val="yellow"/>
                <w:lang w:val="en-US"/>
              </w:rPr>
              <w:t>speed</w:t>
            </w:r>
            <w:r w:rsidRPr="00BF1D0E">
              <w:rPr>
                <w:lang w:val="en-US"/>
              </w:rPr>
              <w:t xml:space="preserve"> at which the </w:t>
            </w:r>
            <w:r w:rsidRPr="00195D63">
              <w:rPr>
                <w:highlight w:val="yellow"/>
                <w:lang w:val="en-US"/>
              </w:rPr>
              <w:t>master system clock</w:t>
            </w:r>
            <w:r w:rsidRPr="00BF1D0E">
              <w:rPr>
                <w:lang w:val="en-US"/>
              </w:rPr>
              <w:t xml:space="preserve"> ticks to advance time in the system.</w:t>
            </w:r>
          </w:p>
        </w:tc>
      </w:tr>
      <w:tr w:rsidR="00E039B2" w:rsidRPr="00BF1D0E" w14:paraId="2E1A380E" w14:textId="77777777" w:rsidTr="004363D7">
        <w:tc>
          <w:tcPr>
            <w:tcW w:w="2263" w:type="dxa"/>
          </w:tcPr>
          <w:p w14:paraId="5C042CBA" w14:textId="28FB181D" w:rsidR="00E039B2" w:rsidRPr="00BF1D0E" w:rsidRDefault="00DD7256" w:rsidP="00E039B2">
            <w:r w:rsidRPr="005409AA">
              <w:rPr>
                <w:highlight w:val="green"/>
              </w:rPr>
              <w:t>Processor Architecture</w:t>
            </w:r>
          </w:p>
        </w:tc>
        <w:tc>
          <w:tcPr>
            <w:tcW w:w="8527" w:type="dxa"/>
          </w:tcPr>
          <w:p w14:paraId="2734C299" w14:textId="4F6C1AE9" w:rsidR="00E039B2" w:rsidRPr="00BF1D0E" w:rsidRDefault="00DD7256" w:rsidP="00DD7256">
            <w:pPr>
              <w:tabs>
                <w:tab w:val="num" w:pos="1440"/>
              </w:tabs>
              <w:rPr>
                <w:lang w:val="en-US"/>
              </w:rPr>
            </w:pPr>
            <w:r w:rsidRPr="00BF1D0E">
              <w:rPr>
                <w:lang w:val="en-US"/>
              </w:rPr>
              <w:t xml:space="preserve">has a </w:t>
            </w:r>
            <w:r w:rsidRPr="00195D63">
              <w:rPr>
                <w:highlight w:val="green"/>
                <w:lang w:val="en-US"/>
              </w:rPr>
              <w:t xml:space="preserve">deep impact </w:t>
            </w:r>
            <w:proofErr w:type="gramStart"/>
            <w:r w:rsidRPr="00195D63">
              <w:rPr>
                <w:highlight w:val="green"/>
                <w:lang w:val="en-US"/>
              </w:rPr>
              <w:t>in</w:t>
            </w:r>
            <w:proofErr w:type="gramEnd"/>
            <w:r w:rsidRPr="00195D63">
              <w:rPr>
                <w:highlight w:val="green"/>
                <w:lang w:val="en-US"/>
              </w:rPr>
              <w:t xml:space="preserve"> the system performance</w:t>
            </w:r>
            <w:r w:rsidRPr="00BF1D0E">
              <w:rPr>
                <w:lang w:val="en-US"/>
              </w:rPr>
              <w:t xml:space="preserve">. The </w:t>
            </w:r>
            <w:r w:rsidRPr="00195D63">
              <w:rPr>
                <w:highlight w:val="green"/>
                <w:lang w:val="en-US"/>
              </w:rPr>
              <w:t>use of multiple execution</w:t>
            </w:r>
            <w:r w:rsidRPr="00BF1D0E">
              <w:rPr>
                <w:lang w:val="en-US"/>
              </w:rPr>
              <w:t xml:space="preserve"> units, pipelining, caches, style (CISC2 versus RISC</w:t>
            </w:r>
            <w:proofErr w:type="gramStart"/>
            <w:r w:rsidRPr="00BF1D0E">
              <w:rPr>
                <w:lang w:val="en-US"/>
              </w:rPr>
              <w:t>3 )</w:t>
            </w:r>
            <w:proofErr w:type="gramEnd"/>
            <w:r w:rsidRPr="00BF1D0E">
              <w:rPr>
                <w:lang w:val="en-US"/>
              </w:rPr>
              <w:t xml:space="preserve"> buses, among other architectural differences affect the time the system takes to complete a task.</w:t>
            </w:r>
          </w:p>
        </w:tc>
      </w:tr>
      <w:tr w:rsidR="00E039B2" w:rsidRPr="00BF1D0E" w14:paraId="5D320A8E" w14:textId="77777777" w:rsidTr="004363D7">
        <w:tc>
          <w:tcPr>
            <w:tcW w:w="2263" w:type="dxa"/>
          </w:tcPr>
          <w:p w14:paraId="1F8DB95E" w14:textId="42960EBF" w:rsidR="00E039B2" w:rsidRPr="00BF1D0E" w:rsidRDefault="00BC76D2" w:rsidP="00E039B2">
            <w:r w:rsidRPr="005409AA">
              <w:rPr>
                <w:highlight w:val="cyan"/>
              </w:rPr>
              <w:t>Handshaking Protocols</w:t>
            </w:r>
          </w:p>
        </w:tc>
        <w:tc>
          <w:tcPr>
            <w:tcW w:w="8527" w:type="dxa"/>
          </w:tcPr>
          <w:p w14:paraId="1B0D02D3" w14:textId="25213BC5" w:rsidR="00E039B2" w:rsidRPr="00BF1D0E" w:rsidRDefault="00BC76D2" w:rsidP="00BC76D2">
            <w:pPr>
              <w:tabs>
                <w:tab w:val="num" w:pos="1440"/>
              </w:tabs>
              <w:rPr>
                <w:lang w:val="en-US"/>
              </w:rPr>
            </w:pPr>
            <w:r w:rsidRPr="00BF1D0E">
              <w:rPr>
                <w:lang w:val="en-US"/>
              </w:rPr>
              <w:t xml:space="preserve">i.e. the way </w:t>
            </w:r>
            <w:r w:rsidRPr="00282F9D">
              <w:rPr>
                <w:highlight w:val="cyan"/>
                <w:lang w:val="en-US"/>
              </w:rPr>
              <w:t>transactions begin</w:t>
            </w:r>
            <w:r w:rsidRPr="00BF1D0E">
              <w:rPr>
                <w:lang w:val="en-US"/>
              </w:rPr>
              <w:t xml:space="preserve"> </w:t>
            </w:r>
            <w:r w:rsidRPr="00282F9D">
              <w:rPr>
                <w:highlight w:val="cyan"/>
                <w:lang w:val="en-US"/>
              </w:rPr>
              <w:t>and</w:t>
            </w:r>
            <w:r w:rsidRPr="00BF1D0E">
              <w:rPr>
                <w:lang w:val="en-US"/>
              </w:rPr>
              <w:t xml:space="preserve"> </w:t>
            </w:r>
            <w:r w:rsidRPr="00282F9D">
              <w:rPr>
                <w:highlight w:val="cyan"/>
                <w:lang w:val="en-US"/>
              </w:rPr>
              <w:t>end</w:t>
            </w:r>
            <w:r w:rsidRPr="00BF1D0E">
              <w:rPr>
                <w:lang w:val="en-US"/>
              </w:rPr>
              <w:t xml:space="preserve"> with peripheral devices and how frequently they need to occur will take their toll in the time the system takes to complete a task.</w:t>
            </w:r>
          </w:p>
        </w:tc>
      </w:tr>
      <w:tr w:rsidR="00E039B2" w:rsidRPr="00BF1D0E" w14:paraId="14A3EE86" w14:textId="77777777" w:rsidTr="004363D7">
        <w:tc>
          <w:tcPr>
            <w:tcW w:w="2263" w:type="dxa"/>
          </w:tcPr>
          <w:p w14:paraId="0791ABFE" w14:textId="14045097" w:rsidR="00E039B2" w:rsidRPr="00BF1D0E" w:rsidRDefault="00BC76D2" w:rsidP="00E039B2">
            <w:r w:rsidRPr="005409AA">
              <w:rPr>
                <w:highlight w:val="magenta"/>
              </w:rPr>
              <w:t>Low-Power Mode</w:t>
            </w:r>
          </w:p>
        </w:tc>
        <w:tc>
          <w:tcPr>
            <w:tcW w:w="8527" w:type="dxa"/>
          </w:tcPr>
          <w:p w14:paraId="7A7FD1E3" w14:textId="4289612C" w:rsidR="00E039B2" w:rsidRPr="00BF1D0E" w:rsidRDefault="00BC76D2" w:rsidP="00BC76D2">
            <w:pPr>
              <w:tabs>
                <w:tab w:val="num" w:pos="1440"/>
              </w:tabs>
              <w:rPr>
                <w:lang w:val="en-US"/>
              </w:rPr>
            </w:pPr>
            <w:r w:rsidRPr="00BF1D0E">
              <w:rPr>
                <w:lang w:val="en-US"/>
              </w:rPr>
              <w:t xml:space="preserve">in hardware components also affect performance. When a component is sent to a low-power or sleep mode, either by </w:t>
            </w:r>
            <w:r w:rsidRPr="00282F9D">
              <w:rPr>
                <w:highlight w:val="magenta"/>
                <w:lang w:val="en-US"/>
              </w:rPr>
              <w:t>gating its clock, its power lines, or some other mechanism</w:t>
            </w:r>
            <w:r w:rsidRPr="00BF1D0E">
              <w:rPr>
                <w:lang w:val="en-US"/>
              </w:rPr>
              <w:t xml:space="preserve">, waking the device up consumes </w:t>
            </w:r>
            <w:r w:rsidRPr="00282F9D">
              <w:rPr>
                <w:b/>
                <w:bCs/>
                <w:highlight w:val="magenta"/>
                <w:lang w:val="en-US"/>
              </w:rPr>
              <w:t>clock cycles</w:t>
            </w:r>
            <w:r w:rsidRPr="00BF1D0E">
              <w:rPr>
                <w:lang w:val="en-US"/>
              </w:rPr>
              <w:t>, ultimately affecting its response time.</w:t>
            </w:r>
          </w:p>
        </w:tc>
      </w:tr>
      <w:tr w:rsidR="00BC76D2" w:rsidRPr="00BF1D0E" w14:paraId="31B0219D" w14:textId="77777777" w:rsidTr="00876F99">
        <w:tc>
          <w:tcPr>
            <w:tcW w:w="10790" w:type="dxa"/>
            <w:gridSpan w:val="2"/>
          </w:tcPr>
          <w:p w14:paraId="70316301" w14:textId="7D1A836D" w:rsidR="00BC76D2" w:rsidRPr="00BF1D0E" w:rsidRDefault="00BC76D2" w:rsidP="00EC0D5E">
            <w:pPr>
              <w:tabs>
                <w:tab w:val="num" w:pos="1440"/>
              </w:tabs>
              <w:rPr>
                <w:b/>
                <w:bCs/>
              </w:rPr>
            </w:pPr>
            <w:r w:rsidRPr="00BF1D0E">
              <w:rPr>
                <w:b/>
                <w:bCs/>
                <w:lang w:val="en-US"/>
              </w:rPr>
              <w:t xml:space="preserve">Software factors </w:t>
            </w:r>
            <w:r w:rsidR="00EC0D5E" w:rsidRPr="00BF1D0E">
              <w:rPr>
                <w:lang w:val="en-US"/>
              </w:rPr>
              <w:t>- affecting system performance include:</w:t>
            </w:r>
          </w:p>
        </w:tc>
      </w:tr>
      <w:tr w:rsidR="00E039B2" w:rsidRPr="00BF1D0E" w14:paraId="68DEC48F" w14:textId="77777777" w:rsidTr="004363D7">
        <w:tc>
          <w:tcPr>
            <w:tcW w:w="2263" w:type="dxa"/>
          </w:tcPr>
          <w:p w14:paraId="30996C46" w14:textId="1F6ED81A" w:rsidR="00E039B2" w:rsidRPr="00282F9D" w:rsidRDefault="00D61ADE" w:rsidP="00E039B2">
            <w:pPr>
              <w:rPr>
                <w:highlight w:val="yellow"/>
              </w:rPr>
            </w:pPr>
            <w:r w:rsidRPr="00282F9D">
              <w:rPr>
                <w:highlight w:val="yellow"/>
              </w:rPr>
              <w:t>Algorithm Complexity</w:t>
            </w:r>
          </w:p>
        </w:tc>
        <w:tc>
          <w:tcPr>
            <w:tcW w:w="8527" w:type="dxa"/>
          </w:tcPr>
          <w:p w14:paraId="08DB8735" w14:textId="3F9D12F2" w:rsidR="00E039B2" w:rsidRPr="00BF1D0E" w:rsidRDefault="00D61ADE" w:rsidP="00D61ADE">
            <w:pPr>
              <w:tabs>
                <w:tab w:val="num" w:pos="1440"/>
              </w:tabs>
              <w:rPr>
                <w:lang w:val="en-US"/>
              </w:rPr>
            </w:pPr>
            <w:r w:rsidRPr="00BF1D0E">
              <w:rPr>
                <w:lang w:val="en-US"/>
              </w:rPr>
              <w:t xml:space="preserve">Although algorithm complexity traditionally refers to the way the </w:t>
            </w:r>
            <w:r w:rsidRPr="0013053D">
              <w:rPr>
                <w:b/>
                <w:bCs/>
                <w:highlight w:val="yellow"/>
                <w:lang w:val="en-US"/>
              </w:rPr>
              <w:t xml:space="preserve">number of </w:t>
            </w:r>
            <w:proofErr w:type="gramStart"/>
            <w:r w:rsidRPr="0013053D">
              <w:rPr>
                <w:b/>
                <w:bCs/>
                <w:highlight w:val="yellow"/>
                <w:lang w:val="en-US"/>
              </w:rPr>
              <w:t>steps</w:t>
            </w:r>
            <w:r w:rsidRPr="00BF1D0E">
              <w:rPr>
                <w:lang w:val="en-US"/>
              </w:rPr>
              <w:t>(</w:t>
            </w:r>
            <w:proofErr w:type="gramEnd"/>
            <w:r w:rsidRPr="00BF1D0E">
              <w:rPr>
                <w:lang w:val="en-US"/>
              </w:rPr>
              <w:t xml:space="preserve">or resources) needed to complete a </w:t>
            </w:r>
            <w:proofErr w:type="gramStart"/>
            <w:r w:rsidRPr="00BF1D0E">
              <w:rPr>
                <w:lang w:val="en-US"/>
              </w:rPr>
              <w:t>task scales</w:t>
            </w:r>
            <w:proofErr w:type="gramEnd"/>
            <w:r w:rsidRPr="00BF1D0E">
              <w:rPr>
                <w:lang w:val="en-US"/>
              </w:rPr>
              <w:t xml:space="preserve"> as the algorithm input grows, it also provides a measure of how many steps it would </w:t>
            </w:r>
            <w:proofErr w:type="gramStart"/>
            <w:r w:rsidRPr="00BF1D0E">
              <w:rPr>
                <w:lang w:val="en-US"/>
              </w:rPr>
              <w:t>take</w:t>
            </w:r>
            <w:proofErr w:type="gramEnd"/>
            <w:r w:rsidRPr="00BF1D0E">
              <w:rPr>
                <w:lang w:val="en-US"/>
              </w:rPr>
              <w:t xml:space="preserve"> a </w:t>
            </w:r>
            <w:proofErr w:type="gramStart"/>
            <w:r w:rsidRPr="00BF1D0E">
              <w:rPr>
                <w:lang w:val="en-US"/>
              </w:rPr>
              <w:t>program</w:t>
            </w:r>
            <w:proofErr w:type="gramEnd"/>
            <w:r w:rsidRPr="00BF1D0E">
              <w:rPr>
                <w:lang w:val="en-US"/>
              </w:rPr>
              <w:t xml:space="preserve"> to complete a task.</w:t>
            </w:r>
          </w:p>
        </w:tc>
      </w:tr>
      <w:tr w:rsidR="00E039B2" w:rsidRPr="00BF1D0E" w14:paraId="07B8A11F" w14:textId="77777777" w:rsidTr="004363D7">
        <w:tc>
          <w:tcPr>
            <w:tcW w:w="2263" w:type="dxa"/>
          </w:tcPr>
          <w:p w14:paraId="0BD0DAA0" w14:textId="2F6B8BFD" w:rsidR="00E039B2" w:rsidRPr="00282F9D" w:rsidRDefault="00D61ADE" w:rsidP="00E039B2">
            <w:pPr>
              <w:rPr>
                <w:highlight w:val="green"/>
              </w:rPr>
            </w:pPr>
            <w:r w:rsidRPr="00282F9D">
              <w:rPr>
                <w:highlight w:val="green"/>
              </w:rPr>
              <w:t>Task Scheduling</w:t>
            </w:r>
          </w:p>
        </w:tc>
        <w:tc>
          <w:tcPr>
            <w:tcW w:w="8527" w:type="dxa"/>
          </w:tcPr>
          <w:p w14:paraId="665FE3F2" w14:textId="2044CC69" w:rsidR="00E039B2" w:rsidRPr="00BF1D0E" w:rsidRDefault="00D61ADE" w:rsidP="00D61ADE">
            <w:pPr>
              <w:tabs>
                <w:tab w:val="num" w:pos="1440"/>
              </w:tabs>
              <w:rPr>
                <w:lang w:val="en-US"/>
              </w:rPr>
            </w:pPr>
            <w:r w:rsidRPr="00BF1D0E">
              <w:rPr>
                <w:lang w:val="en-US"/>
              </w:rPr>
              <w:t xml:space="preserve">determines the order in which </w:t>
            </w:r>
            <w:r w:rsidRPr="0013053D">
              <w:rPr>
                <w:highlight w:val="green"/>
                <w:lang w:val="en-US"/>
              </w:rPr>
              <w:t>tasks are assigned service priorities</w:t>
            </w:r>
            <w:r w:rsidRPr="00BF1D0E">
              <w:rPr>
                <w:lang w:val="en-US"/>
              </w:rPr>
              <w:t xml:space="preserve"> in a multitasking environment.</w:t>
            </w:r>
          </w:p>
        </w:tc>
      </w:tr>
      <w:tr w:rsidR="00E039B2" w:rsidRPr="00BF1D0E" w14:paraId="56956730" w14:textId="77777777" w:rsidTr="004363D7">
        <w:tc>
          <w:tcPr>
            <w:tcW w:w="2263" w:type="dxa"/>
          </w:tcPr>
          <w:p w14:paraId="78419CD3" w14:textId="629D58D9" w:rsidR="00E039B2" w:rsidRPr="00282F9D" w:rsidRDefault="00D61ADE" w:rsidP="00E039B2">
            <w:pPr>
              <w:rPr>
                <w:highlight w:val="cyan"/>
              </w:rPr>
            </w:pPr>
            <w:proofErr w:type="spellStart"/>
            <w:r w:rsidRPr="00282F9D">
              <w:rPr>
                <w:highlight w:val="cyan"/>
              </w:rPr>
              <w:lastRenderedPageBreak/>
              <w:t>Intertask</w:t>
            </w:r>
            <w:proofErr w:type="spellEnd"/>
            <w:r w:rsidRPr="00282F9D">
              <w:rPr>
                <w:highlight w:val="cyan"/>
              </w:rPr>
              <w:t xml:space="preserve"> Communication</w:t>
            </w:r>
          </w:p>
        </w:tc>
        <w:tc>
          <w:tcPr>
            <w:tcW w:w="8527" w:type="dxa"/>
          </w:tcPr>
          <w:p w14:paraId="082A373A" w14:textId="71EA8B4C" w:rsidR="00E039B2" w:rsidRPr="00BF1D0E" w:rsidRDefault="00A57983" w:rsidP="00A57983">
            <w:pPr>
              <w:tabs>
                <w:tab w:val="num" w:pos="1440"/>
              </w:tabs>
              <w:rPr>
                <w:lang w:val="en-US"/>
              </w:rPr>
            </w:pPr>
            <w:r w:rsidRPr="00BF1D0E">
              <w:rPr>
                <w:lang w:val="en-US"/>
              </w:rPr>
              <w:t xml:space="preserve">deals with the mechanisms </w:t>
            </w:r>
            <w:r w:rsidRPr="0013053D">
              <w:rPr>
                <w:highlight w:val="cyan"/>
                <w:lang w:val="en-US"/>
              </w:rPr>
              <w:t>used to exchange information and share system resources between tasks</w:t>
            </w:r>
            <w:r w:rsidRPr="00BF1D0E">
              <w:rPr>
                <w:lang w:val="en-US"/>
              </w:rPr>
              <w:t>.</w:t>
            </w:r>
          </w:p>
        </w:tc>
      </w:tr>
      <w:tr w:rsidR="00E039B2" w:rsidRPr="00BF1D0E" w14:paraId="0DB6E213" w14:textId="77777777" w:rsidTr="004363D7">
        <w:tc>
          <w:tcPr>
            <w:tcW w:w="2263" w:type="dxa"/>
          </w:tcPr>
          <w:p w14:paraId="5A896E04" w14:textId="5A327E41" w:rsidR="00E039B2" w:rsidRPr="00282F9D" w:rsidRDefault="00A57983" w:rsidP="00E039B2">
            <w:pPr>
              <w:rPr>
                <w:highlight w:val="magenta"/>
              </w:rPr>
            </w:pPr>
            <w:r w:rsidRPr="00282F9D">
              <w:rPr>
                <w:highlight w:val="magenta"/>
              </w:rPr>
              <w:t>Level of Parallelism</w:t>
            </w:r>
          </w:p>
        </w:tc>
        <w:tc>
          <w:tcPr>
            <w:tcW w:w="8527" w:type="dxa"/>
          </w:tcPr>
          <w:p w14:paraId="654E73A1" w14:textId="43441BCF" w:rsidR="00E039B2" w:rsidRPr="00BF1D0E" w:rsidRDefault="00A57983" w:rsidP="00A57983">
            <w:pPr>
              <w:tabs>
                <w:tab w:val="num" w:pos="1440"/>
              </w:tabs>
              <w:rPr>
                <w:lang w:val="en-US"/>
              </w:rPr>
            </w:pPr>
            <w:r w:rsidRPr="00BF1D0E">
              <w:rPr>
                <w:lang w:val="en-US"/>
              </w:rPr>
              <w:t>refers to the usage given by the software to system resources that accept simultaneous usage.</w:t>
            </w:r>
          </w:p>
        </w:tc>
      </w:tr>
      <w:tr w:rsidR="00E039B2" w:rsidRPr="00BF1D0E" w14:paraId="172ED5E3" w14:textId="77777777" w:rsidTr="00E233C2">
        <w:trPr>
          <w:trHeight w:val="1266"/>
        </w:trPr>
        <w:tc>
          <w:tcPr>
            <w:tcW w:w="2263" w:type="dxa"/>
          </w:tcPr>
          <w:p w14:paraId="4B498AD9" w14:textId="3A6B2A78" w:rsidR="00E039B2" w:rsidRPr="00BF1D0E" w:rsidRDefault="00A57983" w:rsidP="00E039B2">
            <w:pPr>
              <w:rPr>
                <w:b/>
                <w:bCs/>
              </w:rPr>
            </w:pPr>
            <w:r w:rsidRPr="00BF1D0E">
              <w:rPr>
                <w:b/>
                <w:bCs/>
              </w:rPr>
              <w:t>1.5.4 Power &amp; Energy</w:t>
            </w:r>
          </w:p>
        </w:tc>
        <w:tc>
          <w:tcPr>
            <w:tcW w:w="8527" w:type="dxa"/>
          </w:tcPr>
          <w:p w14:paraId="165DBF92" w14:textId="77777777" w:rsidR="005F1025" w:rsidRPr="00BF1D0E" w:rsidRDefault="005F1025" w:rsidP="005F1025">
            <w:pPr>
              <w:pStyle w:val="ListParagraph"/>
              <w:numPr>
                <w:ilvl w:val="0"/>
                <w:numId w:val="14"/>
              </w:numPr>
            </w:pPr>
            <w:r w:rsidRPr="00C87EBD">
              <w:rPr>
                <w:highlight w:val="yellow"/>
                <w:lang w:val="en-US"/>
              </w:rPr>
              <w:t>Power</w:t>
            </w:r>
            <w:r w:rsidRPr="00BF1D0E">
              <w:rPr>
                <w:lang w:val="en-US"/>
              </w:rPr>
              <w:t xml:space="preserve"> in embedded systems has become a </w:t>
            </w:r>
            <w:r w:rsidRPr="00C87EBD">
              <w:rPr>
                <w:b/>
                <w:bCs/>
                <w:highlight w:val="yellow"/>
                <w:lang w:val="en-US"/>
              </w:rPr>
              <w:t>critical constraint</w:t>
            </w:r>
            <w:r w:rsidRPr="00BF1D0E">
              <w:rPr>
                <w:lang w:val="en-US"/>
              </w:rPr>
              <w:t xml:space="preserve">, not only in portable, battery-operated systems, but for every system design. The average power dissipation of an embedded design defines the </w:t>
            </w:r>
            <w:r w:rsidRPr="00BF1D0E">
              <w:rPr>
                <w:b/>
                <w:bCs/>
                <w:lang w:val="en-US"/>
              </w:rPr>
              <w:t>rate</w:t>
            </w:r>
            <w:r w:rsidRPr="00BF1D0E">
              <w:rPr>
                <w:lang w:val="en-US"/>
              </w:rPr>
              <w:t xml:space="preserve"> at which the system </w:t>
            </w:r>
            <w:r w:rsidRPr="00BF1D0E">
              <w:rPr>
                <w:b/>
                <w:bCs/>
                <w:lang w:val="en-US"/>
              </w:rPr>
              <w:t>consumes energy</w:t>
            </w:r>
            <w:r w:rsidRPr="00BF1D0E">
              <w:rPr>
                <w:lang w:val="en-US"/>
              </w:rPr>
              <w:t xml:space="preserve">. </w:t>
            </w:r>
          </w:p>
          <w:p w14:paraId="41C23C84" w14:textId="77777777" w:rsidR="005F1025" w:rsidRPr="00BF1D0E" w:rsidRDefault="005F1025" w:rsidP="005F1025">
            <w:pPr>
              <w:pStyle w:val="ListParagraph"/>
              <w:numPr>
                <w:ilvl w:val="0"/>
                <w:numId w:val="14"/>
              </w:numPr>
            </w:pPr>
            <w:r w:rsidRPr="00BF1D0E">
              <w:rPr>
                <w:lang w:val="en-US"/>
              </w:rPr>
              <w:t xml:space="preserve">In </w:t>
            </w:r>
            <w:r w:rsidRPr="00C87EBD">
              <w:rPr>
                <w:highlight w:val="green"/>
                <w:lang w:val="en-US"/>
              </w:rPr>
              <w:t>battery powered</w:t>
            </w:r>
            <w:r w:rsidRPr="00BF1D0E">
              <w:rPr>
                <w:lang w:val="en-US"/>
              </w:rPr>
              <w:t xml:space="preserve"> applications, this determines </w:t>
            </w:r>
            <w:r w:rsidRPr="00C87EBD">
              <w:rPr>
                <w:b/>
                <w:bCs/>
                <w:highlight w:val="green"/>
                <w:lang w:val="en-US"/>
              </w:rPr>
              <w:t>how long</w:t>
            </w:r>
            <w:r w:rsidRPr="00BF1D0E">
              <w:rPr>
                <w:b/>
                <w:bCs/>
                <w:lang w:val="en-US"/>
              </w:rPr>
              <w:t xml:space="preserve"> </w:t>
            </w:r>
            <w:r w:rsidRPr="00BF1D0E">
              <w:rPr>
                <w:lang w:val="en-US"/>
              </w:rPr>
              <w:t xml:space="preserve">it takes to </w:t>
            </w:r>
            <w:r w:rsidRPr="00C87EBD">
              <w:rPr>
                <w:b/>
                <w:bCs/>
                <w:highlight w:val="green"/>
                <w:lang w:val="en-US"/>
              </w:rPr>
              <w:t>deplete</w:t>
            </w:r>
            <w:r w:rsidRPr="00BF1D0E">
              <w:rPr>
                <w:lang w:val="en-US"/>
              </w:rPr>
              <w:t xml:space="preserve"> the capacity of its batteries. But aside from battery life, power affects many other issues in embedded systems design. Some of the most representative issues include:</w:t>
            </w:r>
          </w:p>
          <w:tbl>
            <w:tblPr>
              <w:tblStyle w:val="TableGrid"/>
              <w:tblpPr w:leftFromText="180" w:rightFromText="180" w:vertAnchor="text" w:horzAnchor="margin" w:tblpY="68"/>
              <w:tblOverlap w:val="never"/>
              <w:tblW w:w="0" w:type="auto"/>
              <w:tblLook w:val="04A0" w:firstRow="1" w:lastRow="0" w:firstColumn="1" w:lastColumn="0" w:noHBand="0" w:noVBand="1"/>
            </w:tblPr>
            <w:tblGrid>
              <w:gridCol w:w="1719"/>
              <w:gridCol w:w="6582"/>
            </w:tblGrid>
            <w:tr w:rsidR="005972CC" w:rsidRPr="00BF1D0E" w14:paraId="63A9B696" w14:textId="77777777" w:rsidTr="005972CC">
              <w:trPr>
                <w:trHeight w:val="278"/>
              </w:trPr>
              <w:tc>
                <w:tcPr>
                  <w:tcW w:w="1271" w:type="dxa"/>
                </w:tcPr>
                <w:p w14:paraId="225993A9" w14:textId="77777777" w:rsidR="005972CC" w:rsidRPr="00701515" w:rsidRDefault="005972CC" w:rsidP="005972CC">
                  <w:pPr>
                    <w:pStyle w:val="ListParagraph"/>
                    <w:ind w:left="0"/>
                    <w:rPr>
                      <w:highlight w:val="yellow"/>
                      <w:lang w:val="en-US"/>
                    </w:rPr>
                  </w:pPr>
                  <w:r w:rsidRPr="00701515">
                    <w:rPr>
                      <w:highlight w:val="yellow"/>
                      <w:lang w:val="en-US"/>
                    </w:rPr>
                    <w:t>System Reliability</w:t>
                  </w:r>
                </w:p>
              </w:tc>
              <w:tc>
                <w:tcPr>
                  <w:tcW w:w="6785" w:type="dxa"/>
                </w:tcPr>
                <w:p w14:paraId="61826D58" w14:textId="77777777" w:rsidR="005972CC" w:rsidRPr="00BF1D0E" w:rsidRDefault="005972CC" w:rsidP="005972CC">
                  <w:pPr>
                    <w:pStyle w:val="ListParagraph"/>
                    <w:ind w:left="0"/>
                    <w:rPr>
                      <w:lang w:val="en-US"/>
                    </w:rPr>
                  </w:pPr>
                  <w:r w:rsidRPr="00BF1D0E">
                    <w:rPr>
                      <w:lang w:val="en-US"/>
                    </w:rPr>
                    <w:t xml:space="preserve">In digital electronic systems, which operate at a relatively </w:t>
                  </w:r>
                  <w:r w:rsidRPr="00C81847">
                    <w:rPr>
                      <w:highlight w:val="yellow"/>
                      <w:lang w:val="en-US"/>
                    </w:rPr>
                    <w:t>fixed voltage level</w:t>
                  </w:r>
                  <w:r w:rsidRPr="00BF1D0E">
                    <w:rPr>
                      <w:lang w:val="en-US"/>
                    </w:rPr>
                    <w:t>, power translates into current intensities circulating through the different system traces and components.</w:t>
                  </w:r>
                </w:p>
              </w:tc>
            </w:tr>
            <w:tr w:rsidR="005972CC" w:rsidRPr="00BF1D0E" w14:paraId="1AFED72D" w14:textId="77777777" w:rsidTr="005972CC">
              <w:trPr>
                <w:trHeight w:val="289"/>
              </w:trPr>
              <w:tc>
                <w:tcPr>
                  <w:tcW w:w="1271" w:type="dxa"/>
                </w:tcPr>
                <w:p w14:paraId="00CE8EBC" w14:textId="76F5A7A5" w:rsidR="005972CC" w:rsidRPr="00701515" w:rsidRDefault="00230778" w:rsidP="005972CC">
                  <w:pPr>
                    <w:pStyle w:val="ListParagraph"/>
                    <w:ind w:left="0"/>
                    <w:rPr>
                      <w:highlight w:val="green"/>
                      <w:lang w:val="en-US"/>
                    </w:rPr>
                  </w:pPr>
                  <w:r w:rsidRPr="00701515">
                    <w:rPr>
                      <w:highlight w:val="green"/>
                      <w:lang w:val="en-US"/>
                    </w:rPr>
                    <w:t>Cooling Requirements</w:t>
                  </w:r>
                </w:p>
              </w:tc>
              <w:tc>
                <w:tcPr>
                  <w:tcW w:w="6785" w:type="dxa"/>
                </w:tcPr>
                <w:p w14:paraId="0F46678A" w14:textId="32BF3D9E" w:rsidR="005972CC" w:rsidRPr="00BF1D0E" w:rsidRDefault="00230778" w:rsidP="005972CC">
                  <w:pPr>
                    <w:pStyle w:val="ListParagraph"/>
                    <w:ind w:left="0"/>
                    <w:rPr>
                      <w:lang w:val="en-US"/>
                    </w:rPr>
                  </w:pPr>
                  <w:r w:rsidRPr="00BF1D0E">
                    <w:rPr>
                      <w:lang w:val="en-US"/>
                    </w:rPr>
                    <w:t xml:space="preserve">A large power consumption leads to large levels of </w:t>
                  </w:r>
                  <w:r w:rsidRPr="00C81847">
                    <w:rPr>
                      <w:highlight w:val="green"/>
                      <w:lang w:val="en-US"/>
                    </w:rPr>
                    <w:t>heat dissipation</w:t>
                  </w:r>
                  <w:r w:rsidRPr="00BF1D0E">
                    <w:rPr>
                      <w:lang w:val="en-US"/>
                    </w:rPr>
                    <w:t xml:space="preserve">. </w:t>
                  </w:r>
                  <w:r w:rsidRPr="00C81847">
                    <w:rPr>
                      <w:highlight w:val="green"/>
                      <w:lang w:val="en-US"/>
                    </w:rPr>
                    <w:t>Heat needs to be removed</w:t>
                  </w:r>
                  <w:r w:rsidRPr="00BF1D0E">
                    <w:rPr>
                      <w:lang w:val="en-US"/>
                    </w:rPr>
                    <w:t xml:space="preserve"> from </w:t>
                  </w:r>
                  <w:proofErr w:type="gramStart"/>
                  <w:r w:rsidRPr="00BF1D0E">
                    <w:rPr>
                      <w:lang w:val="en-US"/>
                    </w:rPr>
                    <w:t>the embedded</w:t>
                  </w:r>
                  <w:proofErr w:type="gramEnd"/>
                  <w:r w:rsidRPr="00BF1D0E">
                    <w:rPr>
                      <w:lang w:val="en-US"/>
                    </w:rPr>
                    <w:t xml:space="preserve"> electronics to avoid the failures induced by high temperature operation.</w:t>
                  </w:r>
                </w:p>
              </w:tc>
            </w:tr>
            <w:tr w:rsidR="005972CC" w:rsidRPr="00BF1D0E" w14:paraId="51D5C56A" w14:textId="77777777" w:rsidTr="005972CC">
              <w:trPr>
                <w:trHeight w:val="278"/>
              </w:trPr>
              <w:tc>
                <w:tcPr>
                  <w:tcW w:w="1271" w:type="dxa"/>
                </w:tcPr>
                <w:p w14:paraId="3D91A79C" w14:textId="79386C51" w:rsidR="005972CC" w:rsidRPr="00701515" w:rsidRDefault="00230778" w:rsidP="005972CC">
                  <w:pPr>
                    <w:pStyle w:val="ListParagraph"/>
                    <w:ind w:left="0"/>
                    <w:rPr>
                      <w:highlight w:val="cyan"/>
                      <w:lang w:val="en-US"/>
                    </w:rPr>
                  </w:pPr>
                  <w:r w:rsidRPr="00701515">
                    <w:rPr>
                      <w:highlight w:val="cyan"/>
                      <w:lang w:val="en-US"/>
                    </w:rPr>
                    <w:t>Power Supply Design</w:t>
                  </w:r>
                </w:p>
              </w:tc>
              <w:tc>
                <w:tcPr>
                  <w:tcW w:w="6785" w:type="dxa"/>
                </w:tcPr>
                <w:p w14:paraId="17D7EE18" w14:textId="31BC8DD8" w:rsidR="005972CC" w:rsidRPr="00BF1D0E" w:rsidRDefault="00230778" w:rsidP="005972CC">
                  <w:pPr>
                    <w:pStyle w:val="ListParagraph"/>
                    <w:ind w:left="0"/>
                    <w:rPr>
                      <w:lang w:val="en-US"/>
                    </w:rPr>
                  </w:pPr>
                  <w:r w:rsidRPr="00BF1D0E">
                    <w:rPr>
                      <w:lang w:val="en-US"/>
                    </w:rPr>
                    <w:t xml:space="preserve">All embedded systems </w:t>
                  </w:r>
                  <w:r w:rsidRPr="00C81847">
                    <w:rPr>
                      <w:highlight w:val="cyan"/>
                      <w:lang w:val="en-US"/>
                    </w:rPr>
                    <w:t>need a source of energy</w:t>
                  </w:r>
                  <w:r w:rsidRPr="00BF1D0E">
                    <w:rPr>
                      <w:lang w:val="en-US"/>
                    </w:rPr>
                    <w:t>. Portable systems rely on batteries. Stationary systems need power supplies.</w:t>
                  </w:r>
                </w:p>
              </w:tc>
            </w:tr>
            <w:tr w:rsidR="005972CC" w:rsidRPr="00BF1D0E" w14:paraId="64188F4B" w14:textId="77777777" w:rsidTr="005972CC">
              <w:trPr>
                <w:trHeight w:val="278"/>
              </w:trPr>
              <w:tc>
                <w:tcPr>
                  <w:tcW w:w="1271" w:type="dxa"/>
                </w:tcPr>
                <w:p w14:paraId="11036447" w14:textId="744C0683" w:rsidR="005972CC" w:rsidRPr="00701515" w:rsidRDefault="00230778" w:rsidP="005972CC">
                  <w:pPr>
                    <w:pStyle w:val="ListParagraph"/>
                    <w:ind w:left="0"/>
                    <w:rPr>
                      <w:color w:val="FFFFFF" w:themeColor="background1"/>
                      <w:highlight w:val="magenta"/>
                      <w:lang w:val="en-US"/>
                    </w:rPr>
                  </w:pPr>
                  <w:r w:rsidRPr="00701515">
                    <w:rPr>
                      <w:color w:val="FFFFFF" w:themeColor="background1"/>
                      <w:highlight w:val="magenta"/>
                      <w:lang w:val="en-US"/>
                    </w:rPr>
                    <w:t>System Size, Weight, &amp; Form</w:t>
                  </w:r>
                </w:p>
              </w:tc>
              <w:tc>
                <w:tcPr>
                  <w:tcW w:w="6785" w:type="dxa"/>
                </w:tcPr>
                <w:p w14:paraId="4A2AB96E" w14:textId="1E5231B7" w:rsidR="005972CC" w:rsidRPr="00BF1D0E" w:rsidRDefault="00763CB8" w:rsidP="005972CC">
                  <w:pPr>
                    <w:pStyle w:val="ListParagraph"/>
                    <w:ind w:left="0"/>
                    <w:rPr>
                      <w:lang w:val="en-US"/>
                    </w:rPr>
                  </w:pPr>
                  <w:r w:rsidRPr="00BF1D0E">
                    <w:rPr>
                      <w:lang w:val="en-US"/>
                    </w:rPr>
                    <w:t xml:space="preserve">The </w:t>
                  </w:r>
                  <w:r w:rsidRPr="00C81847">
                    <w:rPr>
                      <w:color w:val="FFFFFF" w:themeColor="background1"/>
                      <w:highlight w:val="magenta"/>
                      <w:lang w:val="en-US"/>
                    </w:rPr>
                    <w:t>mechanical design characteristics</w:t>
                  </w:r>
                  <w:r w:rsidRPr="00C81847">
                    <w:rPr>
                      <w:color w:val="FFFFFF" w:themeColor="background1"/>
                      <w:lang w:val="en-US"/>
                    </w:rPr>
                    <w:t xml:space="preserve"> </w:t>
                  </w:r>
                  <w:r w:rsidRPr="00BF1D0E">
                    <w:rPr>
                      <w:lang w:val="en-US"/>
                    </w:rPr>
                    <w:t>are affected by the minimum admissible separation between components to limit heat density and reduce the risk of heat induced failures.</w:t>
                  </w:r>
                </w:p>
              </w:tc>
            </w:tr>
            <w:tr w:rsidR="00230778" w:rsidRPr="00BF1D0E" w14:paraId="2600408B" w14:textId="77777777" w:rsidTr="005972CC">
              <w:trPr>
                <w:trHeight w:val="278"/>
              </w:trPr>
              <w:tc>
                <w:tcPr>
                  <w:tcW w:w="1271" w:type="dxa"/>
                </w:tcPr>
                <w:p w14:paraId="41999791" w14:textId="2915B434" w:rsidR="00230778" w:rsidRPr="00701515" w:rsidRDefault="00763CB8" w:rsidP="005972CC">
                  <w:pPr>
                    <w:pStyle w:val="ListParagraph"/>
                    <w:ind w:left="0"/>
                    <w:rPr>
                      <w:color w:val="FFFFFF" w:themeColor="background1"/>
                      <w:highlight w:val="blue"/>
                      <w:lang w:val="en-US"/>
                    </w:rPr>
                  </w:pPr>
                  <w:r w:rsidRPr="00701515">
                    <w:rPr>
                      <w:color w:val="FFFFFF" w:themeColor="background1"/>
                      <w:highlight w:val="blue"/>
                      <w:lang w:val="en-US"/>
                    </w:rPr>
                    <w:t>Environmental Impact</w:t>
                  </w:r>
                </w:p>
              </w:tc>
              <w:tc>
                <w:tcPr>
                  <w:tcW w:w="6785" w:type="dxa"/>
                </w:tcPr>
                <w:p w14:paraId="3C5863FA" w14:textId="34C5FF46" w:rsidR="00230778" w:rsidRPr="00BF1D0E" w:rsidRDefault="00763CB8" w:rsidP="005972CC">
                  <w:pPr>
                    <w:pStyle w:val="ListParagraph"/>
                    <w:ind w:left="0"/>
                    <w:rPr>
                      <w:lang w:val="en-US"/>
                    </w:rPr>
                  </w:pPr>
                  <w:r w:rsidRPr="00BF1D0E">
                    <w:rPr>
                      <w:lang w:val="en-US"/>
                    </w:rPr>
                    <w:t xml:space="preserve">The number of embedded systems around us continues to grow at accelerated rates. Estimates by the </w:t>
                  </w:r>
                  <w:r w:rsidRPr="00BA0B22">
                    <w:rPr>
                      <w:color w:val="FFFFFF" w:themeColor="background1"/>
                      <w:highlight w:val="blue"/>
                      <w:lang w:val="en-US"/>
                    </w:rPr>
                    <w:t>Consumer Electronics Association (CEA)</w:t>
                  </w:r>
                  <w:r w:rsidRPr="00BA0B22">
                    <w:rPr>
                      <w:color w:val="FFFFFF" w:themeColor="background1"/>
                      <w:lang w:val="en-US"/>
                    </w:rPr>
                    <w:t xml:space="preserve"> </w:t>
                  </w:r>
                  <w:r w:rsidRPr="00BF1D0E">
                    <w:rPr>
                      <w:lang w:val="en-US"/>
                    </w:rPr>
                    <w:t xml:space="preserve">show that nowadays an average individual uses about </w:t>
                  </w:r>
                  <w:r w:rsidRPr="00BA0B22">
                    <w:rPr>
                      <w:b/>
                      <w:bCs/>
                      <w:color w:val="FFFFFF" w:themeColor="background1"/>
                      <w:highlight w:val="blue"/>
                      <w:lang w:val="en-US"/>
                    </w:rPr>
                    <w:t>sixty embedded systems</w:t>
                  </w:r>
                  <w:r w:rsidRPr="00BA0B22">
                    <w:rPr>
                      <w:color w:val="FFFFFF" w:themeColor="background1"/>
                      <w:highlight w:val="blue"/>
                      <w:lang w:val="en-US"/>
                    </w:rPr>
                    <w:t xml:space="preserve"> per day.</w:t>
                  </w:r>
                </w:p>
              </w:tc>
            </w:tr>
            <w:tr w:rsidR="00230778" w:rsidRPr="00BF1D0E" w14:paraId="5CB66821" w14:textId="77777777" w:rsidTr="005972CC">
              <w:trPr>
                <w:trHeight w:val="278"/>
              </w:trPr>
              <w:tc>
                <w:tcPr>
                  <w:tcW w:w="1271" w:type="dxa"/>
                </w:tcPr>
                <w:p w14:paraId="0F23E6CB" w14:textId="239417C1" w:rsidR="00230778" w:rsidRPr="00701515" w:rsidRDefault="00763CB8" w:rsidP="005972CC">
                  <w:pPr>
                    <w:pStyle w:val="ListParagraph"/>
                    <w:ind w:left="0"/>
                    <w:rPr>
                      <w:color w:val="FFFFFF" w:themeColor="background1"/>
                      <w:highlight w:val="darkCyan"/>
                      <w:lang w:val="en-US"/>
                    </w:rPr>
                  </w:pPr>
                  <w:r w:rsidRPr="00701515">
                    <w:rPr>
                      <w:color w:val="FFFFFF" w:themeColor="background1"/>
                      <w:highlight w:val="darkCyan"/>
                      <w:lang w:val="en-US"/>
                    </w:rPr>
                    <w:t>Hardware Design</w:t>
                  </w:r>
                </w:p>
              </w:tc>
              <w:tc>
                <w:tcPr>
                  <w:tcW w:w="6785" w:type="dxa"/>
                </w:tcPr>
                <w:p w14:paraId="6F59A25B" w14:textId="4BBC77BF" w:rsidR="00230778" w:rsidRPr="00BF1D0E" w:rsidRDefault="00763CB8" w:rsidP="005972CC">
                  <w:pPr>
                    <w:pStyle w:val="ListParagraph"/>
                    <w:ind w:left="0"/>
                    <w:rPr>
                      <w:lang w:val="en-US"/>
                    </w:rPr>
                  </w:pPr>
                  <w:r w:rsidRPr="00BA0B22">
                    <w:rPr>
                      <w:color w:val="FFFFFF" w:themeColor="background1"/>
                      <w:highlight w:val="darkCyan"/>
                      <w:lang w:val="en-US"/>
                    </w:rPr>
                    <w:t>Utilizing processors and hardware components</w:t>
                  </w:r>
                  <w:r w:rsidRPr="00BA0B22">
                    <w:rPr>
                      <w:color w:val="FFFFFF" w:themeColor="background1"/>
                      <w:lang w:val="en-US"/>
                    </w:rPr>
                    <w:t xml:space="preserve"> </w:t>
                  </w:r>
                  <w:r w:rsidRPr="00BF1D0E">
                    <w:rPr>
                      <w:lang w:val="en-US"/>
                    </w:rPr>
                    <w:t>specifically designed to minimize power consumption.</w:t>
                  </w:r>
                </w:p>
              </w:tc>
            </w:tr>
            <w:tr w:rsidR="00763CB8" w:rsidRPr="00BF1D0E" w14:paraId="061C682D" w14:textId="77777777" w:rsidTr="005972CC">
              <w:trPr>
                <w:trHeight w:val="278"/>
              </w:trPr>
              <w:tc>
                <w:tcPr>
                  <w:tcW w:w="1271" w:type="dxa"/>
                </w:tcPr>
                <w:p w14:paraId="47828B2A" w14:textId="048FFA47" w:rsidR="00763CB8" w:rsidRPr="00701515" w:rsidRDefault="00E233C2" w:rsidP="005972CC">
                  <w:pPr>
                    <w:pStyle w:val="ListParagraph"/>
                    <w:ind w:left="0"/>
                    <w:rPr>
                      <w:color w:val="FFFFFF" w:themeColor="background1"/>
                      <w:highlight w:val="darkGreen"/>
                      <w:lang w:val="en-US"/>
                    </w:rPr>
                  </w:pPr>
                  <w:r w:rsidRPr="00701515">
                    <w:rPr>
                      <w:color w:val="FFFFFF" w:themeColor="background1"/>
                      <w:highlight w:val="darkGreen"/>
                      <w:lang w:val="en-US"/>
                    </w:rPr>
                    <w:t>Software Design</w:t>
                  </w:r>
                </w:p>
              </w:tc>
              <w:tc>
                <w:tcPr>
                  <w:tcW w:w="6785" w:type="dxa"/>
                </w:tcPr>
                <w:p w14:paraId="7621B4A7" w14:textId="7BF76B27" w:rsidR="00763CB8" w:rsidRPr="00BF1D0E" w:rsidRDefault="00E233C2" w:rsidP="005972CC">
                  <w:pPr>
                    <w:pStyle w:val="ListParagraph"/>
                    <w:ind w:left="0"/>
                    <w:rPr>
                      <w:lang w:val="en-US"/>
                    </w:rPr>
                  </w:pPr>
                  <w:r w:rsidRPr="00BF1D0E">
                    <w:rPr>
                      <w:lang w:val="en-US"/>
                    </w:rPr>
                    <w:t xml:space="preserve">The way in which software is designed has a </w:t>
                  </w:r>
                  <w:r w:rsidRPr="00BA0B22">
                    <w:rPr>
                      <w:color w:val="FFFFFF" w:themeColor="background1"/>
                      <w:highlight w:val="darkGreen"/>
                      <w:lang w:val="en-US"/>
                    </w:rPr>
                    <w:t xml:space="preserve">significant impact on </w:t>
                  </w:r>
                  <w:proofErr w:type="gramStart"/>
                  <w:r w:rsidRPr="00BA0B22">
                    <w:rPr>
                      <w:color w:val="FFFFFF" w:themeColor="background1"/>
                      <w:highlight w:val="darkGreen"/>
                      <w:lang w:val="en-US"/>
                    </w:rPr>
                    <w:t>the system</w:t>
                  </w:r>
                  <w:proofErr w:type="gramEnd"/>
                  <w:r w:rsidRPr="00BA0B22">
                    <w:rPr>
                      <w:color w:val="FFFFFF" w:themeColor="background1"/>
                      <w:highlight w:val="darkGreen"/>
                      <w:lang w:val="en-US"/>
                    </w:rPr>
                    <w:t xml:space="preserve"> power consumption</w:t>
                  </w:r>
                  <w:r w:rsidRPr="00BF1D0E">
                    <w:rPr>
                      <w:lang w:val="en-US"/>
                    </w:rPr>
                    <w:t>.</w:t>
                  </w:r>
                </w:p>
              </w:tc>
            </w:tr>
            <w:tr w:rsidR="00E233C2" w:rsidRPr="00BF1D0E" w14:paraId="7432E2AD" w14:textId="77777777" w:rsidTr="005972CC">
              <w:trPr>
                <w:trHeight w:val="278"/>
              </w:trPr>
              <w:tc>
                <w:tcPr>
                  <w:tcW w:w="1271" w:type="dxa"/>
                </w:tcPr>
                <w:p w14:paraId="59B9864C" w14:textId="5E8370E5" w:rsidR="00E233C2" w:rsidRPr="00701515" w:rsidRDefault="00E233C2" w:rsidP="005972CC">
                  <w:pPr>
                    <w:pStyle w:val="ListParagraph"/>
                    <w:ind w:left="0"/>
                    <w:rPr>
                      <w:color w:val="FFFFFF" w:themeColor="background1"/>
                      <w:highlight w:val="darkMagenta"/>
                      <w:lang w:val="en-US"/>
                    </w:rPr>
                  </w:pPr>
                  <w:r w:rsidRPr="00701515">
                    <w:rPr>
                      <w:color w:val="FFFFFF" w:themeColor="background1"/>
                      <w:highlight w:val="darkMagenta"/>
                      <w:lang w:val="en-US"/>
                    </w:rPr>
                    <w:t>Power Management Techniques</w:t>
                  </w:r>
                </w:p>
              </w:tc>
              <w:tc>
                <w:tcPr>
                  <w:tcW w:w="6785" w:type="dxa"/>
                </w:tcPr>
                <w:p w14:paraId="3D6203A7" w14:textId="69A97B7F" w:rsidR="00E233C2" w:rsidRPr="00BF1D0E" w:rsidRDefault="00E233C2" w:rsidP="005972CC">
                  <w:pPr>
                    <w:pStyle w:val="ListParagraph"/>
                    <w:ind w:left="0"/>
                    <w:rPr>
                      <w:lang w:val="en-US"/>
                    </w:rPr>
                  </w:pPr>
                  <w:r w:rsidRPr="00BF1D0E">
                    <w:rPr>
                      <w:lang w:val="en-US"/>
                    </w:rPr>
                    <w:t xml:space="preserve">Power management </w:t>
                  </w:r>
                  <w:r w:rsidRPr="00BA0B22">
                    <w:rPr>
                      <w:color w:val="FFFFFF" w:themeColor="background1"/>
                      <w:highlight w:val="darkMagenta"/>
                      <w:lang w:val="en-US"/>
                    </w:rPr>
                    <w:t>combines software strategies for power reduction</w:t>
                  </w:r>
                  <w:r w:rsidRPr="00BF1D0E">
                    <w:rPr>
                      <w:lang w:val="en-US"/>
                    </w:rPr>
                    <w:t xml:space="preserve"> with the hardware capabilities of the system to reduce the amount of energy needed to complete a task.</w:t>
                  </w:r>
                </w:p>
              </w:tc>
            </w:tr>
          </w:tbl>
          <w:p w14:paraId="5F609487" w14:textId="77777777" w:rsidR="00E039B2" w:rsidRPr="00BF1D0E" w:rsidRDefault="00E039B2" w:rsidP="00E233C2">
            <w:pPr>
              <w:rPr>
                <w:lang w:val="en-US"/>
              </w:rPr>
            </w:pPr>
          </w:p>
        </w:tc>
      </w:tr>
      <w:tr w:rsidR="00E233C2" w:rsidRPr="00BF1D0E" w14:paraId="55DC8894" w14:textId="77777777" w:rsidTr="00E233C2">
        <w:trPr>
          <w:trHeight w:val="270"/>
        </w:trPr>
        <w:tc>
          <w:tcPr>
            <w:tcW w:w="2263" w:type="dxa"/>
          </w:tcPr>
          <w:p w14:paraId="7CB4CDA2" w14:textId="2FB69D29" w:rsidR="00E233C2" w:rsidRPr="00BF1D0E" w:rsidRDefault="00E233C2" w:rsidP="00E039B2">
            <w:pPr>
              <w:rPr>
                <w:b/>
                <w:bCs/>
              </w:rPr>
            </w:pPr>
            <w:r w:rsidRPr="00BF1D0E">
              <w:rPr>
                <w:b/>
                <w:bCs/>
              </w:rPr>
              <w:t>1.5.</w:t>
            </w:r>
            <w:r w:rsidR="00F36CD1" w:rsidRPr="00BF1D0E">
              <w:rPr>
                <w:b/>
                <w:bCs/>
              </w:rPr>
              <w:t>5</w:t>
            </w:r>
            <w:r w:rsidRPr="00BF1D0E">
              <w:rPr>
                <w:b/>
                <w:bCs/>
              </w:rPr>
              <w:t xml:space="preserve"> Time to Market</w:t>
            </w:r>
          </w:p>
        </w:tc>
        <w:tc>
          <w:tcPr>
            <w:tcW w:w="8527" w:type="dxa"/>
          </w:tcPr>
          <w:p w14:paraId="3B1728EC" w14:textId="77777777" w:rsidR="00F36CD1" w:rsidRPr="00BF1D0E" w:rsidRDefault="00F36CD1" w:rsidP="000433B8">
            <w:pPr>
              <w:pStyle w:val="ListParagraph"/>
              <w:numPr>
                <w:ilvl w:val="0"/>
                <w:numId w:val="15"/>
              </w:numPr>
            </w:pPr>
            <w:r w:rsidRPr="00BF1D0E">
              <w:rPr>
                <w:lang w:val="en-US"/>
              </w:rPr>
              <w:t xml:space="preserve">Time to market (TTM) is the time it takes from the conception of an embedded system until it is launched into the market. TTM </w:t>
            </w:r>
            <w:proofErr w:type="gramStart"/>
            <w:r w:rsidRPr="00BF1D0E">
              <w:rPr>
                <w:lang w:val="en-US"/>
              </w:rPr>
              <w:t>becomes</w:t>
            </w:r>
            <w:proofErr w:type="gramEnd"/>
            <w:r w:rsidRPr="00BF1D0E">
              <w:rPr>
                <w:lang w:val="en-US"/>
              </w:rPr>
              <w:t xml:space="preserve"> a critical constraint for systems having narrow market windows.</w:t>
            </w:r>
          </w:p>
          <w:p w14:paraId="3F41AED2" w14:textId="77777777" w:rsidR="00E233C2" w:rsidRPr="00BF1D0E" w:rsidRDefault="00E233C2" w:rsidP="00E233C2">
            <w:pPr>
              <w:rPr>
                <w:lang w:val="en-US"/>
              </w:rPr>
            </w:pPr>
          </w:p>
        </w:tc>
      </w:tr>
      <w:tr w:rsidR="00E233C2" w:rsidRPr="00BF1D0E" w14:paraId="38982BDD" w14:textId="77777777" w:rsidTr="00E233C2">
        <w:trPr>
          <w:trHeight w:val="270"/>
        </w:trPr>
        <w:tc>
          <w:tcPr>
            <w:tcW w:w="2263" w:type="dxa"/>
          </w:tcPr>
          <w:p w14:paraId="3E003EEB" w14:textId="5CEA9076" w:rsidR="00E233C2" w:rsidRPr="00BF1D0E" w:rsidRDefault="00F36CD1" w:rsidP="00E039B2">
            <w:pPr>
              <w:rPr>
                <w:b/>
                <w:bCs/>
              </w:rPr>
            </w:pPr>
            <w:r w:rsidRPr="00BF1D0E">
              <w:rPr>
                <w:b/>
                <w:bCs/>
              </w:rPr>
              <w:t>1.5.6 Reliability &amp; Maintainability</w:t>
            </w:r>
          </w:p>
        </w:tc>
        <w:tc>
          <w:tcPr>
            <w:tcW w:w="8527" w:type="dxa"/>
          </w:tcPr>
          <w:p w14:paraId="529D2ED3" w14:textId="77777777" w:rsidR="004E6B40" w:rsidRPr="00BF1D0E" w:rsidRDefault="004E6B40" w:rsidP="00D33580">
            <w:pPr>
              <w:pStyle w:val="ListParagraph"/>
              <w:numPr>
                <w:ilvl w:val="0"/>
                <w:numId w:val="15"/>
              </w:numPr>
            </w:pPr>
            <w:r w:rsidRPr="00D33580">
              <w:rPr>
                <w:highlight w:val="yellow"/>
                <w:lang w:val="en-US"/>
              </w:rPr>
              <w:t>Maintainability</w:t>
            </w:r>
            <w:r w:rsidRPr="00BF1D0E">
              <w:rPr>
                <w:lang w:val="en-US"/>
              </w:rPr>
              <w:t xml:space="preserve"> in embedded systems can be defined as a </w:t>
            </w:r>
            <w:r w:rsidRPr="00D33580">
              <w:rPr>
                <w:highlight w:val="yellow"/>
                <w:lang w:val="en-US"/>
              </w:rPr>
              <w:t>property that allows the system to be acted upon</w:t>
            </w:r>
            <w:r w:rsidRPr="00BF1D0E">
              <w:rPr>
                <w:lang w:val="en-US"/>
              </w:rPr>
              <w:t xml:space="preserve">, to </w:t>
            </w:r>
            <w:r w:rsidRPr="00D33580">
              <w:rPr>
                <w:b/>
                <w:bCs/>
                <w:highlight w:val="yellow"/>
                <w:lang w:val="en-US"/>
              </w:rPr>
              <w:t>guarantee a reliable operation</w:t>
            </w:r>
            <w:r w:rsidRPr="00BF1D0E">
              <w:rPr>
                <w:lang w:val="en-US"/>
              </w:rPr>
              <w:t xml:space="preserve"> throughout the end of its useful life</w:t>
            </w:r>
          </w:p>
          <w:p w14:paraId="59F4C7C5" w14:textId="77777777" w:rsidR="004E6B40" w:rsidRPr="00BF1D0E" w:rsidRDefault="004E6B40" w:rsidP="000433B8">
            <w:pPr>
              <w:pStyle w:val="ListParagraph"/>
              <w:numPr>
                <w:ilvl w:val="0"/>
                <w:numId w:val="15"/>
              </w:numPr>
            </w:pPr>
            <w:r w:rsidRPr="00BF1D0E">
              <w:rPr>
                <w:lang w:val="en-US"/>
              </w:rPr>
              <w:t xml:space="preserve">From a broad perspective, maintainability needs to provide the system with means for executing four basic types of </w:t>
            </w:r>
            <w:proofErr w:type="gramStart"/>
            <w:r w:rsidRPr="00BF1D0E">
              <w:rPr>
                <w:lang w:val="en-US"/>
              </w:rPr>
              <w:t>actions</w:t>
            </w:r>
            <w:proofErr w:type="gramEnd"/>
            <w:r w:rsidRPr="00BF1D0E">
              <w:rPr>
                <w:lang w:val="en-US"/>
              </w:rPr>
              <w:t xml:space="preserve">: </w:t>
            </w:r>
          </w:p>
          <w:p w14:paraId="4FB242FA" w14:textId="77777777" w:rsidR="004E6B40" w:rsidRPr="00BF1D0E" w:rsidRDefault="004E6B40" w:rsidP="004E6B40">
            <w:pPr>
              <w:pStyle w:val="ListParagraph"/>
            </w:pPr>
          </w:p>
          <w:tbl>
            <w:tblPr>
              <w:tblStyle w:val="TableGrid"/>
              <w:tblW w:w="0" w:type="auto"/>
              <w:tblLook w:val="04A0" w:firstRow="1" w:lastRow="0" w:firstColumn="1" w:lastColumn="0" w:noHBand="0" w:noVBand="1"/>
            </w:tblPr>
            <w:tblGrid>
              <w:gridCol w:w="1445"/>
              <w:gridCol w:w="6856"/>
            </w:tblGrid>
            <w:tr w:rsidR="004E6B40" w:rsidRPr="00BF1D0E" w14:paraId="39F402F6" w14:textId="77777777" w:rsidTr="004E6B40">
              <w:tc>
                <w:tcPr>
                  <w:tcW w:w="1445" w:type="dxa"/>
                </w:tcPr>
                <w:p w14:paraId="24CBB067" w14:textId="4D73C036" w:rsidR="004E6B40" w:rsidRPr="00D33580" w:rsidRDefault="00861B5E" w:rsidP="004E6B40">
                  <w:pPr>
                    <w:rPr>
                      <w:highlight w:val="yellow"/>
                    </w:rPr>
                  </w:pPr>
                  <w:r w:rsidRPr="00D33580">
                    <w:rPr>
                      <w:highlight w:val="yellow"/>
                    </w:rPr>
                    <w:t>Corrective Actions</w:t>
                  </w:r>
                </w:p>
              </w:tc>
              <w:tc>
                <w:tcPr>
                  <w:tcW w:w="6856" w:type="dxa"/>
                </w:tcPr>
                <w:p w14:paraId="353B2B2C" w14:textId="2F2ED38E" w:rsidR="004E6B40" w:rsidRPr="00BF1D0E" w:rsidRDefault="00861B5E" w:rsidP="004E6B40">
                  <w:r w:rsidRPr="00BF1D0E">
                    <w:rPr>
                      <w:lang w:val="en-US"/>
                    </w:rPr>
                    <w:t xml:space="preserve">that </w:t>
                  </w:r>
                  <w:proofErr w:type="gramStart"/>
                  <w:r w:rsidRPr="00BF1D0E">
                    <w:rPr>
                      <w:lang w:val="en-US"/>
                    </w:rPr>
                    <w:t>allow</w:t>
                  </w:r>
                  <w:proofErr w:type="gramEnd"/>
                  <w:r w:rsidRPr="00BF1D0E">
                    <w:rPr>
                      <w:lang w:val="en-US"/>
                    </w:rPr>
                    <w:t xml:space="preserve"> to fix faults discovered in the system.</w:t>
                  </w:r>
                </w:p>
              </w:tc>
            </w:tr>
            <w:tr w:rsidR="004E6B40" w:rsidRPr="00BF1D0E" w14:paraId="04D97237" w14:textId="77777777" w:rsidTr="004E6B40">
              <w:tc>
                <w:tcPr>
                  <w:tcW w:w="1445" w:type="dxa"/>
                </w:tcPr>
                <w:p w14:paraId="6122783F" w14:textId="1D001721" w:rsidR="004E6B40" w:rsidRPr="00D33580" w:rsidRDefault="00861B5E" w:rsidP="004E6B40">
                  <w:pPr>
                    <w:rPr>
                      <w:highlight w:val="green"/>
                    </w:rPr>
                  </w:pPr>
                  <w:r w:rsidRPr="00D33580">
                    <w:rPr>
                      <w:highlight w:val="green"/>
                    </w:rPr>
                    <w:t>Adaptive Actions</w:t>
                  </w:r>
                </w:p>
              </w:tc>
              <w:tc>
                <w:tcPr>
                  <w:tcW w:w="6856" w:type="dxa"/>
                </w:tcPr>
                <w:p w14:paraId="026C03C6" w14:textId="53F6B52D" w:rsidR="004E6B40" w:rsidRPr="00BF1D0E" w:rsidRDefault="00861B5E" w:rsidP="004E6B40">
                  <w:r w:rsidRPr="00BF1D0E">
                    <w:rPr>
                      <w:lang w:val="en-US"/>
                    </w:rPr>
                    <w:t xml:space="preserve">which </w:t>
                  </w:r>
                  <w:proofErr w:type="gramStart"/>
                  <w:r w:rsidRPr="00BF1D0E">
                    <w:rPr>
                      <w:lang w:val="en-US"/>
                    </w:rPr>
                    <w:t>enable</w:t>
                  </w:r>
                  <w:proofErr w:type="gramEnd"/>
                  <w:r w:rsidRPr="00BF1D0E">
                    <w:rPr>
                      <w:lang w:val="en-US"/>
                    </w:rPr>
                    <w:t xml:space="preserve"> the introduction of functional modifications that keep the system operating in a changing environment.</w:t>
                  </w:r>
                </w:p>
              </w:tc>
            </w:tr>
            <w:tr w:rsidR="004E6B40" w:rsidRPr="00BF1D0E" w14:paraId="152065D3" w14:textId="77777777" w:rsidTr="004E6B40">
              <w:tc>
                <w:tcPr>
                  <w:tcW w:w="1445" w:type="dxa"/>
                </w:tcPr>
                <w:p w14:paraId="03504461" w14:textId="62B018C4" w:rsidR="004E6B40" w:rsidRPr="00D33580" w:rsidRDefault="00861B5E" w:rsidP="004E6B40">
                  <w:pPr>
                    <w:rPr>
                      <w:highlight w:val="cyan"/>
                    </w:rPr>
                  </w:pPr>
                  <w:r w:rsidRPr="00D33580">
                    <w:rPr>
                      <w:highlight w:val="cyan"/>
                    </w:rPr>
                    <w:t>Perfective Actions</w:t>
                  </w:r>
                </w:p>
              </w:tc>
              <w:tc>
                <w:tcPr>
                  <w:tcW w:w="6856" w:type="dxa"/>
                </w:tcPr>
                <w:p w14:paraId="395BE301" w14:textId="6F8C8A75" w:rsidR="004E6B40" w:rsidRPr="00BF1D0E" w:rsidRDefault="00861B5E" w:rsidP="004E6B40">
                  <w:r w:rsidRPr="00BF1D0E">
                    <w:rPr>
                      <w:lang w:val="en-US"/>
                    </w:rPr>
                    <w:t>to allow for adding enhancements to the system functionally attending to new regulations or requirements.</w:t>
                  </w:r>
                </w:p>
              </w:tc>
            </w:tr>
            <w:tr w:rsidR="004E6B40" w:rsidRPr="00BF1D0E" w14:paraId="53850401" w14:textId="77777777" w:rsidTr="004E6B40">
              <w:tc>
                <w:tcPr>
                  <w:tcW w:w="1445" w:type="dxa"/>
                </w:tcPr>
                <w:p w14:paraId="0E147D03" w14:textId="100DAFFA" w:rsidR="004E6B40" w:rsidRPr="00D33580" w:rsidRDefault="00835260" w:rsidP="004E6B40">
                  <w:pPr>
                    <w:rPr>
                      <w:highlight w:val="magenta"/>
                    </w:rPr>
                  </w:pPr>
                  <w:r w:rsidRPr="00D33580">
                    <w:rPr>
                      <w:highlight w:val="magenta"/>
                    </w:rPr>
                    <w:lastRenderedPageBreak/>
                    <w:t>Preventive Actions</w:t>
                  </w:r>
                </w:p>
              </w:tc>
              <w:tc>
                <w:tcPr>
                  <w:tcW w:w="6856" w:type="dxa"/>
                </w:tcPr>
                <w:p w14:paraId="430C8CDE" w14:textId="173248BB" w:rsidR="004E6B40" w:rsidRPr="00BF1D0E" w:rsidRDefault="00835260" w:rsidP="004E6B40">
                  <w:r w:rsidRPr="00BF1D0E">
                    <w:rPr>
                      <w:lang w:val="en-US"/>
                    </w:rPr>
                    <w:t>that anticipate and prevent conditions that could compromise the system functionality.</w:t>
                  </w:r>
                </w:p>
              </w:tc>
            </w:tr>
          </w:tbl>
          <w:p w14:paraId="5CCB5BA9" w14:textId="77777777" w:rsidR="004E6B40" w:rsidRPr="00BF1D0E" w:rsidRDefault="004E6B40" w:rsidP="004E6B40"/>
          <w:p w14:paraId="2F27FA73" w14:textId="622A64AB" w:rsidR="00835260" w:rsidRPr="00BF1D0E" w:rsidRDefault="00835260" w:rsidP="004E6B40">
            <w:r w:rsidRPr="00D33580">
              <w:rPr>
                <w:color w:val="FFFFFF" w:themeColor="background1"/>
                <w:highlight w:val="red"/>
              </w:rPr>
              <w:t>Issues</w:t>
            </w:r>
            <w:r w:rsidRPr="00BF1D0E">
              <w:t xml:space="preserve"> in Hardware Maintainability:</w:t>
            </w:r>
          </w:p>
          <w:p w14:paraId="6B94290A" w14:textId="77777777" w:rsidR="007A4565" w:rsidRPr="00BF1D0E" w:rsidRDefault="007A4565" w:rsidP="004E6B40"/>
          <w:tbl>
            <w:tblPr>
              <w:tblStyle w:val="TableGrid"/>
              <w:tblW w:w="0" w:type="auto"/>
              <w:tblLook w:val="04A0" w:firstRow="1" w:lastRow="0" w:firstColumn="1" w:lastColumn="0" w:noHBand="0" w:noVBand="1"/>
            </w:tblPr>
            <w:tblGrid>
              <w:gridCol w:w="1445"/>
              <w:gridCol w:w="6856"/>
            </w:tblGrid>
            <w:tr w:rsidR="00835260" w:rsidRPr="00BF1D0E" w14:paraId="4AA417E2" w14:textId="77777777" w:rsidTr="00C75FC7">
              <w:tc>
                <w:tcPr>
                  <w:tcW w:w="1445" w:type="dxa"/>
                </w:tcPr>
                <w:p w14:paraId="36F25C0B" w14:textId="210E16C2" w:rsidR="00835260" w:rsidRPr="00D33580" w:rsidRDefault="00835260" w:rsidP="00835260">
                  <w:pPr>
                    <w:rPr>
                      <w:highlight w:val="yellow"/>
                    </w:rPr>
                  </w:pPr>
                  <w:r w:rsidRPr="00D33580">
                    <w:rPr>
                      <w:highlight w:val="yellow"/>
                    </w:rPr>
                    <w:t>Cost Overhead</w:t>
                  </w:r>
                </w:p>
              </w:tc>
              <w:tc>
                <w:tcPr>
                  <w:tcW w:w="6856" w:type="dxa"/>
                </w:tcPr>
                <w:p w14:paraId="0AC1DF67" w14:textId="64AF773A" w:rsidR="00835260" w:rsidRPr="00BF1D0E" w:rsidRDefault="00832DC5" w:rsidP="00835260">
                  <w:r w:rsidRPr="00BF1D0E">
                    <w:rPr>
                      <w:lang w:val="en-US"/>
                    </w:rPr>
                    <w:t xml:space="preserve">in </w:t>
                  </w:r>
                  <w:proofErr w:type="gramStart"/>
                  <w:r w:rsidRPr="00BF1D0E">
                    <w:rPr>
                      <w:lang w:val="en-US"/>
                    </w:rPr>
                    <w:t>the system</w:t>
                  </w:r>
                  <w:proofErr w:type="gramEnd"/>
                  <w:r w:rsidRPr="00BF1D0E">
                    <w:rPr>
                      <w:lang w:val="en-US"/>
                    </w:rPr>
                    <w:t xml:space="preserve"> NRE related to the design and validation of maintenance and testing structures.</w:t>
                  </w:r>
                </w:p>
              </w:tc>
            </w:tr>
            <w:tr w:rsidR="00835260" w:rsidRPr="00BF1D0E" w14:paraId="17FD4B29" w14:textId="77777777" w:rsidTr="00C75FC7">
              <w:tc>
                <w:tcPr>
                  <w:tcW w:w="1445" w:type="dxa"/>
                </w:tcPr>
                <w:p w14:paraId="14350C0D" w14:textId="1075274D" w:rsidR="00835260" w:rsidRPr="00D33580" w:rsidRDefault="00832DC5" w:rsidP="00835260">
                  <w:pPr>
                    <w:rPr>
                      <w:highlight w:val="green"/>
                    </w:rPr>
                  </w:pPr>
                  <w:r w:rsidRPr="00D33580">
                    <w:rPr>
                      <w:highlight w:val="green"/>
                    </w:rPr>
                    <w:t>Impact on the time-to-market</w:t>
                  </w:r>
                </w:p>
              </w:tc>
              <w:tc>
                <w:tcPr>
                  <w:tcW w:w="6856" w:type="dxa"/>
                </w:tcPr>
                <w:p w14:paraId="521C051F" w14:textId="1B75EC54" w:rsidR="00835260" w:rsidRPr="00BF1D0E" w:rsidRDefault="00832DC5" w:rsidP="00835260">
                  <w:r w:rsidRPr="00BF1D0E">
                    <w:rPr>
                      <w:lang w:val="en-US"/>
                    </w:rPr>
                    <w:t>caused by additional development time required for the inclusion of maintainability features.</w:t>
                  </w:r>
                </w:p>
              </w:tc>
            </w:tr>
            <w:tr w:rsidR="00835260" w:rsidRPr="00BF1D0E" w14:paraId="18756ECE" w14:textId="77777777" w:rsidTr="00C75FC7">
              <w:tc>
                <w:tcPr>
                  <w:tcW w:w="1445" w:type="dxa"/>
                </w:tcPr>
                <w:p w14:paraId="6B390FA6" w14:textId="5746D79B" w:rsidR="00835260" w:rsidRPr="00D33580" w:rsidRDefault="007A4565" w:rsidP="00835260">
                  <w:pPr>
                    <w:rPr>
                      <w:highlight w:val="cyan"/>
                    </w:rPr>
                  </w:pPr>
                  <w:r w:rsidRPr="00D33580">
                    <w:rPr>
                      <w:highlight w:val="cyan"/>
                    </w:rPr>
                    <w:t>Increase in Recurrent Costs</w:t>
                  </w:r>
                </w:p>
              </w:tc>
              <w:tc>
                <w:tcPr>
                  <w:tcW w:w="6856" w:type="dxa"/>
                </w:tcPr>
                <w:p w14:paraId="071A5682" w14:textId="12D476C3" w:rsidR="00835260" w:rsidRPr="00BF1D0E" w:rsidRDefault="007A4565" w:rsidP="00835260">
                  <w:r w:rsidRPr="00BF1D0E">
                    <w:rPr>
                      <w:lang w:val="en-US"/>
                    </w:rPr>
                    <w:t>caused by the additional hardware components needed in the system to support testing and maintenance.</w:t>
                  </w:r>
                </w:p>
              </w:tc>
            </w:tr>
          </w:tbl>
          <w:p w14:paraId="79F70725" w14:textId="77777777" w:rsidR="007A4565" w:rsidRPr="00BF1D0E" w:rsidRDefault="007A4565" w:rsidP="007A4565">
            <w:pPr>
              <w:rPr>
                <w:lang w:val="en-US"/>
              </w:rPr>
            </w:pPr>
          </w:p>
          <w:p w14:paraId="760A06B9" w14:textId="75CDF9DA" w:rsidR="007A4565" w:rsidRPr="00BF1D0E" w:rsidRDefault="007A4565" w:rsidP="007A4565">
            <w:pPr>
              <w:rPr>
                <w:lang w:val="en-US"/>
              </w:rPr>
            </w:pPr>
            <w:r w:rsidRPr="00BF1D0E">
              <w:rPr>
                <w:lang w:val="en-US"/>
              </w:rPr>
              <w:t xml:space="preserve">Other factors affecting hardware maintainability in deployed systems include problems of component </w:t>
            </w:r>
            <w:r w:rsidRPr="00BF1D0E">
              <w:rPr>
                <w:b/>
                <w:bCs/>
                <w:lang w:val="en-US"/>
              </w:rPr>
              <w:t>obsolescenc</w:t>
            </w:r>
            <w:r w:rsidRPr="00BF1D0E">
              <w:rPr>
                <w:lang w:val="en-US"/>
              </w:rPr>
              <w:t xml:space="preserve">e, </w:t>
            </w:r>
            <w:r w:rsidRPr="00BF1D0E">
              <w:rPr>
                <w:b/>
                <w:bCs/>
                <w:lang w:val="en-US"/>
              </w:rPr>
              <w:t>accessibility</w:t>
            </w:r>
            <w:r w:rsidRPr="00BF1D0E">
              <w:rPr>
                <w:lang w:val="en-US"/>
              </w:rPr>
              <w:t xml:space="preserve"> to embedded hardware components, and </w:t>
            </w:r>
            <w:r w:rsidRPr="00BF1D0E">
              <w:rPr>
                <w:b/>
                <w:bCs/>
                <w:lang w:val="en-US"/>
              </w:rPr>
              <w:t>availability</w:t>
            </w:r>
            <w:r w:rsidRPr="00BF1D0E">
              <w:rPr>
                <w:lang w:val="en-US"/>
              </w:rPr>
              <w:t xml:space="preserve"> of appropriate documentation to guide changes and repairs.</w:t>
            </w:r>
          </w:p>
          <w:p w14:paraId="3D701BF3" w14:textId="77777777" w:rsidR="007A4565" w:rsidRPr="00BF1D0E" w:rsidRDefault="007A4565" w:rsidP="007A4565">
            <w:pPr>
              <w:rPr>
                <w:lang w:val="en-US"/>
              </w:rPr>
            </w:pPr>
          </w:p>
          <w:p w14:paraId="71651EAE" w14:textId="063C9139" w:rsidR="007A4565" w:rsidRPr="00BF1D0E" w:rsidRDefault="00A1343C" w:rsidP="007A4565">
            <w:pPr>
              <w:rPr>
                <w:lang w:val="en-US"/>
              </w:rPr>
            </w:pPr>
            <w:r w:rsidRPr="00D33580">
              <w:rPr>
                <w:color w:val="FFFFFF" w:themeColor="background1"/>
                <w:highlight w:val="red"/>
                <w:lang w:val="en-US"/>
              </w:rPr>
              <w:t>Issues</w:t>
            </w:r>
            <w:r w:rsidRPr="00BF1D0E">
              <w:rPr>
                <w:lang w:val="en-US"/>
              </w:rPr>
              <w:t xml:space="preserve"> in Software Maintainability:</w:t>
            </w:r>
          </w:p>
          <w:p w14:paraId="63BCE5B4" w14:textId="56CD947F" w:rsidR="007A4565" w:rsidRPr="00BF1D0E" w:rsidRDefault="00A1343C" w:rsidP="000433B8">
            <w:pPr>
              <w:pStyle w:val="ListParagraph"/>
              <w:numPr>
                <w:ilvl w:val="0"/>
                <w:numId w:val="16"/>
              </w:numPr>
            </w:pPr>
            <w:r w:rsidRPr="00BF1D0E">
              <w:t>Unstable requirements</w:t>
            </w:r>
          </w:p>
          <w:p w14:paraId="0A7E3DA2" w14:textId="00B45F85" w:rsidR="00A1343C" w:rsidRPr="00BF1D0E" w:rsidRDefault="00A1343C" w:rsidP="000433B8">
            <w:pPr>
              <w:pStyle w:val="ListParagraph"/>
              <w:numPr>
                <w:ilvl w:val="0"/>
                <w:numId w:val="16"/>
              </w:numPr>
            </w:pPr>
            <w:r w:rsidRPr="00BF1D0E">
              <w:t>Technology changes</w:t>
            </w:r>
          </w:p>
          <w:p w14:paraId="64ADB3EF" w14:textId="2E149BC0" w:rsidR="00A1343C" w:rsidRPr="00BF1D0E" w:rsidRDefault="00A1343C" w:rsidP="000433B8">
            <w:pPr>
              <w:pStyle w:val="ListParagraph"/>
              <w:numPr>
                <w:ilvl w:val="0"/>
                <w:numId w:val="16"/>
              </w:numPr>
            </w:pPr>
            <w:r w:rsidRPr="00BF1D0E">
              <w:t>Location errors</w:t>
            </w:r>
          </w:p>
          <w:p w14:paraId="2BD89DD0" w14:textId="6A8DF77D" w:rsidR="00A1343C" w:rsidRPr="00BF1D0E" w:rsidRDefault="00A1343C" w:rsidP="000433B8">
            <w:pPr>
              <w:pStyle w:val="ListParagraph"/>
              <w:numPr>
                <w:ilvl w:val="0"/>
                <w:numId w:val="16"/>
              </w:numPr>
            </w:pPr>
            <w:r w:rsidRPr="00BF1D0E">
              <w:t>Impact of change</w:t>
            </w:r>
          </w:p>
          <w:p w14:paraId="6A599812" w14:textId="731228F3" w:rsidR="00A1343C" w:rsidRPr="00BF1D0E" w:rsidRDefault="00A1343C" w:rsidP="000433B8">
            <w:pPr>
              <w:pStyle w:val="ListParagraph"/>
              <w:numPr>
                <w:ilvl w:val="0"/>
                <w:numId w:val="16"/>
              </w:numPr>
            </w:pPr>
            <w:r w:rsidRPr="00BF1D0E">
              <w:t>Need for trained personnel</w:t>
            </w:r>
          </w:p>
          <w:p w14:paraId="05AAFD9A" w14:textId="10C7203E" w:rsidR="001D512B" w:rsidRPr="00BF1D0E" w:rsidRDefault="001D512B" w:rsidP="000433B8">
            <w:pPr>
              <w:pStyle w:val="ListParagraph"/>
              <w:numPr>
                <w:ilvl w:val="0"/>
                <w:numId w:val="16"/>
              </w:numPr>
            </w:pPr>
            <w:r w:rsidRPr="00BF1D0E">
              <w:t>Inadequate documentation</w:t>
            </w:r>
          </w:p>
          <w:p w14:paraId="452372C2" w14:textId="48B509A6" w:rsidR="001D512B" w:rsidRPr="00BF1D0E" w:rsidRDefault="001D512B" w:rsidP="000433B8">
            <w:pPr>
              <w:pStyle w:val="ListParagraph"/>
              <w:numPr>
                <w:ilvl w:val="0"/>
                <w:numId w:val="16"/>
              </w:numPr>
            </w:pPr>
            <w:r w:rsidRPr="00BF1D0E">
              <w:t>Development versus application environment</w:t>
            </w:r>
          </w:p>
          <w:p w14:paraId="04269765" w14:textId="03FD2361" w:rsidR="001D512B" w:rsidRPr="00BF1D0E" w:rsidRDefault="001D512B" w:rsidP="000433B8">
            <w:pPr>
              <w:pStyle w:val="ListParagraph"/>
              <w:numPr>
                <w:ilvl w:val="0"/>
                <w:numId w:val="16"/>
              </w:numPr>
            </w:pPr>
            <w:r w:rsidRPr="00BF1D0E">
              <w:t>Hardware constraints</w:t>
            </w:r>
          </w:p>
          <w:p w14:paraId="6F605B8E" w14:textId="4C82074E" w:rsidR="001D512B" w:rsidRPr="00BF1D0E" w:rsidRDefault="001D512B" w:rsidP="000433B8">
            <w:pPr>
              <w:pStyle w:val="ListParagraph"/>
              <w:numPr>
                <w:ilvl w:val="0"/>
                <w:numId w:val="16"/>
              </w:numPr>
            </w:pPr>
            <w:r w:rsidRPr="00BF1D0E">
              <w:t>Testing process</w:t>
            </w:r>
          </w:p>
          <w:p w14:paraId="5FA2A934" w14:textId="1EF035B0" w:rsidR="001D512B" w:rsidRPr="00BF1D0E" w:rsidRDefault="001D512B" w:rsidP="001D512B">
            <w:r w:rsidRPr="00BF1D0E">
              <w:t>Other Problems: These include software decay, complexity in upgrading processes, physical accessibility, and integration issues among others.</w:t>
            </w:r>
          </w:p>
          <w:p w14:paraId="2A7A8049" w14:textId="77777777" w:rsidR="00E233C2" w:rsidRPr="00BF1D0E" w:rsidRDefault="00E233C2" w:rsidP="00E233C2">
            <w:pPr>
              <w:rPr>
                <w:lang w:val="en-US"/>
              </w:rPr>
            </w:pPr>
          </w:p>
        </w:tc>
      </w:tr>
    </w:tbl>
    <w:p w14:paraId="152DC3A8" w14:textId="77777777" w:rsidR="00FB6FBC" w:rsidRPr="00BF1D0E" w:rsidRDefault="00FB6FBC"/>
    <w:p w14:paraId="605BD027" w14:textId="77777777" w:rsidR="00235764" w:rsidRPr="00BF1D0E" w:rsidRDefault="00235764"/>
    <w:p w14:paraId="2B1EAACD" w14:textId="77777777" w:rsidR="00235764" w:rsidRPr="00BF1D0E" w:rsidRDefault="00235764"/>
    <w:p w14:paraId="6CCA9088" w14:textId="77777777" w:rsidR="008F2FF8" w:rsidRPr="00BF1D0E" w:rsidRDefault="008F2FF8"/>
    <w:p w14:paraId="504AD356" w14:textId="77777777" w:rsidR="008F2FF8" w:rsidRPr="00BF1D0E" w:rsidRDefault="008F2FF8"/>
    <w:p w14:paraId="7957BE4F" w14:textId="77777777" w:rsidR="008F2FF8" w:rsidRPr="00BF1D0E" w:rsidRDefault="008F2FF8"/>
    <w:p w14:paraId="70DE8A5A" w14:textId="77777777" w:rsidR="008F2FF8" w:rsidRPr="00BF1D0E" w:rsidRDefault="008F2FF8"/>
    <w:p w14:paraId="3FE47121" w14:textId="77777777" w:rsidR="008F2FF8" w:rsidRPr="00BF1D0E" w:rsidRDefault="008F2FF8"/>
    <w:p w14:paraId="37CB14F4" w14:textId="77777777" w:rsidR="008F2FF8" w:rsidRPr="00BF1D0E" w:rsidRDefault="008F2FF8"/>
    <w:p w14:paraId="77C97017" w14:textId="77777777" w:rsidR="008F2FF8" w:rsidRPr="00BF1D0E" w:rsidRDefault="008F2FF8"/>
    <w:p w14:paraId="323A63CE" w14:textId="77777777" w:rsidR="008F2FF8" w:rsidRPr="00BF1D0E" w:rsidRDefault="008F2FF8"/>
    <w:p w14:paraId="5B0BA246" w14:textId="77777777" w:rsidR="008F2FF8" w:rsidRPr="00BF1D0E" w:rsidRDefault="008F2FF8"/>
    <w:p w14:paraId="5D03B589" w14:textId="77777777" w:rsidR="008F2FF8" w:rsidRPr="00BF1D0E" w:rsidRDefault="008F2FF8"/>
    <w:p w14:paraId="10C780A7" w14:textId="77777777" w:rsidR="008F2FF8" w:rsidRPr="00BF1D0E" w:rsidRDefault="008F2FF8"/>
    <w:p w14:paraId="7FDA1182" w14:textId="66DE5FBA" w:rsidR="00235764" w:rsidRPr="00BF1D0E" w:rsidRDefault="00235764">
      <w:r w:rsidRPr="00BF1D0E">
        <w:lastRenderedPageBreak/>
        <w:t xml:space="preserve">Chapter 2: </w:t>
      </w:r>
      <w:r w:rsidR="00A62690" w:rsidRPr="00BF1D0E">
        <w:t>Embedded Software Techniques</w:t>
      </w:r>
    </w:p>
    <w:tbl>
      <w:tblPr>
        <w:tblStyle w:val="TableGrid"/>
        <w:tblW w:w="0" w:type="auto"/>
        <w:tblLook w:val="04A0" w:firstRow="1" w:lastRow="0" w:firstColumn="1" w:lastColumn="0" w:noHBand="0" w:noVBand="1"/>
      </w:tblPr>
      <w:tblGrid>
        <w:gridCol w:w="10790"/>
      </w:tblGrid>
      <w:tr w:rsidR="00486790" w:rsidRPr="00BF1D0E" w14:paraId="7E03D2B4" w14:textId="77777777" w:rsidTr="00486790">
        <w:tc>
          <w:tcPr>
            <w:tcW w:w="10790" w:type="dxa"/>
          </w:tcPr>
          <w:p w14:paraId="2F80DF50" w14:textId="005D5465" w:rsidR="00486790" w:rsidRPr="00BF1D0E" w:rsidRDefault="00CC6D20" w:rsidP="00CC6D20">
            <w:pPr>
              <w:jc w:val="center"/>
            </w:pPr>
            <w:r w:rsidRPr="00BF1D0E">
              <w:t>Embedded Firmware Design &amp; Development</w:t>
            </w:r>
          </w:p>
        </w:tc>
      </w:tr>
      <w:tr w:rsidR="00486790" w:rsidRPr="00BF1D0E" w14:paraId="5AAB78E4" w14:textId="77777777" w:rsidTr="00486790">
        <w:tc>
          <w:tcPr>
            <w:tcW w:w="10790" w:type="dxa"/>
          </w:tcPr>
          <w:p w14:paraId="73B75101" w14:textId="7F22804D" w:rsidR="00486790" w:rsidRPr="00BF1D0E" w:rsidRDefault="00CC6D20" w:rsidP="00CC6D20">
            <w:pPr>
              <w:jc w:val="center"/>
            </w:pPr>
            <w:r w:rsidRPr="00BF1D0E">
              <w:rPr>
                <w:lang w:val="en-US"/>
              </w:rPr>
              <w:t>Embedded firmware Development Languages/Options</w:t>
            </w:r>
          </w:p>
        </w:tc>
      </w:tr>
    </w:tbl>
    <w:p w14:paraId="20BA64B7" w14:textId="77777777" w:rsidR="008F2FF8" w:rsidRPr="00BF1D0E" w:rsidRDefault="008F2FF8"/>
    <w:tbl>
      <w:tblPr>
        <w:tblStyle w:val="TableGrid"/>
        <w:tblW w:w="0" w:type="auto"/>
        <w:tblLook w:val="04A0" w:firstRow="1" w:lastRow="0" w:firstColumn="1" w:lastColumn="0" w:noHBand="0" w:noVBand="1"/>
      </w:tblPr>
      <w:tblGrid>
        <w:gridCol w:w="2405"/>
        <w:gridCol w:w="8385"/>
      </w:tblGrid>
      <w:tr w:rsidR="004F081F" w:rsidRPr="00BF1D0E" w14:paraId="328E5865" w14:textId="77777777" w:rsidTr="004F081F">
        <w:tc>
          <w:tcPr>
            <w:tcW w:w="2405" w:type="dxa"/>
          </w:tcPr>
          <w:p w14:paraId="12B87B4C" w14:textId="4B0B6E67" w:rsidR="004F081F" w:rsidRPr="0050766D" w:rsidRDefault="004F081F">
            <w:pPr>
              <w:rPr>
                <w:b/>
                <w:bCs/>
              </w:rPr>
            </w:pPr>
            <w:r w:rsidRPr="0050766D">
              <w:rPr>
                <w:b/>
                <w:bCs/>
              </w:rPr>
              <w:t>Embedded Firmware</w:t>
            </w:r>
          </w:p>
        </w:tc>
        <w:tc>
          <w:tcPr>
            <w:tcW w:w="8385" w:type="dxa"/>
          </w:tcPr>
          <w:p w14:paraId="79C7E86E" w14:textId="621F2430" w:rsidR="004F081F" w:rsidRPr="0088505E" w:rsidRDefault="00920F5A" w:rsidP="0088505E">
            <w:pPr>
              <w:pStyle w:val="ListParagraph"/>
              <w:numPr>
                <w:ilvl w:val="0"/>
                <w:numId w:val="37"/>
              </w:numPr>
              <w:rPr>
                <w:lang w:val="en-US"/>
              </w:rPr>
            </w:pPr>
            <w:r w:rsidRPr="0088505E">
              <w:rPr>
                <w:lang w:val="en-US"/>
              </w:rPr>
              <w:t xml:space="preserve">The </w:t>
            </w:r>
            <w:r w:rsidRPr="0088505E">
              <w:rPr>
                <w:b/>
                <w:bCs/>
                <w:highlight w:val="yellow"/>
                <w:lang w:val="en-US"/>
              </w:rPr>
              <w:t>control algorithm</w:t>
            </w:r>
            <w:r w:rsidRPr="0088505E">
              <w:rPr>
                <w:lang w:val="en-US"/>
              </w:rPr>
              <w:t xml:space="preserve"> (Program instructions) and or the configuration settings that an embedded system developer </w:t>
            </w:r>
            <w:r w:rsidRPr="0088505E">
              <w:rPr>
                <w:highlight w:val="yellow"/>
                <w:lang w:val="en-US"/>
              </w:rPr>
              <w:t xml:space="preserve">dumps into the </w:t>
            </w:r>
            <w:r w:rsidRPr="0088505E">
              <w:rPr>
                <w:b/>
                <w:bCs/>
                <w:highlight w:val="yellow"/>
                <w:lang w:val="en-US"/>
              </w:rPr>
              <w:t>code</w:t>
            </w:r>
            <w:r w:rsidRPr="0088505E">
              <w:rPr>
                <w:lang w:val="en-US"/>
              </w:rPr>
              <w:t xml:space="preserve"> (Program) </w:t>
            </w:r>
            <w:r w:rsidRPr="0088505E">
              <w:rPr>
                <w:highlight w:val="yellow"/>
                <w:lang w:val="en-US"/>
              </w:rPr>
              <w:t>memory of the embedded system</w:t>
            </w:r>
            <w:r w:rsidR="0088505E" w:rsidRPr="0088505E">
              <w:rPr>
                <w:lang w:val="en-US"/>
              </w:rPr>
              <w:t>.</w:t>
            </w:r>
          </w:p>
          <w:p w14:paraId="21CD2CAA" w14:textId="77777777" w:rsidR="00920F5A" w:rsidRPr="00BF1D0E" w:rsidRDefault="00920F5A">
            <w:pPr>
              <w:rPr>
                <w:lang w:val="en-US"/>
              </w:rPr>
            </w:pPr>
          </w:p>
          <w:p w14:paraId="280ABCDB" w14:textId="77777777" w:rsidR="00920F5A" w:rsidRPr="0088505E" w:rsidRDefault="00920F5A" w:rsidP="0088505E">
            <w:pPr>
              <w:pStyle w:val="ListParagraph"/>
              <w:numPr>
                <w:ilvl w:val="0"/>
                <w:numId w:val="37"/>
              </w:numPr>
              <w:rPr>
                <w:lang w:val="en-US"/>
              </w:rPr>
            </w:pPr>
            <w:r w:rsidRPr="0088505E">
              <w:rPr>
                <w:lang w:val="en-US"/>
              </w:rPr>
              <w:t xml:space="preserve">It is an </w:t>
            </w:r>
            <w:proofErr w:type="gramStart"/>
            <w:r w:rsidRPr="0088505E">
              <w:rPr>
                <w:color w:val="FFFFFF" w:themeColor="background1"/>
                <w:highlight w:val="red"/>
                <w:lang w:val="en-US"/>
              </w:rPr>
              <w:t>un-avoidable</w:t>
            </w:r>
            <w:proofErr w:type="gramEnd"/>
            <w:r w:rsidRPr="0088505E">
              <w:rPr>
                <w:color w:val="FFFFFF" w:themeColor="background1"/>
                <w:highlight w:val="red"/>
                <w:lang w:val="en-US"/>
              </w:rPr>
              <w:t xml:space="preserve"> part of an embedded system</w:t>
            </w:r>
            <w:r w:rsidRPr="0088505E">
              <w:rPr>
                <w:lang w:val="en-US"/>
              </w:rPr>
              <w:t>.</w:t>
            </w:r>
          </w:p>
          <w:p w14:paraId="6229A2EA" w14:textId="77777777" w:rsidR="00920F5A" w:rsidRPr="00BF1D0E" w:rsidRDefault="00920F5A">
            <w:pPr>
              <w:rPr>
                <w:lang w:val="en-US"/>
              </w:rPr>
            </w:pPr>
          </w:p>
          <w:p w14:paraId="6DD72699" w14:textId="77777777" w:rsidR="00920F5A" w:rsidRPr="00BF1D0E" w:rsidRDefault="00920F5A">
            <w:r w:rsidRPr="00BF1D0E">
              <w:t xml:space="preserve">The </w:t>
            </w:r>
            <w:r w:rsidRPr="0088505E">
              <w:rPr>
                <w:highlight w:val="green"/>
              </w:rPr>
              <w:t>embedded firmware</w:t>
            </w:r>
            <w:r w:rsidRPr="00BF1D0E">
              <w:t xml:space="preserve"> can be developed in </w:t>
            </w:r>
            <w:r w:rsidRPr="0088505E">
              <w:rPr>
                <w:highlight w:val="green"/>
              </w:rPr>
              <w:t>various methods</w:t>
            </w:r>
            <w:r w:rsidRPr="00BF1D0E">
              <w:t xml:space="preserve"> like:</w:t>
            </w:r>
          </w:p>
          <w:p w14:paraId="336E3C6B" w14:textId="77777777" w:rsidR="00943C55" w:rsidRPr="00BF1D0E" w:rsidRDefault="00F44FE2" w:rsidP="000433B8">
            <w:pPr>
              <w:pStyle w:val="ListParagraph"/>
              <w:numPr>
                <w:ilvl w:val="0"/>
                <w:numId w:val="17"/>
              </w:numPr>
            </w:pPr>
            <w:r w:rsidRPr="00BF1D0E">
              <w:rPr>
                <w:lang w:val="en-US"/>
              </w:rPr>
              <w:t xml:space="preserve">Write the program in </w:t>
            </w:r>
            <w:r w:rsidRPr="0088505E">
              <w:rPr>
                <w:b/>
                <w:bCs/>
                <w:highlight w:val="green"/>
                <w:lang w:val="en-US"/>
              </w:rPr>
              <w:t>high level languages</w:t>
            </w:r>
            <w:r w:rsidRPr="00BF1D0E">
              <w:rPr>
                <w:lang w:val="en-US"/>
              </w:rPr>
              <w:t xml:space="preserve"> like Embedded C/C++ using an Integrated Development Environment (The IDE will contain an editor, compiler, linker, debugger, simulator etc. IDEs are different for different family of processors/controllers).</w:t>
            </w:r>
          </w:p>
          <w:p w14:paraId="70743446" w14:textId="77777777" w:rsidR="00F44FE2" w:rsidRPr="00F44FE2" w:rsidRDefault="00F44FE2" w:rsidP="000433B8">
            <w:pPr>
              <w:pStyle w:val="ListParagraph"/>
              <w:numPr>
                <w:ilvl w:val="0"/>
                <w:numId w:val="17"/>
              </w:numPr>
            </w:pPr>
            <w:r w:rsidRPr="00F44FE2">
              <w:rPr>
                <w:lang w:val="en-US"/>
              </w:rPr>
              <w:t xml:space="preserve">Write the program in </w:t>
            </w:r>
            <w:r w:rsidRPr="00F44FE2">
              <w:rPr>
                <w:b/>
                <w:bCs/>
                <w:highlight w:val="green"/>
                <w:lang w:val="en-US"/>
              </w:rPr>
              <w:t>Assembly Language</w:t>
            </w:r>
            <w:r w:rsidRPr="00F44FE2">
              <w:rPr>
                <w:lang w:val="en-US"/>
              </w:rPr>
              <w:t xml:space="preserve"> using the Instructions Supported by your </w:t>
            </w:r>
            <w:proofErr w:type="gramStart"/>
            <w:r w:rsidRPr="00F44FE2">
              <w:rPr>
                <w:lang w:val="en-US"/>
              </w:rPr>
              <w:t>application‘</w:t>
            </w:r>
            <w:proofErr w:type="gramEnd"/>
            <w:r w:rsidRPr="00F44FE2">
              <w:rPr>
                <w:lang w:val="en-US"/>
              </w:rPr>
              <w:t>s target processor/controller.</w:t>
            </w:r>
          </w:p>
          <w:p w14:paraId="4A5ED140" w14:textId="4278E3B5" w:rsidR="00F44FE2" w:rsidRPr="00BF1D0E" w:rsidRDefault="00F44FE2" w:rsidP="00A2006D">
            <w:pPr>
              <w:ind w:left="360"/>
            </w:pPr>
          </w:p>
        </w:tc>
      </w:tr>
      <w:tr w:rsidR="004F081F" w:rsidRPr="00BF1D0E" w14:paraId="32C43AA4" w14:textId="77777777" w:rsidTr="004F081F">
        <w:tc>
          <w:tcPr>
            <w:tcW w:w="2405" w:type="dxa"/>
          </w:tcPr>
          <w:p w14:paraId="036D65C1" w14:textId="3DEF547D" w:rsidR="00A2006D" w:rsidRPr="00A2006D" w:rsidRDefault="00A2006D" w:rsidP="00A2006D">
            <w:r w:rsidRPr="00A2006D">
              <w:rPr>
                <w:b/>
                <w:bCs/>
              </w:rPr>
              <w:t>Embedded Firmware Design &amp; Development</w:t>
            </w:r>
          </w:p>
          <w:p w14:paraId="19E1F3DC" w14:textId="77777777" w:rsidR="004F081F" w:rsidRPr="00BF1D0E" w:rsidRDefault="004F081F"/>
        </w:tc>
        <w:tc>
          <w:tcPr>
            <w:tcW w:w="8385" w:type="dxa"/>
          </w:tcPr>
          <w:p w14:paraId="3000EC16" w14:textId="77777777" w:rsidR="004F081F" w:rsidRPr="00BF1D0E" w:rsidRDefault="00A2006D" w:rsidP="000433B8">
            <w:pPr>
              <w:pStyle w:val="ListParagraph"/>
              <w:numPr>
                <w:ilvl w:val="0"/>
                <w:numId w:val="18"/>
              </w:numPr>
            </w:pPr>
            <w:r w:rsidRPr="00BF1D0E">
              <w:rPr>
                <w:lang w:val="en-US"/>
              </w:rPr>
              <w:t xml:space="preserve">The </w:t>
            </w:r>
            <w:r w:rsidRPr="0088505E">
              <w:rPr>
                <w:highlight w:val="yellow"/>
                <w:lang w:val="en-US"/>
              </w:rPr>
              <w:t>embedded firmware</w:t>
            </w:r>
            <w:r w:rsidRPr="00BF1D0E">
              <w:rPr>
                <w:lang w:val="en-US"/>
              </w:rPr>
              <w:t xml:space="preserve"> is responsible for </w:t>
            </w:r>
            <w:r w:rsidRPr="0088505E">
              <w:rPr>
                <w:b/>
                <w:bCs/>
                <w:highlight w:val="yellow"/>
                <w:lang w:val="en-US"/>
              </w:rPr>
              <w:t>controlling</w:t>
            </w:r>
            <w:r w:rsidRPr="0088505E">
              <w:rPr>
                <w:highlight w:val="yellow"/>
                <w:lang w:val="en-US"/>
              </w:rPr>
              <w:t xml:space="preserve"> the various peripherals</w:t>
            </w:r>
            <w:r w:rsidRPr="00BF1D0E">
              <w:rPr>
                <w:lang w:val="en-US"/>
              </w:rPr>
              <w:t xml:space="preserve"> of the embedded hardware and generating response in accordance with the functional requirements of the product.</w:t>
            </w:r>
          </w:p>
          <w:p w14:paraId="569BC94A" w14:textId="77777777" w:rsidR="00A2006D" w:rsidRPr="00BF1D0E" w:rsidRDefault="00BE0001" w:rsidP="000433B8">
            <w:pPr>
              <w:pStyle w:val="ListParagraph"/>
              <w:numPr>
                <w:ilvl w:val="0"/>
                <w:numId w:val="18"/>
              </w:numPr>
            </w:pPr>
            <w:r w:rsidRPr="00BF1D0E">
              <w:rPr>
                <w:lang w:val="en-US"/>
              </w:rPr>
              <w:t xml:space="preserve">The </w:t>
            </w:r>
            <w:r w:rsidRPr="0088505E">
              <w:rPr>
                <w:highlight w:val="cyan"/>
                <w:lang w:val="en-US"/>
              </w:rPr>
              <w:t>embedded firmware</w:t>
            </w:r>
            <w:r w:rsidRPr="00BF1D0E">
              <w:rPr>
                <w:lang w:val="en-US"/>
              </w:rPr>
              <w:t xml:space="preserve"> is the </w:t>
            </w:r>
            <w:r w:rsidRPr="0088505E">
              <w:rPr>
                <w:b/>
                <w:bCs/>
                <w:highlight w:val="cyan"/>
                <w:lang w:val="en-US"/>
              </w:rPr>
              <w:t>master brain</w:t>
            </w:r>
            <w:r w:rsidRPr="00BF1D0E">
              <w:rPr>
                <w:lang w:val="en-US"/>
              </w:rPr>
              <w:t xml:space="preserve"> of the embedded system.</w:t>
            </w:r>
          </w:p>
          <w:p w14:paraId="64D65E97" w14:textId="77777777" w:rsidR="00BE0001" w:rsidRPr="00BE0001" w:rsidRDefault="00BE0001" w:rsidP="000433B8">
            <w:pPr>
              <w:pStyle w:val="ListParagraph"/>
              <w:numPr>
                <w:ilvl w:val="0"/>
                <w:numId w:val="18"/>
              </w:numPr>
            </w:pPr>
            <w:r w:rsidRPr="00BE0001">
              <w:rPr>
                <w:lang w:val="en-US"/>
              </w:rPr>
              <w:t xml:space="preserve">The </w:t>
            </w:r>
            <w:r w:rsidRPr="00BE0001">
              <w:rPr>
                <w:highlight w:val="magenta"/>
                <w:lang w:val="en-US"/>
              </w:rPr>
              <w:t>embedded firmware</w:t>
            </w:r>
            <w:r w:rsidRPr="00BE0001">
              <w:rPr>
                <w:lang w:val="en-US"/>
              </w:rPr>
              <w:t xml:space="preserve"> </w:t>
            </w:r>
            <w:r w:rsidRPr="00BE0001">
              <w:rPr>
                <w:b/>
                <w:bCs/>
                <w:highlight w:val="magenta"/>
                <w:lang w:val="en-US"/>
              </w:rPr>
              <w:t>imparts intelligence</w:t>
            </w:r>
            <w:r w:rsidRPr="00BE0001">
              <w:rPr>
                <w:lang w:val="en-US"/>
              </w:rPr>
              <w:t xml:space="preserve"> to an Embedded system.</w:t>
            </w:r>
          </w:p>
          <w:p w14:paraId="26330BE8" w14:textId="77777777" w:rsidR="00BE0001" w:rsidRPr="00BE0001" w:rsidRDefault="00BE0001" w:rsidP="000433B8">
            <w:pPr>
              <w:pStyle w:val="ListParagraph"/>
              <w:numPr>
                <w:ilvl w:val="0"/>
                <w:numId w:val="18"/>
              </w:numPr>
            </w:pPr>
            <w:r w:rsidRPr="00BE0001">
              <w:rPr>
                <w:lang w:val="en-US"/>
              </w:rPr>
              <w:t xml:space="preserve">The </w:t>
            </w:r>
            <w:r w:rsidRPr="00BE0001">
              <w:rPr>
                <w:color w:val="FFFFFF" w:themeColor="background1"/>
                <w:highlight w:val="blue"/>
                <w:lang w:val="en-US"/>
              </w:rPr>
              <w:t>product starts functioning properly</w:t>
            </w:r>
            <w:r w:rsidRPr="00BE0001">
              <w:rPr>
                <w:lang w:val="en-US"/>
              </w:rPr>
              <w:t xml:space="preserve"> once the </w:t>
            </w:r>
            <w:r w:rsidRPr="00BE0001">
              <w:rPr>
                <w:color w:val="FFFFFF" w:themeColor="background1"/>
                <w:highlight w:val="blue"/>
                <w:lang w:val="en-US"/>
              </w:rPr>
              <w:t xml:space="preserve">intelligence </w:t>
            </w:r>
            <w:proofErr w:type="gramStart"/>
            <w:r w:rsidRPr="00BE0001">
              <w:rPr>
                <w:color w:val="FFFFFF" w:themeColor="background1"/>
                <w:highlight w:val="blue"/>
                <w:lang w:val="en-US"/>
              </w:rPr>
              <w:t>imparted</w:t>
            </w:r>
            <w:proofErr w:type="gramEnd"/>
            <w:r w:rsidRPr="00BE0001">
              <w:rPr>
                <w:color w:val="FFFFFF" w:themeColor="background1"/>
                <w:lang w:val="en-US"/>
              </w:rPr>
              <w:t xml:space="preserve"> </w:t>
            </w:r>
            <w:r w:rsidRPr="00BE0001">
              <w:rPr>
                <w:lang w:val="en-US"/>
              </w:rPr>
              <w:t xml:space="preserve">to the product by </w:t>
            </w:r>
            <w:r w:rsidRPr="00BE0001">
              <w:rPr>
                <w:b/>
                <w:bCs/>
                <w:color w:val="FFFFFF" w:themeColor="background1"/>
                <w:highlight w:val="blue"/>
                <w:lang w:val="en-US"/>
              </w:rPr>
              <w:t>embedding the firmware</w:t>
            </w:r>
            <w:r w:rsidRPr="00BE0001">
              <w:rPr>
                <w:color w:val="FFFFFF" w:themeColor="background1"/>
                <w:highlight w:val="blue"/>
                <w:lang w:val="en-US"/>
              </w:rPr>
              <w:t xml:space="preserve"> in the hardware</w:t>
            </w:r>
            <w:r w:rsidRPr="00BE0001">
              <w:rPr>
                <w:lang w:val="en-US"/>
              </w:rPr>
              <w:t xml:space="preserve">. </w:t>
            </w:r>
          </w:p>
          <w:p w14:paraId="2E2567BC" w14:textId="77777777" w:rsidR="00BE0001" w:rsidRPr="00BE0001" w:rsidRDefault="00BE0001" w:rsidP="000433B8">
            <w:pPr>
              <w:pStyle w:val="ListParagraph"/>
              <w:numPr>
                <w:ilvl w:val="0"/>
                <w:numId w:val="18"/>
              </w:numPr>
            </w:pPr>
            <w:r w:rsidRPr="00BE0001">
              <w:rPr>
                <w:lang w:val="en-US"/>
              </w:rPr>
              <w:t xml:space="preserve">The </w:t>
            </w:r>
            <w:r w:rsidRPr="00BE0001">
              <w:rPr>
                <w:highlight w:val="yellow"/>
                <w:lang w:val="en-US"/>
              </w:rPr>
              <w:t>product</w:t>
            </w:r>
            <w:r w:rsidRPr="00BE0001">
              <w:rPr>
                <w:lang w:val="en-US"/>
              </w:rPr>
              <w:t xml:space="preserve"> will </w:t>
            </w:r>
            <w:r w:rsidRPr="00BE0001">
              <w:rPr>
                <w:highlight w:val="yellow"/>
                <w:lang w:val="en-US"/>
              </w:rPr>
              <w:t>continue serving</w:t>
            </w:r>
            <w:r w:rsidRPr="00BE0001">
              <w:rPr>
                <w:lang w:val="en-US"/>
              </w:rPr>
              <w:t xml:space="preserve"> the assigned task </w:t>
            </w:r>
            <w:r w:rsidRPr="00BE0001">
              <w:rPr>
                <w:highlight w:val="yellow"/>
                <w:lang w:val="en-US"/>
              </w:rPr>
              <w:t xml:space="preserve">till </w:t>
            </w:r>
            <w:r w:rsidRPr="00BE0001">
              <w:rPr>
                <w:b/>
                <w:bCs/>
                <w:highlight w:val="yellow"/>
                <w:lang w:val="en-US"/>
              </w:rPr>
              <w:t>hardware breakdown</w:t>
            </w:r>
            <w:r w:rsidRPr="00BE0001">
              <w:rPr>
                <w:lang w:val="en-US"/>
              </w:rPr>
              <w:t xml:space="preserve"> occurs or a </w:t>
            </w:r>
            <w:r w:rsidRPr="00BE0001">
              <w:rPr>
                <w:b/>
                <w:bCs/>
                <w:highlight w:val="yellow"/>
                <w:lang w:val="en-US"/>
              </w:rPr>
              <w:t>corruption</w:t>
            </w:r>
            <w:r w:rsidRPr="00BE0001">
              <w:rPr>
                <w:highlight w:val="yellow"/>
                <w:lang w:val="en-US"/>
              </w:rPr>
              <w:t xml:space="preserve"> in embedded firmware</w:t>
            </w:r>
            <w:r w:rsidRPr="00BE0001">
              <w:rPr>
                <w:lang w:val="en-US"/>
              </w:rPr>
              <w:t xml:space="preserve">. </w:t>
            </w:r>
          </w:p>
          <w:p w14:paraId="24BFAF24" w14:textId="77777777" w:rsidR="00BE0001" w:rsidRPr="00BE0001" w:rsidRDefault="00BE0001" w:rsidP="000433B8">
            <w:pPr>
              <w:pStyle w:val="ListParagraph"/>
              <w:numPr>
                <w:ilvl w:val="0"/>
                <w:numId w:val="18"/>
              </w:numPr>
            </w:pPr>
            <w:r w:rsidRPr="00BE0001">
              <w:rPr>
                <w:lang w:val="en-US"/>
              </w:rPr>
              <w:t xml:space="preserve">In case of hardware </w:t>
            </w:r>
            <w:proofErr w:type="gramStart"/>
            <w:r w:rsidRPr="00BE0001">
              <w:rPr>
                <w:lang w:val="en-US"/>
              </w:rPr>
              <w:t>breakdown ,</w:t>
            </w:r>
            <w:proofErr w:type="gramEnd"/>
            <w:r w:rsidRPr="00BE0001">
              <w:rPr>
                <w:lang w:val="en-US"/>
              </w:rPr>
              <w:t xml:space="preserve"> the </w:t>
            </w:r>
            <w:r w:rsidRPr="00BE0001">
              <w:rPr>
                <w:color w:val="FFFFFF" w:themeColor="background1"/>
                <w:highlight w:val="red"/>
                <w:lang w:val="en-US"/>
              </w:rPr>
              <w:t>damaged component</w:t>
            </w:r>
            <w:r w:rsidRPr="00BE0001">
              <w:rPr>
                <w:color w:val="FFFFFF" w:themeColor="background1"/>
                <w:lang w:val="en-US"/>
              </w:rPr>
              <w:t xml:space="preserve"> </w:t>
            </w:r>
            <w:r w:rsidRPr="00BE0001">
              <w:rPr>
                <w:lang w:val="en-US"/>
              </w:rPr>
              <w:t xml:space="preserve">may need to be </w:t>
            </w:r>
            <w:r w:rsidRPr="00BE0001">
              <w:rPr>
                <w:b/>
                <w:bCs/>
                <w:color w:val="FFFFFF" w:themeColor="background1"/>
                <w:highlight w:val="red"/>
                <w:lang w:val="en-US"/>
              </w:rPr>
              <w:t>replaced</w:t>
            </w:r>
            <w:r w:rsidRPr="00BE0001">
              <w:rPr>
                <w:lang w:val="en-US"/>
              </w:rPr>
              <w:t xml:space="preserve"> and for </w:t>
            </w:r>
            <w:r w:rsidRPr="00BE0001">
              <w:rPr>
                <w:color w:val="FFFFFF" w:themeColor="background1"/>
                <w:highlight w:val="red"/>
                <w:lang w:val="en-US"/>
              </w:rPr>
              <w:t xml:space="preserve">firmware </w:t>
            </w:r>
            <w:proofErr w:type="gramStart"/>
            <w:r w:rsidRPr="00BE0001">
              <w:rPr>
                <w:color w:val="FFFFFF" w:themeColor="background1"/>
                <w:highlight w:val="red"/>
                <w:lang w:val="en-US"/>
              </w:rPr>
              <w:t>corruptions</w:t>
            </w:r>
            <w:proofErr w:type="gramEnd"/>
            <w:r w:rsidRPr="00BE0001">
              <w:rPr>
                <w:color w:val="FFFFFF" w:themeColor="background1"/>
                <w:lang w:val="en-US"/>
              </w:rPr>
              <w:t xml:space="preserve"> </w:t>
            </w:r>
            <w:r w:rsidRPr="00BE0001">
              <w:rPr>
                <w:lang w:val="en-US"/>
              </w:rPr>
              <w:t xml:space="preserve">the firmware should </w:t>
            </w:r>
            <w:r w:rsidRPr="00BE0001">
              <w:rPr>
                <w:color w:val="FFFFFF" w:themeColor="background1"/>
                <w:highlight w:val="red"/>
                <w:lang w:val="en-US"/>
              </w:rPr>
              <w:t xml:space="preserve">be </w:t>
            </w:r>
            <w:r w:rsidRPr="00BE0001">
              <w:rPr>
                <w:b/>
                <w:bCs/>
                <w:color w:val="FFFFFF" w:themeColor="background1"/>
                <w:highlight w:val="red"/>
                <w:lang w:val="en-US"/>
              </w:rPr>
              <w:t>re-loaded</w:t>
            </w:r>
            <w:r w:rsidRPr="00BE0001">
              <w:rPr>
                <w:lang w:val="en-US"/>
              </w:rPr>
              <w:t>, to bring back the embedded product to the normal functioning.</w:t>
            </w:r>
          </w:p>
          <w:p w14:paraId="3DEEC078" w14:textId="77777777" w:rsidR="007E5C28" w:rsidRPr="007E5C28" w:rsidRDefault="007E5C28" w:rsidP="000433B8">
            <w:pPr>
              <w:pStyle w:val="ListParagraph"/>
              <w:numPr>
                <w:ilvl w:val="0"/>
                <w:numId w:val="18"/>
              </w:numPr>
            </w:pPr>
            <w:r w:rsidRPr="007E5C28">
              <w:rPr>
                <w:lang w:val="en-US"/>
              </w:rPr>
              <w:t xml:space="preserve">The </w:t>
            </w:r>
            <w:r w:rsidRPr="007E5C28">
              <w:rPr>
                <w:highlight w:val="green"/>
                <w:lang w:val="en-US"/>
              </w:rPr>
              <w:t>embedded firmware</w:t>
            </w:r>
            <w:r w:rsidRPr="007E5C28">
              <w:rPr>
                <w:lang w:val="en-US"/>
              </w:rPr>
              <w:t xml:space="preserve"> is usually </w:t>
            </w:r>
            <w:r w:rsidRPr="007E5C28">
              <w:rPr>
                <w:highlight w:val="green"/>
                <w:lang w:val="en-US"/>
              </w:rPr>
              <w:t>stored</w:t>
            </w:r>
            <w:r w:rsidRPr="007E5C28">
              <w:rPr>
                <w:lang w:val="en-US"/>
              </w:rPr>
              <w:t xml:space="preserve"> in a </w:t>
            </w:r>
            <w:r w:rsidRPr="007E5C28">
              <w:rPr>
                <w:highlight w:val="green"/>
                <w:lang w:val="en-US"/>
              </w:rPr>
              <w:t xml:space="preserve">permanent </w:t>
            </w:r>
            <w:r w:rsidRPr="007E5C28">
              <w:rPr>
                <w:b/>
                <w:bCs/>
                <w:highlight w:val="green"/>
                <w:lang w:val="en-US"/>
              </w:rPr>
              <w:t>memory</w:t>
            </w:r>
            <w:r w:rsidRPr="007E5C28">
              <w:rPr>
                <w:highlight w:val="green"/>
                <w:lang w:val="en-US"/>
              </w:rPr>
              <w:t xml:space="preserve"> (ROM</w:t>
            </w:r>
            <w:proofErr w:type="gramStart"/>
            <w:r w:rsidRPr="007E5C28">
              <w:rPr>
                <w:highlight w:val="green"/>
                <w:lang w:val="en-US"/>
              </w:rPr>
              <w:t>)</w:t>
            </w:r>
            <w:proofErr w:type="gramEnd"/>
            <w:r w:rsidRPr="007E5C28">
              <w:rPr>
                <w:lang w:val="en-US"/>
              </w:rPr>
              <w:t xml:space="preserve"> and it is </w:t>
            </w:r>
            <w:r w:rsidRPr="007E5C28">
              <w:rPr>
                <w:highlight w:val="green"/>
                <w:lang w:val="en-US"/>
              </w:rPr>
              <w:t>non alterable</w:t>
            </w:r>
            <w:r w:rsidRPr="007E5C28">
              <w:rPr>
                <w:lang w:val="en-US"/>
              </w:rPr>
              <w:t xml:space="preserve"> by end users. </w:t>
            </w:r>
          </w:p>
          <w:p w14:paraId="6CCB965E" w14:textId="77777777" w:rsidR="007E5C28" w:rsidRPr="007E5C28" w:rsidRDefault="007E5C28" w:rsidP="000433B8">
            <w:pPr>
              <w:pStyle w:val="ListParagraph"/>
              <w:numPr>
                <w:ilvl w:val="0"/>
                <w:numId w:val="18"/>
              </w:numPr>
            </w:pPr>
            <w:r w:rsidRPr="007E5C28">
              <w:rPr>
                <w:highlight w:val="yellow"/>
                <w:lang w:val="en-US"/>
              </w:rPr>
              <w:t>Designing Embedded firmware requires</w:t>
            </w:r>
            <w:r w:rsidRPr="007E5C28">
              <w:rPr>
                <w:lang w:val="en-US"/>
              </w:rPr>
              <w:t xml:space="preserve"> understanding of the </w:t>
            </w:r>
            <w:proofErr w:type="gramStart"/>
            <w:r w:rsidRPr="007E5C28">
              <w:rPr>
                <w:lang w:val="en-US"/>
              </w:rPr>
              <w:t xml:space="preserve">particular </w:t>
            </w:r>
            <w:r w:rsidRPr="007E5C28">
              <w:rPr>
                <w:b/>
                <w:bCs/>
                <w:highlight w:val="yellow"/>
                <w:lang w:val="en-US"/>
              </w:rPr>
              <w:t>embedded</w:t>
            </w:r>
            <w:proofErr w:type="gramEnd"/>
            <w:r w:rsidRPr="007E5C28">
              <w:rPr>
                <w:b/>
                <w:bCs/>
                <w:highlight w:val="yellow"/>
                <w:lang w:val="en-US"/>
              </w:rPr>
              <w:t xml:space="preserve"> product hardware</w:t>
            </w:r>
            <w:r w:rsidRPr="007E5C28">
              <w:rPr>
                <w:lang w:val="en-US"/>
              </w:rPr>
              <w:t xml:space="preserve">, like various component interfacing, memory map details, I/O port details, configuration and register details of various hardware chips used and some programming language (either low level Assembly Language or </w:t>
            </w:r>
            <w:proofErr w:type="gramStart"/>
            <w:r w:rsidRPr="007E5C28">
              <w:rPr>
                <w:lang w:val="en-US"/>
              </w:rPr>
              <w:t>High level</w:t>
            </w:r>
            <w:proofErr w:type="gramEnd"/>
            <w:r w:rsidRPr="007E5C28">
              <w:rPr>
                <w:lang w:val="en-US"/>
              </w:rPr>
              <w:t xml:space="preserve"> language like C/C++ or a combination of the two)</w:t>
            </w:r>
          </w:p>
          <w:p w14:paraId="122BAE4E" w14:textId="77777777" w:rsidR="007E5C28" w:rsidRPr="007E5C28" w:rsidRDefault="007E5C28" w:rsidP="000433B8">
            <w:pPr>
              <w:pStyle w:val="ListParagraph"/>
              <w:numPr>
                <w:ilvl w:val="0"/>
                <w:numId w:val="18"/>
              </w:numPr>
            </w:pPr>
            <w:r w:rsidRPr="007E5C28">
              <w:rPr>
                <w:lang w:val="en-US"/>
              </w:rPr>
              <w:t xml:space="preserve">The </w:t>
            </w:r>
            <w:r w:rsidRPr="007E5C28">
              <w:rPr>
                <w:highlight w:val="cyan"/>
                <w:lang w:val="en-US"/>
              </w:rPr>
              <w:t>embedded firmware development</w:t>
            </w:r>
            <w:r w:rsidRPr="007E5C28">
              <w:rPr>
                <w:lang w:val="en-US"/>
              </w:rPr>
              <w:t xml:space="preserve"> process </w:t>
            </w:r>
            <w:r w:rsidRPr="007E5C28">
              <w:rPr>
                <w:highlight w:val="cyan"/>
                <w:lang w:val="en-US"/>
              </w:rPr>
              <w:t>starts</w:t>
            </w:r>
            <w:r w:rsidRPr="007E5C28">
              <w:rPr>
                <w:lang w:val="en-US"/>
              </w:rPr>
              <w:t xml:space="preserve"> with the </w:t>
            </w:r>
            <w:r w:rsidRPr="007E5C28">
              <w:rPr>
                <w:highlight w:val="cyan"/>
                <w:lang w:val="en-US"/>
              </w:rPr>
              <w:t>conversion</w:t>
            </w:r>
            <w:r w:rsidRPr="007E5C28">
              <w:rPr>
                <w:lang w:val="en-US"/>
              </w:rPr>
              <w:t xml:space="preserve"> of the </w:t>
            </w:r>
            <w:r w:rsidRPr="007E5C28">
              <w:rPr>
                <w:highlight w:val="cyan"/>
                <w:lang w:val="en-US"/>
              </w:rPr>
              <w:t>firmware requirements</w:t>
            </w:r>
            <w:r w:rsidRPr="007E5C28">
              <w:rPr>
                <w:lang w:val="en-US"/>
              </w:rPr>
              <w:t xml:space="preserve"> into a </w:t>
            </w:r>
            <w:r w:rsidRPr="007E5C28">
              <w:rPr>
                <w:b/>
                <w:bCs/>
                <w:highlight w:val="cyan"/>
                <w:lang w:val="en-US"/>
              </w:rPr>
              <w:t>program model</w:t>
            </w:r>
            <w:r w:rsidRPr="007E5C28">
              <w:rPr>
                <w:lang w:val="en-US"/>
              </w:rPr>
              <w:t xml:space="preserve"> using various </w:t>
            </w:r>
            <w:r w:rsidRPr="007E5C28">
              <w:rPr>
                <w:highlight w:val="cyan"/>
                <w:lang w:val="en-US"/>
              </w:rPr>
              <w:t>modeling tools</w:t>
            </w:r>
            <w:r w:rsidRPr="007E5C28">
              <w:rPr>
                <w:lang w:val="en-US"/>
              </w:rPr>
              <w:t xml:space="preserve">. </w:t>
            </w:r>
          </w:p>
          <w:p w14:paraId="3DC5BB6E" w14:textId="77777777" w:rsidR="00BE0001" w:rsidRPr="00BF1D0E" w:rsidRDefault="007E5C28" w:rsidP="000433B8">
            <w:pPr>
              <w:pStyle w:val="ListParagraph"/>
              <w:numPr>
                <w:ilvl w:val="0"/>
                <w:numId w:val="18"/>
              </w:numPr>
            </w:pPr>
            <w:r w:rsidRPr="007E5C28">
              <w:rPr>
                <w:lang w:val="en-US"/>
              </w:rPr>
              <w:t xml:space="preserve">The </w:t>
            </w:r>
            <w:r w:rsidRPr="007E5C28">
              <w:rPr>
                <w:color w:val="FFFFFF" w:themeColor="background1"/>
                <w:highlight w:val="magenta"/>
                <w:lang w:val="en-US"/>
              </w:rPr>
              <w:t>firmware design</w:t>
            </w:r>
            <w:r w:rsidRPr="007E5C28">
              <w:rPr>
                <w:color w:val="FFFFFF" w:themeColor="background1"/>
                <w:lang w:val="en-US"/>
              </w:rPr>
              <w:t xml:space="preserve"> </w:t>
            </w:r>
            <w:r w:rsidRPr="007E5C28">
              <w:rPr>
                <w:lang w:val="en-US"/>
              </w:rPr>
              <w:t xml:space="preserve">approaches for embedded product </w:t>
            </w:r>
            <w:proofErr w:type="gramStart"/>
            <w:r w:rsidRPr="007E5C28">
              <w:rPr>
                <w:lang w:val="en-US"/>
              </w:rPr>
              <w:t>is</w:t>
            </w:r>
            <w:proofErr w:type="gramEnd"/>
            <w:r w:rsidRPr="007E5C28">
              <w:rPr>
                <w:lang w:val="en-US"/>
              </w:rPr>
              <w:t xml:space="preserve"> </w:t>
            </w:r>
            <w:r w:rsidRPr="007E5C28">
              <w:rPr>
                <w:color w:val="FFFFFF" w:themeColor="background1"/>
                <w:highlight w:val="magenta"/>
                <w:lang w:val="en-US"/>
              </w:rPr>
              <w:t>purely dependent</w:t>
            </w:r>
            <w:r w:rsidRPr="007E5C28">
              <w:rPr>
                <w:lang w:val="en-US"/>
              </w:rPr>
              <w:t xml:space="preserve"> on the </w:t>
            </w:r>
            <w:r w:rsidRPr="007E5C28">
              <w:rPr>
                <w:b/>
                <w:bCs/>
                <w:color w:val="FFFFFF" w:themeColor="background1"/>
                <w:highlight w:val="magenta"/>
                <w:lang w:val="en-US"/>
              </w:rPr>
              <w:t>complexity of the functions</w:t>
            </w:r>
            <w:r w:rsidRPr="007E5C28">
              <w:rPr>
                <w:color w:val="FFFFFF" w:themeColor="background1"/>
                <w:lang w:val="en-US"/>
              </w:rPr>
              <w:t xml:space="preserve"> </w:t>
            </w:r>
            <w:r w:rsidRPr="007E5C28">
              <w:rPr>
                <w:lang w:val="en-US"/>
              </w:rPr>
              <w:t xml:space="preserve">to be performed and speed of operation required. There </w:t>
            </w:r>
            <w:proofErr w:type="gramStart"/>
            <w:r w:rsidRPr="007E5C28">
              <w:rPr>
                <w:lang w:val="en-US"/>
              </w:rPr>
              <w:t>exist</w:t>
            </w:r>
            <w:proofErr w:type="gramEnd"/>
            <w:r w:rsidRPr="007E5C28">
              <w:rPr>
                <w:lang w:val="en-US"/>
              </w:rPr>
              <w:t xml:space="preserve"> </w:t>
            </w:r>
            <w:r w:rsidRPr="007E5C28">
              <w:rPr>
                <w:color w:val="FFFFFF" w:themeColor="background1"/>
                <w:highlight w:val="red"/>
                <w:lang w:val="en-US"/>
              </w:rPr>
              <w:t>two basic approaches</w:t>
            </w:r>
            <w:r w:rsidRPr="007E5C28">
              <w:rPr>
                <w:color w:val="FFFFFF" w:themeColor="background1"/>
                <w:lang w:val="en-US"/>
              </w:rPr>
              <w:t xml:space="preserve"> </w:t>
            </w:r>
            <w:r w:rsidRPr="007E5C28">
              <w:rPr>
                <w:lang w:val="en-US"/>
              </w:rPr>
              <w:t>for the design and implementation of embedded firmware, namely</w:t>
            </w:r>
            <w:r w:rsidRPr="00BF1D0E">
              <w:rPr>
                <w:lang w:val="en-US"/>
              </w:rPr>
              <w:t>:</w:t>
            </w:r>
          </w:p>
          <w:p w14:paraId="4D33BB80" w14:textId="77777777" w:rsidR="007E5C28" w:rsidRPr="00BF1D0E" w:rsidRDefault="007E5C28" w:rsidP="007E5C28">
            <w:pPr>
              <w:pStyle w:val="ListParagraph"/>
            </w:pPr>
          </w:p>
          <w:tbl>
            <w:tblPr>
              <w:tblStyle w:val="TableGrid"/>
              <w:tblW w:w="0" w:type="auto"/>
              <w:tblInd w:w="720" w:type="dxa"/>
              <w:tblLook w:val="04A0" w:firstRow="1" w:lastRow="0" w:firstColumn="1" w:lastColumn="0" w:noHBand="0" w:noVBand="1"/>
            </w:tblPr>
            <w:tblGrid>
              <w:gridCol w:w="2000"/>
              <w:gridCol w:w="5439"/>
            </w:tblGrid>
            <w:tr w:rsidR="007E5C28" w:rsidRPr="00BF1D0E" w14:paraId="70129F9C" w14:textId="77777777" w:rsidTr="007E5C28">
              <w:tc>
                <w:tcPr>
                  <w:tcW w:w="2000" w:type="dxa"/>
                </w:tcPr>
                <w:p w14:paraId="6787A371" w14:textId="37A60F07" w:rsidR="007E5C28" w:rsidRPr="00507C81" w:rsidRDefault="007E5C28" w:rsidP="007E5C28">
                  <w:pPr>
                    <w:pStyle w:val="ListParagraph"/>
                    <w:ind w:left="0"/>
                    <w:rPr>
                      <w:b/>
                      <w:bCs/>
                    </w:rPr>
                  </w:pPr>
                  <w:r w:rsidRPr="00507C81">
                    <w:rPr>
                      <w:b/>
                      <w:bCs/>
                    </w:rPr>
                    <w:t>The Super Loop Approach</w:t>
                  </w:r>
                </w:p>
              </w:tc>
              <w:tc>
                <w:tcPr>
                  <w:tcW w:w="5439" w:type="dxa"/>
                </w:tcPr>
                <w:p w14:paraId="5D40C846" w14:textId="77777777" w:rsidR="007E5C28" w:rsidRPr="00C067D8" w:rsidRDefault="00502090" w:rsidP="000433B8">
                  <w:pPr>
                    <w:pStyle w:val="ListParagraph"/>
                    <w:numPr>
                      <w:ilvl w:val="0"/>
                      <w:numId w:val="20"/>
                    </w:numPr>
                    <w:rPr>
                      <w:highlight w:val="yellow"/>
                    </w:rPr>
                  </w:pPr>
                  <w:r w:rsidRPr="00BF1D0E">
                    <w:t xml:space="preserve">The Super </w:t>
                  </w:r>
                  <w:proofErr w:type="gramStart"/>
                  <w:r w:rsidRPr="00BF1D0E">
                    <w:t>loop based</w:t>
                  </w:r>
                  <w:proofErr w:type="gramEnd"/>
                  <w:r w:rsidRPr="00BF1D0E">
                    <w:t xml:space="preserve"> firmware development approach is </w:t>
                  </w:r>
                  <w:r w:rsidRPr="00C067D8">
                    <w:rPr>
                      <w:highlight w:val="yellow"/>
                    </w:rPr>
                    <w:t>Suitable</w:t>
                  </w:r>
                  <w:r w:rsidRPr="00BF1D0E">
                    <w:t xml:space="preserve"> for applications that </w:t>
                  </w:r>
                  <w:r w:rsidRPr="00C067D8">
                    <w:rPr>
                      <w:highlight w:val="yellow"/>
                    </w:rPr>
                    <w:t>are not time critical</w:t>
                  </w:r>
                  <w:r w:rsidRPr="00BF1D0E">
                    <w:t xml:space="preserve"> and where the </w:t>
                  </w:r>
                  <w:r w:rsidRPr="00C067D8">
                    <w:rPr>
                      <w:highlight w:val="yellow"/>
                    </w:rPr>
                    <w:t>response time is not so important.</w:t>
                  </w:r>
                </w:p>
                <w:p w14:paraId="2DBE8334" w14:textId="77777777" w:rsidR="00502090" w:rsidRDefault="00502090" w:rsidP="007E5C28">
                  <w:pPr>
                    <w:pStyle w:val="ListParagraph"/>
                    <w:ind w:left="0"/>
                  </w:pPr>
                </w:p>
                <w:p w14:paraId="0380A93D" w14:textId="77777777" w:rsidR="00C067D8" w:rsidRPr="00BF1D0E" w:rsidRDefault="00C067D8" w:rsidP="007E5C28">
                  <w:pPr>
                    <w:pStyle w:val="ListParagraph"/>
                    <w:ind w:left="0"/>
                  </w:pPr>
                </w:p>
                <w:p w14:paraId="6BB98516" w14:textId="77777777" w:rsidR="00502090" w:rsidRPr="00C067D8" w:rsidRDefault="00502090" w:rsidP="000433B8">
                  <w:pPr>
                    <w:pStyle w:val="ListParagraph"/>
                    <w:numPr>
                      <w:ilvl w:val="0"/>
                      <w:numId w:val="19"/>
                    </w:numPr>
                    <w:rPr>
                      <w:highlight w:val="yellow"/>
                    </w:rPr>
                  </w:pPr>
                  <w:r w:rsidRPr="00BF1D0E">
                    <w:lastRenderedPageBreak/>
                    <w:t xml:space="preserve">It is </w:t>
                  </w:r>
                  <w:r w:rsidRPr="00C067D8">
                    <w:rPr>
                      <w:highlight w:val="green"/>
                    </w:rPr>
                    <w:t>very similar</w:t>
                  </w:r>
                  <w:r w:rsidRPr="00BF1D0E">
                    <w:t xml:space="preserve"> to a </w:t>
                  </w:r>
                  <w:r w:rsidRPr="00C067D8">
                    <w:rPr>
                      <w:highlight w:val="green"/>
                    </w:rPr>
                    <w:t>conventional procedural programming</w:t>
                  </w:r>
                  <w:r w:rsidRPr="00BF1D0E">
                    <w:t xml:space="preserve"> where the code is </w:t>
                  </w:r>
                  <w:r w:rsidRPr="00C067D8">
                    <w:rPr>
                      <w:highlight w:val="green"/>
                    </w:rPr>
                    <w:t>executed task by task</w:t>
                  </w:r>
                  <w:r w:rsidRPr="00BF1D0E">
                    <w:t xml:space="preserve">. The </w:t>
                  </w:r>
                  <w:r w:rsidRPr="00C067D8">
                    <w:rPr>
                      <w:highlight w:val="cyan"/>
                    </w:rPr>
                    <w:t>tasks</w:t>
                  </w:r>
                  <w:r w:rsidRPr="00BF1D0E">
                    <w:t xml:space="preserve"> are </w:t>
                  </w:r>
                  <w:r w:rsidRPr="00C067D8">
                    <w:rPr>
                      <w:highlight w:val="cyan"/>
                    </w:rPr>
                    <w:t>executed</w:t>
                  </w:r>
                  <w:r w:rsidRPr="00BF1D0E">
                    <w:t xml:space="preserve"> in a </w:t>
                  </w:r>
                  <w:r w:rsidRPr="00C067D8">
                    <w:rPr>
                      <w:highlight w:val="cyan"/>
                    </w:rPr>
                    <w:t>never-ending loop</w:t>
                  </w:r>
                  <w:r w:rsidRPr="00BF1D0E">
                    <w:t xml:space="preserve">. The task listed </w:t>
                  </w:r>
                  <w:r w:rsidRPr="00C067D8">
                    <w:rPr>
                      <w:color w:val="FFFFFF" w:themeColor="background1"/>
                      <w:highlight w:val="magenta"/>
                    </w:rPr>
                    <w:t>on top</w:t>
                  </w:r>
                  <w:r w:rsidRPr="00C067D8">
                    <w:rPr>
                      <w:color w:val="FFFFFF" w:themeColor="background1"/>
                    </w:rPr>
                    <w:t xml:space="preserve"> </w:t>
                  </w:r>
                  <w:r w:rsidRPr="00BF1D0E">
                    <w:t xml:space="preserve">on the program code is </w:t>
                  </w:r>
                  <w:r w:rsidRPr="00C067D8">
                    <w:rPr>
                      <w:color w:val="FFFFFF" w:themeColor="background1"/>
                      <w:highlight w:val="magenta"/>
                    </w:rPr>
                    <w:t>executed first</w:t>
                  </w:r>
                  <w:r w:rsidRPr="00C067D8">
                    <w:rPr>
                      <w:color w:val="FFFFFF" w:themeColor="background1"/>
                    </w:rPr>
                    <w:t xml:space="preserve"> </w:t>
                  </w:r>
                  <w:r w:rsidRPr="00BF1D0E">
                    <w:t xml:space="preserve">and the </w:t>
                  </w:r>
                  <w:r w:rsidRPr="00C067D8">
                    <w:rPr>
                      <w:highlight w:val="yellow"/>
                    </w:rPr>
                    <w:t>tasks</w:t>
                  </w:r>
                  <w:r w:rsidRPr="00BF1D0E">
                    <w:t xml:space="preserve"> just </w:t>
                  </w:r>
                  <w:r w:rsidRPr="00C067D8">
                    <w:rPr>
                      <w:highlight w:val="yellow"/>
                    </w:rPr>
                    <w:t>below</w:t>
                  </w:r>
                  <w:r w:rsidRPr="00BF1D0E">
                    <w:t xml:space="preserve"> the top are </w:t>
                  </w:r>
                  <w:r w:rsidRPr="00C067D8">
                    <w:rPr>
                      <w:highlight w:val="yellow"/>
                    </w:rPr>
                    <w:t>executed after</w:t>
                  </w:r>
                  <w:r w:rsidRPr="00BF1D0E">
                    <w:t xml:space="preserve"> completing the </w:t>
                  </w:r>
                  <w:r w:rsidRPr="00C067D8">
                    <w:rPr>
                      <w:highlight w:val="yellow"/>
                    </w:rPr>
                    <w:t>first task.</w:t>
                  </w:r>
                </w:p>
                <w:p w14:paraId="22AF3280" w14:textId="77777777" w:rsidR="00502090" w:rsidRPr="00BF1D0E" w:rsidRDefault="00502090" w:rsidP="00502090">
                  <w:pPr>
                    <w:pStyle w:val="ListParagraph"/>
                  </w:pPr>
                </w:p>
                <w:p w14:paraId="41E6D8B2" w14:textId="77777777" w:rsidR="00502090" w:rsidRPr="00BF1D0E" w:rsidRDefault="00502090" w:rsidP="00502090">
                  <w:r w:rsidRPr="00BF1D0E">
                    <w:t>Pros:</w:t>
                  </w:r>
                </w:p>
                <w:p w14:paraId="0BDB1BBC" w14:textId="77777777" w:rsidR="005003E1" w:rsidRPr="005003E1" w:rsidRDefault="005003E1" w:rsidP="000433B8">
                  <w:pPr>
                    <w:numPr>
                      <w:ilvl w:val="1"/>
                      <w:numId w:val="21"/>
                    </w:numPr>
                  </w:pPr>
                  <w:proofErr w:type="gramStart"/>
                  <w:r w:rsidRPr="005003E1">
                    <w:rPr>
                      <w:highlight w:val="green"/>
                      <w:lang w:val="en-US"/>
                    </w:rPr>
                    <w:t>Doesn‘</w:t>
                  </w:r>
                  <w:proofErr w:type="gramEnd"/>
                  <w:r w:rsidRPr="005003E1">
                    <w:rPr>
                      <w:highlight w:val="green"/>
                      <w:lang w:val="en-US"/>
                    </w:rPr>
                    <w:t xml:space="preserve">t </w:t>
                  </w:r>
                  <w:proofErr w:type="gramStart"/>
                  <w:r w:rsidRPr="005003E1">
                    <w:rPr>
                      <w:highlight w:val="green"/>
                      <w:lang w:val="en-US"/>
                    </w:rPr>
                    <w:t>require</w:t>
                  </w:r>
                  <w:proofErr w:type="gramEnd"/>
                  <w:r w:rsidRPr="005003E1">
                    <w:rPr>
                      <w:lang w:val="en-US"/>
                    </w:rPr>
                    <w:t xml:space="preserve"> an </w:t>
                  </w:r>
                  <w:r w:rsidRPr="005003E1">
                    <w:rPr>
                      <w:b/>
                      <w:bCs/>
                      <w:highlight w:val="green"/>
                      <w:lang w:val="en-US"/>
                    </w:rPr>
                    <w:t>Operating System</w:t>
                  </w:r>
                  <w:r w:rsidRPr="005003E1">
                    <w:rPr>
                      <w:lang w:val="en-US"/>
                    </w:rPr>
                    <w:t xml:space="preserve"> for </w:t>
                  </w:r>
                  <w:r w:rsidRPr="005003E1">
                    <w:rPr>
                      <w:highlight w:val="green"/>
                      <w:lang w:val="en-US"/>
                    </w:rPr>
                    <w:t>task scheduling</w:t>
                  </w:r>
                  <w:r w:rsidRPr="005003E1">
                    <w:rPr>
                      <w:lang w:val="en-US"/>
                    </w:rPr>
                    <w:t xml:space="preserve"> and monitoring and free from OS related overheads </w:t>
                  </w:r>
                </w:p>
                <w:p w14:paraId="6FC3A554" w14:textId="77777777" w:rsidR="005003E1" w:rsidRPr="005003E1" w:rsidRDefault="005003E1" w:rsidP="000433B8">
                  <w:pPr>
                    <w:numPr>
                      <w:ilvl w:val="1"/>
                      <w:numId w:val="21"/>
                    </w:numPr>
                  </w:pPr>
                  <w:r w:rsidRPr="005003E1">
                    <w:rPr>
                      <w:lang w:val="en-US"/>
                    </w:rPr>
                    <w:t xml:space="preserve">Simple and straight forward design </w:t>
                  </w:r>
                </w:p>
                <w:p w14:paraId="3FAA83E6" w14:textId="77777777" w:rsidR="005003E1" w:rsidRPr="005003E1" w:rsidRDefault="005003E1" w:rsidP="000433B8">
                  <w:pPr>
                    <w:numPr>
                      <w:ilvl w:val="1"/>
                      <w:numId w:val="21"/>
                    </w:numPr>
                  </w:pPr>
                  <w:r w:rsidRPr="005003E1">
                    <w:rPr>
                      <w:lang w:val="en-US"/>
                    </w:rPr>
                    <w:t>Reduced memory footprint</w:t>
                  </w:r>
                </w:p>
                <w:p w14:paraId="2E9E067B" w14:textId="77777777" w:rsidR="00502090" w:rsidRPr="00BF1D0E" w:rsidRDefault="00502090" w:rsidP="00502090"/>
                <w:p w14:paraId="6F9ED5F3" w14:textId="77777777" w:rsidR="005003E1" w:rsidRPr="00BF1D0E" w:rsidRDefault="005003E1" w:rsidP="00502090">
                  <w:r w:rsidRPr="00BF1D0E">
                    <w:t>Cons:</w:t>
                  </w:r>
                </w:p>
                <w:p w14:paraId="3BE2D3C5" w14:textId="77777777" w:rsidR="005003E1" w:rsidRPr="005003E1" w:rsidRDefault="005003E1" w:rsidP="000433B8">
                  <w:pPr>
                    <w:numPr>
                      <w:ilvl w:val="1"/>
                      <w:numId w:val="22"/>
                    </w:numPr>
                  </w:pPr>
                  <w:proofErr w:type="gramStart"/>
                  <w:r w:rsidRPr="005003E1">
                    <w:rPr>
                      <w:b/>
                      <w:bCs/>
                      <w:color w:val="FFFFFF" w:themeColor="background1"/>
                      <w:highlight w:val="red"/>
                      <w:lang w:val="en-US"/>
                    </w:rPr>
                    <w:t>Non Real</w:t>
                  </w:r>
                  <w:proofErr w:type="gramEnd"/>
                  <w:r w:rsidRPr="005003E1">
                    <w:rPr>
                      <w:b/>
                      <w:bCs/>
                      <w:color w:val="FFFFFF" w:themeColor="background1"/>
                      <w:highlight w:val="red"/>
                      <w:lang w:val="en-US"/>
                    </w:rPr>
                    <w:t xml:space="preserve"> time</w:t>
                  </w:r>
                  <w:r w:rsidRPr="005003E1">
                    <w:rPr>
                      <w:color w:val="FFFFFF" w:themeColor="background1"/>
                      <w:highlight w:val="red"/>
                      <w:lang w:val="en-US"/>
                    </w:rPr>
                    <w:t xml:space="preserve"> in execution behavior</w:t>
                  </w:r>
                  <w:r w:rsidRPr="005003E1">
                    <w:rPr>
                      <w:color w:val="FFFFFF" w:themeColor="background1"/>
                      <w:lang w:val="en-US"/>
                    </w:rPr>
                    <w:t xml:space="preserve"> </w:t>
                  </w:r>
                  <w:r w:rsidRPr="005003E1">
                    <w:rPr>
                      <w:lang w:val="en-US"/>
                    </w:rPr>
                    <w:t xml:space="preserve">(As the number of tasks increases the frequency at which a task gets CPU time for execution also increases) </w:t>
                  </w:r>
                </w:p>
                <w:p w14:paraId="07E2F207" w14:textId="77777777" w:rsidR="005003E1" w:rsidRPr="00BF1D0E" w:rsidRDefault="005003E1" w:rsidP="000433B8">
                  <w:pPr>
                    <w:numPr>
                      <w:ilvl w:val="1"/>
                      <w:numId w:val="22"/>
                    </w:numPr>
                  </w:pPr>
                  <w:r w:rsidRPr="005003E1">
                    <w:rPr>
                      <w:color w:val="FFFFFF" w:themeColor="background1"/>
                      <w:highlight w:val="red"/>
                      <w:lang w:val="en-US"/>
                    </w:rPr>
                    <w:t>Any issues</w:t>
                  </w:r>
                  <w:r w:rsidRPr="005003E1">
                    <w:rPr>
                      <w:lang w:val="en-US"/>
                    </w:rPr>
                    <w:t xml:space="preserve"> in any task execution </w:t>
                  </w:r>
                  <w:r w:rsidRPr="005003E1">
                    <w:rPr>
                      <w:color w:val="FFFFFF" w:themeColor="background1"/>
                      <w:highlight w:val="red"/>
                      <w:lang w:val="en-US"/>
                    </w:rPr>
                    <w:t>may affect the functioning of the product</w:t>
                  </w:r>
                  <w:r w:rsidRPr="005003E1">
                    <w:rPr>
                      <w:lang w:val="en-US"/>
                    </w:rPr>
                    <w:t>.</w:t>
                  </w:r>
                </w:p>
                <w:p w14:paraId="6BECC262" w14:textId="77777777" w:rsidR="005003E1" w:rsidRPr="00BF1D0E" w:rsidRDefault="005003E1" w:rsidP="009C334B">
                  <w:pPr>
                    <w:rPr>
                      <w:lang w:val="en-US"/>
                    </w:rPr>
                  </w:pPr>
                </w:p>
                <w:p w14:paraId="56C87034" w14:textId="1D371460" w:rsidR="005003E1" w:rsidRPr="00BF1D0E" w:rsidRDefault="009C334B" w:rsidP="009C334B">
                  <w:pPr>
                    <w:rPr>
                      <w:lang w:val="en-US"/>
                    </w:rPr>
                  </w:pPr>
                  <w:r w:rsidRPr="00BF1D0E">
                    <w:rPr>
                      <w:lang w:val="en-US"/>
                    </w:rPr>
                    <w:t>Enhancement:</w:t>
                  </w:r>
                </w:p>
                <w:p w14:paraId="50C30A54" w14:textId="77777777" w:rsidR="009C334B" w:rsidRPr="009C334B" w:rsidRDefault="009C334B" w:rsidP="000433B8">
                  <w:pPr>
                    <w:pStyle w:val="ListParagraph"/>
                    <w:numPr>
                      <w:ilvl w:val="0"/>
                      <w:numId w:val="23"/>
                    </w:numPr>
                  </w:pPr>
                  <w:r w:rsidRPr="009C334B">
                    <w:rPr>
                      <w:highlight w:val="magenta"/>
                      <w:lang w:val="en-US"/>
                    </w:rPr>
                    <w:t>Combine</w:t>
                  </w:r>
                  <w:r w:rsidRPr="009C334B">
                    <w:rPr>
                      <w:lang w:val="en-US"/>
                    </w:rPr>
                    <w:t xml:space="preserve"> Super </w:t>
                  </w:r>
                  <w:proofErr w:type="gramStart"/>
                  <w:r w:rsidRPr="009C334B">
                    <w:rPr>
                      <w:lang w:val="en-US"/>
                    </w:rPr>
                    <w:t>loop based</w:t>
                  </w:r>
                  <w:proofErr w:type="gramEnd"/>
                  <w:r w:rsidRPr="009C334B">
                    <w:rPr>
                      <w:lang w:val="en-US"/>
                    </w:rPr>
                    <w:t xml:space="preserve"> technique with </w:t>
                  </w:r>
                  <w:proofErr w:type="gramStart"/>
                  <w:r w:rsidRPr="009C334B">
                    <w:rPr>
                      <w:b/>
                      <w:bCs/>
                      <w:lang w:val="en-US"/>
                    </w:rPr>
                    <w:t>interrupts</w:t>
                  </w:r>
                  <w:proofErr w:type="gramEnd"/>
                  <w:r w:rsidRPr="009C334B">
                    <w:rPr>
                      <w:lang w:val="en-US"/>
                    </w:rPr>
                    <w:t xml:space="preserve"> </w:t>
                  </w:r>
                </w:p>
                <w:p w14:paraId="7FB0BAEF" w14:textId="5233787A" w:rsidR="005003E1" w:rsidRPr="00BF1D0E" w:rsidRDefault="009C334B" w:rsidP="000433B8">
                  <w:pPr>
                    <w:pStyle w:val="ListParagraph"/>
                    <w:numPr>
                      <w:ilvl w:val="0"/>
                      <w:numId w:val="23"/>
                    </w:numPr>
                  </w:pPr>
                  <w:r w:rsidRPr="009C334B">
                    <w:rPr>
                      <w:highlight w:val="magenta"/>
                      <w:lang w:val="en-US"/>
                    </w:rPr>
                    <w:t xml:space="preserve">Execute </w:t>
                  </w:r>
                  <w:proofErr w:type="gramStart"/>
                  <w:r w:rsidRPr="009C334B">
                    <w:rPr>
                      <w:highlight w:val="magenta"/>
                      <w:lang w:val="en-US"/>
                    </w:rPr>
                    <w:t>the tasks</w:t>
                  </w:r>
                  <w:proofErr w:type="gramEnd"/>
                  <w:r w:rsidRPr="009C334B">
                    <w:rPr>
                      <w:lang w:val="en-US"/>
                    </w:rPr>
                    <w:t xml:space="preserve"> (like keyboard handling) which </w:t>
                  </w:r>
                  <w:r w:rsidRPr="009C334B">
                    <w:rPr>
                      <w:highlight w:val="magenta"/>
                      <w:lang w:val="en-US"/>
                    </w:rPr>
                    <w:t>require</w:t>
                  </w:r>
                  <w:r w:rsidRPr="009C334B">
                    <w:rPr>
                      <w:lang w:val="en-US"/>
                    </w:rPr>
                    <w:t xml:space="preserve"> Real time attention as Interrupt Service routines.</w:t>
                  </w:r>
                </w:p>
                <w:p w14:paraId="599624E7" w14:textId="437464CD" w:rsidR="005003E1" w:rsidRPr="00BF1D0E" w:rsidRDefault="005003E1" w:rsidP="00502090"/>
              </w:tc>
            </w:tr>
            <w:tr w:rsidR="007E5C28" w:rsidRPr="00BF1D0E" w14:paraId="36A16BFE" w14:textId="77777777" w:rsidTr="007E5C28">
              <w:tc>
                <w:tcPr>
                  <w:tcW w:w="2000" w:type="dxa"/>
                </w:tcPr>
                <w:p w14:paraId="158220E1" w14:textId="46FDA567" w:rsidR="007E5C28" w:rsidRPr="00507C81" w:rsidRDefault="009C334B" w:rsidP="007E5C28">
                  <w:pPr>
                    <w:pStyle w:val="ListParagraph"/>
                    <w:ind w:left="0"/>
                    <w:rPr>
                      <w:b/>
                      <w:bCs/>
                    </w:rPr>
                  </w:pPr>
                  <w:r w:rsidRPr="009C334B">
                    <w:rPr>
                      <w:b/>
                      <w:bCs/>
                    </w:rPr>
                    <w:lastRenderedPageBreak/>
                    <w:t>Embedded OS based Approach</w:t>
                  </w:r>
                </w:p>
              </w:tc>
              <w:tc>
                <w:tcPr>
                  <w:tcW w:w="5439" w:type="dxa"/>
                </w:tcPr>
                <w:p w14:paraId="4336CCC7" w14:textId="77777777" w:rsidR="00646BDD" w:rsidRPr="00BF1D0E" w:rsidRDefault="00646BDD" w:rsidP="000433B8">
                  <w:pPr>
                    <w:pStyle w:val="ListParagraph"/>
                    <w:numPr>
                      <w:ilvl w:val="0"/>
                      <w:numId w:val="19"/>
                    </w:numPr>
                  </w:pPr>
                  <w:r w:rsidRPr="00646BDD">
                    <w:rPr>
                      <w:lang w:val="en-US"/>
                    </w:rPr>
                    <w:t xml:space="preserve">The embedded device contains an Embedded Operating System which can be one of: </w:t>
                  </w:r>
                </w:p>
                <w:p w14:paraId="56509BD3" w14:textId="7F0407CC" w:rsidR="00646BDD" w:rsidRPr="00BF1D0E" w:rsidRDefault="00646BDD" w:rsidP="000433B8">
                  <w:pPr>
                    <w:pStyle w:val="ListParagraph"/>
                    <w:numPr>
                      <w:ilvl w:val="2"/>
                      <w:numId w:val="22"/>
                    </w:numPr>
                  </w:pPr>
                  <w:r w:rsidRPr="00BF1D0E">
                    <w:t>A Real Time Operating System</w:t>
                  </w:r>
                  <w:r w:rsidR="008B0C3F">
                    <w:t xml:space="preserve"> </w:t>
                  </w:r>
                  <w:r w:rsidR="008B0C3F" w:rsidRPr="008B0C3F">
                    <w:rPr>
                      <w:highlight w:val="yellow"/>
                    </w:rPr>
                    <w:t>(RTOS)</w:t>
                  </w:r>
                </w:p>
                <w:p w14:paraId="19BAC28A" w14:textId="3F182B19" w:rsidR="00646BDD" w:rsidRPr="00BF1D0E" w:rsidRDefault="00646BDD" w:rsidP="000433B8">
                  <w:pPr>
                    <w:pStyle w:val="ListParagraph"/>
                    <w:numPr>
                      <w:ilvl w:val="2"/>
                      <w:numId w:val="22"/>
                    </w:numPr>
                  </w:pPr>
                  <w:r w:rsidRPr="00BF1D0E">
                    <w:t xml:space="preserve">A </w:t>
                  </w:r>
                  <w:r w:rsidRPr="00760DD2">
                    <w:rPr>
                      <w:highlight w:val="yellow"/>
                    </w:rPr>
                    <w:t>C</w:t>
                  </w:r>
                  <w:r w:rsidRPr="00BF1D0E">
                    <w:t xml:space="preserve">ustomized </w:t>
                  </w:r>
                  <w:proofErr w:type="gramStart"/>
                  <w:r w:rsidRPr="00760DD2">
                    <w:rPr>
                      <w:highlight w:val="yellow"/>
                    </w:rPr>
                    <w:t>G</w:t>
                  </w:r>
                  <w:r w:rsidRPr="00BF1D0E">
                    <w:t xml:space="preserve">eneral </w:t>
                  </w:r>
                  <w:r w:rsidRPr="00760DD2">
                    <w:rPr>
                      <w:highlight w:val="yellow"/>
                    </w:rPr>
                    <w:t>P</w:t>
                  </w:r>
                  <w:r w:rsidRPr="00BF1D0E">
                    <w:t>urpose</w:t>
                  </w:r>
                  <w:proofErr w:type="gramEnd"/>
                  <w:r w:rsidRPr="00BF1D0E">
                    <w:t xml:space="preserve"> </w:t>
                  </w:r>
                  <w:r w:rsidRPr="00760DD2">
                    <w:rPr>
                      <w:highlight w:val="yellow"/>
                    </w:rPr>
                    <w:t>O</w:t>
                  </w:r>
                  <w:r w:rsidRPr="00BF1D0E">
                    <w:t xml:space="preserve">perating </w:t>
                  </w:r>
                  <w:r w:rsidRPr="00760DD2">
                    <w:rPr>
                      <w:highlight w:val="yellow"/>
                    </w:rPr>
                    <w:t>S</w:t>
                  </w:r>
                  <w:r w:rsidRPr="00BF1D0E">
                    <w:t>ystem</w:t>
                  </w:r>
                  <w:r w:rsidR="008B0C3F">
                    <w:t xml:space="preserve"> </w:t>
                  </w:r>
                  <w:r w:rsidR="008B0C3F" w:rsidRPr="008B0C3F">
                    <w:rPr>
                      <w:highlight w:val="yellow"/>
                    </w:rPr>
                    <w:t>(CGPOS)</w:t>
                  </w:r>
                </w:p>
                <w:p w14:paraId="6DD8E46A" w14:textId="77777777" w:rsidR="00421F5D" w:rsidRPr="00421F5D" w:rsidRDefault="00421F5D" w:rsidP="000433B8">
                  <w:pPr>
                    <w:pStyle w:val="ListParagraph"/>
                    <w:numPr>
                      <w:ilvl w:val="0"/>
                      <w:numId w:val="19"/>
                    </w:numPr>
                  </w:pPr>
                  <w:r w:rsidRPr="00421F5D">
                    <w:rPr>
                      <w:lang w:val="en-US"/>
                    </w:rPr>
                    <w:t xml:space="preserve">The </w:t>
                  </w:r>
                  <w:r w:rsidRPr="00421F5D">
                    <w:rPr>
                      <w:highlight w:val="green"/>
                      <w:lang w:val="en-US"/>
                    </w:rPr>
                    <w:t>Embedded OS</w:t>
                  </w:r>
                  <w:r w:rsidRPr="00421F5D">
                    <w:rPr>
                      <w:lang w:val="en-US"/>
                    </w:rPr>
                    <w:t xml:space="preserve"> is </w:t>
                  </w:r>
                  <w:r w:rsidRPr="00421F5D">
                    <w:rPr>
                      <w:highlight w:val="green"/>
                      <w:lang w:val="en-US"/>
                    </w:rPr>
                    <w:t>responsible</w:t>
                  </w:r>
                  <w:r w:rsidRPr="00421F5D">
                    <w:rPr>
                      <w:lang w:val="en-US"/>
                    </w:rPr>
                    <w:t xml:space="preserve"> for </w:t>
                  </w:r>
                  <w:r w:rsidRPr="00421F5D">
                    <w:rPr>
                      <w:b/>
                      <w:bCs/>
                      <w:highlight w:val="green"/>
                      <w:lang w:val="en-US"/>
                    </w:rPr>
                    <w:t>scheduling</w:t>
                  </w:r>
                  <w:r w:rsidRPr="00421F5D">
                    <w:rPr>
                      <w:lang w:val="en-US"/>
                    </w:rPr>
                    <w:t xml:space="preserve"> the execution of user tasks and the </w:t>
                  </w:r>
                  <w:r w:rsidRPr="00421F5D">
                    <w:rPr>
                      <w:b/>
                      <w:bCs/>
                      <w:highlight w:val="green"/>
                      <w:lang w:val="en-US"/>
                    </w:rPr>
                    <w:t>allocation</w:t>
                  </w:r>
                  <w:r w:rsidRPr="00421F5D">
                    <w:rPr>
                      <w:lang w:val="en-US"/>
                    </w:rPr>
                    <w:t xml:space="preserve"> of system resources among multiple tasks</w:t>
                  </w:r>
                </w:p>
                <w:p w14:paraId="7233B267" w14:textId="0427019E" w:rsidR="00421F5D" w:rsidRPr="00421F5D" w:rsidRDefault="00421F5D" w:rsidP="000433B8">
                  <w:pPr>
                    <w:pStyle w:val="ListParagraph"/>
                    <w:numPr>
                      <w:ilvl w:val="0"/>
                      <w:numId w:val="19"/>
                    </w:numPr>
                  </w:pPr>
                  <w:r w:rsidRPr="00421F5D">
                    <w:t xml:space="preserve">It involves </w:t>
                  </w:r>
                  <w:r w:rsidRPr="00421F5D">
                    <w:rPr>
                      <w:highlight w:val="cyan"/>
                    </w:rPr>
                    <w:t>a</w:t>
                  </w:r>
                  <w:r w:rsidR="00741878" w:rsidRPr="00741878">
                    <w:rPr>
                      <w:highlight w:val="cyan"/>
                    </w:rPr>
                    <w:t xml:space="preserve"> </w:t>
                  </w:r>
                  <w:r w:rsidRPr="00421F5D">
                    <w:rPr>
                      <w:highlight w:val="cyan"/>
                    </w:rPr>
                    <w:t>lot of</w:t>
                  </w:r>
                  <w:r w:rsidRPr="00421F5D">
                    <w:t xml:space="preserve"> OS related </w:t>
                  </w:r>
                  <w:r w:rsidRPr="00421F5D">
                    <w:rPr>
                      <w:highlight w:val="cyan"/>
                    </w:rPr>
                    <w:t>overheads</w:t>
                  </w:r>
                  <w:r w:rsidRPr="00421F5D">
                    <w:t xml:space="preserve"> apart from managing and executing user defined tasks </w:t>
                  </w:r>
                </w:p>
                <w:p w14:paraId="6FE1DE8D" w14:textId="77777777" w:rsidR="00421F5D" w:rsidRPr="00421F5D" w:rsidRDefault="00421F5D" w:rsidP="000433B8">
                  <w:pPr>
                    <w:pStyle w:val="ListParagraph"/>
                    <w:numPr>
                      <w:ilvl w:val="0"/>
                      <w:numId w:val="19"/>
                    </w:numPr>
                  </w:pPr>
                  <w:r w:rsidRPr="00421F5D">
                    <w:t xml:space="preserve">Microsoft® Windows OS Embedded is an example of GPOS for embedded devices </w:t>
                  </w:r>
                </w:p>
                <w:p w14:paraId="3493E44F" w14:textId="77777777" w:rsidR="00421F5D" w:rsidRPr="00421F5D" w:rsidRDefault="00421F5D" w:rsidP="000433B8">
                  <w:pPr>
                    <w:pStyle w:val="ListParagraph"/>
                    <w:numPr>
                      <w:ilvl w:val="0"/>
                      <w:numId w:val="19"/>
                    </w:numPr>
                  </w:pPr>
                  <w:r w:rsidRPr="00421F5D">
                    <w:t>Point of Sale (</w:t>
                  </w:r>
                  <w:proofErr w:type="spellStart"/>
                  <w:r w:rsidRPr="00421F5D">
                    <w:rPr>
                      <w:highlight w:val="cyan"/>
                    </w:rPr>
                    <w:t>PoS</w:t>
                  </w:r>
                  <w:proofErr w:type="spellEnd"/>
                  <w:r w:rsidRPr="00421F5D">
                    <w:t xml:space="preserve">) terminals, Gaming Stations, Tablet PCs </w:t>
                  </w:r>
                  <w:proofErr w:type="spellStart"/>
                  <w:r w:rsidRPr="00421F5D">
                    <w:t>etc</w:t>
                  </w:r>
                  <w:proofErr w:type="spellEnd"/>
                  <w:r w:rsidRPr="00421F5D">
                    <w:t xml:space="preserve"> are examples of embedded devices running on embedded GPOSs. </w:t>
                  </w:r>
                </w:p>
                <w:p w14:paraId="60E083DE" w14:textId="77777777" w:rsidR="00421F5D" w:rsidRPr="00421F5D" w:rsidRDefault="00421F5D" w:rsidP="000433B8">
                  <w:pPr>
                    <w:pStyle w:val="ListParagraph"/>
                    <w:numPr>
                      <w:ilvl w:val="0"/>
                      <w:numId w:val="19"/>
                    </w:numPr>
                  </w:pPr>
                  <w:r w:rsidRPr="00421F5D">
                    <w:t xml:space="preserve">Windows CE, Windows Mobile, QNX, VxWorks, </w:t>
                  </w:r>
                  <w:proofErr w:type="spellStart"/>
                  <w:r w:rsidRPr="00421F5D">
                    <w:t>ThreadX</w:t>
                  </w:r>
                  <w:proofErr w:type="spellEnd"/>
                  <w:r w:rsidRPr="00421F5D">
                    <w:t xml:space="preserve">, </w:t>
                  </w:r>
                  <w:proofErr w:type="spellStart"/>
                  <w:r w:rsidRPr="00421F5D">
                    <w:t>MicroC</w:t>
                  </w:r>
                  <w:proofErr w:type="spellEnd"/>
                  <w:r w:rsidRPr="00421F5D">
                    <w:t xml:space="preserve">/OS-II, Embedded Linux, Symbian etc. are </w:t>
                  </w:r>
                  <w:r w:rsidRPr="00421F5D">
                    <w:lastRenderedPageBreak/>
                    <w:t xml:space="preserve">examples of RTOSs employed in Embedded Product development </w:t>
                  </w:r>
                </w:p>
                <w:p w14:paraId="2CC0E298" w14:textId="77777777" w:rsidR="00421F5D" w:rsidRPr="00421F5D" w:rsidRDefault="00421F5D" w:rsidP="000433B8">
                  <w:pPr>
                    <w:pStyle w:val="ListParagraph"/>
                    <w:numPr>
                      <w:ilvl w:val="0"/>
                      <w:numId w:val="19"/>
                    </w:numPr>
                  </w:pPr>
                  <w:r w:rsidRPr="00421F5D">
                    <w:t xml:space="preserve">Mobile Phones, PDAs, Flight Control Systems etc. are examples of embedded devices that runs on RTOSs </w:t>
                  </w:r>
                </w:p>
                <w:p w14:paraId="3C341F4C" w14:textId="3DFE916E" w:rsidR="00646BDD" w:rsidRPr="00BF1D0E" w:rsidRDefault="00646BDD" w:rsidP="00222634">
                  <w:pPr>
                    <w:pStyle w:val="ListParagraph"/>
                  </w:pPr>
                </w:p>
              </w:tc>
            </w:tr>
          </w:tbl>
          <w:p w14:paraId="7B6950F5" w14:textId="77777777" w:rsidR="007E5C28" w:rsidRPr="00BF1D0E" w:rsidRDefault="007E5C28" w:rsidP="00222634"/>
          <w:p w14:paraId="0C54F83F" w14:textId="38561FDD" w:rsidR="007E5C28" w:rsidRPr="00BF1D0E" w:rsidRDefault="007E5C28" w:rsidP="007E5C28"/>
        </w:tc>
      </w:tr>
      <w:tr w:rsidR="00A2006D" w:rsidRPr="00BF1D0E" w14:paraId="159EE4EF" w14:textId="77777777" w:rsidTr="004F081F">
        <w:tc>
          <w:tcPr>
            <w:tcW w:w="2405" w:type="dxa"/>
          </w:tcPr>
          <w:p w14:paraId="7103D5A7" w14:textId="2A033683" w:rsidR="00A2006D" w:rsidRPr="00BF1D0E" w:rsidRDefault="00222634" w:rsidP="00A2006D">
            <w:pPr>
              <w:rPr>
                <w:b/>
                <w:bCs/>
              </w:rPr>
            </w:pPr>
            <w:r w:rsidRPr="00BF1D0E">
              <w:rPr>
                <w:b/>
                <w:bCs/>
                <w:lang w:val="en-US"/>
              </w:rPr>
              <w:lastRenderedPageBreak/>
              <w:t>Embedded firmware Development Languages</w:t>
            </w:r>
          </w:p>
        </w:tc>
        <w:tc>
          <w:tcPr>
            <w:tcW w:w="8385" w:type="dxa"/>
          </w:tcPr>
          <w:p w14:paraId="3A07DA39" w14:textId="77777777" w:rsidR="00BF3D99" w:rsidRPr="00BF3D99" w:rsidRDefault="00BF3D99" w:rsidP="000433B8">
            <w:pPr>
              <w:pStyle w:val="ListParagraph"/>
              <w:numPr>
                <w:ilvl w:val="0"/>
                <w:numId w:val="24"/>
              </w:numPr>
            </w:pPr>
            <w:r w:rsidRPr="00BF3D99">
              <w:rPr>
                <w:lang w:val="en-US"/>
              </w:rPr>
              <w:t xml:space="preserve">Assembly Language </w:t>
            </w:r>
          </w:p>
          <w:p w14:paraId="2CBC94F1" w14:textId="77777777" w:rsidR="00A2006D" w:rsidRPr="00BF1D0E" w:rsidRDefault="00BF3D99" w:rsidP="000433B8">
            <w:pPr>
              <w:pStyle w:val="ListParagraph"/>
              <w:numPr>
                <w:ilvl w:val="0"/>
                <w:numId w:val="24"/>
              </w:numPr>
            </w:pPr>
            <w:r w:rsidRPr="00BF1D0E">
              <w:rPr>
                <w:lang w:val="en-US"/>
              </w:rPr>
              <w:t>High Level Language</w:t>
            </w:r>
          </w:p>
          <w:p w14:paraId="45FAAD79" w14:textId="77777777" w:rsidR="00E25E7E" w:rsidRPr="00E25E7E" w:rsidRDefault="00E25E7E" w:rsidP="000433B8">
            <w:pPr>
              <w:pStyle w:val="ListParagraph"/>
              <w:numPr>
                <w:ilvl w:val="3"/>
                <w:numId w:val="22"/>
              </w:numPr>
            </w:pPr>
            <w:r w:rsidRPr="00E25E7E">
              <w:rPr>
                <w:lang w:val="en-US"/>
              </w:rPr>
              <w:t xml:space="preserve">Subset of C (Embedded C) </w:t>
            </w:r>
          </w:p>
          <w:p w14:paraId="3C667404" w14:textId="77777777" w:rsidR="00E25E7E" w:rsidRPr="00E25E7E" w:rsidRDefault="00E25E7E" w:rsidP="000433B8">
            <w:pPr>
              <w:pStyle w:val="ListParagraph"/>
              <w:numPr>
                <w:ilvl w:val="3"/>
                <w:numId w:val="22"/>
              </w:numPr>
            </w:pPr>
            <w:r w:rsidRPr="00E25E7E">
              <w:rPr>
                <w:lang w:val="en-US"/>
              </w:rPr>
              <w:t xml:space="preserve">Subset of C++ (Embedded C++) </w:t>
            </w:r>
          </w:p>
          <w:p w14:paraId="4698EA4D" w14:textId="77777777" w:rsidR="00E25E7E" w:rsidRPr="00E25E7E" w:rsidRDefault="00E25E7E" w:rsidP="000433B8">
            <w:pPr>
              <w:pStyle w:val="ListParagraph"/>
              <w:numPr>
                <w:ilvl w:val="3"/>
                <w:numId w:val="22"/>
              </w:numPr>
            </w:pPr>
            <w:r w:rsidRPr="00E25E7E">
              <w:rPr>
                <w:lang w:val="en-US"/>
              </w:rPr>
              <w:t xml:space="preserve">Any other </w:t>
            </w:r>
            <w:proofErr w:type="gramStart"/>
            <w:r w:rsidRPr="00E25E7E">
              <w:rPr>
                <w:lang w:val="en-US"/>
              </w:rPr>
              <w:t>high level</w:t>
            </w:r>
            <w:proofErr w:type="gramEnd"/>
            <w:r w:rsidRPr="00E25E7E">
              <w:rPr>
                <w:lang w:val="en-US"/>
              </w:rPr>
              <w:t xml:space="preserve"> language with supported Cross-compiler</w:t>
            </w:r>
          </w:p>
          <w:p w14:paraId="2398C3DC" w14:textId="77777777" w:rsidR="00E25E7E" w:rsidRPr="00E25E7E" w:rsidRDefault="00E25E7E" w:rsidP="000433B8">
            <w:pPr>
              <w:pStyle w:val="ListParagraph"/>
              <w:numPr>
                <w:ilvl w:val="0"/>
                <w:numId w:val="25"/>
              </w:numPr>
            </w:pPr>
            <w:r w:rsidRPr="00E25E7E">
              <w:rPr>
                <w:lang w:val="en-US"/>
              </w:rPr>
              <w:t xml:space="preserve">Mix of Assembly &amp; </w:t>
            </w:r>
            <w:proofErr w:type="gramStart"/>
            <w:r w:rsidRPr="00E25E7E">
              <w:rPr>
                <w:lang w:val="en-US"/>
              </w:rPr>
              <w:t>High level</w:t>
            </w:r>
            <w:proofErr w:type="gramEnd"/>
            <w:r w:rsidRPr="00E25E7E">
              <w:rPr>
                <w:lang w:val="en-US"/>
              </w:rPr>
              <w:t xml:space="preserve"> Language</w:t>
            </w:r>
          </w:p>
          <w:p w14:paraId="2F764040" w14:textId="77777777" w:rsidR="00E25E7E" w:rsidRPr="00E25E7E" w:rsidRDefault="00E25E7E" w:rsidP="000433B8">
            <w:pPr>
              <w:pStyle w:val="ListParagraph"/>
              <w:numPr>
                <w:ilvl w:val="3"/>
                <w:numId w:val="22"/>
              </w:numPr>
            </w:pPr>
            <w:r w:rsidRPr="00E25E7E">
              <w:rPr>
                <w:lang w:val="en-US"/>
              </w:rPr>
              <w:t>Mixing High Level Language (Like C) with Assembly Code</w:t>
            </w:r>
          </w:p>
          <w:p w14:paraId="19EFCF99" w14:textId="77777777" w:rsidR="00CC7764" w:rsidRPr="00CC7764" w:rsidRDefault="00CC7764" w:rsidP="000433B8">
            <w:pPr>
              <w:pStyle w:val="ListParagraph"/>
              <w:numPr>
                <w:ilvl w:val="0"/>
                <w:numId w:val="25"/>
              </w:numPr>
            </w:pPr>
            <w:r w:rsidRPr="00CC7764">
              <w:rPr>
                <w:lang w:val="en-US"/>
              </w:rPr>
              <w:t xml:space="preserve">Mixing Assembly code with High Level Language (Like C) </w:t>
            </w:r>
          </w:p>
          <w:p w14:paraId="3B285703" w14:textId="6CC1F294" w:rsidR="00BF3D99" w:rsidRPr="00BF1D0E" w:rsidRDefault="00CC7764" w:rsidP="000433B8">
            <w:pPr>
              <w:pStyle w:val="ListParagraph"/>
              <w:numPr>
                <w:ilvl w:val="0"/>
                <w:numId w:val="25"/>
              </w:numPr>
            </w:pPr>
            <w:r w:rsidRPr="00CC7764">
              <w:rPr>
                <w:lang w:val="en-US"/>
              </w:rPr>
              <w:t>Inline Assembly</w:t>
            </w:r>
          </w:p>
        </w:tc>
      </w:tr>
      <w:tr w:rsidR="00A2006D" w:rsidRPr="00BF1D0E" w14:paraId="55950015" w14:textId="77777777" w:rsidTr="004F081F">
        <w:tc>
          <w:tcPr>
            <w:tcW w:w="2405" w:type="dxa"/>
          </w:tcPr>
          <w:p w14:paraId="34B72B24" w14:textId="34B4D616" w:rsidR="00A2006D" w:rsidRPr="00BF1D0E" w:rsidRDefault="00CC7764" w:rsidP="00A2006D">
            <w:pPr>
              <w:rPr>
                <w:b/>
                <w:bCs/>
              </w:rPr>
            </w:pPr>
            <w:r w:rsidRPr="00BF1D0E">
              <w:rPr>
                <w:b/>
                <w:bCs/>
              </w:rPr>
              <w:t>Assembly Language</w:t>
            </w:r>
          </w:p>
        </w:tc>
        <w:tc>
          <w:tcPr>
            <w:tcW w:w="8385" w:type="dxa"/>
          </w:tcPr>
          <w:p w14:paraId="52BE8192" w14:textId="77777777" w:rsidR="00CC7764" w:rsidRPr="00CC7764" w:rsidRDefault="00CC7764" w:rsidP="000433B8">
            <w:pPr>
              <w:pStyle w:val="ListParagraph"/>
              <w:numPr>
                <w:ilvl w:val="0"/>
                <w:numId w:val="26"/>
              </w:numPr>
              <w:rPr>
                <w:highlight w:val="yellow"/>
              </w:rPr>
            </w:pPr>
            <w:r w:rsidRPr="00CC7764">
              <w:rPr>
                <w:highlight w:val="yellow"/>
                <w:lang w:val="en-US"/>
              </w:rPr>
              <w:t>Assembly</w:t>
            </w:r>
            <w:r w:rsidRPr="00CC7764">
              <w:rPr>
                <w:lang w:val="en-US"/>
              </w:rPr>
              <w:t xml:space="preserve"> Language is the </w:t>
            </w:r>
            <w:r w:rsidRPr="00CC7764">
              <w:rPr>
                <w:highlight w:val="yellow"/>
                <w:lang w:val="en-US"/>
              </w:rPr>
              <w:t>human readable</w:t>
            </w:r>
            <w:r w:rsidRPr="00CC7764">
              <w:rPr>
                <w:lang w:val="en-US"/>
              </w:rPr>
              <w:t xml:space="preserve"> notation of </w:t>
            </w:r>
            <w:r w:rsidRPr="00CC7764">
              <w:rPr>
                <w:highlight w:val="yellow"/>
                <w:lang w:val="en-US"/>
              </w:rPr>
              <w:t>machine language</w:t>
            </w:r>
          </w:p>
          <w:p w14:paraId="4BE6B012" w14:textId="77777777" w:rsidR="00CC7764" w:rsidRPr="00CC7764" w:rsidRDefault="00CC7764" w:rsidP="000433B8">
            <w:pPr>
              <w:pStyle w:val="ListParagraph"/>
              <w:numPr>
                <w:ilvl w:val="0"/>
                <w:numId w:val="26"/>
              </w:numPr>
            </w:pPr>
            <w:r w:rsidRPr="00CC7764">
              <w:rPr>
                <w:highlight w:val="green"/>
                <w:lang w:val="en-US"/>
              </w:rPr>
              <w:t>Machine language</w:t>
            </w:r>
            <w:r w:rsidRPr="00CC7764">
              <w:rPr>
                <w:lang w:val="en-US"/>
              </w:rPr>
              <w:t xml:space="preserve"> is a </w:t>
            </w:r>
            <w:r w:rsidRPr="00CC7764">
              <w:rPr>
                <w:highlight w:val="green"/>
                <w:lang w:val="en-US"/>
              </w:rPr>
              <w:t>processor</w:t>
            </w:r>
            <w:r w:rsidRPr="00CC7764">
              <w:rPr>
                <w:lang w:val="en-US"/>
              </w:rPr>
              <w:t xml:space="preserve"> </w:t>
            </w:r>
            <w:r w:rsidRPr="00CC7764">
              <w:rPr>
                <w:highlight w:val="green"/>
                <w:lang w:val="en-US"/>
              </w:rPr>
              <w:t>understandable language</w:t>
            </w:r>
            <w:r w:rsidRPr="00CC7764">
              <w:rPr>
                <w:lang w:val="en-US"/>
              </w:rPr>
              <w:t xml:space="preserve"> </w:t>
            </w:r>
          </w:p>
          <w:p w14:paraId="11E73A22" w14:textId="77777777" w:rsidR="00CC7764" w:rsidRPr="00CC7764" w:rsidRDefault="00CC7764" w:rsidP="000433B8">
            <w:pPr>
              <w:pStyle w:val="ListParagraph"/>
              <w:numPr>
                <w:ilvl w:val="0"/>
                <w:numId w:val="26"/>
              </w:numPr>
            </w:pPr>
            <w:r w:rsidRPr="00CC7764">
              <w:rPr>
                <w:highlight w:val="cyan"/>
                <w:lang w:val="en-US"/>
              </w:rPr>
              <w:t>Machine language</w:t>
            </w:r>
            <w:r w:rsidRPr="00CC7764">
              <w:rPr>
                <w:lang w:val="en-US"/>
              </w:rPr>
              <w:t xml:space="preserve"> is a </w:t>
            </w:r>
            <w:r w:rsidRPr="00CC7764">
              <w:rPr>
                <w:highlight w:val="cyan"/>
                <w:lang w:val="en-US"/>
              </w:rPr>
              <w:t xml:space="preserve">binary </w:t>
            </w:r>
            <w:proofErr w:type="gramStart"/>
            <w:r w:rsidRPr="00CC7764">
              <w:rPr>
                <w:highlight w:val="cyan"/>
                <w:lang w:val="en-US"/>
              </w:rPr>
              <w:t>representation</w:t>
            </w:r>
            <w:proofErr w:type="gramEnd"/>
            <w:r w:rsidRPr="00CC7764">
              <w:rPr>
                <w:lang w:val="en-US"/>
              </w:rPr>
              <w:t xml:space="preserve"> and it consists of </w:t>
            </w:r>
            <w:r w:rsidRPr="00CC7764">
              <w:rPr>
                <w:highlight w:val="cyan"/>
                <w:lang w:val="en-US"/>
              </w:rPr>
              <w:t>1s</w:t>
            </w:r>
            <w:r w:rsidRPr="00CC7764">
              <w:rPr>
                <w:lang w:val="en-US"/>
              </w:rPr>
              <w:t xml:space="preserve"> and </w:t>
            </w:r>
            <w:r w:rsidRPr="00CC7764">
              <w:rPr>
                <w:highlight w:val="cyan"/>
                <w:lang w:val="en-US"/>
              </w:rPr>
              <w:t>0s</w:t>
            </w:r>
          </w:p>
          <w:p w14:paraId="2C5DE5FE" w14:textId="77777777" w:rsidR="00CC7764" w:rsidRPr="00CC7764" w:rsidRDefault="00CC7764" w:rsidP="000433B8">
            <w:pPr>
              <w:pStyle w:val="ListParagraph"/>
              <w:numPr>
                <w:ilvl w:val="0"/>
                <w:numId w:val="26"/>
              </w:numPr>
            </w:pPr>
            <w:r w:rsidRPr="00CC7764">
              <w:rPr>
                <w:highlight w:val="yellow"/>
                <w:lang w:val="en-US"/>
              </w:rPr>
              <w:t>Assembly language</w:t>
            </w:r>
            <w:r w:rsidRPr="00CC7764">
              <w:rPr>
                <w:lang w:val="en-US"/>
              </w:rPr>
              <w:t xml:space="preserve"> and </w:t>
            </w:r>
            <w:r w:rsidRPr="00CC7764">
              <w:rPr>
                <w:highlight w:val="green"/>
                <w:lang w:val="en-US"/>
              </w:rPr>
              <w:t>machine languages</w:t>
            </w:r>
            <w:r w:rsidRPr="00CC7764">
              <w:rPr>
                <w:lang w:val="en-US"/>
              </w:rPr>
              <w:t xml:space="preserve"> are </w:t>
            </w:r>
            <w:r w:rsidRPr="00CC7764">
              <w:rPr>
                <w:highlight w:val="magenta"/>
                <w:lang w:val="en-US"/>
              </w:rPr>
              <w:t>processor</w:t>
            </w:r>
            <w:r w:rsidRPr="00CC7764">
              <w:rPr>
                <w:lang w:val="en-US"/>
              </w:rPr>
              <w:t xml:space="preserve"> or </w:t>
            </w:r>
            <w:r w:rsidRPr="00CC7764">
              <w:rPr>
                <w:highlight w:val="magenta"/>
                <w:lang w:val="en-US"/>
              </w:rPr>
              <w:t>controller dependent</w:t>
            </w:r>
          </w:p>
          <w:p w14:paraId="4E488F20" w14:textId="77777777" w:rsidR="00D97D33" w:rsidRPr="00D97D33" w:rsidRDefault="00D97D33" w:rsidP="000433B8">
            <w:pPr>
              <w:pStyle w:val="ListParagraph"/>
              <w:numPr>
                <w:ilvl w:val="0"/>
                <w:numId w:val="26"/>
              </w:numPr>
            </w:pPr>
            <w:r w:rsidRPr="00D97D33">
              <w:rPr>
                <w:color w:val="FFFFFF" w:themeColor="background1"/>
                <w:highlight w:val="blue"/>
                <w:lang w:val="en-US"/>
              </w:rPr>
              <w:t>Assembly</w:t>
            </w:r>
            <w:r w:rsidRPr="00D97D33">
              <w:rPr>
                <w:lang w:val="en-US"/>
              </w:rPr>
              <w:t xml:space="preserve"> language programming is the </w:t>
            </w:r>
            <w:r w:rsidRPr="00D97D33">
              <w:rPr>
                <w:color w:val="FFFFFF" w:themeColor="background1"/>
                <w:highlight w:val="blue"/>
                <w:lang w:val="en-US"/>
              </w:rPr>
              <w:t>process of writing processor specific machine code</w:t>
            </w:r>
            <w:r w:rsidRPr="00D97D33">
              <w:rPr>
                <w:color w:val="FFFFFF" w:themeColor="background1"/>
                <w:lang w:val="en-US"/>
              </w:rPr>
              <w:t xml:space="preserve"> </w:t>
            </w:r>
            <w:r w:rsidRPr="00D97D33">
              <w:rPr>
                <w:lang w:val="en-US"/>
              </w:rPr>
              <w:t xml:space="preserve">in </w:t>
            </w:r>
            <w:r w:rsidRPr="00D97D33">
              <w:rPr>
                <w:b/>
                <w:bCs/>
                <w:color w:val="FFFFFF" w:themeColor="background1"/>
                <w:highlight w:val="blue"/>
                <w:lang w:val="en-US"/>
              </w:rPr>
              <w:t>mnemonic</w:t>
            </w:r>
            <w:r w:rsidRPr="00D97D33">
              <w:rPr>
                <w:lang w:val="en-US"/>
              </w:rPr>
              <w:t xml:space="preserve"> form, converting the mnemonics into actual processor instructions (machine language) and associated data using an assembler </w:t>
            </w:r>
          </w:p>
          <w:p w14:paraId="61E6B4EE" w14:textId="77777777" w:rsidR="00D97D33" w:rsidRPr="00D97D33" w:rsidRDefault="00D97D33" w:rsidP="000433B8">
            <w:pPr>
              <w:pStyle w:val="ListParagraph"/>
              <w:numPr>
                <w:ilvl w:val="0"/>
                <w:numId w:val="26"/>
              </w:numPr>
            </w:pPr>
            <w:r w:rsidRPr="00D97D33">
              <w:rPr>
                <w:lang w:val="en-US"/>
              </w:rPr>
              <w:t xml:space="preserve">The </w:t>
            </w:r>
            <w:r w:rsidRPr="00D97D33">
              <w:rPr>
                <w:color w:val="FFFFFF" w:themeColor="background1"/>
                <w:highlight w:val="red"/>
                <w:lang w:val="en-US"/>
              </w:rPr>
              <w:t>general format</w:t>
            </w:r>
            <w:r w:rsidRPr="00D97D33">
              <w:rPr>
                <w:color w:val="FFFFFF" w:themeColor="background1"/>
                <w:lang w:val="en-US"/>
              </w:rPr>
              <w:t xml:space="preserve"> </w:t>
            </w:r>
            <w:r w:rsidRPr="00D97D33">
              <w:rPr>
                <w:lang w:val="en-US"/>
              </w:rPr>
              <w:t xml:space="preserve">of an assembly language instruction is an </w:t>
            </w:r>
            <w:r w:rsidRPr="00D97D33">
              <w:rPr>
                <w:b/>
                <w:bCs/>
                <w:color w:val="FFFFFF" w:themeColor="background1"/>
                <w:highlight w:val="red"/>
                <w:lang w:val="en-US"/>
              </w:rPr>
              <w:t>Opcode</w:t>
            </w:r>
            <w:r w:rsidRPr="00D97D33">
              <w:rPr>
                <w:color w:val="FFFFFF" w:themeColor="background1"/>
                <w:highlight w:val="red"/>
                <w:lang w:val="en-US"/>
              </w:rPr>
              <w:t xml:space="preserve"> followed by </w:t>
            </w:r>
            <w:r w:rsidRPr="00D97D33">
              <w:rPr>
                <w:b/>
                <w:bCs/>
                <w:color w:val="FFFFFF" w:themeColor="background1"/>
                <w:highlight w:val="red"/>
                <w:lang w:val="en-US"/>
              </w:rPr>
              <w:t>Operands</w:t>
            </w:r>
            <w:r w:rsidRPr="00D97D33">
              <w:rPr>
                <w:b/>
                <w:bCs/>
                <w:lang w:val="en-US"/>
              </w:rPr>
              <w:t>.</w:t>
            </w:r>
          </w:p>
          <w:p w14:paraId="1CAF74F1" w14:textId="77777777" w:rsidR="00D97D33" w:rsidRPr="00D97D33" w:rsidRDefault="00D97D33" w:rsidP="000433B8">
            <w:pPr>
              <w:pStyle w:val="ListParagraph"/>
              <w:numPr>
                <w:ilvl w:val="0"/>
                <w:numId w:val="26"/>
              </w:numPr>
            </w:pPr>
            <w:r w:rsidRPr="00D97D33">
              <w:rPr>
                <w:lang w:val="en-US"/>
              </w:rPr>
              <w:t xml:space="preserve">The </w:t>
            </w:r>
            <w:r w:rsidRPr="00D97D33">
              <w:rPr>
                <w:highlight w:val="yellow"/>
                <w:lang w:val="en-US"/>
              </w:rPr>
              <w:t>Opcode</w:t>
            </w:r>
            <w:r w:rsidRPr="00D97D33">
              <w:rPr>
                <w:lang w:val="en-US"/>
              </w:rPr>
              <w:t xml:space="preserve"> tells the processor/controller </w:t>
            </w:r>
            <w:r w:rsidRPr="00D97D33">
              <w:rPr>
                <w:b/>
                <w:bCs/>
                <w:highlight w:val="yellow"/>
                <w:lang w:val="en-US"/>
              </w:rPr>
              <w:t>what to do</w:t>
            </w:r>
            <w:r w:rsidRPr="00D97D33">
              <w:rPr>
                <w:b/>
                <w:bCs/>
                <w:lang w:val="en-US"/>
              </w:rPr>
              <w:t xml:space="preserve"> </w:t>
            </w:r>
            <w:r w:rsidRPr="00D97D33">
              <w:rPr>
                <w:lang w:val="en-US"/>
              </w:rPr>
              <w:t xml:space="preserve">and the </w:t>
            </w:r>
            <w:r w:rsidRPr="00D97D33">
              <w:rPr>
                <w:highlight w:val="green"/>
                <w:lang w:val="en-US"/>
              </w:rPr>
              <w:t>Operands</w:t>
            </w:r>
            <w:r w:rsidRPr="00D97D33">
              <w:rPr>
                <w:lang w:val="en-US"/>
              </w:rPr>
              <w:t xml:space="preserve"> provide the </w:t>
            </w:r>
            <w:r w:rsidRPr="00D97D33">
              <w:rPr>
                <w:b/>
                <w:bCs/>
                <w:highlight w:val="green"/>
                <w:lang w:val="en-US"/>
              </w:rPr>
              <w:t>data and information</w:t>
            </w:r>
            <w:r w:rsidRPr="00D97D33">
              <w:rPr>
                <w:lang w:val="en-US"/>
              </w:rPr>
              <w:t xml:space="preserve"> required to perform the action specified by the opcode.</w:t>
            </w:r>
          </w:p>
          <w:p w14:paraId="55A8D851" w14:textId="77777777" w:rsidR="00D97D33" w:rsidRPr="00D97D33" w:rsidRDefault="00D97D33" w:rsidP="000433B8">
            <w:pPr>
              <w:pStyle w:val="ListParagraph"/>
              <w:numPr>
                <w:ilvl w:val="0"/>
                <w:numId w:val="26"/>
              </w:numPr>
            </w:pPr>
            <w:r w:rsidRPr="00D97D33">
              <w:rPr>
                <w:lang w:val="en-US"/>
              </w:rPr>
              <w:t xml:space="preserve">It is </w:t>
            </w:r>
            <w:r w:rsidRPr="00D97D33">
              <w:rPr>
                <w:color w:val="FFFFFF" w:themeColor="background1"/>
                <w:highlight w:val="red"/>
                <w:lang w:val="en-US"/>
              </w:rPr>
              <w:t>not necessary</w:t>
            </w:r>
            <w:r w:rsidRPr="00D97D33">
              <w:rPr>
                <w:color w:val="FFFFFF" w:themeColor="background1"/>
                <w:lang w:val="en-US"/>
              </w:rPr>
              <w:t xml:space="preserve"> </w:t>
            </w:r>
            <w:r w:rsidRPr="00D97D33">
              <w:rPr>
                <w:lang w:val="en-US"/>
              </w:rPr>
              <w:t xml:space="preserve">that </w:t>
            </w:r>
            <w:r w:rsidRPr="00D97D33">
              <w:rPr>
                <w:color w:val="FFFFFF" w:themeColor="background1"/>
                <w:highlight w:val="red"/>
                <w:lang w:val="en-US"/>
              </w:rPr>
              <w:t xml:space="preserve">all </w:t>
            </w:r>
            <w:proofErr w:type="gramStart"/>
            <w:r w:rsidRPr="00D97D33">
              <w:rPr>
                <w:color w:val="FFFFFF" w:themeColor="background1"/>
                <w:highlight w:val="red"/>
                <w:lang w:val="en-US"/>
              </w:rPr>
              <w:t>opcode</w:t>
            </w:r>
            <w:proofErr w:type="gramEnd"/>
            <w:r w:rsidRPr="00D97D33">
              <w:rPr>
                <w:color w:val="FFFFFF" w:themeColor="background1"/>
                <w:lang w:val="en-US"/>
              </w:rPr>
              <w:t xml:space="preserve"> </w:t>
            </w:r>
            <w:r w:rsidRPr="00D97D33">
              <w:rPr>
                <w:lang w:val="en-US"/>
              </w:rPr>
              <w:t xml:space="preserve">should have </w:t>
            </w:r>
            <w:r w:rsidRPr="00D97D33">
              <w:rPr>
                <w:color w:val="FFFFFF" w:themeColor="background1"/>
                <w:highlight w:val="red"/>
                <w:lang w:val="en-US"/>
              </w:rPr>
              <w:t>Operands following them</w:t>
            </w:r>
            <w:r w:rsidRPr="00D97D33">
              <w:rPr>
                <w:lang w:val="en-US"/>
              </w:rPr>
              <w:t>. Some of the Opcode implicitly contains the operand and in such situation no operand is required. The operand may be a single operand, dual operand or more.</w:t>
            </w:r>
          </w:p>
          <w:p w14:paraId="1096166F" w14:textId="77777777" w:rsidR="00A2006D" w:rsidRPr="00BF1D0E" w:rsidRDefault="00A2006D" w:rsidP="00D97D33">
            <w:pPr>
              <w:pStyle w:val="ListParagraph"/>
            </w:pPr>
          </w:p>
          <w:p w14:paraId="30C8A86E" w14:textId="77777777" w:rsidR="00D97D33" w:rsidRPr="00BF1D0E" w:rsidRDefault="00D97D33" w:rsidP="00D97D33">
            <w:r w:rsidRPr="00BF1D0E">
              <w:t>Advantages:</w:t>
            </w:r>
          </w:p>
          <w:p w14:paraId="38C55AC5" w14:textId="77777777" w:rsidR="00925F20" w:rsidRPr="00925F20" w:rsidRDefault="00925F20" w:rsidP="000433B8">
            <w:pPr>
              <w:pStyle w:val="ListParagraph"/>
              <w:numPr>
                <w:ilvl w:val="0"/>
                <w:numId w:val="27"/>
              </w:numPr>
            </w:pPr>
            <w:r w:rsidRPr="00925F20">
              <w:rPr>
                <w:highlight w:val="yellow"/>
                <w:lang w:val="en-US"/>
              </w:rPr>
              <w:t>Efficient</w:t>
            </w:r>
            <w:r w:rsidRPr="00925F20">
              <w:rPr>
                <w:lang w:val="en-US"/>
              </w:rPr>
              <w:t xml:space="preserve"> Code </w:t>
            </w:r>
            <w:r w:rsidRPr="00925F20">
              <w:rPr>
                <w:highlight w:val="yellow"/>
                <w:lang w:val="en-US"/>
              </w:rPr>
              <w:t>Memory</w:t>
            </w:r>
            <w:r w:rsidRPr="00925F20">
              <w:rPr>
                <w:lang w:val="en-US"/>
              </w:rPr>
              <w:t xml:space="preserve"> &amp; </w:t>
            </w:r>
            <w:r w:rsidRPr="00925F20">
              <w:rPr>
                <w:highlight w:val="yellow"/>
                <w:lang w:val="en-US"/>
              </w:rPr>
              <w:t>Data Memory Usage</w:t>
            </w:r>
            <w:r w:rsidRPr="00925F20">
              <w:rPr>
                <w:lang w:val="en-US"/>
              </w:rPr>
              <w:t xml:space="preserve"> (Memory Optimization): The developer is </w:t>
            </w:r>
            <w:proofErr w:type="gramStart"/>
            <w:r w:rsidRPr="00925F20">
              <w:rPr>
                <w:lang w:val="en-US"/>
              </w:rPr>
              <w:t>well aware</w:t>
            </w:r>
            <w:proofErr w:type="gramEnd"/>
            <w:r w:rsidRPr="00925F20">
              <w:rPr>
                <w:lang w:val="en-US"/>
              </w:rPr>
              <w:t xml:space="preserve"> of the target </w:t>
            </w:r>
            <w:r w:rsidRPr="00925F20">
              <w:rPr>
                <w:b/>
                <w:bCs/>
                <w:lang w:val="en-US"/>
              </w:rPr>
              <w:t>processor architecture</w:t>
            </w:r>
            <w:r w:rsidRPr="00925F20">
              <w:rPr>
                <w:lang w:val="en-US"/>
              </w:rPr>
              <w:t xml:space="preserve"> and </w:t>
            </w:r>
            <w:r w:rsidRPr="00925F20">
              <w:rPr>
                <w:b/>
                <w:bCs/>
                <w:lang w:val="en-US"/>
              </w:rPr>
              <w:t>memory organization</w:t>
            </w:r>
            <w:r w:rsidRPr="00925F20">
              <w:rPr>
                <w:lang w:val="en-US"/>
              </w:rPr>
              <w:t>, so optimized code can be written for performing operations.</w:t>
            </w:r>
          </w:p>
          <w:p w14:paraId="03E618D2" w14:textId="77777777" w:rsidR="00925F20" w:rsidRPr="00925F20" w:rsidRDefault="00925F20" w:rsidP="000433B8">
            <w:pPr>
              <w:pStyle w:val="ListParagraph"/>
              <w:numPr>
                <w:ilvl w:val="0"/>
                <w:numId w:val="27"/>
              </w:numPr>
            </w:pPr>
            <w:r w:rsidRPr="00925F20">
              <w:rPr>
                <w:highlight w:val="green"/>
                <w:lang w:val="en-US"/>
              </w:rPr>
              <w:t>High Performance</w:t>
            </w:r>
            <w:r w:rsidRPr="00925F20">
              <w:rPr>
                <w:lang w:val="en-US"/>
              </w:rPr>
              <w:t xml:space="preserve">: Optimized code not only improves the code memory usage but </w:t>
            </w:r>
            <w:r w:rsidRPr="00925F20">
              <w:rPr>
                <w:highlight w:val="green"/>
                <w:lang w:val="en-US"/>
              </w:rPr>
              <w:t>also improves the total system performance</w:t>
            </w:r>
            <w:r w:rsidRPr="00925F20">
              <w:rPr>
                <w:lang w:val="en-US"/>
              </w:rPr>
              <w:t>.</w:t>
            </w:r>
          </w:p>
          <w:p w14:paraId="084F2A53" w14:textId="45FD9E49" w:rsidR="004079E9" w:rsidRPr="004079E9" w:rsidRDefault="004079E9" w:rsidP="000433B8">
            <w:pPr>
              <w:pStyle w:val="ListParagraph"/>
              <w:numPr>
                <w:ilvl w:val="0"/>
                <w:numId w:val="27"/>
              </w:numPr>
            </w:pPr>
            <w:r w:rsidRPr="004079E9">
              <w:rPr>
                <w:highlight w:val="cyan"/>
                <w:lang w:val="en-US"/>
              </w:rPr>
              <w:t>Low level</w:t>
            </w:r>
            <w:r w:rsidRPr="004079E9">
              <w:rPr>
                <w:lang w:val="en-US"/>
              </w:rPr>
              <w:t xml:space="preserve"> </w:t>
            </w:r>
            <w:r w:rsidRPr="004079E9">
              <w:rPr>
                <w:highlight w:val="cyan"/>
                <w:lang w:val="en-US"/>
              </w:rPr>
              <w:t>Hardware Access</w:t>
            </w:r>
            <w:r w:rsidRPr="004079E9">
              <w:rPr>
                <w:lang w:val="en-US"/>
              </w:rPr>
              <w:t xml:space="preserve">: Most of the code for low level programming like </w:t>
            </w:r>
            <w:r w:rsidRPr="004079E9">
              <w:rPr>
                <w:highlight w:val="cyan"/>
                <w:lang w:val="en-US"/>
              </w:rPr>
              <w:t>accessing external device</w:t>
            </w:r>
            <w:r w:rsidRPr="004079E9">
              <w:rPr>
                <w:lang w:val="en-US"/>
              </w:rPr>
              <w:t xml:space="preserve"> specific registers from </w:t>
            </w:r>
            <w:r w:rsidRPr="004079E9">
              <w:rPr>
                <w:b/>
                <w:bCs/>
                <w:highlight w:val="cyan"/>
                <w:lang w:val="en-US"/>
              </w:rPr>
              <w:t xml:space="preserve">OS </w:t>
            </w:r>
            <w:r w:rsidR="00DA534F" w:rsidRPr="004079E9">
              <w:rPr>
                <w:b/>
                <w:bCs/>
                <w:highlight w:val="cyan"/>
                <w:lang w:val="en-US"/>
              </w:rPr>
              <w:t>kernel</w:t>
            </w:r>
            <w:r w:rsidR="00DA534F" w:rsidRPr="004079E9">
              <w:rPr>
                <w:lang w:val="en-US"/>
              </w:rPr>
              <w:t xml:space="preserve">, </w:t>
            </w:r>
            <w:r w:rsidR="00DA534F" w:rsidRPr="00DA534F">
              <w:rPr>
                <w:highlight w:val="cyan"/>
                <w:lang w:val="en-US"/>
              </w:rPr>
              <w:t>device</w:t>
            </w:r>
            <w:r w:rsidRPr="004079E9">
              <w:rPr>
                <w:highlight w:val="cyan"/>
                <w:lang w:val="en-US"/>
              </w:rPr>
              <w:t xml:space="preserve"> drivers</w:t>
            </w:r>
            <w:r w:rsidRPr="004079E9">
              <w:rPr>
                <w:lang w:val="en-US"/>
              </w:rPr>
              <w:t xml:space="preserve">, and </w:t>
            </w:r>
            <w:r w:rsidRPr="004079E9">
              <w:rPr>
                <w:highlight w:val="cyan"/>
                <w:lang w:val="en-US"/>
              </w:rPr>
              <w:t>low-level interrupt routines</w:t>
            </w:r>
            <w:r w:rsidRPr="004079E9">
              <w:rPr>
                <w:lang w:val="en-US"/>
              </w:rPr>
              <w:t xml:space="preserve">, etc. are making use of </w:t>
            </w:r>
            <w:r w:rsidRPr="004079E9">
              <w:rPr>
                <w:b/>
                <w:bCs/>
                <w:highlight w:val="cyan"/>
                <w:lang w:val="en-US"/>
              </w:rPr>
              <w:t>direct assembly coding</w:t>
            </w:r>
            <w:r w:rsidRPr="004079E9">
              <w:rPr>
                <w:lang w:val="en-US"/>
              </w:rPr>
              <w:t>.</w:t>
            </w:r>
          </w:p>
          <w:p w14:paraId="3B62FFB1" w14:textId="77777777" w:rsidR="004079E9" w:rsidRPr="004079E9" w:rsidRDefault="004079E9" w:rsidP="000433B8">
            <w:pPr>
              <w:pStyle w:val="ListParagraph"/>
              <w:numPr>
                <w:ilvl w:val="0"/>
                <w:numId w:val="27"/>
              </w:numPr>
            </w:pPr>
            <w:r w:rsidRPr="004079E9">
              <w:rPr>
                <w:highlight w:val="magenta"/>
                <w:lang w:val="en-US"/>
              </w:rPr>
              <w:t>Code Reverse Engineering</w:t>
            </w:r>
            <w:r w:rsidRPr="004079E9">
              <w:rPr>
                <w:lang w:val="en-US"/>
              </w:rPr>
              <w:t xml:space="preserve">: It is the process of </w:t>
            </w:r>
            <w:r w:rsidRPr="004079E9">
              <w:rPr>
                <w:color w:val="FFFFFF" w:themeColor="background1"/>
                <w:highlight w:val="magenta"/>
                <w:lang w:val="en-US"/>
              </w:rPr>
              <w:t>understanding</w:t>
            </w:r>
            <w:r w:rsidRPr="004079E9">
              <w:rPr>
                <w:lang w:val="en-US"/>
              </w:rPr>
              <w:t xml:space="preserve"> the technology </w:t>
            </w:r>
            <w:r w:rsidRPr="004079E9">
              <w:rPr>
                <w:color w:val="FFFFFF" w:themeColor="background1"/>
                <w:highlight w:val="magenta"/>
                <w:lang w:val="en-US"/>
              </w:rPr>
              <w:t>behind a product</w:t>
            </w:r>
            <w:r w:rsidRPr="004079E9">
              <w:rPr>
                <w:color w:val="FFFFFF" w:themeColor="background1"/>
                <w:lang w:val="en-US"/>
              </w:rPr>
              <w:t xml:space="preserve"> </w:t>
            </w:r>
            <w:r w:rsidRPr="004079E9">
              <w:rPr>
                <w:lang w:val="en-US"/>
              </w:rPr>
              <w:t xml:space="preserve">by </w:t>
            </w:r>
            <w:r w:rsidRPr="004079E9">
              <w:rPr>
                <w:b/>
                <w:bCs/>
                <w:color w:val="FFFFFF" w:themeColor="background1"/>
                <w:highlight w:val="magenta"/>
                <w:lang w:val="en-US"/>
              </w:rPr>
              <w:t>extracting</w:t>
            </w:r>
            <w:r w:rsidRPr="004079E9">
              <w:rPr>
                <w:lang w:val="en-US"/>
              </w:rPr>
              <w:t xml:space="preserve"> </w:t>
            </w:r>
            <w:proofErr w:type="gramStart"/>
            <w:r w:rsidRPr="004079E9">
              <w:rPr>
                <w:lang w:val="en-US"/>
              </w:rPr>
              <w:t xml:space="preserve">the </w:t>
            </w:r>
            <w:r w:rsidRPr="004079E9">
              <w:rPr>
                <w:color w:val="FFFFFF" w:themeColor="background1"/>
                <w:highlight w:val="magenta"/>
                <w:lang w:val="en-US"/>
              </w:rPr>
              <w:t>information</w:t>
            </w:r>
            <w:proofErr w:type="gramEnd"/>
            <w:r w:rsidRPr="004079E9">
              <w:rPr>
                <w:lang w:val="en-US"/>
              </w:rPr>
              <w:t xml:space="preserve"> from the </w:t>
            </w:r>
            <w:r w:rsidRPr="004079E9">
              <w:rPr>
                <w:b/>
                <w:bCs/>
                <w:color w:val="FFFFFF" w:themeColor="background1"/>
                <w:highlight w:val="magenta"/>
                <w:lang w:val="en-US"/>
              </w:rPr>
              <w:t>finished product</w:t>
            </w:r>
            <w:r w:rsidRPr="004079E9">
              <w:rPr>
                <w:lang w:val="en-US"/>
              </w:rPr>
              <w:t>.</w:t>
            </w:r>
          </w:p>
          <w:p w14:paraId="54991707" w14:textId="77777777" w:rsidR="00D97D33" w:rsidRDefault="00D97D33" w:rsidP="004079E9"/>
          <w:p w14:paraId="6A898E3D" w14:textId="77777777" w:rsidR="00DA534F" w:rsidRDefault="00DA534F" w:rsidP="004079E9"/>
          <w:p w14:paraId="5C860ACF" w14:textId="77777777" w:rsidR="00DA534F" w:rsidRPr="00BF1D0E" w:rsidRDefault="00DA534F" w:rsidP="004079E9"/>
          <w:p w14:paraId="2E520808" w14:textId="77777777" w:rsidR="004079E9" w:rsidRPr="00BF1D0E" w:rsidRDefault="004079E9" w:rsidP="004079E9">
            <w:r w:rsidRPr="00BF1D0E">
              <w:lastRenderedPageBreak/>
              <w:t>Drawbacks:</w:t>
            </w:r>
          </w:p>
          <w:p w14:paraId="721B43D4" w14:textId="77777777" w:rsidR="004079E9" w:rsidRPr="004079E9" w:rsidRDefault="004079E9" w:rsidP="000433B8">
            <w:pPr>
              <w:pStyle w:val="ListParagraph"/>
              <w:numPr>
                <w:ilvl w:val="0"/>
                <w:numId w:val="28"/>
              </w:numPr>
            </w:pPr>
            <w:r w:rsidRPr="004079E9">
              <w:rPr>
                <w:color w:val="FFFFFF" w:themeColor="background1"/>
                <w:highlight w:val="red"/>
                <w:lang w:val="en-US"/>
              </w:rPr>
              <w:t>High Development time</w:t>
            </w:r>
            <w:r w:rsidRPr="004079E9">
              <w:rPr>
                <w:lang w:val="en-US"/>
              </w:rPr>
              <w:t xml:space="preserve">: The developer takes lot of time to </w:t>
            </w:r>
            <w:proofErr w:type="gramStart"/>
            <w:r w:rsidRPr="004079E9">
              <w:rPr>
                <w:b/>
                <w:bCs/>
                <w:color w:val="FFFFFF" w:themeColor="background1"/>
                <w:highlight w:val="red"/>
                <w:lang w:val="en-US"/>
              </w:rPr>
              <w:t>study</w:t>
            </w:r>
            <w:r w:rsidRPr="004079E9">
              <w:rPr>
                <w:lang w:val="en-US"/>
              </w:rPr>
              <w:t xml:space="preserve"> about</w:t>
            </w:r>
            <w:proofErr w:type="gramEnd"/>
            <w:r w:rsidRPr="004079E9">
              <w:rPr>
                <w:lang w:val="en-US"/>
              </w:rPr>
              <w:t xml:space="preserve"> </w:t>
            </w:r>
            <w:proofErr w:type="gramStart"/>
            <w:r w:rsidRPr="004079E9">
              <w:rPr>
                <w:lang w:val="en-US"/>
              </w:rPr>
              <w:t>architecture ,memory</w:t>
            </w:r>
            <w:proofErr w:type="gramEnd"/>
            <w:r w:rsidRPr="004079E9">
              <w:rPr>
                <w:lang w:val="en-US"/>
              </w:rPr>
              <w:t xml:space="preserve"> organization, addressing modes and instruction set of target processor/controller.</w:t>
            </w:r>
          </w:p>
          <w:p w14:paraId="2DEDAB8C" w14:textId="77777777" w:rsidR="004079E9" w:rsidRPr="004079E9" w:rsidRDefault="004079E9" w:rsidP="000433B8">
            <w:pPr>
              <w:pStyle w:val="ListParagraph"/>
              <w:numPr>
                <w:ilvl w:val="0"/>
                <w:numId w:val="28"/>
              </w:numPr>
            </w:pPr>
            <w:r w:rsidRPr="004079E9">
              <w:rPr>
                <w:highlight w:val="yellow"/>
                <w:lang w:val="en-US"/>
              </w:rPr>
              <w:t>Developer dependency</w:t>
            </w:r>
            <w:r w:rsidRPr="004079E9">
              <w:rPr>
                <w:lang w:val="en-US"/>
              </w:rPr>
              <w:t xml:space="preserve">: There is </w:t>
            </w:r>
            <w:r w:rsidRPr="004079E9">
              <w:rPr>
                <w:b/>
                <w:bCs/>
                <w:highlight w:val="yellow"/>
                <w:lang w:val="en-US"/>
              </w:rPr>
              <w:t>no common written rule</w:t>
            </w:r>
            <w:r w:rsidRPr="004079E9">
              <w:rPr>
                <w:lang w:val="en-US"/>
              </w:rPr>
              <w:t xml:space="preserve"> for developing assembly </w:t>
            </w:r>
            <w:proofErr w:type="gramStart"/>
            <w:r w:rsidRPr="004079E9">
              <w:rPr>
                <w:lang w:val="en-US"/>
              </w:rPr>
              <w:t>language based</w:t>
            </w:r>
            <w:proofErr w:type="gramEnd"/>
            <w:r w:rsidRPr="004079E9">
              <w:rPr>
                <w:lang w:val="en-US"/>
              </w:rPr>
              <w:t xml:space="preserve"> applications.</w:t>
            </w:r>
          </w:p>
          <w:p w14:paraId="13D3468C" w14:textId="77777777" w:rsidR="004079E9" w:rsidRPr="004079E9" w:rsidRDefault="004079E9" w:rsidP="000433B8">
            <w:pPr>
              <w:pStyle w:val="ListParagraph"/>
              <w:numPr>
                <w:ilvl w:val="0"/>
                <w:numId w:val="28"/>
              </w:numPr>
            </w:pPr>
            <w:r w:rsidRPr="004079E9">
              <w:rPr>
                <w:highlight w:val="cyan"/>
                <w:lang w:val="en-US"/>
              </w:rPr>
              <w:t>Non-portable</w:t>
            </w:r>
            <w:r w:rsidRPr="004079E9">
              <w:rPr>
                <w:lang w:val="en-US"/>
              </w:rPr>
              <w:t xml:space="preserve">: Target applications written in assembly instructions are valid only for that </w:t>
            </w:r>
            <w:proofErr w:type="gramStart"/>
            <w:r w:rsidRPr="004079E9">
              <w:rPr>
                <w:lang w:val="en-US"/>
              </w:rPr>
              <w:t>particular family</w:t>
            </w:r>
            <w:proofErr w:type="gramEnd"/>
            <w:r w:rsidRPr="004079E9">
              <w:rPr>
                <w:lang w:val="en-US"/>
              </w:rPr>
              <w:t xml:space="preserve"> of processors and </w:t>
            </w:r>
            <w:r w:rsidRPr="004079E9">
              <w:rPr>
                <w:b/>
                <w:bCs/>
                <w:highlight w:val="cyan"/>
                <w:lang w:val="en-US"/>
              </w:rPr>
              <w:t>cannot be re-used</w:t>
            </w:r>
            <w:r w:rsidRPr="004079E9">
              <w:rPr>
                <w:lang w:val="en-US"/>
              </w:rPr>
              <w:t xml:space="preserve"> for another target processors/controllers.</w:t>
            </w:r>
          </w:p>
          <w:p w14:paraId="71FEC33D" w14:textId="2E126C2C" w:rsidR="004079E9" w:rsidRPr="00BF1D0E" w:rsidRDefault="004079E9" w:rsidP="001920EA">
            <w:pPr>
              <w:pStyle w:val="ListParagraph"/>
            </w:pPr>
          </w:p>
        </w:tc>
      </w:tr>
      <w:tr w:rsidR="00A2006D" w:rsidRPr="00BF1D0E" w14:paraId="55831BF2" w14:textId="77777777" w:rsidTr="004F081F">
        <w:tc>
          <w:tcPr>
            <w:tcW w:w="2405" w:type="dxa"/>
          </w:tcPr>
          <w:p w14:paraId="1C725CFA" w14:textId="6944CC30" w:rsidR="00A2006D" w:rsidRPr="00BF1D0E" w:rsidRDefault="001920EA" w:rsidP="00A2006D">
            <w:pPr>
              <w:rPr>
                <w:b/>
                <w:bCs/>
              </w:rPr>
            </w:pPr>
            <w:r w:rsidRPr="00BF1D0E">
              <w:rPr>
                <w:b/>
                <w:bCs/>
              </w:rPr>
              <w:lastRenderedPageBreak/>
              <w:t>High Level Language (C/C++)</w:t>
            </w:r>
          </w:p>
        </w:tc>
        <w:tc>
          <w:tcPr>
            <w:tcW w:w="8385" w:type="dxa"/>
          </w:tcPr>
          <w:p w14:paraId="750B013E" w14:textId="77777777" w:rsidR="001920EA" w:rsidRPr="001920EA" w:rsidRDefault="001920EA" w:rsidP="000433B8">
            <w:pPr>
              <w:pStyle w:val="ListParagraph"/>
              <w:numPr>
                <w:ilvl w:val="0"/>
                <w:numId w:val="29"/>
              </w:numPr>
            </w:pPr>
            <w:r w:rsidRPr="001920EA">
              <w:rPr>
                <w:lang w:val="en-US"/>
              </w:rPr>
              <w:t xml:space="preserve">The embedded firmware </w:t>
            </w:r>
            <w:r w:rsidRPr="001920EA">
              <w:rPr>
                <w:highlight w:val="cyan"/>
                <w:lang w:val="en-US"/>
              </w:rPr>
              <w:t>is written</w:t>
            </w:r>
            <w:r w:rsidRPr="001920EA">
              <w:rPr>
                <w:lang w:val="en-US"/>
              </w:rPr>
              <w:t xml:space="preserve"> in </w:t>
            </w:r>
            <w:r w:rsidRPr="001920EA">
              <w:rPr>
                <w:highlight w:val="cyan"/>
                <w:lang w:val="en-US"/>
              </w:rPr>
              <w:t xml:space="preserve">any </w:t>
            </w:r>
            <w:proofErr w:type="gramStart"/>
            <w:r w:rsidRPr="001920EA">
              <w:rPr>
                <w:highlight w:val="cyan"/>
                <w:lang w:val="en-US"/>
              </w:rPr>
              <w:t>high level</w:t>
            </w:r>
            <w:proofErr w:type="gramEnd"/>
            <w:r w:rsidRPr="001920EA">
              <w:rPr>
                <w:highlight w:val="cyan"/>
                <w:lang w:val="en-US"/>
              </w:rPr>
              <w:t xml:space="preserve"> language</w:t>
            </w:r>
            <w:r w:rsidRPr="001920EA">
              <w:rPr>
                <w:lang w:val="en-US"/>
              </w:rPr>
              <w:t xml:space="preserve"> like C, C++ </w:t>
            </w:r>
          </w:p>
          <w:p w14:paraId="3757B3F8" w14:textId="77777777" w:rsidR="001920EA" w:rsidRPr="001920EA" w:rsidRDefault="001920EA" w:rsidP="000433B8">
            <w:pPr>
              <w:pStyle w:val="ListParagraph"/>
              <w:numPr>
                <w:ilvl w:val="0"/>
                <w:numId w:val="29"/>
              </w:numPr>
            </w:pPr>
            <w:r w:rsidRPr="001920EA">
              <w:rPr>
                <w:lang w:val="en-US"/>
              </w:rPr>
              <w:t xml:space="preserve">A </w:t>
            </w:r>
            <w:r w:rsidRPr="001920EA">
              <w:rPr>
                <w:highlight w:val="yellow"/>
                <w:lang w:val="en-US"/>
              </w:rPr>
              <w:t>software utility</w:t>
            </w:r>
            <w:r w:rsidRPr="001920EA">
              <w:rPr>
                <w:lang w:val="en-US"/>
              </w:rPr>
              <w:t xml:space="preserve"> called </w:t>
            </w:r>
            <w:r w:rsidRPr="001920EA">
              <w:rPr>
                <w:b/>
                <w:bCs/>
                <w:highlight w:val="yellow"/>
                <w:lang w:val="en-US"/>
              </w:rPr>
              <w:t>cross-compiler</w:t>
            </w:r>
            <w:r w:rsidRPr="001920EA">
              <w:rPr>
                <w:lang w:val="en-US"/>
              </w:rPr>
              <w:t xml:space="preserve"> </w:t>
            </w:r>
            <w:r w:rsidRPr="001920EA">
              <w:rPr>
                <w:highlight w:val="green"/>
                <w:lang w:val="en-US"/>
              </w:rPr>
              <w:t>converts</w:t>
            </w:r>
            <w:r w:rsidRPr="001920EA">
              <w:rPr>
                <w:lang w:val="en-US"/>
              </w:rPr>
              <w:t xml:space="preserve"> the </w:t>
            </w:r>
            <w:proofErr w:type="gramStart"/>
            <w:r w:rsidRPr="001920EA">
              <w:rPr>
                <w:lang w:val="en-US"/>
              </w:rPr>
              <w:t>high level</w:t>
            </w:r>
            <w:proofErr w:type="gramEnd"/>
            <w:r w:rsidRPr="001920EA">
              <w:rPr>
                <w:lang w:val="en-US"/>
              </w:rPr>
              <w:t xml:space="preserve"> language </w:t>
            </w:r>
            <w:r w:rsidRPr="001920EA">
              <w:rPr>
                <w:highlight w:val="green"/>
                <w:lang w:val="en-US"/>
              </w:rPr>
              <w:t>to target processor specific machine code</w:t>
            </w:r>
          </w:p>
          <w:p w14:paraId="4205F6DB" w14:textId="77777777" w:rsidR="001920EA" w:rsidRPr="001920EA" w:rsidRDefault="001920EA" w:rsidP="000433B8">
            <w:pPr>
              <w:pStyle w:val="ListParagraph"/>
              <w:numPr>
                <w:ilvl w:val="0"/>
                <w:numId w:val="29"/>
              </w:numPr>
            </w:pPr>
            <w:r w:rsidRPr="001920EA">
              <w:rPr>
                <w:lang w:val="en-US"/>
              </w:rPr>
              <w:t xml:space="preserve">The cross-compilation of each module </w:t>
            </w:r>
            <w:r w:rsidRPr="001920EA">
              <w:rPr>
                <w:b/>
                <w:bCs/>
                <w:color w:val="FFFFFF" w:themeColor="background1"/>
                <w:highlight w:val="magenta"/>
                <w:lang w:val="en-US"/>
              </w:rPr>
              <w:t>generates a corresponding object file</w:t>
            </w:r>
            <w:r w:rsidRPr="001920EA">
              <w:rPr>
                <w:lang w:val="en-US"/>
              </w:rPr>
              <w:t xml:space="preserve">. The </w:t>
            </w:r>
            <w:r w:rsidRPr="001920EA">
              <w:rPr>
                <w:highlight w:val="magenta"/>
                <w:lang w:val="en-US"/>
              </w:rPr>
              <w:t>object file</w:t>
            </w:r>
            <w:r w:rsidRPr="001920EA">
              <w:rPr>
                <w:lang w:val="en-US"/>
              </w:rPr>
              <w:t xml:space="preserve"> does </w:t>
            </w:r>
            <w:r w:rsidRPr="001920EA">
              <w:rPr>
                <w:highlight w:val="magenta"/>
                <w:lang w:val="en-US"/>
              </w:rPr>
              <w:t>not contain</w:t>
            </w:r>
            <w:r w:rsidRPr="001920EA">
              <w:rPr>
                <w:lang w:val="en-US"/>
              </w:rPr>
              <w:t xml:space="preserve"> the absolute address of where the generated code needs to be placed (a re-</w:t>
            </w:r>
            <w:proofErr w:type="gramStart"/>
            <w:r w:rsidRPr="001920EA">
              <w:rPr>
                <w:lang w:val="en-US"/>
              </w:rPr>
              <w:t>locatable</w:t>
            </w:r>
            <w:proofErr w:type="gramEnd"/>
            <w:r w:rsidRPr="001920EA">
              <w:rPr>
                <w:lang w:val="en-US"/>
              </w:rPr>
              <w:t xml:space="preserve"> code) on the program memory.</w:t>
            </w:r>
          </w:p>
          <w:p w14:paraId="749EAB9A" w14:textId="77777777" w:rsidR="001920EA" w:rsidRPr="001920EA" w:rsidRDefault="001920EA" w:rsidP="000433B8">
            <w:pPr>
              <w:pStyle w:val="ListParagraph"/>
              <w:numPr>
                <w:ilvl w:val="0"/>
                <w:numId w:val="29"/>
              </w:numPr>
            </w:pPr>
            <w:r w:rsidRPr="001920EA">
              <w:rPr>
                <w:lang w:val="en-US"/>
              </w:rPr>
              <w:t xml:space="preserve">The </w:t>
            </w:r>
            <w:r w:rsidRPr="001920EA">
              <w:rPr>
                <w:color w:val="FFFFFF" w:themeColor="background1"/>
                <w:highlight w:val="blue"/>
                <w:lang w:val="en-US"/>
              </w:rPr>
              <w:t>software program</w:t>
            </w:r>
            <w:r w:rsidRPr="001920EA">
              <w:rPr>
                <w:color w:val="FFFFFF" w:themeColor="background1"/>
                <w:lang w:val="en-US"/>
              </w:rPr>
              <w:t xml:space="preserve"> </w:t>
            </w:r>
            <w:r w:rsidRPr="001920EA">
              <w:rPr>
                <w:lang w:val="en-US"/>
              </w:rPr>
              <w:t xml:space="preserve">called </w:t>
            </w:r>
            <w:r w:rsidRPr="001920EA">
              <w:rPr>
                <w:b/>
                <w:bCs/>
                <w:color w:val="FFFFFF" w:themeColor="background1"/>
                <w:highlight w:val="blue"/>
                <w:lang w:val="en-US"/>
              </w:rPr>
              <w:t>linker/locater</w:t>
            </w:r>
            <w:r w:rsidRPr="001920EA">
              <w:rPr>
                <w:color w:val="FFFFFF" w:themeColor="background1"/>
                <w:lang w:val="en-US"/>
              </w:rPr>
              <w:t xml:space="preserve"> </w:t>
            </w:r>
            <w:r w:rsidRPr="001920EA">
              <w:rPr>
                <w:lang w:val="en-US"/>
              </w:rPr>
              <w:t xml:space="preserve">is responsible for assigning absolute </w:t>
            </w:r>
            <w:proofErr w:type="gramStart"/>
            <w:r w:rsidRPr="001920EA">
              <w:rPr>
                <w:lang w:val="en-US"/>
              </w:rPr>
              <w:t>address</w:t>
            </w:r>
            <w:proofErr w:type="gramEnd"/>
            <w:r w:rsidRPr="001920EA">
              <w:rPr>
                <w:lang w:val="en-US"/>
              </w:rPr>
              <w:t xml:space="preserve"> to object files during the linking process </w:t>
            </w:r>
          </w:p>
          <w:p w14:paraId="6F908DF7" w14:textId="77777777" w:rsidR="006B6E6C" w:rsidRPr="006B6E6C" w:rsidRDefault="006B6E6C" w:rsidP="000433B8">
            <w:pPr>
              <w:pStyle w:val="ListParagraph"/>
              <w:numPr>
                <w:ilvl w:val="0"/>
                <w:numId w:val="29"/>
              </w:numPr>
            </w:pPr>
            <w:r w:rsidRPr="006B6E6C">
              <w:rPr>
                <w:lang w:val="en-US"/>
              </w:rPr>
              <w:t xml:space="preserve">The </w:t>
            </w:r>
            <w:r w:rsidRPr="006B6E6C">
              <w:rPr>
                <w:highlight w:val="yellow"/>
                <w:lang w:val="en-US"/>
              </w:rPr>
              <w:t>Absolute object file</w:t>
            </w:r>
            <w:r w:rsidRPr="006B6E6C">
              <w:rPr>
                <w:lang w:val="en-US"/>
              </w:rPr>
              <w:t xml:space="preserve"> created from the object files corresponding to different source code modules contain </w:t>
            </w:r>
            <w:r w:rsidRPr="006B6E6C">
              <w:rPr>
                <w:b/>
                <w:bCs/>
                <w:highlight w:val="yellow"/>
                <w:lang w:val="en-US"/>
              </w:rPr>
              <w:t>information about the address</w:t>
            </w:r>
            <w:r w:rsidRPr="006B6E6C">
              <w:rPr>
                <w:lang w:val="en-US"/>
              </w:rPr>
              <w:t xml:space="preserve"> where each instruction needs to be placed in code memory </w:t>
            </w:r>
          </w:p>
          <w:p w14:paraId="02761EAE" w14:textId="77777777" w:rsidR="006B6E6C" w:rsidRPr="006B6E6C" w:rsidRDefault="006B6E6C" w:rsidP="000433B8">
            <w:pPr>
              <w:pStyle w:val="ListParagraph"/>
              <w:numPr>
                <w:ilvl w:val="0"/>
                <w:numId w:val="29"/>
              </w:numPr>
            </w:pPr>
            <w:r w:rsidRPr="006B6E6C">
              <w:rPr>
                <w:lang w:val="en-US"/>
              </w:rPr>
              <w:t xml:space="preserve">A </w:t>
            </w:r>
            <w:r w:rsidRPr="006B6E6C">
              <w:rPr>
                <w:highlight w:val="green"/>
                <w:lang w:val="en-US"/>
              </w:rPr>
              <w:t>software utility</w:t>
            </w:r>
            <w:r w:rsidRPr="006B6E6C">
              <w:rPr>
                <w:lang w:val="en-US"/>
              </w:rPr>
              <w:t xml:space="preserve"> called </w:t>
            </w:r>
            <w:r w:rsidRPr="006B6E6C">
              <w:rPr>
                <w:b/>
                <w:bCs/>
                <w:highlight w:val="green"/>
                <w:lang w:val="en-US"/>
              </w:rPr>
              <w:t>Object to Hex file converter</w:t>
            </w:r>
            <w:r w:rsidRPr="006B6E6C">
              <w:rPr>
                <w:lang w:val="en-US"/>
              </w:rPr>
              <w:t xml:space="preserve"> translates the absolute object file to corresponding hex file (binary file)</w:t>
            </w:r>
          </w:p>
          <w:p w14:paraId="2CE344EA" w14:textId="77777777" w:rsidR="00A2006D" w:rsidRPr="00BF1D0E" w:rsidRDefault="00A2006D" w:rsidP="006B6E6C"/>
          <w:p w14:paraId="1C5C965D" w14:textId="77777777" w:rsidR="006B6E6C" w:rsidRPr="00BF1D0E" w:rsidRDefault="006B6E6C" w:rsidP="006B6E6C">
            <w:r w:rsidRPr="00BF1D0E">
              <w:t>Advantages:</w:t>
            </w:r>
          </w:p>
          <w:p w14:paraId="4C67EB03" w14:textId="77777777" w:rsidR="006B6E6C" w:rsidRPr="006B6E6C" w:rsidRDefault="006B6E6C" w:rsidP="000433B8">
            <w:pPr>
              <w:pStyle w:val="ListParagraph"/>
              <w:numPr>
                <w:ilvl w:val="0"/>
                <w:numId w:val="30"/>
              </w:numPr>
            </w:pPr>
            <w:r w:rsidRPr="006B6E6C">
              <w:rPr>
                <w:b/>
                <w:bCs/>
                <w:highlight w:val="cyan"/>
                <w:lang w:val="en-US"/>
              </w:rPr>
              <w:t>Reduced Development time</w:t>
            </w:r>
            <w:r w:rsidRPr="006B6E6C">
              <w:rPr>
                <w:lang w:val="en-US"/>
              </w:rPr>
              <w:t xml:space="preserve">: Developer requires less or </w:t>
            </w:r>
            <w:proofErr w:type="gramStart"/>
            <w:r w:rsidRPr="006B6E6C">
              <w:rPr>
                <w:lang w:val="en-US"/>
              </w:rPr>
              <w:t>little</w:t>
            </w:r>
            <w:proofErr w:type="gramEnd"/>
            <w:r w:rsidRPr="006B6E6C">
              <w:rPr>
                <w:lang w:val="en-US"/>
              </w:rPr>
              <w:t xml:space="preserve"> knowledge on internal hardware details and architecture of the target processor/Controller. </w:t>
            </w:r>
          </w:p>
          <w:p w14:paraId="73126720" w14:textId="77777777" w:rsidR="006B6E6C" w:rsidRPr="006B6E6C" w:rsidRDefault="006B6E6C" w:rsidP="000433B8">
            <w:pPr>
              <w:pStyle w:val="ListParagraph"/>
              <w:numPr>
                <w:ilvl w:val="0"/>
                <w:numId w:val="30"/>
              </w:numPr>
            </w:pPr>
            <w:proofErr w:type="gramStart"/>
            <w:r w:rsidRPr="006B6E6C">
              <w:rPr>
                <w:b/>
                <w:bCs/>
                <w:color w:val="FFFFFF" w:themeColor="background1"/>
                <w:highlight w:val="magenta"/>
                <w:lang w:val="en-US"/>
              </w:rPr>
              <w:t>Developer</w:t>
            </w:r>
            <w:proofErr w:type="gramEnd"/>
            <w:r w:rsidRPr="006B6E6C">
              <w:rPr>
                <w:b/>
                <w:bCs/>
                <w:color w:val="FFFFFF" w:themeColor="background1"/>
                <w:highlight w:val="magenta"/>
                <w:lang w:val="en-US"/>
              </w:rPr>
              <w:t xml:space="preserve"> </w:t>
            </w:r>
            <w:proofErr w:type="gramStart"/>
            <w:r w:rsidRPr="006B6E6C">
              <w:rPr>
                <w:b/>
                <w:bCs/>
                <w:color w:val="FFFFFF" w:themeColor="background1"/>
                <w:highlight w:val="magenta"/>
                <w:lang w:val="en-US"/>
              </w:rPr>
              <w:t>independency</w:t>
            </w:r>
            <w:proofErr w:type="gramEnd"/>
            <w:r w:rsidRPr="006B6E6C">
              <w:rPr>
                <w:lang w:val="en-US"/>
              </w:rPr>
              <w:t xml:space="preserve">: The syntax used by most of the </w:t>
            </w:r>
            <w:proofErr w:type="gramStart"/>
            <w:r w:rsidRPr="006B6E6C">
              <w:rPr>
                <w:lang w:val="en-US"/>
              </w:rPr>
              <w:t>high level</w:t>
            </w:r>
            <w:proofErr w:type="gramEnd"/>
            <w:r w:rsidRPr="006B6E6C">
              <w:rPr>
                <w:lang w:val="en-US"/>
              </w:rPr>
              <w:t xml:space="preserve"> languages are </w:t>
            </w:r>
            <w:proofErr w:type="gramStart"/>
            <w:r w:rsidRPr="006B6E6C">
              <w:rPr>
                <w:lang w:val="en-US"/>
              </w:rPr>
              <w:t>universal</w:t>
            </w:r>
            <w:proofErr w:type="gramEnd"/>
            <w:r w:rsidRPr="006B6E6C">
              <w:rPr>
                <w:lang w:val="en-US"/>
              </w:rPr>
              <w:t xml:space="preserve"> and a program </w:t>
            </w:r>
            <w:proofErr w:type="gramStart"/>
            <w:r w:rsidRPr="006B6E6C">
              <w:rPr>
                <w:lang w:val="en-US"/>
              </w:rPr>
              <w:t>written</w:t>
            </w:r>
            <w:proofErr w:type="gramEnd"/>
            <w:r w:rsidRPr="006B6E6C">
              <w:rPr>
                <w:lang w:val="en-US"/>
              </w:rPr>
              <w:t xml:space="preserve"> high level can easily </w:t>
            </w:r>
            <w:proofErr w:type="gramStart"/>
            <w:r w:rsidRPr="006B6E6C">
              <w:rPr>
                <w:lang w:val="en-US"/>
              </w:rPr>
              <w:t>understand</w:t>
            </w:r>
            <w:proofErr w:type="gramEnd"/>
            <w:r w:rsidRPr="006B6E6C">
              <w:rPr>
                <w:lang w:val="en-US"/>
              </w:rPr>
              <w:t xml:space="preserve"> by a second person knowing the syntax of the language </w:t>
            </w:r>
          </w:p>
          <w:p w14:paraId="5A23FC3E" w14:textId="77777777" w:rsidR="00EB1467" w:rsidRPr="00EB1467" w:rsidRDefault="00EB1467" w:rsidP="000433B8">
            <w:pPr>
              <w:pStyle w:val="ListParagraph"/>
              <w:numPr>
                <w:ilvl w:val="0"/>
                <w:numId w:val="30"/>
              </w:numPr>
            </w:pPr>
            <w:r w:rsidRPr="00EB1467">
              <w:rPr>
                <w:b/>
                <w:bCs/>
                <w:highlight w:val="green"/>
                <w:lang w:val="en-US"/>
              </w:rPr>
              <w:t>Portability</w:t>
            </w:r>
            <w:r w:rsidRPr="00EB1467">
              <w:rPr>
                <w:b/>
                <w:bCs/>
                <w:lang w:val="en-US"/>
              </w:rPr>
              <w:t>:</w:t>
            </w:r>
            <w:r w:rsidRPr="00EB1467">
              <w:rPr>
                <w:lang w:val="en-US"/>
              </w:rPr>
              <w:t xml:space="preserve"> An </w:t>
            </w:r>
            <w:proofErr w:type="gramStart"/>
            <w:r w:rsidRPr="00EB1467">
              <w:rPr>
                <w:lang w:val="en-US"/>
              </w:rPr>
              <w:t>Application</w:t>
            </w:r>
            <w:proofErr w:type="gramEnd"/>
            <w:r w:rsidRPr="00EB1467">
              <w:rPr>
                <w:lang w:val="en-US"/>
              </w:rPr>
              <w:t xml:space="preserve"> written in high level language for </w:t>
            </w:r>
            <w:proofErr w:type="gramStart"/>
            <w:r w:rsidRPr="00EB1467">
              <w:rPr>
                <w:lang w:val="en-US"/>
              </w:rPr>
              <w:t>particular target</w:t>
            </w:r>
            <w:proofErr w:type="gramEnd"/>
            <w:r w:rsidRPr="00EB1467">
              <w:rPr>
                <w:lang w:val="en-US"/>
              </w:rPr>
              <w:t xml:space="preserve"> processor/controller </w:t>
            </w:r>
            <w:proofErr w:type="gramStart"/>
            <w:r w:rsidRPr="00EB1467">
              <w:rPr>
                <w:lang w:val="en-US"/>
              </w:rPr>
              <w:t>can be easily be</w:t>
            </w:r>
            <w:proofErr w:type="gramEnd"/>
            <w:r w:rsidRPr="00EB1467">
              <w:rPr>
                <w:lang w:val="en-US"/>
              </w:rPr>
              <w:t xml:space="preserve"> converted to another target processor/controller specific application with little or less effort.</w:t>
            </w:r>
          </w:p>
          <w:p w14:paraId="404D3DD0" w14:textId="77777777" w:rsidR="006B6E6C" w:rsidRPr="00BF1D0E" w:rsidRDefault="006B6E6C" w:rsidP="00EB1467"/>
          <w:p w14:paraId="278A9B2F" w14:textId="77777777" w:rsidR="00EB1467" w:rsidRPr="00BF1D0E" w:rsidRDefault="00EB1467" w:rsidP="00EB1467">
            <w:r w:rsidRPr="00BF1D0E">
              <w:t>Drawbacks:</w:t>
            </w:r>
          </w:p>
          <w:p w14:paraId="5FD738FE" w14:textId="77777777" w:rsidR="00EB1467" w:rsidRPr="00EB1467" w:rsidRDefault="00EB1467" w:rsidP="000433B8">
            <w:pPr>
              <w:pStyle w:val="ListParagraph"/>
              <w:numPr>
                <w:ilvl w:val="0"/>
                <w:numId w:val="31"/>
              </w:numPr>
            </w:pPr>
            <w:proofErr w:type="gramStart"/>
            <w:r w:rsidRPr="00EB1467">
              <w:rPr>
                <w:lang w:val="en-US"/>
              </w:rPr>
              <w:t xml:space="preserve">The </w:t>
            </w:r>
            <w:r w:rsidRPr="00EB1467">
              <w:rPr>
                <w:color w:val="FFFFFF" w:themeColor="background1"/>
                <w:highlight w:val="red"/>
                <w:lang w:val="en-US"/>
              </w:rPr>
              <w:t>cross</w:t>
            </w:r>
            <w:proofErr w:type="gramEnd"/>
            <w:r w:rsidRPr="00EB1467">
              <w:rPr>
                <w:color w:val="FFFFFF" w:themeColor="background1"/>
                <w:highlight w:val="red"/>
                <w:lang w:val="en-US"/>
              </w:rPr>
              <w:t xml:space="preserve"> compilers</w:t>
            </w:r>
            <w:r w:rsidRPr="00EB1467">
              <w:rPr>
                <w:color w:val="FFFFFF" w:themeColor="background1"/>
                <w:lang w:val="en-US"/>
              </w:rPr>
              <w:t xml:space="preserve"> </w:t>
            </w:r>
            <w:r w:rsidRPr="00EB1467">
              <w:rPr>
                <w:lang w:val="en-US"/>
              </w:rPr>
              <w:t xml:space="preserve">may </w:t>
            </w:r>
            <w:r w:rsidRPr="00EB1467">
              <w:rPr>
                <w:color w:val="FFFFFF" w:themeColor="background1"/>
                <w:highlight w:val="red"/>
                <w:lang w:val="en-US"/>
              </w:rPr>
              <w:t>not be efficient</w:t>
            </w:r>
            <w:r w:rsidRPr="00EB1467">
              <w:rPr>
                <w:color w:val="FFFFFF" w:themeColor="background1"/>
                <w:lang w:val="en-US"/>
              </w:rPr>
              <w:t xml:space="preserve"> </w:t>
            </w:r>
            <w:r w:rsidRPr="00EB1467">
              <w:rPr>
                <w:lang w:val="en-US"/>
              </w:rPr>
              <w:t xml:space="preserve">in generating the optimized target </w:t>
            </w:r>
            <w:r w:rsidRPr="00EB1467">
              <w:rPr>
                <w:b/>
                <w:bCs/>
                <w:lang w:val="en-US"/>
              </w:rPr>
              <w:t>processor specific instructions</w:t>
            </w:r>
            <w:r w:rsidRPr="00EB1467">
              <w:rPr>
                <w:lang w:val="en-US"/>
              </w:rPr>
              <w:t xml:space="preserve">. </w:t>
            </w:r>
          </w:p>
          <w:p w14:paraId="0CC8E714" w14:textId="77777777" w:rsidR="00EB1467" w:rsidRPr="00EB1467" w:rsidRDefault="00EB1467" w:rsidP="000433B8">
            <w:pPr>
              <w:pStyle w:val="ListParagraph"/>
              <w:numPr>
                <w:ilvl w:val="0"/>
                <w:numId w:val="31"/>
              </w:numPr>
            </w:pPr>
            <w:r w:rsidRPr="00EB1467">
              <w:rPr>
                <w:lang w:val="en-US"/>
              </w:rPr>
              <w:t xml:space="preserve">Target images created by such compilers may be </w:t>
            </w:r>
            <w:r w:rsidRPr="00EB1467">
              <w:rPr>
                <w:b/>
                <w:bCs/>
                <w:highlight w:val="yellow"/>
                <w:lang w:val="en-US"/>
              </w:rPr>
              <w:t>messy and non-optimized</w:t>
            </w:r>
            <w:r w:rsidRPr="00EB1467">
              <w:rPr>
                <w:lang w:val="en-US"/>
              </w:rPr>
              <w:t xml:space="preserve"> in terms of performance as well as code size. </w:t>
            </w:r>
          </w:p>
          <w:p w14:paraId="1D14F156" w14:textId="77777777" w:rsidR="00EB1467" w:rsidRPr="00EB1467" w:rsidRDefault="00EB1467" w:rsidP="000433B8">
            <w:pPr>
              <w:pStyle w:val="ListParagraph"/>
              <w:numPr>
                <w:ilvl w:val="0"/>
                <w:numId w:val="31"/>
              </w:numPr>
            </w:pPr>
            <w:r w:rsidRPr="00EB1467">
              <w:rPr>
                <w:lang w:val="en-US"/>
              </w:rPr>
              <w:t xml:space="preserve">The </w:t>
            </w:r>
            <w:r w:rsidRPr="00EB1467">
              <w:rPr>
                <w:highlight w:val="green"/>
                <w:lang w:val="en-US"/>
              </w:rPr>
              <w:t>investment required</w:t>
            </w:r>
            <w:r w:rsidRPr="00EB1467">
              <w:rPr>
                <w:lang w:val="en-US"/>
              </w:rPr>
              <w:t xml:space="preserve"> for high level </w:t>
            </w:r>
            <w:proofErr w:type="gramStart"/>
            <w:r w:rsidRPr="00EB1467">
              <w:rPr>
                <w:lang w:val="en-US"/>
              </w:rPr>
              <w:t>language based</w:t>
            </w:r>
            <w:proofErr w:type="gramEnd"/>
            <w:r w:rsidRPr="00EB1467">
              <w:rPr>
                <w:lang w:val="en-US"/>
              </w:rPr>
              <w:t xml:space="preserve"> development tools (IDE) </w:t>
            </w:r>
            <w:r w:rsidRPr="00EB1467">
              <w:rPr>
                <w:highlight w:val="green"/>
                <w:lang w:val="en-US"/>
              </w:rPr>
              <w:t xml:space="preserve">is </w:t>
            </w:r>
            <w:r w:rsidRPr="00EB1467">
              <w:rPr>
                <w:b/>
                <w:bCs/>
                <w:highlight w:val="green"/>
                <w:lang w:val="en-US"/>
              </w:rPr>
              <w:t>high</w:t>
            </w:r>
            <w:r w:rsidRPr="00EB1467">
              <w:rPr>
                <w:lang w:val="en-US"/>
              </w:rPr>
              <w:t xml:space="preserve"> compared to Assembly Language based firmware development tools.</w:t>
            </w:r>
          </w:p>
          <w:p w14:paraId="6A659146" w14:textId="7C52EB49" w:rsidR="00EB1467" w:rsidRPr="00BF1D0E" w:rsidRDefault="00EB1467" w:rsidP="00EB1467">
            <w:pPr>
              <w:pStyle w:val="ListParagraph"/>
            </w:pPr>
          </w:p>
        </w:tc>
      </w:tr>
      <w:tr w:rsidR="00A2006D" w:rsidRPr="00BF1D0E" w14:paraId="08EA2B53" w14:textId="77777777" w:rsidTr="004F081F">
        <w:tc>
          <w:tcPr>
            <w:tcW w:w="2405" w:type="dxa"/>
          </w:tcPr>
          <w:p w14:paraId="60093ED8" w14:textId="77777777" w:rsidR="00EB1467" w:rsidRPr="00EB1467" w:rsidRDefault="00EB1467" w:rsidP="00EB1467">
            <w:pPr>
              <w:rPr>
                <w:b/>
                <w:bCs/>
              </w:rPr>
            </w:pPr>
            <w:proofErr w:type="gramStart"/>
            <w:r w:rsidRPr="00EB1467">
              <w:rPr>
                <w:b/>
                <w:bCs/>
                <w:lang w:val="en-US"/>
              </w:rPr>
              <w:t>Mixing of</w:t>
            </w:r>
            <w:proofErr w:type="gramEnd"/>
            <w:r w:rsidRPr="00EB1467">
              <w:rPr>
                <w:b/>
                <w:bCs/>
                <w:lang w:val="en-US"/>
              </w:rPr>
              <w:t xml:space="preserve"> Assembly Language with High Level Language:</w:t>
            </w:r>
          </w:p>
          <w:p w14:paraId="30243906" w14:textId="77777777" w:rsidR="00A2006D" w:rsidRPr="00BF1D0E" w:rsidRDefault="00A2006D" w:rsidP="00A2006D">
            <w:pPr>
              <w:rPr>
                <w:b/>
                <w:bCs/>
              </w:rPr>
            </w:pPr>
          </w:p>
        </w:tc>
        <w:tc>
          <w:tcPr>
            <w:tcW w:w="8385" w:type="dxa"/>
          </w:tcPr>
          <w:p w14:paraId="0B7B425B" w14:textId="77777777" w:rsidR="0078326D" w:rsidRPr="0078326D" w:rsidRDefault="0078326D" w:rsidP="000433B8">
            <w:pPr>
              <w:pStyle w:val="ListParagraph"/>
              <w:numPr>
                <w:ilvl w:val="0"/>
                <w:numId w:val="32"/>
              </w:numPr>
            </w:pPr>
            <w:r w:rsidRPr="0078326D">
              <w:rPr>
                <w:lang w:val="en-US"/>
              </w:rPr>
              <w:t xml:space="preserve">Embedded firmware development may require the </w:t>
            </w:r>
            <w:r w:rsidRPr="0078326D">
              <w:rPr>
                <w:b/>
                <w:bCs/>
                <w:lang w:val="en-US"/>
              </w:rPr>
              <w:t>mixing</w:t>
            </w:r>
            <w:r w:rsidRPr="0078326D">
              <w:rPr>
                <w:lang w:val="en-US"/>
              </w:rPr>
              <w:t xml:space="preserve"> of </w:t>
            </w:r>
            <w:r w:rsidRPr="0078326D">
              <w:rPr>
                <w:b/>
                <w:bCs/>
                <w:lang w:val="en-US"/>
              </w:rPr>
              <w:t>Assembly</w:t>
            </w:r>
            <w:r w:rsidRPr="0078326D">
              <w:rPr>
                <w:lang w:val="en-US"/>
              </w:rPr>
              <w:t xml:space="preserve"> Language with </w:t>
            </w:r>
            <w:r w:rsidRPr="0078326D">
              <w:rPr>
                <w:b/>
                <w:bCs/>
                <w:lang w:val="en-US"/>
              </w:rPr>
              <w:t>high level</w:t>
            </w:r>
            <w:r w:rsidRPr="0078326D">
              <w:rPr>
                <w:lang w:val="en-US"/>
              </w:rPr>
              <w:t xml:space="preserve"> language or vice versa.</w:t>
            </w:r>
          </w:p>
          <w:p w14:paraId="56C069D0" w14:textId="77777777" w:rsidR="0078326D" w:rsidRPr="0078326D" w:rsidRDefault="0078326D" w:rsidP="000433B8">
            <w:pPr>
              <w:pStyle w:val="ListParagraph"/>
              <w:numPr>
                <w:ilvl w:val="0"/>
                <w:numId w:val="32"/>
              </w:numPr>
            </w:pPr>
            <w:r w:rsidRPr="0078326D">
              <w:rPr>
                <w:b/>
                <w:bCs/>
                <w:lang w:val="en-US"/>
              </w:rPr>
              <w:t>Interrupt handling</w:t>
            </w:r>
            <w:r w:rsidRPr="0078326D">
              <w:rPr>
                <w:lang w:val="en-US"/>
              </w:rPr>
              <w:t xml:space="preserve"> and </w:t>
            </w:r>
            <w:r w:rsidRPr="0078326D">
              <w:rPr>
                <w:b/>
                <w:bCs/>
                <w:lang w:val="en-US"/>
              </w:rPr>
              <w:t>Source code</w:t>
            </w:r>
            <w:r w:rsidRPr="0078326D">
              <w:rPr>
                <w:lang w:val="en-US"/>
              </w:rPr>
              <w:t xml:space="preserve"> </w:t>
            </w:r>
            <w:proofErr w:type="gramStart"/>
            <w:r w:rsidRPr="0078326D">
              <w:rPr>
                <w:lang w:val="en-US"/>
              </w:rPr>
              <w:t>is</w:t>
            </w:r>
            <w:proofErr w:type="gramEnd"/>
            <w:r w:rsidRPr="0078326D">
              <w:rPr>
                <w:lang w:val="en-US"/>
              </w:rPr>
              <w:t xml:space="preserve"> </w:t>
            </w:r>
            <w:r w:rsidRPr="0078326D">
              <w:rPr>
                <w:highlight w:val="cyan"/>
                <w:lang w:val="en-US"/>
              </w:rPr>
              <w:t>already available</w:t>
            </w:r>
            <w:r w:rsidRPr="0078326D">
              <w:rPr>
                <w:lang w:val="en-US"/>
              </w:rPr>
              <w:t xml:space="preserve"> in high level language/Assembly Language etc. are examples.</w:t>
            </w:r>
          </w:p>
          <w:p w14:paraId="58971E38" w14:textId="77777777" w:rsidR="00A2006D" w:rsidRPr="00BF1D0E" w:rsidRDefault="0078326D" w:rsidP="000433B8">
            <w:pPr>
              <w:pStyle w:val="ListParagraph"/>
              <w:numPr>
                <w:ilvl w:val="0"/>
                <w:numId w:val="32"/>
              </w:numPr>
            </w:pPr>
            <w:r w:rsidRPr="0078326D">
              <w:rPr>
                <w:lang w:val="en-US"/>
              </w:rPr>
              <w:t xml:space="preserve">High Level language and </w:t>
            </w:r>
            <w:proofErr w:type="gramStart"/>
            <w:r w:rsidRPr="0078326D">
              <w:rPr>
                <w:lang w:val="en-US"/>
              </w:rPr>
              <w:t>low level</w:t>
            </w:r>
            <w:proofErr w:type="gramEnd"/>
            <w:r w:rsidRPr="0078326D">
              <w:rPr>
                <w:lang w:val="en-US"/>
              </w:rPr>
              <w:t xml:space="preserve"> language can be </w:t>
            </w:r>
            <w:r w:rsidRPr="0078326D">
              <w:rPr>
                <w:color w:val="FFFFFF" w:themeColor="background1"/>
                <w:highlight w:val="magenta"/>
                <w:lang w:val="en-US"/>
              </w:rPr>
              <w:t>mixed in three different ways</w:t>
            </w:r>
            <w:r w:rsidRPr="00BF1D0E">
              <w:rPr>
                <w:lang w:val="en-US"/>
              </w:rPr>
              <w:t>:</w:t>
            </w:r>
          </w:p>
          <w:p w14:paraId="356EA8DE" w14:textId="77777777" w:rsidR="0078326D" w:rsidRPr="0078326D" w:rsidRDefault="0078326D" w:rsidP="000433B8">
            <w:pPr>
              <w:pStyle w:val="ListParagraph"/>
              <w:numPr>
                <w:ilvl w:val="0"/>
                <w:numId w:val="33"/>
              </w:numPr>
            </w:pPr>
            <w:r w:rsidRPr="0078326D">
              <w:rPr>
                <w:lang w:val="en-US"/>
              </w:rPr>
              <w:t xml:space="preserve">Mixing </w:t>
            </w:r>
            <w:r w:rsidRPr="0078326D">
              <w:rPr>
                <w:highlight w:val="yellow"/>
                <w:lang w:val="en-US"/>
              </w:rPr>
              <w:t>Assembly Language</w:t>
            </w:r>
            <w:r w:rsidRPr="0078326D">
              <w:rPr>
                <w:lang w:val="en-US"/>
              </w:rPr>
              <w:t xml:space="preserve"> with </w:t>
            </w:r>
            <w:r w:rsidRPr="0078326D">
              <w:rPr>
                <w:highlight w:val="yellow"/>
                <w:lang w:val="en-US"/>
              </w:rPr>
              <w:t>High level language</w:t>
            </w:r>
            <w:r w:rsidRPr="0078326D">
              <w:rPr>
                <w:lang w:val="en-US"/>
              </w:rPr>
              <w:t xml:space="preserve"> like C</w:t>
            </w:r>
          </w:p>
          <w:p w14:paraId="3B618F70" w14:textId="77777777" w:rsidR="0078326D" w:rsidRPr="0078326D" w:rsidRDefault="0078326D" w:rsidP="000433B8">
            <w:pPr>
              <w:pStyle w:val="ListParagraph"/>
              <w:numPr>
                <w:ilvl w:val="0"/>
                <w:numId w:val="33"/>
              </w:numPr>
            </w:pPr>
            <w:r w:rsidRPr="0078326D">
              <w:rPr>
                <w:lang w:val="en-US"/>
              </w:rPr>
              <w:t xml:space="preserve">Mixing </w:t>
            </w:r>
            <w:r w:rsidRPr="0078326D">
              <w:rPr>
                <w:highlight w:val="green"/>
                <w:lang w:val="en-US"/>
              </w:rPr>
              <w:t>High level language</w:t>
            </w:r>
            <w:r w:rsidRPr="0078326D">
              <w:rPr>
                <w:lang w:val="en-US"/>
              </w:rPr>
              <w:t xml:space="preserve"> like C with </w:t>
            </w:r>
            <w:r w:rsidRPr="0078326D">
              <w:rPr>
                <w:highlight w:val="green"/>
                <w:lang w:val="en-US"/>
              </w:rPr>
              <w:t>Assembly Language</w:t>
            </w:r>
            <w:r w:rsidRPr="0078326D">
              <w:rPr>
                <w:lang w:val="en-US"/>
              </w:rPr>
              <w:t xml:space="preserve"> </w:t>
            </w:r>
          </w:p>
          <w:p w14:paraId="0E4BA127" w14:textId="77777777" w:rsidR="0078326D" w:rsidRPr="0078326D" w:rsidRDefault="0078326D" w:rsidP="000433B8">
            <w:pPr>
              <w:pStyle w:val="ListParagraph"/>
              <w:numPr>
                <w:ilvl w:val="0"/>
                <w:numId w:val="33"/>
              </w:numPr>
              <w:rPr>
                <w:highlight w:val="cyan"/>
              </w:rPr>
            </w:pPr>
            <w:r w:rsidRPr="0078326D">
              <w:rPr>
                <w:highlight w:val="cyan"/>
                <w:lang w:val="en-US"/>
              </w:rPr>
              <w:t>In line Assembly</w:t>
            </w:r>
          </w:p>
          <w:p w14:paraId="78AC66A1" w14:textId="3A15DABC" w:rsidR="0078326D" w:rsidRPr="00BF1D0E" w:rsidRDefault="00552466" w:rsidP="00946935">
            <w:pPr>
              <w:pStyle w:val="ListParagraph"/>
              <w:numPr>
                <w:ilvl w:val="0"/>
                <w:numId w:val="34"/>
              </w:numPr>
            </w:pPr>
            <w:r w:rsidRPr="00552466">
              <w:rPr>
                <w:lang w:val="en-US"/>
              </w:rPr>
              <w:t xml:space="preserve">The passing of parameters and return values between the high level and </w:t>
            </w:r>
            <w:proofErr w:type="gramStart"/>
            <w:r w:rsidRPr="00552466">
              <w:rPr>
                <w:lang w:val="en-US"/>
              </w:rPr>
              <w:t>low level</w:t>
            </w:r>
            <w:proofErr w:type="gramEnd"/>
            <w:r w:rsidRPr="00552466">
              <w:rPr>
                <w:lang w:val="en-US"/>
              </w:rPr>
              <w:t xml:space="preserve"> language is </w:t>
            </w:r>
            <w:r w:rsidRPr="00552466">
              <w:rPr>
                <w:highlight w:val="red"/>
                <w:lang w:val="en-US"/>
              </w:rPr>
              <w:t>cross-compiler specific</w:t>
            </w:r>
            <w:r w:rsidRPr="00552466">
              <w:rPr>
                <w:lang w:val="en-US"/>
              </w:rPr>
              <w:t>.</w:t>
            </w:r>
          </w:p>
        </w:tc>
      </w:tr>
      <w:tr w:rsidR="00A2006D" w:rsidRPr="00BF1D0E" w14:paraId="190916D2" w14:textId="77777777" w:rsidTr="004F081F">
        <w:tc>
          <w:tcPr>
            <w:tcW w:w="2405" w:type="dxa"/>
          </w:tcPr>
          <w:p w14:paraId="72A0E9BC" w14:textId="77777777" w:rsidR="00552466" w:rsidRPr="00552466" w:rsidRDefault="00552466" w:rsidP="00552466">
            <w:pPr>
              <w:rPr>
                <w:b/>
                <w:bCs/>
              </w:rPr>
            </w:pPr>
            <w:r w:rsidRPr="00552466">
              <w:rPr>
                <w:b/>
                <w:bCs/>
              </w:rPr>
              <w:lastRenderedPageBreak/>
              <w:t>Assembly Language with C</w:t>
            </w:r>
          </w:p>
          <w:p w14:paraId="074027B8" w14:textId="77777777" w:rsidR="00A2006D" w:rsidRPr="00BF1D0E" w:rsidRDefault="00A2006D" w:rsidP="00A2006D">
            <w:pPr>
              <w:rPr>
                <w:b/>
                <w:bCs/>
              </w:rPr>
            </w:pPr>
          </w:p>
        </w:tc>
        <w:tc>
          <w:tcPr>
            <w:tcW w:w="8385" w:type="dxa"/>
          </w:tcPr>
          <w:p w14:paraId="4973FFF9" w14:textId="7C9D199D" w:rsidR="00552466" w:rsidRPr="00552466" w:rsidRDefault="00552466" w:rsidP="000433B8">
            <w:pPr>
              <w:pStyle w:val="ListParagraph"/>
              <w:numPr>
                <w:ilvl w:val="0"/>
                <w:numId w:val="34"/>
              </w:numPr>
            </w:pPr>
            <w:r w:rsidRPr="00552466">
              <w:rPr>
                <w:lang w:val="en-US"/>
              </w:rPr>
              <w:t xml:space="preserve">Assembly routines are </w:t>
            </w:r>
            <w:r w:rsidRPr="00552466">
              <w:rPr>
                <w:highlight w:val="yellow"/>
                <w:lang w:val="en-US"/>
              </w:rPr>
              <w:t>mixed with C</w:t>
            </w:r>
            <w:r w:rsidRPr="00552466">
              <w:rPr>
                <w:lang w:val="en-US"/>
              </w:rPr>
              <w:t xml:space="preserve"> in situations where the entire program is written in C and the cross compiler in use </w:t>
            </w:r>
            <w:r w:rsidRPr="00552466">
              <w:rPr>
                <w:color w:val="FFFFFF" w:themeColor="background1"/>
                <w:highlight w:val="red"/>
                <w:lang w:val="en-US"/>
              </w:rPr>
              <w:t>do not have</w:t>
            </w:r>
            <w:r w:rsidRPr="00552466">
              <w:rPr>
                <w:color w:val="FFFFFF" w:themeColor="background1"/>
                <w:lang w:val="en-US"/>
              </w:rPr>
              <w:t xml:space="preserve"> </w:t>
            </w:r>
            <w:r w:rsidRPr="00552466">
              <w:rPr>
                <w:b/>
                <w:bCs/>
                <w:highlight w:val="yellow"/>
                <w:lang w:val="en-US"/>
              </w:rPr>
              <w:t>built in support</w:t>
            </w:r>
            <w:r w:rsidRPr="00552466">
              <w:rPr>
                <w:lang w:val="en-US"/>
              </w:rPr>
              <w:t xml:space="preserve"> for implementing </w:t>
            </w:r>
            <w:r w:rsidRPr="00552466">
              <w:rPr>
                <w:highlight w:val="yellow"/>
                <w:lang w:val="en-US"/>
              </w:rPr>
              <w:t xml:space="preserve">certain features like </w:t>
            </w:r>
            <w:r w:rsidRPr="00552466">
              <w:rPr>
                <w:b/>
                <w:bCs/>
                <w:highlight w:val="yellow"/>
                <w:lang w:val="en-US"/>
              </w:rPr>
              <w:t>ISR</w:t>
            </w:r>
            <w:r w:rsidR="0079117C">
              <w:rPr>
                <w:b/>
                <w:bCs/>
                <w:lang w:val="en-US"/>
              </w:rPr>
              <w:t xml:space="preserve"> (Interrupt Service Routine)</w:t>
            </w:r>
            <w:r w:rsidRPr="00552466">
              <w:rPr>
                <w:lang w:val="en-US"/>
              </w:rPr>
              <w:t xml:space="preserve">. </w:t>
            </w:r>
          </w:p>
          <w:p w14:paraId="1C9D282C" w14:textId="77777777" w:rsidR="00552466" w:rsidRPr="00552466" w:rsidRDefault="00552466" w:rsidP="000433B8">
            <w:pPr>
              <w:pStyle w:val="ListParagraph"/>
              <w:numPr>
                <w:ilvl w:val="0"/>
                <w:numId w:val="34"/>
              </w:numPr>
            </w:pPr>
            <w:r w:rsidRPr="00552466">
              <w:rPr>
                <w:lang w:val="en-US"/>
              </w:rPr>
              <w:t xml:space="preserve">If the programmer wants to take advantage of the </w:t>
            </w:r>
            <w:r w:rsidRPr="00552466">
              <w:rPr>
                <w:b/>
                <w:bCs/>
                <w:highlight w:val="green"/>
                <w:lang w:val="en-US"/>
              </w:rPr>
              <w:t>speed and optimized code</w:t>
            </w:r>
            <w:r w:rsidRPr="00552466">
              <w:rPr>
                <w:lang w:val="en-US"/>
              </w:rPr>
              <w:t xml:space="preserve"> offered by the machine code generated by </w:t>
            </w:r>
            <w:proofErr w:type="gramStart"/>
            <w:r w:rsidRPr="00552466">
              <w:rPr>
                <w:lang w:val="en-US"/>
              </w:rPr>
              <w:t>hand written</w:t>
            </w:r>
            <w:proofErr w:type="gramEnd"/>
            <w:r w:rsidRPr="00552466">
              <w:rPr>
                <w:lang w:val="en-US"/>
              </w:rPr>
              <w:t xml:space="preserve"> assembly rather than cross compiler generated machine code.</w:t>
            </w:r>
          </w:p>
          <w:p w14:paraId="2278C824" w14:textId="77777777" w:rsidR="00552466" w:rsidRPr="00552466" w:rsidRDefault="00552466" w:rsidP="000433B8">
            <w:pPr>
              <w:pStyle w:val="ListParagraph"/>
              <w:numPr>
                <w:ilvl w:val="0"/>
                <w:numId w:val="34"/>
              </w:numPr>
            </w:pPr>
            <w:r w:rsidRPr="00552466">
              <w:rPr>
                <w:lang w:val="en-US"/>
              </w:rPr>
              <w:t xml:space="preserve">For accessing certain </w:t>
            </w:r>
            <w:proofErr w:type="gramStart"/>
            <w:r w:rsidRPr="00552466">
              <w:rPr>
                <w:lang w:val="en-US"/>
              </w:rPr>
              <w:t>low level</w:t>
            </w:r>
            <w:proofErr w:type="gramEnd"/>
            <w:r w:rsidRPr="00552466">
              <w:rPr>
                <w:lang w:val="en-US"/>
              </w:rPr>
              <w:t xml:space="preserve"> </w:t>
            </w:r>
            <w:proofErr w:type="gramStart"/>
            <w:r w:rsidRPr="00552466">
              <w:rPr>
                <w:lang w:val="en-US"/>
              </w:rPr>
              <w:t>hardware ,the</w:t>
            </w:r>
            <w:proofErr w:type="gramEnd"/>
            <w:r w:rsidRPr="00552466">
              <w:rPr>
                <w:lang w:val="en-US"/>
              </w:rPr>
              <w:t xml:space="preserve"> </w:t>
            </w:r>
            <w:r w:rsidRPr="00552466">
              <w:rPr>
                <w:b/>
                <w:bCs/>
                <w:highlight w:val="green"/>
                <w:lang w:val="en-US"/>
              </w:rPr>
              <w:t>timing specifications</w:t>
            </w:r>
            <w:r w:rsidRPr="00552466">
              <w:rPr>
                <w:lang w:val="en-US"/>
              </w:rPr>
              <w:t xml:space="preserve"> may be </w:t>
            </w:r>
            <w:r w:rsidRPr="00552466">
              <w:rPr>
                <w:highlight w:val="green"/>
                <w:lang w:val="en-US"/>
              </w:rPr>
              <w:t>very critical</w:t>
            </w:r>
            <w:r w:rsidRPr="00552466">
              <w:rPr>
                <w:lang w:val="en-US"/>
              </w:rPr>
              <w:t xml:space="preserve"> and cross compiler generated machine code may not be able to offer the required time specifications accurately.</w:t>
            </w:r>
          </w:p>
          <w:p w14:paraId="003AACA0" w14:textId="77777777" w:rsidR="00FD1872" w:rsidRPr="00FD1872" w:rsidRDefault="00FD1872" w:rsidP="000433B8">
            <w:pPr>
              <w:pStyle w:val="ListParagraph"/>
              <w:numPr>
                <w:ilvl w:val="0"/>
                <w:numId w:val="34"/>
              </w:numPr>
            </w:pPr>
            <w:r w:rsidRPr="00FD1872">
              <w:rPr>
                <w:lang w:val="en-US"/>
              </w:rPr>
              <w:t xml:space="preserve">Writing the hardware/peripheral access routine in processor/controller specific assembly language and </w:t>
            </w:r>
            <w:r w:rsidRPr="00FD1872">
              <w:rPr>
                <w:b/>
                <w:bCs/>
                <w:highlight w:val="cyan"/>
                <w:lang w:val="en-US"/>
              </w:rPr>
              <w:t>invoking it from C</w:t>
            </w:r>
            <w:r w:rsidRPr="00FD1872">
              <w:rPr>
                <w:b/>
                <w:bCs/>
                <w:lang w:val="en-US"/>
              </w:rPr>
              <w:t xml:space="preserve"> </w:t>
            </w:r>
            <w:r w:rsidRPr="00FD1872">
              <w:rPr>
                <w:lang w:val="en-US"/>
              </w:rPr>
              <w:t xml:space="preserve">is the </w:t>
            </w:r>
            <w:r w:rsidRPr="00FD1872">
              <w:rPr>
                <w:highlight w:val="cyan"/>
                <w:lang w:val="en-US"/>
              </w:rPr>
              <w:t>most advised method</w:t>
            </w:r>
            <w:r w:rsidRPr="00FD1872">
              <w:rPr>
                <w:lang w:val="en-US"/>
              </w:rPr>
              <w:t xml:space="preserve">. Mixing C and assembly is </w:t>
            </w:r>
            <w:r w:rsidRPr="00FD1872">
              <w:rPr>
                <w:b/>
                <w:bCs/>
                <w:highlight w:val="cyan"/>
                <w:lang w:val="en-US"/>
              </w:rPr>
              <w:t>little complicated</w:t>
            </w:r>
            <w:r w:rsidRPr="00FD1872">
              <w:rPr>
                <w:lang w:val="en-US"/>
              </w:rPr>
              <w:t xml:space="preserve">. </w:t>
            </w:r>
          </w:p>
          <w:p w14:paraId="1A4171E6" w14:textId="77777777" w:rsidR="00FD1872" w:rsidRPr="00FD1872" w:rsidRDefault="00FD1872" w:rsidP="000433B8">
            <w:pPr>
              <w:pStyle w:val="ListParagraph"/>
              <w:numPr>
                <w:ilvl w:val="0"/>
                <w:numId w:val="34"/>
              </w:numPr>
            </w:pPr>
            <w:r w:rsidRPr="00FD1872">
              <w:rPr>
                <w:lang w:val="en-US"/>
              </w:rPr>
              <w:t xml:space="preserve">The </w:t>
            </w:r>
            <w:r w:rsidRPr="00FD1872">
              <w:rPr>
                <w:highlight w:val="yellow"/>
                <w:lang w:val="en-US"/>
              </w:rPr>
              <w:t>programmer</w:t>
            </w:r>
            <w:r w:rsidRPr="00FD1872">
              <w:rPr>
                <w:lang w:val="en-US"/>
              </w:rPr>
              <w:t xml:space="preserve"> must be </w:t>
            </w:r>
            <w:r w:rsidRPr="00FD1872">
              <w:rPr>
                <w:highlight w:val="yellow"/>
                <w:lang w:val="en-US"/>
              </w:rPr>
              <w:t>aware</w:t>
            </w:r>
            <w:r w:rsidRPr="00FD1872">
              <w:rPr>
                <w:lang w:val="en-US"/>
              </w:rPr>
              <w:t xml:space="preserve"> of how to </w:t>
            </w:r>
            <w:r w:rsidRPr="00FD1872">
              <w:rPr>
                <w:highlight w:val="yellow"/>
                <w:lang w:val="en-US"/>
              </w:rPr>
              <w:t>pass parameters</w:t>
            </w:r>
            <w:r w:rsidRPr="00FD1872">
              <w:rPr>
                <w:lang w:val="en-US"/>
              </w:rPr>
              <w:t xml:space="preserve"> from the </w:t>
            </w:r>
            <w:r w:rsidRPr="00FD1872">
              <w:rPr>
                <w:highlight w:val="yellow"/>
                <w:lang w:val="en-US"/>
              </w:rPr>
              <w:t>C routine to assembly</w:t>
            </w:r>
            <w:r w:rsidRPr="00FD1872">
              <w:rPr>
                <w:lang w:val="en-US"/>
              </w:rPr>
              <w:t xml:space="preserve"> and values returned from assembly routine to C and how Assembly routine is invoked from the C code.</w:t>
            </w:r>
          </w:p>
          <w:p w14:paraId="43406901" w14:textId="77777777" w:rsidR="00A2006D" w:rsidRPr="00BF1D0E" w:rsidRDefault="00A2006D" w:rsidP="00FD1872">
            <w:pPr>
              <w:pStyle w:val="ListParagraph"/>
            </w:pPr>
          </w:p>
        </w:tc>
      </w:tr>
      <w:tr w:rsidR="00A2006D" w:rsidRPr="00BF1D0E" w14:paraId="72CB681B" w14:textId="77777777" w:rsidTr="004F081F">
        <w:tc>
          <w:tcPr>
            <w:tcW w:w="2405" w:type="dxa"/>
          </w:tcPr>
          <w:p w14:paraId="058CC2B7" w14:textId="77777777" w:rsidR="00FD1872" w:rsidRPr="00FD1872" w:rsidRDefault="00FD1872" w:rsidP="00FD1872">
            <w:pPr>
              <w:rPr>
                <w:b/>
                <w:bCs/>
              </w:rPr>
            </w:pPr>
            <w:r w:rsidRPr="00FD1872">
              <w:rPr>
                <w:b/>
                <w:bCs/>
                <w:lang w:val="en-US"/>
              </w:rPr>
              <w:t>C with Assembly Language:</w:t>
            </w:r>
          </w:p>
          <w:p w14:paraId="190B6EB0" w14:textId="77777777" w:rsidR="00A2006D" w:rsidRPr="00BF1D0E" w:rsidRDefault="00A2006D" w:rsidP="00A2006D">
            <w:pPr>
              <w:rPr>
                <w:b/>
                <w:bCs/>
              </w:rPr>
            </w:pPr>
          </w:p>
        </w:tc>
        <w:tc>
          <w:tcPr>
            <w:tcW w:w="8385" w:type="dxa"/>
          </w:tcPr>
          <w:p w14:paraId="1195BFA2" w14:textId="77777777" w:rsidR="00FD1872" w:rsidRPr="00FD1872" w:rsidRDefault="00FD1872" w:rsidP="000433B8">
            <w:pPr>
              <w:pStyle w:val="ListParagraph"/>
              <w:numPr>
                <w:ilvl w:val="0"/>
                <w:numId w:val="35"/>
              </w:numPr>
            </w:pPr>
            <w:r w:rsidRPr="00FD1872">
              <w:rPr>
                <w:lang w:val="en-US"/>
              </w:rPr>
              <w:t xml:space="preserve">The </w:t>
            </w:r>
            <w:r w:rsidRPr="00FD1872">
              <w:rPr>
                <w:highlight w:val="green"/>
                <w:lang w:val="en-US"/>
              </w:rPr>
              <w:t>source code</w:t>
            </w:r>
            <w:r w:rsidRPr="00FD1872">
              <w:rPr>
                <w:lang w:val="en-US"/>
              </w:rPr>
              <w:t xml:space="preserve"> is </w:t>
            </w:r>
            <w:r w:rsidRPr="00FD1872">
              <w:rPr>
                <w:b/>
                <w:bCs/>
                <w:highlight w:val="green"/>
                <w:lang w:val="en-US"/>
              </w:rPr>
              <w:t>already available in assembly language</w:t>
            </w:r>
            <w:r w:rsidRPr="00FD1872">
              <w:rPr>
                <w:lang w:val="en-US"/>
              </w:rPr>
              <w:t xml:space="preserve"> and routine written in a </w:t>
            </w:r>
            <w:proofErr w:type="gramStart"/>
            <w:r w:rsidRPr="00FD1872">
              <w:rPr>
                <w:lang w:val="en-US"/>
              </w:rPr>
              <w:t>high level</w:t>
            </w:r>
            <w:proofErr w:type="gramEnd"/>
            <w:r w:rsidRPr="00FD1872">
              <w:rPr>
                <w:lang w:val="en-US"/>
              </w:rPr>
              <w:t xml:space="preserve"> language needs to be included </w:t>
            </w:r>
            <w:proofErr w:type="gramStart"/>
            <w:r w:rsidRPr="00FD1872">
              <w:rPr>
                <w:lang w:val="en-US"/>
              </w:rPr>
              <w:t>to</w:t>
            </w:r>
            <w:proofErr w:type="gramEnd"/>
            <w:r w:rsidRPr="00FD1872">
              <w:rPr>
                <w:lang w:val="en-US"/>
              </w:rPr>
              <w:t xml:space="preserve"> the existing code.</w:t>
            </w:r>
          </w:p>
          <w:p w14:paraId="4CB2FE94" w14:textId="77777777" w:rsidR="00FD1872" w:rsidRPr="00FD1872" w:rsidRDefault="00FD1872" w:rsidP="000433B8">
            <w:pPr>
              <w:pStyle w:val="ListParagraph"/>
              <w:numPr>
                <w:ilvl w:val="0"/>
                <w:numId w:val="35"/>
              </w:numPr>
            </w:pPr>
            <w:r w:rsidRPr="00FD1872">
              <w:rPr>
                <w:lang w:val="en-US"/>
              </w:rPr>
              <w:t xml:space="preserve">The </w:t>
            </w:r>
            <w:r w:rsidRPr="00FD1872">
              <w:rPr>
                <w:highlight w:val="cyan"/>
                <w:lang w:val="en-US"/>
              </w:rPr>
              <w:t>entire source code is planned in Assembly code</w:t>
            </w:r>
            <w:r w:rsidRPr="00FD1872">
              <w:rPr>
                <w:lang w:val="en-US"/>
              </w:rPr>
              <w:t xml:space="preserve"> for various reasons like </w:t>
            </w:r>
            <w:r w:rsidRPr="00FD1872">
              <w:rPr>
                <w:b/>
                <w:bCs/>
                <w:highlight w:val="cyan"/>
                <w:lang w:val="en-US"/>
              </w:rPr>
              <w:t>optimized code, optimal performance, efficient code</w:t>
            </w:r>
            <w:r w:rsidRPr="00FD1872">
              <w:rPr>
                <w:lang w:val="en-US"/>
              </w:rPr>
              <w:t xml:space="preserve"> memory utilization and proven expertise in handling the assembly. </w:t>
            </w:r>
          </w:p>
          <w:p w14:paraId="5DBA82A9" w14:textId="77777777" w:rsidR="00FD1872" w:rsidRPr="00FD1872" w:rsidRDefault="00FD1872" w:rsidP="000433B8">
            <w:pPr>
              <w:pStyle w:val="ListParagraph"/>
              <w:numPr>
                <w:ilvl w:val="0"/>
                <w:numId w:val="35"/>
              </w:numPr>
            </w:pPr>
            <w:r w:rsidRPr="00FD1872">
              <w:rPr>
                <w:lang w:val="en-US"/>
              </w:rPr>
              <w:t>The functions written in C use parameter passing to the function and returns values to the calling functions.</w:t>
            </w:r>
          </w:p>
          <w:p w14:paraId="0F223B37" w14:textId="77777777" w:rsidR="00FD1872" w:rsidRPr="00FD1872" w:rsidRDefault="00FD1872" w:rsidP="000433B8">
            <w:pPr>
              <w:pStyle w:val="ListParagraph"/>
              <w:numPr>
                <w:ilvl w:val="0"/>
                <w:numId w:val="35"/>
              </w:numPr>
            </w:pPr>
            <w:r w:rsidRPr="00FD1872">
              <w:rPr>
                <w:lang w:val="en-US"/>
              </w:rPr>
              <w:t xml:space="preserve">The programmer must be aware of </w:t>
            </w:r>
            <w:r w:rsidRPr="00FD1872">
              <w:rPr>
                <w:b/>
                <w:bCs/>
                <w:color w:val="FFFFFF" w:themeColor="background1"/>
                <w:highlight w:val="magenta"/>
                <w:lang w:val="en-US"/>
              </w:rPr>
              <w:t>how parameters are passed to the function</w:t>
            </w:r>
            <w:r w:rsidRPr="00FD1872">
              <w:rPr>
                <w:lang w:val="en-US"/>
              </w:rPr>
              <w:t xml:space="preserve"> and how values </w:t>
            </w:r>
            <w:r w:rsidRPr="00FD1872">
              <w:rPr>
                <w:b/>
                <w:bCs/>
                <w:lang w:val="en-US"/>
              </w:rPr>
              <w:t>returned</w:t>
            </w:r>
            <w:r w:rsidRPr="00FD1872">
              <w:rPr>
                <w:lang w:val="en-US"/>
              </w:rPr>
              <w:t xml:space="preserve"> from the function and how function is </w:t>
            </w:r>
            <w:r w:rsidRPr="00FD1872">
              <w:rPr>
                <w:b/>
                <w:bCs/>
                <w:lang w:val="en-US"/>
              </w:rPr>
              <w:t>invoked</w:t>
            </w:r>
            <w:r w:rsidRPr="00FD1872">
              <w:rPr>
                <w:lang w:val="en-US"/>
              </w:rPr>
              <w:t xml:space="preserve"> from the assembly language environment.</w:t>
            </w:r>
          </w:p>
          <w:p w14:paraId="66A2134D" w14:textId="77777777" w:rsidR="00A2006D" w:rsidRPr="00BF1D0E" w:rsidRDefault="00A2006D" w:rsidP="000512AD">
            <w:pPr>
              <w:pStyle w:val="ListParagraph"/>
            </w:pPr>
          </w:p>
        </w:tc>
      </w:tr>
      <w:tr w:rsidR="00A2006D" w:rsidRPr="00BF1D0E" w14:paraId="31855F5C" w14:textId="77777777" w:rsidTr="004F081F">
        <w:tc>
          <w:tcPr>
            <w:tcW w:w="2405" w:type="dxa"/>
          </w:tcPr>
          <w:p w14:paraId="599990D1" w14:textId="10799CEE" w:rsidR="00A2006D" w:rsidRPr="00BF1D0E" w:rsidRDefault="000512AD" w:rsidP="00A2006D">
            <w:pPr>
              <w:rPr>
                <w:b/>
                <w:bCs/>
              </w:rPr>
            </w:pPr>
            <w:r w:rsidRPr="000512AD">
              <w:rPr>
                <w:b/>
                <w:bCs/>
                <w:lang w:val="en-US"/>
              </w:rPr>
              <w:t>Inline Assembly</w:t>
            </w:r>
          </w:p>
        </w:tc>
        <w:tc>
          <w:tcPr>
            <w:tcW w:w="8385" w:type="dxa"/>
          </w:tcPr>
          <w:p w14:paraId="5A7519BB" w14:textId="77777777" w:rsidR="000512AD" w:rsidRPr="000512AD" w:rsidRDefault="000512AD" w:rsidP="000433B8">
            <w:pPr>
              <w:pStyle w:val="ListParagraph"/>
              <w:numPr>
                <w:ilvl w:val="0"/>
                <w:numId w:val="36"/>
              </w:numPr>
            </w:pPr>
            <w:r w:rsidRPr="000512AD">
              <w:rPr>
                <w:lang w:val="en-US"/>
              </w:rPr>
              <w:t xml:space="preserve">Inline assembly is </w:t>
            </w:r>
            <w:r w:rsidRPr="000512AD">
              <w:rPr>
                <w:b/>
                <w:bCs/>
                <w:highlight w:val="yellow"/>
                <w:lang w:val="en-US"/>
              </w:rPr>
              <w:t>another technique</w:t>
            </w:r>
            <w:r w:rsidRPr="000512AD">
              <w:rPr>
                <w:lang w:val="en-US"/>
              </w:rPr>
              <w:t xml:space="preserve"> for inserting the target processor/controller specific assembly instructions at any location of source code written in high level language C.</w:t>
            </w:r>
          </w:p>
          <w:p w14:paraId="65B65C53" w14:textId="77777777" w:rsidR="000433B8" w:rsidRPr="000433B8" w:rsidRDefault="000433B8" w:rsidP="000433B8">
            <w:pPr>
              <w:pStyle w:val="ListParagraph"/>
              <w:numPr>
                <w:ilvl w:val="0"/>
                <w:numId w:val="36"/>
              </w:numPr>
            </w:pPr>
            <w:r w:rsidRPr="000433B8">
              <w:rPr>
                <w:lang w:val="en-US"/>
              </w:rPr>
              <w:t xml:space="preserve">Inline Assembly </w:t>
            </w:r>
            <w:r w:rsidRPr="000433B8">
              <w:rPr>
                <w:b/>
                <w:bCs/>
                <w:highlight w:val="yellow"/>
                <w:lang w:val="en-US"/>
              </w:rPr>
              <w:t>avoids the delay</w:t>
            </w:r>
            <w:r w:rsidRPr="000433B8">
              <w:rPr>
                <w:lang w:val="en-US"/>
              </w:rPr>
              <w:t xml:space="preserve"> in calling an assembly routine from a C code.</w:t>
            </w:r>
          </w:p>
          <w:p w14:paraId="03C4F414" w14:textId="77777777" w:rsidR="000433B8" w:rsidRPr="000433B8" w:rsidRDefault="000433B8" w:rsidP="000433B8">
            <w:pPr>
              <w:pStyle w:val="ListParagraph"/>
              <w:numPr>
                <w:ilvl w:val="0"/>
                <w:numId w:val="36"/>
              </w:numPr>
            </w:pPr>
            <w:r w:rsidRPr="000433B8">
              <w:rPr>
                <w:lang w:val="en-US"/>
              </w:rPr>
              <w:t>Special keywords are used to indicate the start and end of Assembly instructions.</w:t>
            </w:r>
          </w:p>
          <w:p w14:paraId="73557C10" w14:textId="77777777" w:rsidR="00A2006D" w:rsidRPr="00BF1D0E" w:rsidRDefault="00A2006D" w:rsidP="000433B8">
            <w:pPr>
              <w:pStyle w:val="ListParagraph"/>
            </w:pPr>
          </w:p>
        </w:tc>
      </w:tr>
    </w:tbl>
    <w:p w14:paraId="2AF02480" w14:textId="77777777" w:rsidR="00CC6D20" w:rsidRPr="00BF1D0E" w:rsidRDefault="00CC6D20"/>
    <w:sectPr w:rsidR="00CC6D20" w:rsidRPr="00BF1D0E" w:rsidSect="002C1DED">
      <w:headerReference w:type="even" r:id="rId18"/>
      <w:headerReference w:type="default" r:id="rId19"/>
      <w:footerReference w:type="even" r:id="rId20"/>
      <w:footerReference w:type="default" r:id="rId21"/>
      <w:headerReference w:type="first" r:id="rId22"/>
      <w:footerReference w:type="first" r:id="rId23"/>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FD732" w14:textId="77777777" w:rsidR="00661CAE" w:rsidRDefault="00661CAE" w:rsidP="0042534A">
      <w:pPr>
        <w:spacing w:after="0" w:line="240" w:lineRule="auto"/>
      </w:pPr>
      <w:r>
        <w:separator/>
      </w:r>
    </w:p>
  </w:endnote>
  <w:endnote w:type="continuationSeparator" w:id="0">
    <w:p w14:paraId="0EBCD2E7" w14:textId="77777777" w:rsidR="00661CAE" w:rsidRDefault="00661CAE" w:rsidP="00425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81BB1" w14:textId="77777777" w:rsidR="0042534A" w:rsidRDefault="004253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48E18" w14:textId="77777777" w:rsidR="0042534A" w:rsidRDefault="004253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98A0" w14:textId="77777777" w:rsidR="0042534A" w:rsidRDefault="004253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99BFE" w14:textId="77777777" w:rsidR="00661CAE" w:rsidRDefault="00661CAE" w:rsidP="0042534A">
      <w:pPr>
        <w:spacing w:after="0" w:line="240" w:lineRule="auto"/>
      </w:pPr>
      <w:r>
        <w:separator/>
      </w:r>
    </w:p>
  </w:footnote>
  <w:footnote w:type="continuationSeparator" w:id="0">
    <w:p w14:paraId="7556F4D2" w14:textId="77777777" w:rsidR="00661CAE" w:rsidRDefault="00661CAE" w:rsidP="004253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D569B" w14:textId="5B0971F5" w:rsidR="0042534A" w:rsidRDefault="004253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18C97" w14:textId="14659B99" w:rsidR="0042534A" w:rsidRDefault="004253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3E53" w14:textId="125ED476" w:rsidR="0042534A" w:rsidRDefault="004253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4pt;height:11.4pt" o:bullet="t">
        <v:imagedata r:id="rId1" o:title="msoFD25"/>
      </v:shape>
    </w:pict>
  </w:numPicBullet>
  <w:abstractNum w:abstractNumId="0" w15:restartNumberingAfterBreak="0">
    <w:nsid w:val="00DC24C7"/>
    <w:multiLevelType w:val="hybridMultilevel"/>
    <w:tmpl w:val="FFA62F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2EA04F1"/>
    <w:multiLevelType w:val="hybridMultilevel"/>
    <w:tmpl w:val="97DC44CE"/>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7B6142D"/>
    <w:multiLevelType w:val="hybridMultilevel"/>
    <w:tmpl w:val="55F636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8491629"/>
    <w:multiLevelType w:val="hybridMultilevel"/>
    <w:tmpl w:val="500421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B626115"/>
    <w:multiLevelType w:val="hybridMultilevel"/>
    <w:tmpl w:val="490CDB7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CD57109"/>
    <w:multiLevelType w:val="hybridMultilevel"/>
    <w:tmpl w:val="42F2C208"/>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36C523B"/>
    <w:multiLevelType w:val="hybridMultilevel"/>
    <w:tmpl w:val="A88EC0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91A2A09"/>
    <w:multiLevelType w:val="hybridMultilevel"/>
    <w:tmpl w:val="8B38710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9713ECF"/>
    <w:multiLevelType w:val="hybridMultilevel"/>
    <w:tmpl w:val="749626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9BD2441"/>
    <w:multiLevelType w:val="hybridMultilevel"/>
    <w:tmpl w:val="F7CE20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EC065C9"/>
    <w:multiLevelType w:val="hybridMultilevel"/>
    <w:tmpl w:val="9064F036"/>
    <w:lvl w:ilvl="0" w:tplc="CCC649C8">
      <w:start w:val="1"/>
      <w:numFmt w:val="bullet"/>
      <w:lvlText w:val=""/>
      <w:lvlJc w:val="left"/>
      <w:pPr>
        <w:tabs>
          <w:tab w:val="num" w:pos="720"/>
        </w:tabs>
        <w:ind w:left="720" w:hanging="360"/>
      </w:pPr>
      <w:rPr>
        <w:rFonts w:ascii="Wingdings 2" w:hAnsi="Wingdings 2" w:hint="default"/>
      </w:rPr>
    </w:lvl>
    <w:lvl w:ilvl="1" w:tplc="34090001">
      <w:start w:val="1"/>
      <w:numFmt w:val="bullet"/>
      <w:lvlText w:val=""/>
      <w:lvlJc w:val="left"/>
      <w:pPr>
        <w:ind w:left="720" w:hanging="360"/>
      </w:pPr>
      <w:rPr>
        <w:rFonts w:ascii="Symbol" w:hAnsi="Symbol" w:hint="default"/>
      </w:rPr>
    </w:lvl>
    <w:lvl w:ilvl="2" w:tplc="E7703344" w:tentative="1">
      <w:start w:val="1"/>
      <w:numFmt w:val="bullet"/>
      <w:lvlText w:val=""/>
      <w:lvlJc w:val="left"/>
      <w:pPr>
        <w:tabs>
          <w:tab w:val="num" w:pos="2160"/>
        </w:tabs>
        <w:ind w:left="2160" w:hanging="360"/>
      </w:pPr>
      <w:rPr>
        <w:rFonts w:ascii="Wingdings 2" w:hAnsi="Wingdings 2" w:hint="default"/>
      </w:rPr>
    </w:lvl>
    <w:lvl w:ilvl="3" w:tplc="011A90F8" w:tentative="1">
      <w:start w:val="1"/>
      <w:numFmt w:val="bullet"/>
      <w:lvlText w:val=""/>
      <w:lvlJc w:val="left"/>
      <w:pPr>
        <w:tabs>
          <w:tab w:val="num" w:pos="2880"/>
        </w:tabs>
        <w:ind w:left="2880" w:hanging="360"/>
      </w:pPr>
      <w:rPr>
        <w:rFonts w:ascii="Wingdings 2" w:hAnsi="Wingdings 2" w:hint="default"/>
      </w:rPr>
    </w:lvl>
    <w:lvl w:ilvl="4" w:tplc="F1C81F92" w:tentative="1">
      <w:start w:val="1"/>
      <w:numFmt w:val="bullet"/>
      <w:lvlText w:val=""/>
      <w:lvlJc w:val="left"/>
      <w:pPr>
        <w:tabs>
          <w:tab w:val="num" w:pos="3600"/>
        </w:tabs>
        <w:ind w:left="3600" w:hanging="360"/>
      </w:pPr>
      <w:rPr>
        <w:rFonts w:ascii="Wingdings 2" w:hAnsi="Wingdings 2" w:hint="default"/>
      </w:rPr>
    </w:lvl>
    <w:lvl w:ilvl="5" w:tplc="7B40B9E2" w:tentative="1">
      <w:start w:val="1"/>
      <w:numFmt w:val="bullet"/>
      <w:lvlText w:val=""/>
      <w:lvlJc w:val="left"/>
      <w:pPr>
        <w:tabs>
          <w:tab w:val="num" w:pos="4320"/>
        </w:tabs>
        <w:ind w:left="4320" w:hanging="360"/>
      </w:pPr>
      <w:rPr>
        <w:rFonts w:ascii="Wingdings 2" w:hAnsi="Wingdings 2" w:hint="default"/>
      </w:rPr>
    </w:lvl>
    <w:lvl w:ilvl="6" w:tplc="A610338C" w:tentative="1">
      <w:start w:val="1"/>
      <w:numFmt w:val="bullet"/>
      <w:lvlText w:val=""/>
      <w:lvlJc w:val="left"/>
      <w:pPr>
        <w:tabs>
          <w:tab w:val="num" w:pos="5040"/>
        </w:tabs>
        <w:ind w:left="5040" w:hanging="360"/>
      </w:pPr>
      <w:rPr>
        <w:rFonts w:ascii="Wingdings 2" w:hAnsi="Wingdings 2" w:hint="default"/>
      </w:rPr>
    </w:lvl>
    <w:lvl w:ilvl="7" w:tplc="CD224E24" w:tentative="1">
      <w:start w:val="1"/>
      <w:numFmt w:val="bullet"/>
      <w:lvlText w:val=""/>
      <w:lvlJc w:val="left"/>
      <w:pPr>
        <w:tabs>
          <w:tab w:val="num" w:pos="5760"/>
        </w:tabs>
        <w:ind w:left="5760" w:hanging="360"/>
      </w:pPr>
      <w:rPr>
        <w:rFonts w:ascii="Wingdings 2" w:hAnsi="Wingdings 2" w:hint="default"/>
      </w:rPr>
    </w:lvl>
    <w:lvl w:ilvl="8" w:tplc="0EC4DE2A"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20B1646D"/>
    <w:multiLevelType w:val="hybridMultilevel"/>
    <w:tmpl w:val="0E5428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0BD2A0D"/>
    <w:multiLevelType w:val="hybridMultilevel"/>
    <w:tmpl w:val="C8642E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22862D2A"/>
    <w:multiLevelType w:val="hybridMultilevel"/>
    <w:tmpl w:val="66E264D6"/>
    <w:lvl w:ilvl="0" w:tplc="FFFFFFFF">
      <w:start w:val="1"/>
      <w:numFmt w:val="bullet"/>
      <w:lvlText w:val=""/>
      <w:lvlJc w:val="left"/>
      <w:pPr>
        <w:tabs>
          <w:tab w:val="num" w:pos="720"/>
        </w:tabs>
        <w:ind w:left="720" w:hanging="360"/>
      </w:pPr>
      <w:rPr>
        <w:rFonts w:ascii="Wingdings 2" w:hAnsi="Wingdings 2" w:hint="default"/>
      </w:rPr>
    </w:lvl>
    <w:lvl w:ilvl="1" w:tplc="3409000B">
      <w:start w:val="1"/>
      <w:numFmt w:val="bullet"/>
      <w:lvlText w:val=""/>
      <w:lvlJc w:val="left"/>
      <w:pPr>
        <w:ind w:left="720" w:hanging="360"/>
      </w:pPr>
      <w:rPr>
        <w:rFonts w:ascii="Wingdings" w:hAnsi="Wingdings" w:hint="default"/>
      </w:rPr>
    </w:lvl>
    <w:lvl w:ilvl="2" w:tplc="34090007">
      <w:start w:val="1"/>
      <w:numFmt w:val="bullet"/>
      <w:lvlText w:val=""/>
      <w:lvlPicBulletId w:val="0"/>
      <w:lvlJc w:val="left"/>
      <w:pPr>
        <w:ind w:left="2160" w:hanging="360"/>
      </w:pPr>
      <w:rPr>
        <w:rFonts w:ascii="Symbol" w:hAnsi="Symbol" w:hint="default"/>
      </w:rPr>
    </w:lvl>
    <w:lvl w:ilvl="3" w:tplc="BF302E8C">
      <w:numFmt w:val="bullet"/>
      <w:lvlText w:val="-"/>
      <w:lvlJc w:val="left"/>
      <w:pPr>
        <w:ind w:left="2880" w:hanging="360"/>
      </w:pPr>
      <w:rPr>
        <w:rFonts w:ascii="Aptos" w:eastAsiaTheme="minorHAnsi" w:hAnsi="Aptos" w:cstheme="minorBidi" w:hint="default"/>
      </w:rPr>
    </w:lvl>
    <w:lvl w:ilvl="4" w:tplc="FFFFFFFF" w:tentative="1">
      <w:start w:val="1"/>
      <w:numFmt w:val="bullet"/>
      <w:lvlText w:val=""/>
      <w:lvlJc w:val="left"/>
      <w:pPr>
        <w:tabs>
          <w:tab w:val="num" w:pos="3600"/>
        </w:tabs>
        <w:ind w:left="3600" w:hanging="360"/>
      </w:pPr>
      <w:rPr>
        <w:rFonts w:ascii="Wingdings 2" w:hAnsi="Wingdings 2" w:hint="default"/>
      </w:rPr>
    </w:lvl>
    <w:lvl w:ilvl="5" w:tplc="FFFFFFFF" w:tentative="1">
      <w:start w:val="1"/>
      <w:numFmt w:val="bullet"/>
      <w:lvlText w:val=""/>
      <w:lvlJc w:val="left"/>
      <w:pPr>
        <w:tabs>
          <w:tab w:val="num" w:pos="4320"/>
        </w:tabs>
        <w:ind w:left="4320" w:hanging="360"/>
      </w:pPr>
      <w:rPr>
        <w:rFonts w:ascii="Wingdings 2" w:hAnsi="Wingdings 2" w:hint="default"/>
      </w:rPr>
    </w:lvl>
    <w:lvl w:ilvl="6" w:tplc="FFFFFFFF" w:tentative="1">
      <w:start w:val="1"/>
      <w:numFmt w:val="bullet"/>
      <w:lvlText w:val=""/>
      <w:lvlJc w:val="left"/>
      <w:pPr>
        <w:tabs>
          <w:tab w:val="num" w:pos="5040"/>
        </w:tabs>
        <w:ind w:left="5040" w:hanging="360"/>
      </w:pPr>
      <w:rPr>
        <w:rFonts w:ascii="Wingdings 2" w:hAnsi="Wingdings 2" w:hint="default"/>
      </w:rPr>
    </w:lvl>
    <w:lvl w:ilvl="7" w:tplc="FFFFFFFF" w:tentative="1">
      <w:start w:val="1"/>
      <w:numFmt w:val="bullet"/>
      <w:lvlText w:val=""/>
      <w:lvlJc w:val="left"/>
      <w:pPr>
        <w:tabs>
          <w:tab w:val="num" w:pos="5760"/>
        </w:tabs>
        <w:ind w:left="5760" w:hanging="360"/>
      </w:pPr>
      <w:rPr>
        <w:rFonts w:ascii="Wingdings 2" w:hAnsi="Wingdings 2" w:hint="default"/>
      </w:rPr>
    </w:lvl>
    <w:lvl w:ilvl="8" w:tplc="FFFFFFFF"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27BE623C"/>
    <w:multiLevelType w:val="hybridMultilevel"/>
    <w:tmpl w:val="A922F1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8EA56AC"/>
    <w:multiLevelType w:val="hybridMultilevel"/>
    <w:tmpl w:val="795C4B5E"/>
    <w:lvl w:ilvl="0" w:tplc="3409000B">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2A996E29"/>
    <w:multiLevelType w:val="hybridMultilevel"/>
    <w:tmpl w:val="4468B9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313D402D"/>
    <w:multiLevelType w:val="hybridMultilevel"/>
    <w:tmpl w:val="9830EF6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27E5445"/>
    <w:multiLevelType w:val="hybridMultilevel"/>
    <w:tmpl w:val="AAC26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7E342C4"/>
    <w:multiLevelType w:val="hybridMultilevel"/>
    <w:tmpl w:val="132A981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7EA55F4"/>
    <w:multiLevelType w:val="hybridMultilevel"/>
    <w:tmpl w:val="7AEA00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3ACF644F"/>
    <w:multiLevelType w:val="hybridMultilevel"/>
    <w:tmpl w:val="E8EA02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3CD8673D"/>
    <w:multiLevelType w:val="hybridMultilevel"/>
    <w:tmpl w:val="CF382F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4565BF2"/>
    <w:multiLevelType w:val="hybridMultilevel"/>
    <w:tmpl w:val="5818EF9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78A49BF"/>
    <w:multiLevelType w:val="hybridMultilevel"/>
    <w:tmpl w:val="D13680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C867582"/>
    <w:multiLevelType w:val="hybridMultilevel"/>
    <w:tmpl w:val="AE2A31E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E0D1BD8"/>
    <w:multiLevelType w:val="hybridMultilevel"/>
    <w:tmpl w:val="C2667E5E"/>
    <w:lvl w:ilvl="0" w:tplc="B00C3CB6">
      <w:start w:val="1"/>
      <w:numFmt w:val="bullet"/>
      <w:lvlText w:val=""/>
      <w:lvlJc w:val="left"/>
      <w:pPr>
        <w:tabs>
          <w:tab w:val="num" w:pos="720"/>
        </w:tabs>
        <w:ind w:left="720" w:hanging="360"/>
      </w:pPr>
      <w:rPr>
        <w:rFonts w:ascii="Wingdings 2" w:hAnsi="Wingdings 2" w:hint="default"/>
      </w:rPr>
    </w:lvl>
    <w:lvl w:ilvl="1" w:tplc="34090001">
      <w:start w:val="1"/>
      <w:numFmt w:val="bullet"/>
      <w:lvlText w:val=""/>
      <w:lvlJc w:val="left"/>
      <w:pPr>
        <w:ind w:left="720" w:hanging="360"/>
      </w:pPr>
      <w:rPr>
        <w:rFonts w:ascii="Symbol" w:hAnsi="Symbol" w:hint="default"/>
      </w:rPr>
    </w:lvl>
    <w:lvl w:ilvl="2" w:tplc="3156330C">
      <w:start w:val="1"/>
      <w:numFmt w:val="bullet"/>
      <w:lvlText w:val=""/>
      <w:lvlJc w:val="left"/>
      <w:pPr>
        <w:tabs>
          <w:tab w:val="num" w:pos="2160"/>
        </w:tabs>
        <w:ind w:left="2160" w:hanging="360"/>
      </w:pPr>
      <w:rPr>
        <w:rFonts w:ascii="Wingdings 2" w:hAnsi="Wingdings 2" w:hint="default"/>
      </w:rPr>
    </w:lvl>
    <w:lvl w:ilvl="3" w:tplc="B882F176">
      <w:start w:val="1"/>
      <w:numFmt w:val="bullet"/>
      <w:lvlText w:val=""/>
      <w:lvlJc w:val="left"/>
      <w:pPr>
        <w:tabs>
          <w:tab w:val="num" w:pos="2880"/>
        </w:tabs>
        <w:ind w:left="2880" w:hanging="360"/>
      </w:pPr>
      <w:rPr>
        <w:rFonts w:ascii="Wingdings 2" w:hAnsi="Wingdings 2" w:hint="default"/>
      </w:rPr>
    </w:lvl>
    <w:lvl w:ilvl="4" w:tplc="C48CCBA6" w:tentative="1">
      <w:start w:val="1"/>
      <w:numFmt w:val="bullet"/>
      <w:lvlText w:val=""/>
      <w:lvlJc w:val="left"/>
      <w:pPr>
        <w:tabs>
          <w:tab w:val="num" w:pos="3600"/>
        </w:tabs>
        <w:ind w:left="3600" w:hanging="360"/>
      </w:pPr>
      <w:rPr>
        <w:rFonts w:ascii="Wingdings 2" w:hAnsi="Wingdings 2" w:hint="default"/>
      </w:rPr>
    </w:lvl>
    <w:lvl w:ilvl="5" w:tplc="24A05EF2" w:tentative="1">
      <w:start w:val="1"/>
      <w:numFmt w:val="bullet"/>
      <w:lvlText w:val=""/>
      <w:lvlJc w:val="left"/>
      <w:pPr>
        <w:tabs>
          <w:tab w:val="num" w:pos="4320"/>
        </w:tabs>
        <w:ind w:left="4320" w:hanging="360"/>
      </w:pPr>
      <w:rPr>
        <w:rFonts w:ascii="Wingdings 2" w:hAnsi="Wingdings 2" w:hint="default"/>
      </w:rPr>
    </w:lvl>
    <w:lvl w:ilvl="6" w:tplc="F01E641C" w:tentative="1">
      <w:start w:val="1"/>
      <w:numFmt w:val="bullet"/>
      <w:lvlText w:val=""/>
      <w:lvlJc w:val="left"/>
      <w:pPr>
        <w:tabs>
          <w:tab w:val="num" w:pos="5040"/>
        </w:tabs>
        <w:ind w:left="5040" w:hanging="360"/>
      </w:pPr>
      <w:rPr>
        <w:rFonts w:ascii="Wingdings 2" w:hAnsi="Wingdings 2" w:hint="default"/>
      </w:rPr>
    </w:lvl>
    <w:lvl w:ilvl="7" w:tplc="E2822FC4" w:tentative="1">
      <w:start w:val="1"/>
      <w:numFmt w:val="bullet"/>
      <w:lvlText w:val=""/>
      <w:lvlJc w:val="left"/>
      <w:pPr>
        <w:tabs>
          <w:tab w:val="num" w:pos="5760"/>
        </w:tabs>
        <w:ind w:left="5760" w:hanging="360"/>
      </w:pPr>
      <w:rPr>
        <w:rFonts w:ascii="Wingdings 2" w:hAnsi="Wingdings 2" w:hint="default"/>
      </w:rPr>
    </w:lvl>
    <w:lvl w:ilvl="8" w:tplc="C1CC4692"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550613C7"/>
    <w:multiLevelType w:val="hybridMultilevel"/>
    <w:tmpl w:val="330CD0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74548D5"/>
    <w:multiLevelType w:val="hybridMultilevel"/>
    <w:tmpl w:val="A6104D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9F2623F"/>
    <w:multiLevelType w:val="hybridMultilevel"/>
    <w:tmpl w:val="C00415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5DCA4DF1"/>
    <w:multiLevelType w:val="hybridMultilevel"/>
    <w:tmpl w:val="B74A36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6BFC601A"/>
    <w:multiLevelType w:val="hybridMultilevel"/>
    <w:tmpl w:val="2A3C92B4"/>
    <w:lvl w:ilvl="0" w:tplc="FFFFFFFF">
      <w:start w:val="1"/>
      <w:numFmt w:val="bullet"/>
      <w:lvlText w:val=""/>
      <w:lvlJc w:val="left"/>
      <w:pPr>
        <w:tabs>
          <w:tab w:val="num" w:pos="720"/>
        </w:tabs>
        <w:ind w:left="720" w:hanging="360"/>
      </w:pPr>
      <w:rPr>
        <w:rFonts w:ascii="Wingdings 2" w:hAnsi="Wingdings 2" w:hint="default"/>
      </w:rPr>
    </w:lvl>
    <w:lvl w:ilvl="1" w:tplc="3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2" w:hAnsi="Wingdings 2" w:hint="default"/>
      </w:rPr>
    </w:lvl>
    <w:lvl w:ilvl="3" w:tplc="FFFFFFFF" w:tentative="1">
      <w:start w:val="1"/>
      <w:numFmt w:val="bullet"/>
      <w:lvlText w:val=""/>
      <w:lvlJc w:val="left"/>
      <w:pPr>
        <w:tabs>
          <w:tab w:val="num" w:pos="2880"/>
        </w:tabs>
        <w:ind w:left="2880" w:hanging="360"/>
      </w:pPr>
      <w:rPr>
        <w:rFonts w:ascii="Wingdings 2" w:hAnsi="Wingdings 2" w:hint="default"/>
      </w:rPr>
    </w:lvl>
    <w:lvl w:ilvl="4" w:tplc="FFFFFFFF" w:tentative="1">
      <w:start w:val="1"/>
      <w:numFmt w:val="bullet"/>
      <w:lvlText w:val=""/>
      <w:lvlJc w:val="left"/>
      <w:pPr>
        <w:tabs>
          <w:tab w:val="num" w:pos="3600"/>
        </w:tabs>
        <w:ind w:left="3600" w:hanging="360"/>
      </w:pPr>
      <w:rPr>
        <w:rFonts w:ascii="Wingdings 2" w:hAnsi="Wingdings 2" w:hint="default"/>
      </w:rPr>
    </w:lvl>
    <w:lvl w:ilvl="5" w:tplc="FFFFFFFF" w:tentative="1">
      <w:start w:val="1"/>
      <w:numFmt w:val="bullet"/>
      <w:lvlText w:val=""/>
      <w:lvlJc w:val="left"/>
      <w:pPr>
        <w:tabs>
          <w:tab w:val="num" w:pos="4320"/>
        </w:tabs>
        <w:ind w:left="4320" w:hanging="360"/>
      </w:pPr>
      <w:rPr>
        <w:rFonts w:ascii="Wingdings 2" w:hAnsi="Wingdings 2" w:hint="default"/>
      </w:rPr>
    </w:lvl>
    <w:lvl w:ilvl="6" w:tplc="FFFFFFFF" w:tentative="1">
      <w:start w:val="1"/>
      <w:numFmt w:val="bullet"/>
      <w:lvlText w:val=""/>
      <w:lvlJc w:val="left"/>
      <w:pPr>
        <w:tabs>
          <w:tab w:val="num" w:pos="5040"/>
        </w:tabs>
        <w:ind w:left="5040" w:hanging="360"/>
      </w:pPr>
      <w:rPr>
        <w:rFonts w:ascii="Wingdings 2" w:hAnsi="Wingdings 2" w:hint="default"/>
      </w:rPr>
    </w:lvl>
    <w:lvl w:ilvl="7" w:tplc="FFFFFFFF" w:tentative="1">
      <w:start w:val="1"/>
      <w:numFmt w:val="bullet"/>
      <w:lvlText w:val=""/>
      <w:lvlJc w:val="left"/>
      <w:pPr>
        <w:tabs>
          <w:tab w:val="num" w:pos="5760"/>
        </w:tabs>
        <w:ind w:left="5760" w:hanging="360"/>
      </w:pPr>
      <w:rPr>
        <w:rFonts w:ascii="Wingdings 2" w:hAnsi="Wingdings 2" w:hint="default"/>
      </w:rPr>
    </w:lvl>
    <w:lvl w:ilvl="8" w:tplc="FFFFFFFF"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6C5A022F"/>
    <w:multiLevelType w:val="hybridMultilevel"/>
    <w:tmpl w:val="A5EA949C"/>
    <w:lvl w:ilvl="0" w:tplc="D7B26278">
      <w:start w:val="1"/>
      <w:numFmt w:val="bullet"/>
      <w:lvlText w:val=""/>
      <w:lvlJc w:val="left"/>
      <w:pPr>
        <w:tabs>
          <w:tab w:val="num" w:pos="720"/>
        </w:tabs>
        <w:ind w:left="720" w:hanging="360"/>
      </w:pPr>
      <w:rPr>
        <w:rFonts w:ascii="Wingdings 2" w:hAnsi="Wingdings 2" w:hint="default"/>
      </w:rPr>
    </w:lvl>
    <w:lvl w:ilvl="1" w:tplc="34090001">
      <w:start w:val="1"/>
      <w:numFmt w:val="bullet"/>
      <w:lvlText w:val=""/>
      <w:lvlJc w:val="left"/>
      <w:pPr>
        <w:ind w:left="720" w:hanging="360"/>
      </w:pPr>
      <w:rPr>
        <w:rFonts w:ascii="Symbol" w:hAnsi="Symbol" w:hint="default"/>
      </w:rPr>
    </w:lvl>
    <w:lvl w:ilvl="2" w:tplc="F4388BDE" w:tentative="1">
      <w:start w:val="1"/>
      <w:numFmt w:val="bullet"/>
      <w:lvlText w:val=""/>
      <w:lvlJc w:val="left"/>
      <w:pPr>
        <w:tabs>
          <w:tab w:val="num" w:pos="2160"/>
        </w:tabs>
        <w:ind w:left="2160" w:hanging="360"/>
      </w:pPr>
      <w:rPr>
        <w:rFonts w:ascii="Wingdings 2" w:hAnsi="Wingdings 2" w:hint="default"/>
      </w:rPr>
    </w:lvl>
    <w:lvl w:ilvl="3" w:tplc="4E8004D8" w:tentative="1">
      <w:start w:val="1"/>
      <w:numFmt w:val="bullet"/>
      <w:lvlText w:val=""/>
      <w:lvlJc w:val="left"/>
      <w:pPr>
        <w:tabs>
          <w:tab w:val="num" w:pos="2880"/>
        </w:tabs>
        <w:ind w:left="2880" w:hanging="360"/>
      </w:pPr>
      <w:rPr>
        <w:rFonts w:ascii="Wingdings 2" w:hAnsi="Wingdings 2" w:hint="default"/>
      </w:rPr>
    </w:lvl>
    <w:lvl w:ilvl="4" w:tplc="23141358" w:tentative="1">
      <w:start w:val="1"/>
      <w:numFmt w:val="bullet"/>
      <w:lvlText w:val=""/>
      <w:lvlJc w:val="left"/>
      <w:pPr>
        <w:tabs>
          <w:tab w:val="num" w:pos="3600"/>
        </w:tabs>
        <w:ind w:left="3600" w:hanging="360"/>
      </w:pPr>
      <w:rPr>
        <w:rFonts w:ascii="Wingdings 2" w:hAnsi="Wingdings 2" w:hint="default"/>
      </w:rPr>
    </w:lvl>
    <w:lvl w:ilvl="5" w:tplc="5B2E64DA" w:tentative="1">
      <w:start w:val="1"/>
      <w:numFmt w:val="bullet"/>
      <w:lvlText w:val=""/>
      <w:lvlJc w:val="left"/>
      <w:pPr>
        <w:tabs>
          <w:tab w:val="num" w:pos="4320"/>
        </w:tabs>
        <w:ind w:left="4320" w:hanging="360"/>
      </w:pPr>
      <w:rPr>
        <w:rFonts w:ascii="Wingdings 2" w:hAnsi="Wingdings 2" w:hint="default"/>
      </w:rPr>
    </w:lvl>
    <w:lvl w:ilvl="6" w:tplc="961E99A8" w:tentative="1">
      <w:start w:val="1"/>
      <w:numFmt w:val="bullet"/>
      <w:lvlText w:val=""/>
      <w:lvlJc w:val="left"/>
      <w:pPr>
        <w:tabs>
          <w:tab w:val="num" w:pos="5040"/>
        </w:tabs>
        <w:ind w:left="5040" w:hanging="360"/>
      </w:pPr>
      <w:rPr>
        <w:rFonts w:ascii="Wingdings 2" w:hAnsi="Wingdings 2" w:hint="default"/>
      </w:rPr>
    </w:lvl>
    <w:lvl w:ilvl="7" w:tplc="3E9AF280" w:tentative="1">
      <w:start w:val="1"/>
      <w:numFmt w:val="bullet"/>
      <w:lvlText w:val=""/>
      <w:lvlJc w:val="left"/>
      <w:pPr>
        <w:tabs>
          <w:tab w:val="num" w:pos="5760"/>
        </w:tabs>
        <w:ind w:left="5760" w:hanging="360"/>
      </w:pPr>
      <w:rPr>
        <w:rFonts w:ascii="Wingdings 2" w:hAnsi="Wingdings 2" w:hint="default"/>
      </w:rPr>
    </w:lvl>
    <w:lvl w:ilvl="8" w:tplc="9A2AC1E2" w:tentative="1">
      <w:start w:val="1"/>
      <w:numFmt w:val="bullet"/>
      <w:lvlText w:val=""/>
      <w:lvlJc w:val="left"/>
      <w:pPr>
        <w:tabs>
          <w:tab w:val="num" w:pos="6480"/>
        </w:tabs>
        <w:ind w:left="6480" w:hanging="360"/>
      </w:pPr>
      <w:rPr>
        <w:rFonts w:ascii="Wingdings 2" w:hAnsi="Wingdings 2" w:hint="default"/>
      </w:rPr>
    </w:lvl>
  </w:abstractNum>
  <w:abstractNum w:abstractNumId="33" w15:restartNumberingAfterBreak="0">
    <w:nsid w:val="6EC67319"/>
    <w:multiLevelType w:val="hybridMultilevel"/>
    <w:tmpl w:val="BAEEBC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764170DA"/>
    <w:multiLevelType w:val="hybridMultilevel"/>
    <w:tmpl w:val="4B4C16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79B206B4"/>
    <w:multiLevelType w:val="hybridMultilevel"/>
    <w:tmpl w:val="B9987388"/>
    <w:lvl w:ilvl="0" w:tplc="3409000B">
      <w:start w:val="1"/>
      <w:numFmt w:val="bullet"/>
      <w:lvlText w:val=""/>
      <w:lvlJc w:val="left"/>
      <w:pPr>
        <w:ind w:left="1980" w:hanging="360"/>
      </w:pPr>
      <w:rPr>
        <w:rFonts w:ascii="Wingdings" w:hAnsi="Wingdings" w:hint="default"/>
      </w:rPr>
    </w:lvl>
    <w:lvl w:ilvl="1" w:tplc="34090003" w:tentative="1">
      <w:start w:val="1"/>
      <w:numFmt w:val="bullet"/>
      <w:lvlText w:val="o"/>
      <w:lvlJc w:val="left"/>
      <w:pPr>
        <w:ind w:left="2700" w:hanging="360"/>
      </w:pPr>
      <w:rPr>
        <w:rFonts w:ascii="Courier New" w:hAnsi="Courier New" w:cs="Courier New" w:hint="default"/>
      </w:rPr>
    </w:lvl>
    <w:lvl w:ilvl="2" w:tplc="34090005" w:tentative="1">
      <w:start w:val="1"/>
      <w:numFmt w:val="bullet"/>
      <w:lvlText w:val=""/>
      <w:lvlJc w:val="left"/>
      <w:pPr>
        <w:ind w:left="3420" w:hanging="360"/>
      </w:pPr>
      <w:rPr>
        <w:rFonts w:ascii="Wingdings" w:hAnsi="Wingdings" w:hint="default"/>
      </w:rPr>
    </w:lvl>
    <w:lvl w:ilvl="3" w:tplc="34090001" w:tentative="1">
      <w:start w:val="1"/>
      <w:numFmt w:val="bullet"/>
      <w:lvlText w:val=""/>
      <w:lvlJc w:val="left"/>
      <w:pPr>
        <w:ind w:left="4140" w:hanging="360"/>
      </w:pPr>
      <w:rPr>
        <w:rFonts w:ascii="Symbol" w:hAnsi="Symbol" w:hint="default"/>
      </w:rPr>
    </w:lvl>
    <w:lvl w:ilvl="4" w:tplc="34090003" w:tentative="1">
      <w:start w:val="1"/>
      <w:numFmt w:val="bullet"/>
      <w:lvlText w:val="o"/>
      <w:lvlJc w:val="left"/>
      <w:pPr>
        <w:ind w:left="4860" w:hanging="360"/>
      </w:pPr>
      <w:rPr>
        <w:rFonts w:ascii="Courier New" w:hAnsi="Courier New" w:cs="Courier New" w:hint="default"/>
      </w:rPr>
    </w:lvl>
    <w:lvl w:ilvl="5" w:tplc="34090005" w:tentative="1">
      <w:start w:val="1"/>
      <w:numFmt w:val="bullet"/>
      <w:lvlText w:val=""/>
      <w:lvlJc w:val="left"/>
      <w:pPr>
        <w:ind w:left="5580" w:hanging="360"/>
      </w:pPr>
      <w:rPr>
        <w:rFonts w:ascii="Wingdings" w:hAnsi="Wingdings" w:hint="default"/>
      </w:rPr>
    </w:lvl>
    <w:lvl w:ilvl="6" w:tplc="34090001" w:tentative="1">
      <w:start w:val="1"/>
      <w:numFmt w:val="bullet"/>
      <w:lvlText w:val=""/>
      <w:lvlJc w:val="left"/>
      <w:pPr>
        <w:ind w:left="6300" w:hanging="360"/>
      </w:pPr>
      <w:rPr>
        <w:rFonts w:ascii="Symbol" w:hAnsi="Symbol" w:hint="default"/>
      </w:rPr>
    </w:lvl>
    <w:lvl w:ilvl="7" w:tplc="34090003" w:tentative="1">
      <w:start w:val="1"/>
      <w:numFmt w:val="bullet"/>
      <w:lvlText w:val="o"/>
      <w:lvlJc w:val="left"/>
      <w:pPr>
        <w:ind w:left="7020" w:hanging="360"/>
      </w:pPr>
      <w:rPr>
        <w:rFonts w:ascii="Courier New" w:hAnsi="Courier New" w:cs="Courier New" w:hint="default"/>
      </w:rPr>
    </w:lvl>
    <w:lvl w:ilvl="8" w:tplc="34090005" w:tentative="1">
      <w:start w:val="1"/>
      <w:numFmt w:val="bullet"/>
      <w:lvlText w:val=""/>
      <w:lvlJc w:val="left"/>
      <w:pPr>
        <w:ind w:left="7740" w:hanging="360"/>
      </w:pPr>
      <w:rPr>
        <w:rFonts w:ascii="Wingdings" w:hAnsi="Wingdings" w:hint="default"/>
      </w:rPr>
    </w:lvl>
  </w:abstractNum>
  <w:abstractNum w:abstractNumId="36" w15:restartNumberingAfterBreak="0">
    <w:nsid w:val="7F1234AE"/>
    <w:multiLevelType w:val="hybridMultilevel"/>
    <w:tmpl w:val="46B29F04"/>
    <w:lvl w:ilvl="0" w:tplc="34090007">
      <w:start w:val="1"/>
      <w:numFmt w:val="bullet"/>
      <w:lvlText w:val=""/>
      <w:lvlPicBulletId w:val="0"/>
      <w:lvlJc w:val="left"/>
      <w:pPr>
        <w:ind w:left="1728" w:hanging="360"/>
      </w:pPr>
      <w:rPr>
        <w:rFonts w:ascii="Symbol" w:hAnsi="Symbol" w:hint="default"/>
      </w:rPr>
    </w:lvl>
    <w:lvl w:ilvl="1" w:tplc="34090003" w:tentative="1">
      <w:start w:val="1"/>
      <w:numFmt w:val="bullet"/>
      <w:lvlText w:val="o"/>
      <w:lvlJc w:val="left"/>
      <w:pPr>
        <w:ind w:left="2448" w:hanging="360"/>
      </w:pPr>
      <w:rPr>
        <w:rFonts w:ascii="Courier New" w:hAnsi="Courier New" w:cs="Courier New" w:hint="default"/>
      </w:rPr>
    </w:lvl>
    <w:lvl w:ilvl="2" w:tplc="34090005" w:tentative="1">
      <w:start w:val="1"/>
      <w:numFmt w:val="bullet"/>
      <w:lvlText w:val=""/>
      <w:lvlJc w:val="left"/>
      <w:pPr>
        <w:ind w:left="3168" w:hanging="360"/>
      </w:pPr>
      <w:rPr>
        <w:rFonts w:ascii="Wingdings" w:hAnsi="Wingdings" w:hint="default"/>
      </w:rPr>
    </w:lvl>
    <w:lvl w:ilvl="3" w:tplc="34090001" w:tentative="1">
      <w:start w:val="1"/>
      <w:numFmt w:val="bullet"/>
      <w:lvlText w:val=""/>
      <w:lvlJc w:val="left"/>
      <w:pPr>
        <w:ind w:left="3888" w:hanging="360"/>
      </w:pPr>
      <w:rPr>
        <w:rFonts w:ascii="Symbol" w:hAnsi="Symbol" w:hint="default"/>
      </w:rPr>
    </w:lvl>
    <w:lvl w:ilvl="4" w:tplc="34090003" w:tentative="1">
      <w:start w:val="1"/>
      <w:numFmt w:val="bullet"/>
      <w:lvlText w:val="o"/>
      <w:lvlJc w:val="left"/>
      <w:pPr>
        <w:ind w:left="4608" w:hanging="360"/>
      </w:pPr>
      <w:rPr>
        <w:rFonts w:ascii="Courier New" w:hAnsi="Courier New" w:cs="Courier New" w:hint="default"/>
      </w:rPr>
    </w:lvl>
    <w:lvl w:ilvl="5" w:tplc="34090005" w:tentative="1">
      <w:start w:val="1"/>
      <w:numFmt w:val="bullet"/>
      <w:lvlText w:val=""/>
      <w:lvlJc w:val="left"/>
      <w:pPr>
        <w:ind w:left="5328" w:hanging="360"/>
      </w:pPr>
      <w:rPr>
        <w:rFonts w:ascii="Wingdings" w:hAnsi="Wingdings" w:hint="default"/>
      </w:rPr>
    </w:lvl>
    <w:lvl w:ilvl="6" w:tplc="34090001" w:tentative="1">
      <w:start w:val="1"/>
      <w:numFmt w:val="bullet"/>
      <w:lvlText w:val=""/>
      <w:lvlJc w:val="left"/>
      <w:pPr>
        <w:ind w:left="6048" w:hanging="360"/>
      </w:pPr>
      <w:rPr>
        <w:rFonts w:ascii="Symbol" w:hAnsi="Symbol" w:hint="default"/>
      </w:rPr>
    </w:lvl>
    <w:lvl w:ilvl="7" w:tplc="34090003" w:tentative="1">
      <w:start w:val="1"/>
      <w:numFmt w:val="bullet"/>
      <w:lvlText w:val="o"/>
      <w:lvlJc w:val="left"/>
      <w:pPr>
        <w:ind w:left="6768" w:hanging="360"/>
      </w:pPr>
      <w:rPr>
        <w:rFonts w:ascii="Courier New" w:hAnsi="Courier New" w:cs="Courier New" w:hint="default"/>
      </w:rPr>
    </w:lvl>
    <w:lvl w:ilvl="8" w:tplc="34090005" w:tentative="1">
      <w:start w:val="1"/>
      <w:numFmt w:val="bullet"/>
      <w:lvlText w:val=""/>
      <w:lvlJc w:val="left"/>
      <w:pPr>
        <w:ind w:left="7488" w:hanging="360"/>
      </w:pPr>
      <w:rPr>
        <w:rFonts w:ascii="Wingdings" w:hAnsi="Wingdings" w:hint="default"/>
      </w:rPr>
    </w:lvl>
  </w:abstractNum>
  <w:num w:numId="1" w16cid:durableId="1515142984">
    <w:abstractNumId w:val="30"/>
  </w:num>
  <w:num w:numId="2" w16cid:durableId="1921940639">
    <w:abstractNumId w:val="16"/>
  </w:num>
  <w:num w:numId="3" w16cid:durableId="1719475397">
    <w:abstractNumId w:val="34"/>
  </w:num>
  <w:num w:numId="4" w16cid:durableId="664942362">
    <w:abstractNumId w:val="6"/>
  </w:num>
  <w:num w:numId="5" w16cid:durableId="1471092734">
    <w:abstractNumId w:val="12"/>
  </w:num>
  <w:num w:numId="6" w16cid:durableId="520750571">
    <w:abstractNumId w:val="14"/>
  </w:num>
  <w:num w:numId="7" w16cid:durableId="265119416">
    <w:abstractNumId w:val="35"/>
  </w:num>
  <w:num w:numId="8" w16cid:durableId="1622343915">
    <w:abstractNumId w:val="27"/>
  </w:num>
  <w:num w:numId="9" w16cid:durableId="941492655">
    <w:abstractNumId w:val="15"/>
  </w:num>
  <w:num w:numId="10" w16cid:durableId="1771773072">
    <w:abstractNumId w:val="3"/>
  </w:num>
  <w:num w:numId="11" w16cid:durableId="1053773622">
    <w:abstractNumId w:val="10"/>
  </w:num>
  <w:num w:numId="12" w16cid:durableId="1760297065">
    <w:abstractNumId w:val="26"/>
  </w:num>
  <w:num w:numId="13" w16cid:durableId="1310280709">
    <w:abstractNumId w:val="32"/>
  </w:num>
  <w:num w:numId="14" w16cid:durableId="391537424">
    <w:abstractNumId w:val="9"/>
  </w:num>
  <w:num w:numId="15" w16cid:durableId="1873957440">
    <w:abstractNumId w:val="8"/>
  </w:num>
  <w:num w:numId="16" w16cid:durableId="2092580402">
    <w:abstractNumId w:val="25"/>
  </w:num>
  <w:num w:numId="17" w16cid:durableId="1744375104">
    <w:abstractNumId w:val="5"/>
  </w:num>
  <w:num w:numId="18" w16cid:durableId="358700726">
    <w:abstractNumId w:val="21"/>
  </w:num>
  <w:num w:numId="19" w16cid:durableId="1897007365">
    <w:abstractNumId w:val="22"/>
  </w:num>
  <w:num w:numId="20" w16cid:durableId="1694110800">
    <w:abstractNumId w:val="2"/>
  </w:num>
  <w:num w:numId="21" w16cid:durableId="510685054">
    <w:abstractNumId w:val="31"/>
  </w:num>
  <w:num w:numId="22" w16cid:durableId="1741172768">
    <w:abstractNumId w:val="13"/>
  </w:num>
  <w:num w:numId="23" w16cid:durableId="2028485736">
    <w:abstractNumId w:val="17"/>
  </w:num>
  <w:num w:numId="24" w16cid:durableId="269975466">
    <w:abstractNumId w:val="33"/>
  </w:num>
  <w:num w:numId="25" w16cid:durableId="716052449">
    <w:abstractNumId w:val="29"/>
  </w:num>
  <w:num w:numId="26" w16cid:durableId="1790738164">
    <w:abstractNumId w:val="11"/>
  </w:num>
  <w:num w:numId="27" w16cid:durableId="2128961259">
    <w:abstractNumId w:val="19"/>
  </w:num>
  <w:num w:numId="28" w16cid:durableId="1465780551">
    <w:abstractNumId w:val="4"/>
  </w:num>
  <w:num w:numId="29" w16cid:durableId="167673826">
    <w:abstractNumId w:val="24"/>
  </w:num>
  <w:num w:numId="30" w16cid:durableId="1411580100">
    <w:abstractNumId w:val="1"/>
  </w:num>
  <w:num w:numId="31" w16cid:durableId="1211267511">
    <w:abstractNumId w:val="23"/>
  </w:num>
  <w:num w:numId="32" w16cid:durableId="1559432574">
    <w:abstractNumId w:val="28"/>
  </w:num>
  <w:num w:numId="33" w16cid:durableId="1687714490">
    <w:abstractNumId w:val="36"/>
  </w:num>
  <w:num w:numId="34" w16cid:durableId="817915968">
    <w:abstractNumId w:val="18"/>
  </w:num>
  <w:num w:numId="35" w16cid:durableId="359279526">
    <w:abstractNumId w:val="20"/>
  </w:num>
  <w:num w:numId="36" w16cid:durableId="1530952012">
    <w:abstractNumId w:val="7"/>
  </w:num>
  <w:num w:numId="37" w16cid:durableId="1973436923">
    <w:abstractNumId w:val="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DED"/>
    <w:rsid w:val="000205CB"/>
    <w:rsid w:val="00022E95"/>
    <w:rsid w:val="000433B8"/>
    <w:rsid w:val="000512AD"/>
    <w:rsid w:val="0005175A"/>
    <w:rsid w:val="000A6B0E"/>
    <w:rsid w:val="000B6F88"/>
    <w:rsid w:val="000D31A1"/>
    <w:rsid w:val="000E6F0C"/>
    <w:rsid w:val="000F41E0"/>
    <w:rsid w:val="0013053D"/>
    <w:rsid w:val="001347D0"/>
    <w:rsid w:val="00135C5F"/>
    <w:rsid w:val="001426DA"/>
    <w:rsid w:val="00144404"/>
    <w:rsid w:val="00147860"/>
    <w:rsid w:val="00153FAD"/>
    <w:rsid w:val="00163933"/>
    <w:rsid w:val="001663C4"/>
    <w:rsid w:val="0018170B"/>
    <w:rsid w:val="001910EC"/>
    <w:rsid w:val="00191A1C"/>
    <w:rsid w:val="001920EA"/>
    <w:rsid w:val="00195D63"/>
    <w:rsid w:val="001A59C3"/>
    <w:rsid w:val="001C3546"/>
    <w:rsid w:val="001D512B"/>
    <w:rsid w:val="002220E6"/>
    <w:rsid w:val="00222634"/>
    <w:rsid w:val="00224A7C"/>
    <w:rsid w:val="00230778"/>
    <w:rsid w:val="00235764"/>
    <w:rsid w:val="00270BA6"/>
    <w:rsid w:val="00282F9D"/>
    <w:rsid w:val="00290FC9"/>
    <w:rsid w:val="002B5A4E"/>
    <w:rsid w:val="002C0473"/>
    <w:rsid w:val="002C157A"/>
    <w:rsid w:val="002C1DED"/>
    <w:rsid w:val="002F0DF8"/>
    <w:rsid w:val="00347AE4"/>
    <w:rsid w:val="00347CAB"/>
    <w:rsid w:val="00350055"/>
    <w:rsid w:val="00371A36"/>
    <w:rsid w:val="0040510B"/>
    <w:rsid w:val="004079E9"/>
    <w:rsid w:val="00421B63"/>
    <w:rsid w:val="00421F5D"/>
    <w:rsid w:val="004244F4"/>
    <w:rsid w:val="0042534A"/>
    <w:rsid w:val="004363D7"/>
    <w:rsid w:val="00464F1F"/>
    <w:rsid w:val="00480FF0"/>
    <w:rsid w:val="00486677"/>
    <w:rsid w:val="00486790"/>
    <w:rsid w:val="004A407B"/>
    <w:rsid w:val="004B0145"/>
    <w:rsid w:val="004C744D"/>
    <w:rsid w:val="004E6B40"/>
    <w:rsid w:val="004E7C0B"/>
    <w:rsid w:val="004F081F"/>
    <w:rsid w:val="005003E1"/>
    <w:rsid w:val="00502090"/>
    <w:rsid w:val="0050766D"/>
    <w:rsid w:val="00507C81"/>
    <w:rsid w:val="00520168"/>
    <w:rsid w:val="00527465"/>
    <w:rsid w:val="005409AA"/>
    <w:rsid w:val="00552466"/>
    <w:rsid w:val="00560346"/>
    <w:rsid w:val="00575BC3"/>
    <w:rsid w:val="00596400"/>
    <w:rsid w:val="005972CC"/>
    <w:rsid w:val="005C727B"/>
    <w:rsid w:val="005D344B"/>
    <w:rsid w:val="005F1025"/>
    <w:rsid w:val="005F2D6D"/>
    <w:rsid w:val="006041F3"/>
    <w:rsid w:val="00616F4E"/>
    <w:rsid w:val="00646BDD"/>
    <w:rsid w:val="00661CAE"/>
    <w:rsid w:val="00691DC1"/>
    <w:rsid w:val="006B4809"/>
    <w:rsid w:val="006B6E6C"/>
    <w:rsid w:val="00701515"/>
    <w:rsid w:val="00731F50"/>
    <w:rsid w:val="00741878"/>
    <w:rsid w:val="00760DD2"/>
    <w:rsid w:val="00763CB8"/>
    <w:rsid w:val="00764597"/>
    <w:rsid w:val="007669D3"/>
    <w:rsid w:val="0078157D"/>
    <w:rsid w:val="0078326D"/>
    <w:rsid w:val="0079117C"/>
    <w:rsid w:val="007A4565"/>
    <w:rsid w:val="007D122D"/>
    <w:rsid w:val="007E278A"/>
    <w:rsid w:val="007E5C28"/>
    <w:rsid w:val="00832DC5"/>
    <w:rsid w:val="00835260"/>
    <w:rsid w:val="0084103B"/>
    <w:rsid w:val="00861B5E"/>
    <w:rsid w:val="0088505E"/>
    <w:rsid w:val="008869AC"/>
    <w:rsid w:val="008A6BAA"/>
    <w:rsid w:val="008B0C3F"/>
    <w:rsid w:val="008D289A"/>
    <w:rsid w:val="008E078D"/>
    <w:rsid w:val="008E0F84"/>
    <w:rsid w:val="008E5FF2"/>
    <w:rsid w:val="008F2FF8"/>
    <w:rsid w:val="008F586D"/>
    <w:rsid w:val="00920F5A"/>
    <w:rsid w:val="00925F20"/>
    <w:rsid w:val="00935BF7"/>
    <w:rsid w:val="00935C10"/>
    <w:rsid w:val="00943C55"/>
    <w:rsid w:val="00946935"/>
    <w:rsid w:val="0095507B"/>
    <w:rsid w:val="00990365"/>
    <w:rsid w:val="009A2A2D"/>
    <w:rsid w:val="009C334B"/>
    <w:rsid w:val="009D54F8"/>
    <w:rsid w:val="009F252A"/>
    <w:rsid w:val="009F4F12"/>
    <w:rsid w:val="00A1343C"/>
    <w:rsid w:val="00A2006D"/>
    <w:rsid w:val="00A52B94"/>
    <w:rsid w:val="00A57983"/>
    <w:rsid w:val="00A62690"/>
    <w:rsid w:val="00A8296D"/>
    <w:rsid w:val="00A97DB7"/>
    <w:rsid w:val="00AF0EFC"/>
    <w:rsid w:val="00B26D86"/>
    <w:rsid w:val="00B27398"/>
    <w:rsid w:val="00B3287C"/>
    <w:rsid w:val="00B54912"/>
    <w:rsid w:val="00B57125"/>
    <w:rsid w:val="00B72B65"/>
    <w:rsid w:val="00B76553"/>
    <w:rsid w:val="00B80675"/>
    <w:rsid w:val="00B83601"/>
    <w:rsid w:val="00B94055"/>
    <w:rsid w:val="00B949D6"/>
    <w:rsid w:val="00BA0B22"/>
    <w:rsid w:val="00BA46E6"/>
    <w:rsid w:val="00BB5847"/>
    <w:rsid w:val="00BC0DAC"/>
    <w:rsid w:val="00BC76D2"/>
    <w:rsid w:val="00BE0001"/>
    <w:rsid w:val="00BF1D0E"/>
    <w:rsid w:val="00BF3D99"/>
    <w:rsid w:val="00C067D8"/>
    <w:rsid w:val="00C1599C"/>
    <w:rsid w:val="00C270D5"/>
    <w:rsid w:val="00C35D21"/>
    <w:rsid w:val="00C67C35"/>
    <w:rsid w:val="00C80B15"/>
    <w:rsid w:val="00C81847"/>
    <w:rsid w:val="00C87EBD"/>
    <w:rsid w:val="00CB577F"/>
    <w:rsid w:val="00CB70AF"/>
    <w:rsid w:val="00CC6D20"/>
    <w:rsid w:val="00CC7764"/>
    <w:rsid w:val="00CD402A"/>
    <w:rsid w:val="00CE3FBD"/>
    <w:rsid w:val="00CF5C93"/>
    <w:rsid w:val="00D14DAB"/>
    <w:rsid w:val="00D16B12"/>
    <w:rsid w:val="00D23682"/>
    <w:rsid w:val="00D266EA"/>
    <w:rsid w:val="00D26A08"/>
    <w:rsid w:val="00D33580"/>
    <w:rsid w:val="00D61ADE"/>
    <w:rsid w:val="00D97D33"/>
    <w:rsid w:val="00DA534F"/>
    <w:rsid w:val="00DD7256"/>
    <w:rsid w:val="00E039B2"/>
    <w:rsid w:val="00E0509B"/>
    <w:rsid w:val="00E233C2"/>
    <w:rsid w:val="00E25E7E"/>
    <w:rsid w:val="00E72852"/>
    <w:rsid w:val="00E83C2E"/>
    <w:rsid w:val="00EA1C9E"/>
    <w:rsid w:val="00EA79D9"/>
    <w:rsid w:val="00EB02BE"/>
    <w:rsid w:val="00EB1467"/>
    <w:rsid w:val="00EC0D5E"/>
    <w:rsid w:val="00EC7D13"/>
    <w:rsid w:val="00ED50C3"/>
    <w:rsid w:val="00ED7706"/>
    <w:rsid w:val="00EE031A"/>
    <w:rsid w:val="00EF0D06"/>
    <w:rsid w:val="00EF19A3"/>
    <w:rsid w:val="00EF1F93"/>
    <w:rsid w:val="00EF44F1"/>
    <w:rsid w:val="00F234B5"/>
    <w:rsid w:val="00F36CD1"/>
    <w:rsid w:val="00F44FE2"/>
    <w:rsid w:val="00F85AC2"/>
    <w:rsid w:val="00FB2D91"/>
    <w:rsid w:val="00FB6FBC"/>
    <w:rsid w:val="00FD187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32F43"/>
  <w15:chartTrackingRefBased/>
  <w15:docId w15:val="{B26C5FDB-BE6E-4849-AB7E-3CB569A2F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260"/>
  </w:style>
  <w:style w:type="paragraph" w:styleId="Heading1">
    <w:name w:val="heading 1"/>
    <w:basedOn w:val="Normal"/>
    <w:next w:val="Normal"/>
    <w:link w:val="Heading1Char"/>
    <w:uiPriority w:val="9"/>
    <w:qFormat/>
    <w:rsid w:val="002C1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DED"/>
    <w:rPr>
      <w:rFonts w:eastAsiaTheme="majorEastAsia" w:cstheme="majorBidi"/>
      <w:color w:val="272727" w:themeColor="text1" w:themeTint="D8"/>
    </w:rPr>
  </w:style>
  <w:style w:type="paragraph" w:styleId="Title">
    <w:name w:val="Title"/>
    <w:basedOn w:val="Normal"/>
    <w:next w:val="Normal"/>
    <w:link w:val="TitleChar"/>
    <w:uiPriority w:val="10"/>
    <w:qFormat/>
    <w:rsid w:val="002C1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DED"/>
    <w:pPr>
      <w:spacing w:before="160"/>
      <w:jc w:val="center"/>
    </w:pPr>
    <w:rPr>
      <w:i/>
      <w:iCs/>
      <w:color w:val="404040" w:themeColor="text1" w:themeTint="BF"/>
    </w:rPr>
  </w:style>
  <w:style w:type="character" w:customStyle="1" w:styleId="QuoteChar">
    <w:name w:val="Quote Char"/>
    <w:basedOn w:val="DefaultParagraphFont"/>
    <w:link w:val="Quote"/>
    <w:uiPriority w:val="29"/>
    <w:rsid w:val="002C1DED"/>
    <w:rPr>
      <w:i/>
      <w:iCs/>
      <w:color w:val="404040" w:themeColor="text1" w:themeTint="BF"/>
    </w:rPr>
  </w:style>
  <w:style w:type="paragraph" w:styleId="ListParagraph">
    <w:name w:val="List Paragraph"/>
    <w:basedOn w:val="Normal"/>
    <w:uiPriority w:val="34"/>
    <w:qFormat/>
    <w:rsid w:val="002C1DED"/>
    <w:pPr>
      <w:ind w:left="720"/>
      <w:contextualSpacing/>
    </w:pPr>
  </w:style>
  <w:style w:type="character" w:styleId="IntenseEmphasis">
    <w:name w:val="Intense Emphasis"/>
    <w:basedOn w:val="DefaultParagraphFont"/>
    <w:uiPriority w:val="21"/>
    <w:qFormat/>
    <w:rsid w:val="002C1DED"/>
    <w:rPr>
      <w:i/>
      <w:iCs/>
      <w:color w:val="0F4761" w:themeColor="accent1" w:themeShade="BF"/>
    </w:rPr>
  </w:style>
  <w:style w:type="paragraph" w:styleId="IntenseQuote">
    <w:name w:val="Intense Quote"/>
    <w:basedOn w:val="Normal"/>
    <w:next w:val="Normal"/>
    <w:link w:val="IntenseQuoteChar"/>
    <w:uiPriority w:val="30"/>
    <w:qFormat/>
    <w:rsid w:val="002C1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DED"/>
    <w:rPr>
      <w:i/>
      <w:iCs/>
      <w:color w:val="0F4761" w:themeColor="accent1" w:themeShade="BF"/>
    </w:rPr>
  </w:style>
  <w:style w:type="character" w:styleId="IntenseReference">
    <w:name w:val="Intense Reference"/>
    <w:basedOn w:val="DefaultParagraphFont"/>
    <w:uiPriority w:val="32"/>
    <w:qFormat/>
    <w:rsid w:val="002C1DED"/>
    <w:rPr>
      <w:b/>
      <w:bCs/>
      <w:smallCaps/>
      <w:color w:val="0F4761" w:themeColor="accent1" w:themeShade="BF"/>
      <w:spacing w:val="5"/>
    </w:rPr>
  </w:style>
  <w:style w:type="table" w:styleId="TableGrid">
    <w:name w:val="Table Grid"/>
    <w:basedOn w:val="TableNormal"/>
    <w:uiPriority w:val="39"/>
    <w:rsid w:val="00A52B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478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253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34A"/>
  </w:style>
  <w:style w:type="paragraph" w:styleId="Footer">
    <w:name w:val="footer"/>
    <w:basedOn w:val="Normal"/>
    <w:link w:val="FooterChar"/>
    <w:uiPriority w:val="99"/>
    <w:unhideWhenUsed/>
    <w:rsid w:val="004253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E61E44-7592-479C-A58C-58AB455AB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15</Pages>
  <Words>4920</Words>
  <Characters>28049</Characters>
  <Application>Microsoft Office Word</Application>
  <DocSecurity>0</DocSecurity>
  <Lines>233</Lines>
  <Paragraphs>65</Paragraphs>
  <ScaleCrop>false</ScaleCrop>
  <Company/>
  <LinksUpToDate>false</LinksUpToDate>
  <CharactersWithSpaces>32904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187</cp:revision>
  <cp:lastPrinted>2025-09-10T18:58:00Z</cp:lastPrinted>
  <dcterms:created xsi:type="dcterms:W3CDTF">2025-09-07T22:26:00Z</dcterms:created>
  <dcterms:modified xsi:type="dcterms:W3CDTF">2025-09-13T14:09:00Z</dcterms:modified>
</cp:coreProperties>
</file>