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97D"/>
          <w:sz w:val="48"/>
        </w:rPr>
        <w:t>FUNCIONALIDADES</w:t>
      </w:r>
    </w:p>
    <w:p/>
    <w:p>
      <w:pPr>
        <w:jc w:val="center"/>
      </w:pPr>
      <w:r>
        <w:rPr>
          <w:b/>
          <w:color w:val="2E75B6"/>
          <w:sz w:val="36"/>
        </w:rPr>
        <w:t>Aplicación Android - Cliente</w:t>
      </w:r>
    </w:p>
    <w:p>
      <w:pPr>
        <w:jc w:val="center"/>
      </w:pPr>
      <w:r>
        <w:rPr>
          <w:color w:val="595959"/>
          <w:sz w:val="28"/>
        </w:rPr>
        <w:t>App de Pedidos para Pollería</w:t>
      </w:r>
    </w:p>
    <w:p/>
    <w:p/>
    <w:p/>
    <w:p/>
    <w:p/>
    <w:p/>
    <w:p>
      <w:pPr>
        <w:jc w:val="center"/>
      </w:pPr>
      <w:r>
        <w:rPr>
          <w:sz w:val="24"/>
        </w:rPr>
        <w:t>Fecha: 19/08/2026</w:t>
      </w:r>
    </w:p>
    <w:p>
      <w:r>
        <w:br w:type="page"/>
      </w:r>
    </w:p>
    <w:p>
      <w:pPr>
        <w:pStyle w:val="Heading1"/>
      </w:pPr>
      <w:r>
        <w:t>Descripción General</w:t>
      </w:r>
    </w:p>
    <w:p>
      <w:r>
        <w:t>La aplicación móvil para clientes es una herramienta que permite a los usuarios explorar el menú, realizar pedidos, aplicar cupones de descuento, realizar seguimiento en tiempo real de su pedido y gestionar su cuenta de forma fácil e intuitiva.</w:t>
      </w:r>
    </w:p>
    <w:p>
      <w:r>
        <w:t>La app estará disponible en Google Play Store y será compatible con dispositivos Android 7.0 (API 24) en adelante.</w:t>
      </w:r>
    </w:p>
    <w:p>
      <w:r>
        <w:br w:type="page"/>
      </w:r>
    </w:p>
    <w:p>
      <w:pPr>
        <w:pStyle w:val="Heading1"/>
      </w:pPr>
      <w:r>
        <w:t>Funcionalidades Detalladas</w:t>
      </w:r>
    </w:p>
    <w:p>
      <w:pPr>
        <w:pStyle w:val="Heading2"/>
      </w:pPr>
      <w:r>
        <w:t>1. Onboarding / Primera Vez</w:t>
      </w:r>
    </w:p>
    <w:p>
      <w:pPr>
        <w:pStyle w:val="ListBullet"/>
      </w:pPr>
      <w:r>
        <w:t>Pantallas de bienvenida (slider informativo)</w:t>
      </w:r>
    </w:p>
    <w:p>
      <w:pPr>
        <w:pStyle w:val="ListBullet"/>
      </w:pPr>
      <w:r>
        <w:t>Presentación de beneficios de la app</w:t>
      </w:r>
    </w:p>
    <w:p>
      <w:pPr>
        <w:pStyle w:val="ListBullet"/>
      </w:pPr>
      <w:r>
        <w:t>Opción de saltar o continuar</w:t>
      </w:r>
    </w:p>
    <w:p>
      <w:pPr>
        <w:pStyle w:val="Heading2"/>
      </w:pPr>
      <w:r>
        <w:t>2. Registro de Usuario</w:t>
      </w:r>
    </w:p>
    <w:p>
      <w:pPr>
        <w:pStyle w:val="ListBullet"/>
      </w:pPr>
      <w:r>
        <w:t>Registro con correo electrónico y contraseña</w:t>
      </w:r>
    </w:p>
    <w:p>
      <w:pPr>
        <w:pStyle w:val="ListBullet"/>
      </w:pPr>
      <w:r>
        <w:t>Registro rápido con cuenta de Google</w:t>
      </w:r>
    </w:p>
    <w:p>
      <w:pPr>
        <w:pStyle w:val="ListBullet"/>
      </w:pPr>
      <w:r>
        <w:t>Registro con número de teléfono (verificación OTP por SMS)</w:t>
      </w:r>
    </w:p>
    <w:p>
      <w:pPr>
        <w:pStyle w:val="ListBullet"/>
      </w:pPr>
      <w:r>
        <w:t>Validación de campos en tiempo real</w:t>
      </w:r>
    </w:p>
    <w:p>
      <w:pPr>
        <w:pStyle w:val="ListBullet"/>
      </w:pPr>
      <w:r>
        <w:t>Aceptación de términos y condiciones</w:t>
      </w:r>
    </w:p>
    <w:p>
      <w:pPr>
        <w:pStyle w:val="ListBullet"/>
      </w:pPr>
      <w:r>
        <w:t>Política de privacidad</w:t>
      </w:r>
    </w:p>
    <w:p>
      <w:pPr>
        <w:pStyle w:val="Heading2"/>
      </w:pPr>
      <w:r>
        <w:t>3. Inicio de Sesión</w:t>
      </w:r>
    </w:p>
    <w:p>
      <w:pPr>
        <w:pStyle w:val="ListBullet"/>
      </w:pPr>
      <w:r>
        <w:t>Login con correo y contraseña</w:t>
      </w:r>
    </w:p>
    <w:p>
      <w:pPr>
        <w:pStyle w:val="ListBullet"/>
      </w:pPr>
      <w:r>
        <w:t>Login con Google</w:t>
      </w:r>
    </w:p>
    <w:p>
      <w:pPr>
        <w:pStyle w:val="ListBullet"/>
      </w:pPr>
      <w:r>
        <w:t>Login con número de teléfono</w:t>
      </w:r>
    </w:p>
    <w:p>
      <w:pPr>
        <w:pStyle w:val="ListBullet"/>
      </w:pPr>
      <w:r>
        <w:t>Opción "Recordarme"</w:t>
      </w:r>
    </w:p>
    <w:p>
      <w:pPr>
        <w:pStyle w:val="ListBullet"/>
      </w:pPr>
      <w:r>
        <w:t>Recuperación de contraseña por correo electrónico</w:t>
      </w:r>
    </w:p>
    <w:p>
      <w:pPr>
        <w:pStyle w:val="Heading2"/>
      </w:pPr>
      <w:r>
        <w:t>4. Pantalla Principal (Home)</w:t>
      </w:r>
    </w:p>
    <w:p>
      <w:pPr>
        <w:pStyle w:val="ListBullet"/>
      </w:pPr>
      <w:r>
        <w:t>Banner de promociones (slider automático)</w:t>
      </w:r>
    </w:p>
    <w:p>
      <w:pPr>
        <w:pStyle w:val="ListBullet"/>
      </w:pPr>
      <w:r>
        <w:t>Categorías de productos con iconos</w:t>
      </w:r>
    </w:p>
    <w:p>
      <w:pPr>
        <w:pStyle w:val="ListBullet"/>
      </w:pPr>
      <w:r>
        <w:t>Productos destacados / más vendidos</w:t>
      </w:r>
    </w:p>
    <w:p>
      <w:pPr>
        <w:pStyle w:val="ListBullet"/>
      </w:pPr>
      <w:r>
        <w:t>Barra de búsqueda</w:t>
      </w:r>
    </w:p>
    <w:p>
      <w:pPr>
        <w:pStyle w:val="ListBullet"/>
      </w:pPr>
      <w:r>
        <w:t>Selección de sucursal actual</w:t>
      </w:r>
    </w:p>
    <w:p>
      <w:pPr>
        <w:pStyle w:val="ListBullet"/>
      </w:pPr>
      <w:r>
        <w:t>Acceso rápido al carrito</w:t>
      </w:r>
    </w:p>
    <w:p>
      <w:pPr>
        <w:pStyle w:val="ListBullet"/>
      </w:pPr>
      <w:r>
        <w:t>Indicador de notificaciones</w:t>
      </w:r>
    </w:p>
    <w:p>
      <w:pPr>
        <w:pStyle w:val="Heading2"/>
      </w:pPr>
      <w:r>
        <w:t>5. Catálogo / Menú</w:t>
      </w:r>
    </w:p>
    <w:p>
      <w:pPr>
        <w:pStyle w:val="ListBullet"/>
      </w:pPr>
      <w:r>
        <w:t>Listado de categorías (Pollos, Complementos, Bebidas, Combos, etc.)</w:t>
      </w:r>
    </w:p>
    <w:p>
      <w:pPr>
        <w:pStyle w:val="ListBullet"/>
      </w:pPr>
      <w:r>
        <w:t>Grid/Lista de productos con imagen, nombre y precio</w:t>
      </w:r>
    </w:p>
    <w:p>
      <w:pPr>
        <w:pStyle w:val="ListBullet"/>
      </w:pPr>
      <w:r>
        <w:t>Filtros por categoría, precio, popularidad</w:t>
      </w:r>
    </w:p>
    <w:p>
      <w:pPr>
        <w:pStyle w:val="ListBullet"/>
      </w:pPr>
      <w:r>
        <w:t>Ordenar por: precio menor/mayor, más vendidos, recientes</w:t>
      </w:r>
    </w:p>
    <w:p>
      <w:pPr>
        <w:pStyle w:val="ListBullet"/>
      </w:pPr>
      <w:r>
        <w:t>Indicador de disponibilidad del producto</w:t>
      </w:r>
    </w:p>
    <w:p>
      <w:pPr>
        <w:pStyle w:val="ListBullet"/>
      </w:pPr>
      <w:r>
        <w:t>Badge de "Nuevo" o "Promoción"</w:t>
      </w:r>
    </w:p>
    <w:p>
      <w:pPr>
        <w:pStyle w:val="Heading2"/>
      </w:pPr>
      <w:r>
        <w:t>6. Detalle del Producto</w:t>
      </w:r>
    </w:p>
    <w:p>
      <w:pPr>
        <w:pStyle w:val="ListBullet"/>
      </w:pPr>
      <w:r>
        <w:t>Imagen principal del producto (galería si aplica)</w:t>
      </w:r>
    </w:p>
    <w:p>
      <w:pPr>
        <w:pStyle w:val="ListBullet"/>
      </w:pPr>
      <w:r>
        <w:t>Nombre y descripción detallada</w:t>
      </w:r>
    </w:p>
    <w:p>
      <w:pPr>
        <w:pStyle w:val="ListBullet"/>
      </w:pPr>
      <w:r>
        <w:t>Precio base</w:t>
      </w:r>
    </w:p>
    <w:p>
      <w:pPr>
        <w:pStyle w:val="ListBullet"/>
      </w:pPr>
      <w:r>
        <w:t>Selección de tamaño/variante</w:t>
      </w:r>
    </w:p>
    <w:p>
      <w:pPr>
        <w:pStyle w:val="ListBullet"/>
      </w:pPr>
      <w:r>
        <w:t>Adicionales opcionales con precio extra</w:t>
      </w:r>
    </w:p>
    <w:p>
      <w:pPr>
        <w:pStyle w:val="ListBullet"/>
      </w:pPr>
      <w:r>
        <w:t>Selector de cantidad</w:t>
      </w:r>
    </w:p>
    <w:p>
      <w:pPr>
        <w:pStyle w:val="ListBullet"/>
      </w:pPr>
      <w:r>
        <w:t>Botón "Agregar al carrito"</w:t>
      </w:r>
    </w:p>
    <w:p>
      <w:pPr>
        <w:pStyle w:val="ListBullet"/>
      </w:pPr>
      <w:r>
        <w:t>Productos relacionados / "También te puede gustar"</w:t>
      </w:r>
    </w:p>
    <w:p>
      <w:pPr>
        <w:pStyle w:val="Heading2"/>
      </w:pPr>
      <w:r>
        <w:t>7. Carrito de Compras</w:t>
      </w:r>
    </w:p>
    <w:p>
      <w:pPr>
        <w:pStyle w:val="ListBullet"/>
      </w:pPr>
      <w:r>
        <w:t>Lista de productos agregados con imagen y detalle</w:t>
      </w:r>
    </w:p>
    <w:p>
      <w:pPr>
        <w:pStyle w:val="ListBullet"/>
      </w:pPr>
      <w:r>
        <w:t>Modificar cantidad por producto</w:t>
      </w:r>
    </w:p>
    <w:p>
      <w:pPr>
        <w:pStyle w:val="ListBullet"/>
      </w:pPr>
      <w:r>
        <w:t>Eliminar producto del carrito</w:t>
      </w:r>
    </w:p>
    <w:p>
      <w:pPr>
        <w:pStyle w:val="ListBullet"/>
      </w:pPr>
      <w:r>
        <w:t>Ver adicionales seleccionados</w:t>
      </w:r>
    </w:p>
    <w:p>
      <w:pPr>
        <w:pStyle w:val="ListBullet"/>
      </w:pPr>
      <w:r>
        <w:t>Campo para aplicar cupón de descuento</w:t>
      </w:r>
    </w:p>
    <w:p>
      <w:pPr>
        <w:pStyle w:val="ListBullet"/>
      </w:pPr>
      <w:r>
        <w:t>Validación del cupón en tiempo real</w:t>
      </w:r>
    </w:p>
    <w:p>
      <w:pPr>
        <w:pStyle w:val="ListBullet"/>
      </w:pPr>
      <w:r>
        <w:t>Subtotal de productos</w:t>
      </w:r>
    </w:p>
    <w:p>
      <w:pPr>
        <w:pStyle w:val="ListBullet"/>
      </w:pPr>
      <w:r>
        <w:t>Costo de delivery</w:t>
      </w:r>
    </w:p>
    <w:p>
      <w:pPr>
        <w:pStyle w:val="ListBullet"/>
      </w:pPr>
      <w:r>
        <w:t>Descuento aplicado (si hay cupón)</w:t>
      </w:r>
    </w:p>
    <w:p>
      <w:pPr>
        <w:pStyle w:val="ListBullet"/>
      </w:pPr>
      <w:r>
        <w:t>Total a pagar</w:t>
      </w:r>
    </w:p>
    <w:p>
      <w:pPr>
        <w:pStyle w:val="ListBullet"/>
      </w:pPr>
      <w:r>
        <w:t>Botón "Proceder al pago"</w:t>
      </w:r>
    </w:p>
    <w:p>
      <w:pPr>
        <w:pStyle w:val="Heading2"/>
      </w:pPr>
      <w:r>
        <w:t>8. Selección de Dirección de Entrega</w:t>
      </w:r>
    </w:p>
    <w:p>
      <w:pPr>
        <w:pStyle w:val="ListBullet"/>
      </w:pPr>
      <w:r>
        <w:t>Mapa interactivo para seleccionar ubicación</w:t>
      </w:r>
    </w:p>
    <w:p>
      <w:pPr>
        <w:pStyle w:val="ListBullet"/>
      </w:pPr>
      <w:r>
        <w:t>Usar ubicación actual (GPS)</w:t>
      </w:r>
    </w:p>
    <w:p>
      <w:pPr>
        <w:pStyle w:val="ListBullet"/>
      </w:pPr>
      <w:r>
        <w:t>Lista de direcciones guardadas</w:t>
      </w:r>
    </w:p>
    <w:p>
      <w:pPr>
        <w:pStyle w:val="ListBullet"/>
      </w:pPr>
      <w:r>
        <w:t>Agregar nueva dirección con referencia</w:t>
      </w:r>
    </w:p>
    <w:p>
      <w:pPr>
        <w:pStyle w:val="ListBullet"/>
      </w:pPr>
      <w:r>
        <w:t>Editar/eliminar direcciones guardadas</w:t>
      </w:r>
    </w:p>
    <w:p>
      <w:pPr>
        <w:pStyle w:val="ListBullet"/>
      </w:pPr>
      <w:r>
        <w:t>Validación de zona de cobertura</w:t>
      </w:r>
    </w:p>
    <w:p>
      <w:pPr>
        <w:pStyle w:val="ListBullet"/>
      </w:pPr>
      <w:r>
        <w:t>Mensaje si la dirección está fuera de cobertura</w:t>
      </w:r>
    </w:p>
    <w:p>
      <w:pPr>
        <w:pStyle w:val="Heading2"/>
      </w:pPr>
      <w:r>
        <w:t>9. Tipo de Entrega</w:t>
      </w:r>
    </w:p>
    <w:p>
      <w:pPr>
        <w:pStyle w:val="ListBullet"/>
      </w:pPr>
      <w:r>
        <w:t>Delivery (entrega a domicilio)</w:t>
      </w:r>
    </w:p>
    <w:p>
      <w:pPr>
        <w:pStyle w:val="ListBullet"/>
      </w:pPr>
      <w:r>
        <w:t>Recojo en tienda (pickup)</w:t>
      </w:r>
    </w:p>
    <w:p>
      <w:pPr>
        <w:pStyle w:val="ListBullet"/>
      </w:pPr>
      <w:r>
        <w:t>Selección de sucursal para recojo</w:t>
      </w:r>
    </w:p>
    <w:p>
      <w:pPr>
        <w:pStyle w:val="ListBullet"/>
      </w:pPr>
      <w:r>
        <w:t>Horario estimado de recojo</w:t>
      </w:r>
    </w:p>
    <w:p>
      <w:pPr>
        <w:pStyle w:val="Heading2"/>
      </w:pPr>
      <w:r>
        <w:t>10. Selección de Comprobante</w:t>
      </w:r>
    </w:p>
    <w:p>
      <w:pPr>
        <w:pStyle w:val="ListBullet"/>
      </w:pPr>
      <w:r>
        <w:t>Boleta de Venta (con DNI)</w:t>
      </w:r>
    </w:p>
    <w:p>
      <w:pPr>
        <w:pStyle w:val="ListBullet"/>
      </w:pPr>
      <w:r>
        <w:t>Factura (con RUC, Razón Social, Dirección Fiscal)</w:t>
      </w:r>
    </w:p>
    <w:p>
      <w:pPr>
        <w:pStyle w:val="ListBullet"/>
      </w:pPr>
      <w:r>
        <w:t>Guardar datos de facturación para futuros pedidos</w:t>
      </w:r>
    </w:p>
    <w:p>
      <w:pPr>
        <w:pStyle w:val="Heading2"/>
      </w:pPr>
      <w:r>
        <w:t>11. Métodos de Pago</w:t>
      </w:r>
    </w:p>
    <w:p>
      <w:pPr>
        <w:pStyle w:val="ListBullet"/>
      </w:pPr>
      <w:r>
        <w:t>Pago contra entrega (efectivo) - indicar con cuánto paga</w:t>
      </w:r>
    </w:p>
    <w:p>
      <w:pPr>
        <w:pStyle w:val="ListBullet"/>
      </w:pPr>
      <w:r>
        <w:t>Pago con tarjeta de crédito/débito (pasarela de pago)</w:t>
      </w:r>
    </w:p>
    <w:p>
      <w:pPr>
        <w:pStyle w:val="ListBullet"/>
      </w:pPr>
      <w:r>
        <w:t>Pago con Yape (código QR o enlace de pago)</w:t>
      </w:r>
    </w:p>
    <w:p>
      <w:pPr>
        <w:pStyle w:val="ListBullet"/>
      </w:pPr>
      <w:r>
        <w:t>Pago con Plin (código QR o enlace de pago)</w:t>
      </w:r>
    </w:p>
    <w:p>
      <w:pPr>
        <w:pStyle w:val="ListBullet"/>
      </w:pPr>
      <w:r>
        <w:t>Guardar método de pago preferido</w:t>
      </w:r>
    </w:p>
    <w:p>
      <w:pPr>
        <w:pStyle w:val="Heading2"/>
      </w:pPr>
      <w:r>
        <w:t>12. Confirmación del Pedido</w:t>
      </w:r>
    </w:p>
    <w:p>
      <w:pPr>
        <w:pStyle w:val="ListBullet"/>
      </w:pPr>
      <w:r>
        <w:t>Resumen completo del pedido</w:t>
      </w:r>
    </w:p>
    <w:p>
      <w:pPr>
        <w:pStyle w:val="ListBullet"/>
      </w:pPr>
      <w:r>
        <w:t>Dirección de entrega</w:t>
      </w:r>
    </w:p>
    <w:p>
      <w:pPr>
        <w:pStyle w:val="ListBullet"/>
      </w:pPr>
      <w:r>
        <w:t>Método de pago seleccionado</w:t>
      </w:r>
    </w:p>
    <w:p>
      <w:pPr>
        <w:pStyle w:val="ListBullet"/>
      </w:pPr>
      <w:r>
        <w:t>Tipo de comprobante</w:t>
      </w:r>
    </w:p>
    <w:p>
      <w:pPr>
        <w:pStyle w:val="ListBullet"/>
      </w:pPr>
      <w:r>
        <w:t>Total final</w:t>
      </w:r>
    </w:p>
    <w:p>
      <w:pPr>
        <w:pStyle w:val="ListBullet"/>
      </w:pPr>
      <w:r>
        <w:t>Botón "Confirmar Pedido"</w:t>
      </w:r>
    </w:p>
    <w:p>
      <w:pPr>
        <w:pStyle w:val="ListBullet"/>
      </w:pPr>
      <w:r>
        <w:t>Animación de confirmación exitosa</w:t>
      </w:r>
    </w:p>
    <w:p>
      <w:pPr>
        <w:pStyle w:val="Heading2"/>
      </w:pPr>
      <w:r>
        <w:t>13. Seguimiento del Pedido en Tiempo Real</w:t>
      </w:r>
    </w:p>
    <w:p>
      <w:pPr>
        <w:pStyle w:val="ListBullet"/>
      </w:pPr>
      <w:r>
        <w:t>Timeline visual del estado del pedido:</w:t>
      </w:r>
    </w:p>
    <w:p>
      <w:pPr>
        <w:pStyle w:val="ListBullet2"/>
      </w:pPr>
      <w:r>
        <w:t>Pedido recibido</w:t>
      </w:r>
    </w:p>
    <w:p>
      <w:pPr>
        <w:pStyle w:val="ListBullet2"/>
      </w:pPr>
      <w:r>
        <w:t>En preparación</w:t>
      </w:r>
    </w:p>
    <w:p>
      <w:pPr>
        <w:pStyle w:val="ListBullet2"/>
      </w:pPr>
      <w:r>
        <w:t>Listo para entrega</w:t>
      </w:r>
    </w:p>
    <w:p>
      <w:pPr>
        <w:pStyle w:val="ListBullet2"/>
      </w:pPr>
      <w:r>
        <w:t>Driver en camino</w:t>
      </w:r>
    </w:p>
    <w:p>
      <w:pPr>
        <w:pStyle w:val="ListBullet2"/>
      </w:pPr>
      <w:r>
        <w:t>Entregado</w:t>
      </w:r>
    </w:p>
    <w:p>
      <w:pPr>
        <w:pStyle w:val="ListBullet"/>
      </w:pPr>
      <w:r>
        <w:t>Mapa con ubicación del driver en tiempo real</w:t>
      </w:r>
    </w:p>
    <w:p>
      <w:pPr>
        <w:pStyle w:val="ListBullet"/>
      </w:pPr>
      <w:r>
        <w:t>Tiempo estimado de llegada</w:t>
      </w:r>
    </w:p>
    <w:p>
      <w:pPr>
        <w:pStyle w:val="ListBullet"/>
      </w:pPr>
      <w:r>
        <w:t>Datos del driver (nombre, foto, vehículo)</w:t>
      </w:r>
    </w:p>
    <w:p>
      <w:pPr>
        <w:pStyle w:val="ListBullet"/>
      </w:pPr>
      <w:r>
        <w:t>Botón para llamar al driver</w:t>
      </w:r>
    </w:p>
    <w:p>
      <w:pPr>
        <w:pStyle w:val="ListBullet"/>
      </w:pPr>
      <w:r>
        <w:t>Botón para enviar mensaje al driver</w:t>
      </w:r>
    </w:p>
    <w:p>
      <w:pPr>
        <w:pStyle w:val="ListBullet"/>
      </w:pPr>
      <w:r>
        <w:t>Notificación push por cada cambio de estado</w:t>
      </w:r>
    </w:p>
    <w:p>
      <w:pPr>
        <w:pStyle w:val="Heading2"/>
      </w:pPr>
      <w:r>
        <w:t>14. Historial de Pedidos</w:t>
      </w:r>
    </w:p>
    <w:p>
      <w:pPr>
        <w:pStyle w:val="ListBullet"/>
      </w:pPr>
      <w:r>
        <w:t>Lista de todos los pedidos anteriores</w:t>
      </w:r>
    </w:p>
    <w:p>
      <w:pPr>
        <w:pStyle w:val="ListBullet"/>
      </w:pPr>
      <w:r>
        <w:t>Detalle de cada pedido (productos, montos, fecha)</w:t>
      </w:r>
    </w:p>
    <w:p>
      <w:pPr>
        <w:pStyle w:val="ListBullet"/>
      </w:pPr>
      <w:r>
        <w:t>Estado del pedido (entregado, cancelado)</w:t>
      </w:r>
    </w:p>
    <w:p>
      <w:pPr>
        <w:pStyle w:val="ListBullet"/>
      </w:pPr>
      <w:r>
        <w:t>Opción "Volver a pedir" (repetir pedido)</w:t>
      </w:r>
    </w:p>
    <w:p>
      <w:pPr>
        <w:pStyle w:val="ListBullet"/>
      </w:pPr>
      <w:r>
        <w:t>Descargar comprobante (PDF)</w:t>
      </w:r>
    </w:p>
    <w:p>
      <w:pPr>
        <w:pStyle w:val="Heading2"/>
      </w:pPr>
      <w:r>
        <w:t>15. Cupones de Descuento</w:t>
      </w:r>
    </w:p>
    <w:p>
      <w:pPr>
        <w:pStyle w:val="ListBullet"/>
      </w:pPr>
      <w:r>
        <w:t>Sección "Mis Cupones" con cupones disponibles</w:t>
      </w:r>
    </w:p>
    <w:p>
      <w:pPr>
        <w:pStyle w:val="ListBullet"/>
      </w:pPr>
      <w:r>
        <w:t>Código, descuento y fecha de vencimiento</w:t>
      </w:r>
    </w:p>
    <w:p>
      <w:pPr>
        <w:pStyle w:val="ListBullet"/>
      </w:pPr>
      <w:r>
        <w:t>Condiciones del cupón (monto mínimo, productos aplica)</w:t>
      </w:r>
    </w:p>
    <w:p>
      <w:pPr>
        <w:pStyle w:val="ListBullet"/>
      </w:pPr>
      <w:r>
        <w:t>Aplicar cupón en el carrito</w:t>
      </w:r>
    </w:p>
    <w:p>
      <w:pPr>
        <w:pStyle w:val="ListBullet"/>
      </w:pPr>
      <w:r>
        <w:t>Historial de cupones usados</w:t>
      </w:r>
    </w:p>
    <w:p>
      <w:pPr>
        <w:pStyle w:val="ListBullet"/>
      </w:pPr>
      <w:r>
        <w:t>Notificación cuando recibe un nuevo cupón</w:t>
      </w:r>
    </w:p>
    <w:p>
      <w:pPr>
        <w:pStyle w:val="Heading2"/>
      </w:pPr>
      <w:r>
        <w:t>16. Favoritos</w:t>
      </w:r>
    </w:p>
    <w:p>
      <w:pPr>
        <w:pStyle w:val="ListBullet"/>
      </w:pPr>
      <w:r>
        <w:t>Agregar productos a favoritos (corazón)</w:t>
      </w:r>
    </w:p>
    <w:p>
      <w:pPr>
        <w:pStyle w:val="ListBullet"/>
      </w:pPr>
      <w:r>
        <w:t>Lista de productos favoritos</w:t>
      </w:r>
    </w:p>
    <w:p>
      <w:pPr>
        <w:pStyle w:val="ListBullet"/>
      </w:pPr>
      <w:r>
        <w:t>Agregar directamente al carrito desde favoritos</w:t>
      </w:r>
    </w:p>
    <w:p>
      <w:pPr>
        <w:pStyle w:val="Heading2"/>
      </w:pPr>
      <w:r>
        <w:t>17. Perfil de Usuario</w:t>
      </w:r>
    </w:p>
    <w:p>
      <w:pPr>
        <w:pStyle w:val="ListBullet"/>
      </w:pPr>
      <w:r>
        <w:t>Foto de perfil</w:t>
      </w:r>
    </w:p>
    <w:p>
      <w:pPr>
        <w:pStyle w:val="ListBullet"/>
      </w:pPr>
      <w:r>
        <w:t>Nombre completo</w:t>
      </w:r>
    </w:p>
    <w:p>
      <w:pPr>
        <w:pStyle w:val="ListBullet"/>
      </w:pPr>
      <w:r>
        <w:t>Correo electrónico</w:t>
      </w:r>
    </w:p>
    <w:p>
      <w:pPr>
        <w:pStyle w:val="ListBullet"/>
      </w:pPr>
      <w:r>
        <w:t>Número de teléfono</w:t>
      </w:r>
    </w:p>
    <w:p>
      <w:pPr>
        <w:pStyle w:val="ListBullet"/>
      </w:pPr>
      <w:r>
        <w:t>Fecha de nacimiento (para promociones de cumpleaños)</w:t>
      </w:r>
    </w:p>
    <w:p>
      <w:pPr>
        <w:pStyle w:val="ListBullet"/>
      </w:pPr>
      <w:r>
        <w:t>Editar información personal</w:t>
      </w:r>
    </w:p>
    <w:p>
      <w:pPr>
        <w:pStyle w:val="ListBullet"/>
      </w:pPr>
      <w:r>
        <w:t>Cambiar contraseña</w:t>
      </w:r>
    </w:p>
    <w:p>
      <w:pPr>
        <w:pStyle w:val="Heading2"/>
      </w:pPr>
      <w:r>
        <w:t>18. Direcciones Guardadas</w:t>
      </w:r>
    </w:p>
    <w:p>
      <w:pPr>
        <w:pStyle w:val="ListBullet"/>
      </w:pPr>
      <w:r>
        <w:t>Lista de direcciones con etiqueta (Casa, Trabajo, Otro)</w:t>
      </w:r>
    </w:p>
    <w:p>
      <w:pPr>
        <w:pStyle w:val="ListBullet"/>
      </w:pPr>
      <w:r>
        <w:t>Agregar nueva dirección</w:t>
      </w:r>
    </w:p>
    <w:p>
      <w:pPr>
        <w:pStyle w:val="ListBullet"/>
      </w:pPr>
      <w:r>
        <w:t>Editar dirección existente</w:t>
      </w:r>
    </w:p>
    <w:p>
      <w:pPr>
        <w:pStyle w:val="ListBullet"/>
      </w:pPr>
      <w:r>
        <w:t>Eliminar dirección</w:t>
      </w:r>
    </w:p>
    <w:p>
      <w:pPr>
        <w:pStyle w:val="ListBullet"/>
      </w:pPr>
      <w:r>
        <w:t>Dirección predeterminada</w:t>
      </w:r>
    </w:p>
    <w:p>
      <w:pPr>
        <w:pStyle w:val="Heading2"/>
      </w:pPr>
      <w:r>
        <w:t>19. Notificaciones</w:t>
      </w:r>
    </w:p>
    <w:p>
      <w:pPr>
        <w:pStyle w:val="ListBullet"/>
      </w:pPr>
      <w:r>
        <w:t>Centro de notificaciones</w:t>
      </w:r>
    </w:p>
    <w:p>
      <w:pPr>
        <w:pStyle w:val="ListBullet"/>
      </w:pPr>
      <w:r>
        <w:t>Notificaciones push:</w:t>
      </w:r>
    </w:p>
    <w:p>
      <w:pPr>
        <w:pStyle w:val="ListBullet2"/>
      </w:pPr>
      <w:r>
        <w:t>Cambio de estado del pedido</w:t>
      </w:r>
    </w:p>
    <w:p>
      <w:pPr>
        <w:pStyle w:val="ListBullet2"/>
      </w:pPr>
      <w:r>
        <w:t>Nuevas promociones</w:t>
      </w:r>
    </w:p>
    <w:p>
      <w:pPr>
        <w:pStyle w:val="ListBullet2"/>
      </w:pPr>
      <w:r>
        <w:t>Cupones recibidos</w:t>
      </w:r>
    </w:p>
    <w:p>
      <w:pPr>
        <w:pStyle w:val="ListBullet2"/>
      </w:pPr>
      <w:r>
        <w:t>Novedades del menú</w:t>
      </w:r>
    </w:p>
    <w:p>
      <w:pPr>
        <w:pStyle w:val="ListBullet"/>
      </w:pPr>
      <w:r>
        <w:t>Configurar preferencias de notificación</w:t>
      </w:r>
    </w:p>
    <w:p>
      <w:pPr>
        <w:pStyle w:val="ListBullet"/>
      </w:pPr>
      <w:r>
        <w:t>Marcar como leída / eliminar</w:t>
      </w:r>
    </w:p>
    <w:p>
      <w:pPr>
        <w:pStyle w:val="Heading2"/>
      </w:pPr>
      <w:r>
        <w:t>20. Configuración</w:t>
      </w:r>
    </w:p>
    <w:p>
      <w:pPr>
        <w:pStyle w:val="ListBullet"/>
      </w:pPr>
      <w:r>
        <w:t>Idioma (Español)</w:t>
      </w:r>
    </w:p>
    <w:p>
      <w:pPr>
        <w:pStyle w:val="ListBullet"/>
      </w:pPr>
      <w:r>
        <w:t>Notificaciones (activar/desactivar)</w:t>
      </w:r>
    </w:p>
    <w:p>
      <w:pPr>
        <w:pStyle w:val="ListBullet"/>
      </w:pPr>
      <w:r>
        <w:t>Sucursal preferida</w:t>
      </w:r>
    </w:p>
    <w:p>
      <w:pPr>
        <w:pStyle w:val="ListBullet"/>
      </w:pPr>
      <w:r>
        <w:t>Términos y condiciones</w:t>
      </w:r>
    </w:p>
    <w:p>
      <w:pPr>
        <w:pStyle w:val="ListBullet"/>
      </w:pPr>
      <w:r>
        <w:t>Política de privacidad</w:t>
      </w:r>
    </w:p>
    <w:p>
      <w:pPr>
        <w:pStyle w:val="ListBullet"/>
      </w:pPr>
      <w:r>
        <w:t>Versión de la aplicación</w:t>
      </w:r>
    </w:p>
    <w:p>
      <w:pPr>
        <w:pStyle w:val="ListBullet"/>
      </w:pPr>
      <w:r>
        <w:t>Cerrar sesión</w:t>
      </w:r>
    </w:p>
    <w:p>
      <w:pPr>
        <w:pStyle w:val="ListBullet"/>
      </w:pPr>
      <w:r>
        <w:t>Eliminar cuenta</w:t>
      </w:r>
    </w:p>
    <w:p>
      <w:pPr>
        <w:pStyle w:val="Heading2"/>
      </w:pPr>
      <w:r>
        <w:t>21. Soporte / Ayuda</w:t>
      </w:r>
    </w:p>
    <w:p>
      <w:pPr>
        <w:pStyle w:val="ListBullet"/>
      </w:pPr>
      <w:r>
        <w:t>Preguntas frecuentes (FAQ)</w:t>
      </w:r>
    </w:p>
    <w:p>
      <w:pPr>
        <w:pStyle w:val="ListBullet"/>
      </w:pPr>
      <w:r>
        <w:t>Chat de soporte o WhatsApp</w:t>
      </w:r>
    </w:p>
    <w:p>
      <w:pPr>
        <w:pStyle w:val="ListBullet"/>
      </w:pPr>
      <w:r>
        <w:t>Reportar un problema con el pedido</w:t>
      </w:r>
    </w:p>
    <w:p>
      <w:pPr>
        <w:pStyle w:val="ListBullet"/>
      </w:pPr>
      <w:r>
        <w:t>Calificar la app en Play Store</w:t>
      </w:r>
    </w:p>
    <w:p>
      <w:pPr>
        <w:pStyle w:val="Heading2"/>
      </w:pPr>
      <w:r>
        <w:t>22. Valoración del Pedido</w:t>
      </w:r>
    </w:p>
    <w:p>
      <w:pPr>
        <w:pStyle w:val="ListBullet"/>
      </w:pPr>
      <w:r>
        <w:t>Calificar el pedido (estrellas 1-5)</w:t>
      </w:r>
    </w:p>
    <w:p>
      <w:pPr>
        <w:pStyle w:val="ListBullet"/>
      </w:pPr>
      <w:r>
        <w:t>Calificar al driver (estrellas 1-5)</w:t>
      </w:r>
    </w:p>
    <w:p>
      <w:pPr>
        <w:pStyle w:val="ListBullet"/>
      </w:pPr>
      <w:r>
        <w:t>Comentario opcional</w:t>
      </w:r>
    </w:p>
    <w:p>
      <w:pPr>
        <w:pStyle w:val="ListBullet"/>
      </w:pPr>
      <w:r>
        <w:t>Pantalla post-entrega automática</w:t>
      </w:r>
    </w:p>
    <w:p>
      <w:r>
        <w:br w:type="page"/>
      </w:r>
    </w:p>
    <w:p>
      <w:pPr>
        <w:pStyle w:val="Heading1"/>
      </w:pPr>
      <w:r>
        <w:t>Condiciones</w:t>
      </w:r>
    </w:p>
    <w:p>
      <w:pPr>
        <w:pStyle w:val="ListBullet"/>
      </w:pPr>
      <w:r>
        <w:t>La aplicación se entrega como producto terminado publicado en Google Play Store</w:t>
      </w:r>
    </w:p>
    <w:p>
      <w:pPr>
        <w:pStyle w:val="ListBullet"/>
      </w:pPr>
      <w:r>
        <w:t>NO se entrega código fuente de la aplicación</w:t>
      </w:r>
    </w:p>
    <w:p>
      <w:pPr>
        <w:pStyle w:val="ListBullet"/>
      </w:pPr>
      <w:r>
        <w:t>El cliente recibe acceso al panel administrativo para gestionar contenido</w:t>
      </w:r>
    </w:p>
    <w:p>
      <w:pPr>
        <w:pStyle w:val="ListBullet"/>
      </w:pPr>
      <w:r>
        <w:t>Actualizaciones menores y corrección de errores incluidos por 30 días</w:t>
      </w:r>
    </w:p>
    <w:p>
      <w:pPr>
        <w:pStyle w:val="ListBullet"/>
      </w:pPr>
      <w:r>
        <w:t>Nuevas funcionalidades se cotizan por separado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