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7516EF" w14:textId="77777777" w:rsidR="00D82C32" w:rsidRPr="00D82C32" w:rsidRDefault="00D82C32" w:rsidP="00D82C32">
      <w:pPr>
        <w:rPr>
          <w:b/>
          <w:bCs/>
        </w:rPr>
      </w:pPr>
      <w:r w:rsidRPr="00D82C32">
        <w:rPr>
          <w:b/>
          <w:bCs/>
        </w:rPr>
        <w:t> COMPARADOR INTELIGENTE DE INVESTIMENTOS</w:t>
      </w:r>
    </w:p>
    <w:p w14:paraId="3D621852" w14:textId="77777777" w:rsidR="00D82C32" w:rsidRDefault="00D82C32"/>
    <w:p w14:paraId="7ADD9F40" w14:textId="0D58FC57" w:rsidR="00D82C32" w:rsidRDefault="00D82C32">
      <w:r>
        <w:t>C</w:t>
      </w:r>
      <w:r w:rsidRPr="00D82C32">
        <w:t xml:space="preserve">omo seria esse </w:t>
      </w:r>
      <w:r w:rsidRPr="00D82C32">
        <w:t>código</w:t>
      </w:r>
      <w:r w:rsidRPr="00D82C32">
        <w:t xml:space="preserve">: para que possamos ter uma interface </w:t>
      </w:r>
      <w:r w:rsidRPr="00D82C32">
        <w:t>amigável</w:t>
      </w:r>
      <w:r w:rsidRPr="00D82C32">
        <w:t xml:space="preserve"> para o </w:t>
      </w:r>
      <w:r w:rsidRPr="00D82C32">
        <w:t>usuário</w:t>
      </w:r>
      <w:r w:rsidRPr="00D82C32">
        <w:t xml:space="preserve">, o </w:t>
      </w:r>
      <w:r w:rsidRPr="00D82C32">
        <w:t>ideal</w:t>
      </w:r>
      <w:r w:rsidRPr="00D82C32">
        <w:t xml:space="preserve"> e que tivesse uma interface </w:t>
      </w:r>
      <w:r w:rsidRPr="00D82C32">
        <w:t>fácil</w:t>
      </w:r>
      <w:r w:rsidRPr="00D82C32">
        <w:t xml:space="preserve"> </w:t>
      </w:r>
      <w:r w:rsidRPr="00D82C32">
        <w:t>didática</w:t>
      </w:r>
      <w:r w:rsidRPr="00D82C32">
        <w:t xml:space="preserve"> e </w:t>
      </w:r>
      <w:r w:rsidRPr="00D82C32">
        <w:t>com</w:t>
      </w:r>
      <w:r w:rsidRPr="00D82C32">
        <w:t xml:space="preserve"> </w:t>
      </w:r>
      <w:r w:rsidRPr="00D82C32">
        <w:t>várias opções</w:t>
      </w:r>
      <w:r w:rsidRPr="00D82C32">
        <w:t xml:space="preserve"> de </w:t>
      </w:r>
      <w:r w:rsidRPr="00D82C32">
        <w:t>investimento</w:t>
      </w:r>
      <w:r w:rsidRPr="00D82C32">
        <w:t xml:space="preserve"> por categoria, com opções </w:t>
      </w:r>
      <w:r>
        <w:t>de</w:t>
      </w:r>
      <w:r w:rsidRPr="00D82C32">
        <w:t xml:space="preserve"> </w:t>
      </w:r>
      <w:proofErr w:type="spellStart"/>
      <w:r w:rsidRPr="00D82C32">
        <w:rPr>
          <w:i/>
          <w:iCs/>
        </w:rPr>
        <w:t>d</w:t>
      </w:r>
      <w:r w:rsidRPr="00D82C32">
        <w:rPr>
          <w:i/>
          <w:iCs/>
        </w:rPr>
        <w:t>ropdown</w:t>
      </w:r>
      <w:proofErr w:type="spellEnd"/>
      <w:r w:rsidRPr="00D82C32">
        <w:t xml:space="preserve">, que ao selecionar trouxesse junto carregando, todas as informações sobre o tipo de </w:t>
      </w:r>
      <w:r w:rsidRPr="00D82C32">
        <w:t>investimento</w:t>
      </w:r>
      <w:r w:rsidRPr="00D82C32">
        <w:t xml:space="preserve"> que esse </w:t>
      </w:r>
      <w:r w:rsidRPr="00D82C32">
        <w:t>produto</w:t>
      </w:r>
      <w:r w:rsidRPr="00D82C32">
        <w:t xml:space="preserve"> </w:t>
      </w:r>
      <w:r w:rsidRPr="00D82C32">
        <w:t>está</w:t>
      </w:r>
      <w:r w:rsidRPr="00D82C32">
        <w:t xml:space="preserve"> </w:t>
      </w:r>
      <w:r w:rsidRPr="00D82C32">
        <w:t>oferecendo.</w:t>
      </w:r>
      <w:r w:rsidRPr="00D82C32">
        <w:t xml:space="preserve"> E</w:t>
      </w:r>
      <w:r>
        <w:t xml:space="preserve"> a</w:t>
      </w:r>
      <w:r w:rsidRPr="00D82C32">
        <w:t xml:space="preserve"> ideia e que nessa função </w:t>
      </w:r>
      <w:r w:rsidRPr="00D82C32">
        <w:t>tivesse o</w:t>
      </w:r>
      <w:r w:rsidRPr="00D82C32">
        <w:t xml:space="preserve"> </w:t>
      </w:r>
      <w:r w:rsidRPr="00D82C32">
        <w:t>aceso</w:t>
      </w:r>
      <w:r w:rsidRPr="00D82C32">
        <w:t xml:space="preserve"> a todas as opções que as </w:t>
      </w:r>
      <w:r w:rsidRPr="00D82C32">
        <w:t>instituições</w:t>
      </w:r>
      <w:r w:rsidRPr="00D82C32">
        <w:t xml:space="preserve"> oferecem por </w:t>
      </w:r>
      <w:r w:rsidRPr="00D82C32">
        <w:t>exemplo</w:t>
      </w:r>
      <w:r w:rsidRPr="00D82C32">
        <w:t xml:space="preserve"> </w:t>
      </w:r>
      <w:r w:rsidRPr="00D82C32">
        <w:t>será</w:t>
      </w:r>
      <w:r w:rsidRPr="00D82C32">
        <w:t xml:space="preserve"> que </w:t>
      </w:r>
      <w:r w:rsidRPr="00D82C32">
        <w:t>todos</w:t>
      </w:r>
      <w:r w:rsidRPr="00D82C32">
        <w:t xml:space="preserve"> os CDI </w:t>
      </w:r>
      <w:r w:rsidRPr="00D82C32">
        <w:t>entre</w:t>
      </w:r>
      <w:r w:rsidRPr="00D82C32">
        <w:t xml:space="preserve"> bancos e </w:t>
      </w:r>
      <w:r w:rsidRPr="00D82C32">
        <w:t>in</w:t>
      </w:r>
      <w:r>
        <w:t>st</w:t>
      </w:r>
      <w:r w:rsidRPr="00D82C32">
        <w:t>ituição</w:t>
      </w:r>
      <w:r w:rsidRPr="00D82C32">
        <w:t xml:space="preserve"> </w:t>
      </w:r>
      <w:r w:rsidRPr="00D82C32">
        <w:t>financeira</w:t>
      </w:r>
      <w:r w:rsidRPr="00D82C32">
        <w:t xml:space="preserve"> </w:t>
      </w:r>
      <w:r w:rsidRPr="00D82C32">
        <w:t>tem</w:t>
      </w:r>
      <w:r w:rsidRPr="00D82C32">
        <w:t xml:space="preserve"> o mesmo rendimento, e impostos, ou seja a mesma </w:t>
      </w:r>
      <w:r w:rsidRPr="00D82C32">
        <w:t>rentabilidade</w:t>
      </w:r>
      <w:r w:rsidRPr="00D82C32">
        <w:t xml:space="preserve"> final? Claro que não e isso que temos que pensar.</w:t>
      </w:r>
    </w:p>
    <w:sectPr w:rsidR="00D82C32"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2C32"/>
    <w:rsid w:val="00D82C32"/>
    <w:rsid w:val="00DE04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A826F4"/>
  <w15:chartTrackingRefBased/>
  <w15:docId w15:val="{0C2DAB35-6163-4B18-81E7-5425C8CA1B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82C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82C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82C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82C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82C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82C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82C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82C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82C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82C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82C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82C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82C3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82C3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82C3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82C3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82C3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82C3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82C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82C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82C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82C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82C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82C3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82C3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82C3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82C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82C3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82C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107</Words>
  <Characters>556</Characters>
  <Application>Microsoft Office Word</Application>
  <DocSecurity>0</DocSecurity>
  <Lines>10</Lines>
  <Paragraphs>2</Paragraphs>
  <ScaleCrop>false</ScaleCrop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Emanuel Fonseca da Costa</dc:creator>
  <cp:keywords/>
  <dc:description/>
  <cp:lastModifiedBy>Emanuel Fonseca da Costa</cp:lastModifiedBy>
  <cp:revision>1</cp:revision>
  <dcterms:created xsi:type="dcterms:W3CDTF">2025-11-07T13:08:00Z</dcterms:created>
  <dcterms:modified xsi:type="dcterms:W3CDTF">2025-11-07T13:11:00Z</dcterms:modified>
</cp:coreProperties>
</file>